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83F5" w14:textId="569247CD" w:rsidR="00FE1969" w:rsidRPr="007A13B0" w:rsidRDefault="00000000" w:rsidP="007A13B0">
      <w:pPr>
        <w:pStyle w:val="Title"/>
        <w:pBdr>
          <w:bottom w:val="none" w:sz="0" w:space="0" w:color="auto"/>
        </w:pBdr>
        <w:spacing w:after="100"/>
        <w:rPr>
          <w:rFonts w:asciiTheme="majorBidi" w:hAnsiTheme="majorBidi"/>
          <w:color w:val="auto"/>
          <w:sz w:val="44"/>
          <w:szCs w:val="44"/>
        </w:rPr>
      </w:pPr>
      <w:r w:rsidRPr="007A13B0">
        <w:rPr>
          <w:rFonts w:asciiTheme="majorBidi" w:hAnsiTheme="majorBidi"/>
          <w:color w:val="auto"/>
          <w:sz w:val="44"/>
          <w:szCs w:val="44"/>
        </w:rPr>
        <w:t xml:space="preserve">SOP </w:t>
      </w:r>
      <w:r w:rsidR="007A13B0" w:rsidRPr="007A13B0">
        <w:rPr>
          <w:rFonts w:asciiTheme="majorBidi" w:hAnsiTheme="majorBidi"/>
          <w:color w:val="auto"/>
          <w:sz w:val="44"/>
          <w:szCs w:val="44"/>
        </w:rPr>
        <w:t>–</w:t>
      </w:r>
      <w:r w:rsidRPr="007A13B0">
        <w:rPr>
          <w:rFonts w:asciiTheme="majorBidi" w:hAnsiTheme="majorBidi"/>
          <w:color w:val="auto"/>
          <w:sz w:val="44"/>
          <w:szCs w:val="44"/>
        </w:rPr>
        <w:t xml:space="preserve"> Config Adjustment for TRACE Manuscript Data Repository</w:t>
      </w:r>
    </w:p>
    <w:p w14:paraId="3B9C107B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1. Expected data files</w:t>
      </w:r>
    </w:p>
    <w:p w14:paraId="6D310D81" w14:textId="1CD5E73F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CLIM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</w:t>
      </w:r>
    </w:p>
    <w:p w14:paraId="0DE0115E" w14:textId="55152FE1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RESPONSE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</w:t>
      </w:r>
    </w:p>
    <w:p w14:paraId="6806EE3B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2. Required config values</w:t>
      </w:r>
    </w:p>
    <w:p w14:paraId="6CEE3847" w14:textId="35B2E869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 xml:space="preserve">CLIMATE_CSV &lt;- </w:t>
      </w:r>
      <w:proofErr w:type="spellStart"/>
      <w:proofErr w:type="gramStart"/>
      <w:r w:rsidRPr="007A13B0">
        <w:rPr>
          <w:rFonts w:asciiTheme="majorBidi" w:hAnsiTheme="majorBidi" w:cstheme="majorBidi"/>
        </w:rPr>
        <w:t>file.path</w:t>
      </w:r>
      <w:proofErr w:type="spellEnd"/>
      <w:proofErr w:type="gramEnd"/>
      <w:r w:rsidRPr="007A13B0">
        <w:rPr>
          <w:rFonts w:asciiTheme="majorBidi" w:hAnsiTheme="majorBidi" w:cstheme="majorBidi"/>
        </w:rPr>
        <w:t>(PROJECT_DIR, "CLIM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.csv")</w:t>
      </w:r>
    </w:p>
    <w:p w14:paraId="09F1FCC0" w14:textId="0878C979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 xml:space="preserve">RESPONSE_CSV &lt;- </w:t>
      </w:r>
      <w:proofErr w:type="spellStart"/>
      <w:proofErr w:type="gramStart"/>
      <w:r w:rsidRPr="007A13B0">
        <w:rPr>
          <w:rFonts w:asciiTheme="majorBidi" w:hAnsiTheme="majorBidi" w:cstheme="majorBidi"/>
        </w:rPr>
        <w:t>file.path</w:t>
      </w:r>
      <w:proofErr w:type="spellEnd"/>
      <w:proofErr w:type="gramEnd"/>
      <w:r w:rsidRPr="007A13B0">
        <w:rPr>
          <w:rFonts w:asciiTheme="majorBidi" w:hAnsiTheme="majorBidi" w:cstheme="majorBidi"/>
        </w:rPr>
        <w:t>(PROJECT_DIR, "RESPONSE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.csv")</w:t>
      </w:r>
    </w:p>
    <w:p w14:paraId="2379F618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RESPONSE_COL &lt;- "log_flux"</w:t>
      </w:r>
    </w:p>
    <w:p w14:paraId="18E2ADDE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BASELINE_START &lt;- 1995</w:t>
      </w:r>
    </w:p>
    <w:p w14:paraId="4B34EB80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BASELINE_END &lt;- 2015</w:t>
      </w:r>
    </w:p>
    <w:p w14:paraId="483B5CC6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3. DRIVER_META</w:t>
      </w:r>
    </w:p>
    <w:p w14:paraId="2862F884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driver      = c("SPEI", "CWD", "Rain_roll")</w:t>
      </w:r>
    </w:p>
    <w:p w14:paraId="77E49899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high_is_dry = c(FALSE, TRUE, FALSE)</w:t>
      </w:r>
    </w:p>
    <w:p w14:paraId="17BF0BB6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label_low   = c("Dry", "Wet", "Dry")</w:t>
      </w:r>
    </w:p>
    <w:p w14:paraId="17310EC6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label_high  = c("Wet", "Dry", "Wet")</w:t>
      </w:r>
    </w:p>
    <w:p w14:paraId="50108A9C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label_mid   = c("Transition", "Transition", "Transition")</w:t>
      </w:r>
    </w:p>
    <w:p w14:paraId="25A263DB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4. Standard thresholds</w:t>
      </w:r>
    </w:p>
    <w:p w14:paraId="61DD9296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SPEI: two t = 0 ; three t1 = -1, t2 = 1</w:t>
      </w:r>
    </w:p>
    <w:p w14:paraId="0C4D7005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CWD: two t = 0 ; three t1 = 0, t2 = 20</w:t>
      </w:r>
    </w:p>
    <w:p w14:paraId="11CF1608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Rain_roll: two t = 300 ; three t1 = 180, t2 = 300</w:t>
      </w:r>
    </w:p>
    <w:p w14:paraId="508CFCCF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5. Initial segmentation estimates</w:t>
      </w:r>
    </w:p>
    <w:p w14:paraId="4BCB6B1D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Rain_roll: psi1 = 300, psi2 = 600</w:t>
      </w:r>
    </w:p>
    <w:p w14:paraId="55D9102D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CWD: psi1 = 10, psi2 = 30</w:t>
      </w:r>
    </w:p>
    <w:p w14:paraId="034E639F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SPEI: psi1 = -1, psi2 = 0</w:t>
      </w:r>
    </w:p>
    <w:p w14:paraId="715072FF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6. Notes</w:t>
      </w:r>
    </w:p>
    <w:p w14:paraId="7E7BBF3E" w14:textId="28DABC55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 xml:space="preserve">The manuscript data repository and the code repository must be kept in the same project directory structure expected by </w:t>
      </w:r>
      <w:proofErr w:type="spellStart"/>
      <w:r w:rsidRPr="007A13B0">
        <w:rPr>
          <w:rFonts w:asciiTheme="majorBidi" w:hAnsiTheme="majorBidi" w:cstheme="majorBidi"/>
        </w:rPr>
        <w:t>config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.R</w:t>
      </w:r>
      <w:proofErr w:type="spellEnd"/>
      <w:r w:rsidRPr="007A13B0">
        <w:rPr>
          <w:rFonts w:asciiTheme="majorBidi" w:hAnsiTheme="majorBidi" w:cstheme="majorBidi"/>
        </w:rPr>
        <w:t xml:space="preserve">, or </w:t>
      </w:r>
      <w:proofErr w:type="spellStart"/>
      <w:proofErr w:type="gramStart"/>
      <w:r w:rsidRPr="007A13B0">
        <w:rPr>
          <w:rFonts w:asciiTheme="majorBidi" w:hAnsiTheme="majorBidi" w:cstheme="majorBidi"/>
        </w:rPr>
        <w:t>config.R</w:t>
      </w:r>
      <w:proofErr w:type="spellEnd"/>
      <w:proofErr w:type="gramEnd"/>
      <w:r w:rsidRPr="007A13B0">
        <w:rPr>
          <w:rFonts w:asciiTheme="majorBidi" w:hAnsiTheme="majorBidi" w:cstheme="majorBidi"/>
        </w:rPr>
        <w:t xml:space="preserve"> must be edited to point to the local file locations </w:t>
      </w:r>
      <w:proofErr w:type="gramStart"/>
      <w:r w:rsidRPr="007A13B0">
        <w:rPr>
          <w:rFonts w:asciiTheme="majorBidi" w:hAnsiTheme="majorBidi" w:cstheme="majorBidi"/>
        </w:rPr>
        <w:t>actually used</w:t>
      </w:r>
      <w:proofErr w:type="gramEnd"/>
      <w:r w:rsidRPr="007A13B0">
        <w:rPr>
          <w:rFonts w:asciiTheme="majorBidi" w:hAnsiTheme="majorBidi" w:cstheme="majorBidi"/>
        </w:rPr>
        <w:t>.</w:t>
      </w:r>
      <w:r w:rsidR="007A13B0">
        <w:rPr>
          <w:rFonts w:asciiTheme="majorBidi" w:hAnsiTheme="majorBidi" w:cstheme="majorBidi"/>
        </w:rPr>
        <w:t xml:space="preserve"> </w:t>
      </w:r>
      <w:r w:rsidRPr="007A13B0">
        <w:rPr>
          <w:rFonts w:asciiTheme="majorBidi" w:hAnsiTheme="majorBidi" w:cstheme="majorBidi"/>
        </w:rPr>
        <w:t>The ecological response file must already be aggregated to one row per Year–Month before Stage 2 is run.</w:t>
      </w:r>
    </w:p>
    <w:sectPr w:rsidR="00FE1969" w:rsidRPr="007A13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70916">
    <w:abstractNumId w:val="8"/>
  </w:num>
  <w:num w:numId="2" w16cid:durableId="1697459261">
    <w:abstractNumId w:val="6"/>
  </w:num>
  <w:num w:numId="3" w16cid:durableId="1763138699">
    <w:abstractNumId w:val="5"/>
  </w:num>
  <w:num w:numId="4" w16cid:durableId="419066312">
    <w:abstractNumId w:val="4"/>
  </w:num>
  <w:num w:numId="5" w16cid:durableId="417990351">
    <w:abstractNumId w:val="7"/>
  </w:num>
  <w:num w:numId="6" w16cid:durableId="1544370863">
    <w:abstractNumId w:val="3"/>
  </w:num>
  <w:num w:numId="7" w16cid:durableId="636689082">
    <w:abstractNumId w:val="2"/>
  </w:num>
  <w:num w:numId="8" w16cid:durableId="1916936300">
    <w:abstractNumId w:val="1"/>
  </w:num>
  <w:num w:numId="9" w16cid:durableId="179922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980"/>
    <w:rsid w:val="007A13B0"/>
    <w:rsid w:val="007B4FAB"/>
    <w:rsid w:val="00AA1D8D"/>
    <w:rsid w:val="00B47730"/>
    <w:rsid w:val="00CB0664"/>
    <w:rsid w:val="00F27F77"/>
    <w:rsid w:val="00FC693F"/>
    <w:rsid w:val="00FE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C266A"/>
  <w14:defaultImageDpi w14:val="300"/>
  <w15:docId w15:val="{038505D1-2254-4CC8-B504-365F0CD7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Minikaev Daniel</cp:lastModifiedBy>
  <cp:revision>3</cp:revision>
  <dcterms:created xsi:type="dcterms:W3CDTF">2013-12-23T23:15:00Z</dcterms:created>
  <dcterms:modified xsi:type="dcterms:W3CDTF">2026-03-27T15:51:00Z</dcterms:modified>
  <cp:category/>
</cp:coreProperties>
</file>