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4930" w:val="left" w:leader="none"/>
          <w:tab w:pos="11625" w:val="left" w:leader="none"/>
        </w:tabs>
        <w:rPr>
          <w:u w:val="none"/>
        </w:rPr>
      </w:pPr>
      <w:r>
        <w:rPr>
          <w:color w:val="4370C3"/>
          <w:u w:val="single" w:color="EB7B2F"/>
        </w:rPr>
        <w:tab/>
        <w:t>TAX</w:t>
      </w:r>
      <w:r>
        <w:rPr>
          <w:color w:val="4370C3"/>
          <w:spacing w:val="-8"/>
          <w:u w:val="single" w:color="EB7B2F"/>
        </w:rPr>
        <w:t> </w:t>
      </w:r>
      <w:r>
        <w:rPr>
          <w:color w:val="4370C3"/>
          <w:spacing w:val="-2"/>
          <w:u w:val="single" w:color="EB7B2F"/>
        </w:rPr>
        <w:t>INVOICE</w:t>
      </w:r>
      <w:r>
        <w:rPr>
          <w:color w:val="4370C3"/>
          <w:u w:val="single" w:color="EB7B2F"/>
        </w:rPr>
        <w:tab/>
      </w:r>
    </w:p>
    <w:p>
      <w:pPr>
        <w:pStyle w:val="Heading1"/>
        <w:tabs>
          <w:tab w:pos="6318" w:val="left" w:leader="none"/>
        </w:tabs>
        <w:spacing w:before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182879</wp:posOffset>
                </wp:positionH>
                <wp:positionV relativeFrom="paragraph">
                  <wp:posOffset>331235</wp:posOffset>
                </wp:positionV>
                <wp:extent cx="3579495" cy="86360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579495" cy="863600"/>
                          <a:chExt cx="3579495" cy="8636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579495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9495" h="863600">
                                <a:moveTo>
                                  <a:pt x="3579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600"/>
                                </a:lnTo>
                                <a:lnTo>
                                  <a:pt x="3579495" y="863600"/>
                                </a:lnTo>
                                <a:lnTo>
                                  <a:pt x="3579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0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003" y="37903"/>
                            <a:ext cx="420370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41908" y="37903"/>
                            <a:ext cx="1589405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MANIAMMA</w:t>
                              </w:r>
                            </w:p>
                            <w:p>
                              <w:pPr>
                                <w:spacing w:line="232" w:lineRule="auto" w:before="56"/>
                                <w:ind w:left="0" w:right="12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4-160,ANKIREDDYPALEM, GUNTUR,GUNTUR </w:t>
                              </w:r>
                              <w:r>
                                <w:rPr>
                                  <w:sz w:val="20"/>
                                </w:rPr>
                                <w:t>ANDHRA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PRADESH-</w:t>
                              </w:r>
                              <w:r>
                                <w:rPr>
                                  <w:sz w:val="20"/>
                                </w:rPr>
                                <w:t>52200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4pt;margin-top:26.081562pt;width:281.850pt;height:68pt;mso-position-horizontal-relative:page;mso-position-vertical-relative:paragraph;z-index:-15728640;mso-wrap-distance-left:0;mso-wrap-distance-right:0" id="docshapegroup7" coordorigin="288,522" coordsize="5637,1360">
                <v:rect style="position:absolute;left:288;top:521;width:5637;height:1360" id="docshape8" filled="true" fillcolor="#fff0cc" stroked="false">
                  <v:fill type="solid"/>
                </v:rect>
                <v:shape style="position:absolute;left:338;top:581;width:662;height:555" type="#_x0000_t202" id="docshape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Address</w:t>
                        </w:r>
                      </w:p>
                    </w:txbxContent>
                  </v:textbox>
                  <w10:wrap type="none"/>
                </v:shape>
                <v:shape style="position:absolute;left:1298;top:581;width:2503;height:948" type="#_x0000_t202" id="docshape1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MANIAMMA</w:t>
                        </w:r>
                      </w:p>
                      <w:p>
                        <w:pPr>
                          <w:spacing w:line="232" w:lineRule="auto" w:before="56"/>
                          <w:ind w:left="0" w:right="12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4-160,ANKIREDDYPALEM, GUNTUR,GUNTUR </w:t>
                        </w:r>
                        <w:r>
                          <w:rPr>
                            <w:sz w:val="20"/>
                          </w:rPr>
                          <w:t>ANDHRA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PRADESH-</w:t>
                        </w:r>
                        <w:r>
                          <w:rPr>
                            <w:sz w:val="20"/>
                          </w:rPr>
                          <w:t>52200</w:t>
                        </w:r>
                        <w:r>
                          <w:rPr>
                            <w:sz w:val="20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3942715</wp:posOffset>
                </wp:positionH>
                <wp:positionV relativeFrom="paragraph">
                  <wp:posOffset>331235</wp:posOffset>
                </wp:positionV>
                <wp:extent cx="3439160" cy="86360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439160" cy="863600"/>
                        </a:xfrm>
                        <a:prstGeom prst="rect">
                          <a:avLst/>
                        </a:prstGeom>
                        <a:solidFill>
                          <a:srgbClr val="FFF0C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85" w:val="left" w:leader="none"/>
                              </w:tabs>
                              <w:spacing w:before="45"/>
                              <w:ind w:left="1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No.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2-004562287363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804" w:val="left" w:leader="none"/>
                                <w:tab w:pos="1426" w:val="left" w:leader="none"/>
                                <w:tab w:pos="1481" w:val="left" w:leader="none"/>
                              </w:tabs>
                              <w:spacing w:line="355" w:lineRule="auto" w:before="109"/>
                              <w:ind w:left="109" w:right="30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09-03-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2025 </w:t>
                            </w:r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48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Status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Completed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388" w:val="left" w:leader="none"/>
                              </w:tabs>
                              <w:spacing w:before="1"/>
                              <w:ind w:left="1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Type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Refill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50012pt;margin-top:26.081562pt;width:270.8pt;height:68pt;mso-position-horizontal-relative:page;mso-position-vertical-relative:paragraph;z-index:-15728128;mso-wrap-distance-left:0;mso-wrap-distance-right:0" type="#_x0000_t202" id="docshape11" filled="true" fillcolor="#fff0cc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85" w:val="left" w:leader="none"/>
                        </w:tabs>
                        <w:spacing w:before="45"/>
                        <w:ind w:left="1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Order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No.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2-004562287363</w:t>
                      </w:r>
                    </w:p>
                    <w:p>
                      <w:pPr>
                        <w:pStyle w:val="BodyText"/>
                        <w:tabs>
                          <w:tab w:pos="804" w:val="left" w:leader="none"/>
                          <w:tab w:pos="1426" w:val="left" w:leader="none"/>
                          <w:tab w:pos="1481" w:val="left" w:leader="none"/>
                        </w:tabs>
                        <w:spacing w:line="355" w:lineRule="auto" w:before="109"/>
                        <w:ind w:left="109" w:right="30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Order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Date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09-03-</w:t>
                      </w:r>
                      <w:r>
                        <w:rPr>
                          <w:color w:val="000000"/>
                          <w:spacing w:val="-2"/>
                        </w:rPr>
                        <w:t>2025 </w:t>
                      </w:r>
                      <w:r>
                        <w:rPr>
                          <w:color w:val="000000"/>
                        </w:rPr>
                        <w:t>Order</w:t>
                      </w:r>
                      <w:r>
                        <w:rPr>
                          <w:color w:val="000000"/>
                          <w:spacing w:val="48"/>
                        </w:rPr>
                        <w:t>  </w:t>
                      </w:r>
                      <w:r>
                        <w:rPr>
                          <w:color w:val="000000"/>
                          <w:spacing w:val="-2"/>
                        </w:rPr>
                        <w:t>Status</w:t>
                      </w:r>
                      <w:r>
                        <w:rPr>
                          <w:color w:val="000000"/>
                        </w:rPr>
                        <w:tab/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Completed</w:t>
                      </w:r>
                    </w:p>
                    <w:p>
                      <w:pPr>
                        <w:pStyle w:val="BodyText"/>
                        <w:tabs>
                          <w:tab w:pos="1388" w:val="left" w:leader="none"/>
                        </w:tabs>
                        <w:spacing w:before="1"/>
                        <w:ind w:left="1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Order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Type</w:t>
                      </w:r>
                      <w:r>
                        <w:rPr>
                          <w:color w:val="000000"/>
                        </w:rPr>
                        <w:tab/>
                        <w:t>Refill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Order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color w:val="4370C3"/>
        </w:rPr>
        <w:t>CUSTOMER</w:t>
      </w:r>
      <w:r>
        <w:rPr>
          <w:color w:val="4370C3"/>
          <w:spacing w:val="-7"/>
        </w:rPr>
        <w:t> </w:t>
      </w:r>
      <w:r>
        <w:rPr>
          <w:color w:val="2C73B4"/>
          <w:spacing w:val="-2"/>
        </w:rPr>
        <w:t>DETAILS</w:t>
      </w:r>
      <w:r>
        <w:rPr>
          <w:color w:val="2C73B4"/>
        </w:rPr>
        <w:tab/>
      </w:r>
      <w:r>
        <w:rPr>
          <w:color w:val="4370C3"/>
        </w:rPr>
        <w:t>ORDER</w:t>
      </w:r>
      <w:r>
        <w:rPr>
          <w:color w:val="4370C3"/>
          <w:spacing w:val="-8"/>
        </w:rPr>
        <w:t> </w:t>
      </w:r>
      <w:r>
        <w:rPr>
          <w:color w:val="4370C3"/>
          <w:spacing w:val="-2"/>
        </w:rPr>
        <w:t>DETAILS</w:t>
      </w:r>
    </w:p>
    <w:p>
      <w:pPr>
        <w:spacing w:before="211" w:after="43"/>
        <w:ind w:left="396" w:right="0" w:firstLine="0"/>
        <w:jc w:val="left"/>
        <w:rPr>
          <w:b/>
          <w:sz w:val="22"/>
        </w:rPr>
      </w:pPr>
      <w:r>
        <w:rPr>
          <w:b/>
          <w:color w:val="4370C3"/>
          <w:sz w:val="22"/>
        </w:rPr>
        <w:t>INVOICE</w:t>
      </w:r>
      <w:r>
        <w:rPr>
          <w:b/>
          <w:color w:val="4370C3"/>
          <w:spacing w:val="-3"/>
          <w:sz w:val="22"/>
        </w:rPr>
        <w:t> </w:t>
      </w:r>
      <w:r>
        <w:rPr>
          <w:b/>
          <w:color w:val="4370C3"/>
          <w:spacing w:val="-2"/>
          <w:sz w:val="22"/>
        </w:rPr>
        <w:t>DETAILS</w:t>
      </w:r>
    </w:p>
    <w:tbl>
      <w:tblPr>
        <w:tblW w:w="0" w:type="auto"/>
        <w:jc w:val="left"/>
        <w:tblInd w:w="290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3"/>
        <w:gridCol w:w="2696"/>
        <w:gridCol w:w="2978"/>
        <w:gridCol w:w="3772"/>
      </w:tblGrid>
      <w:tr>
        <w:trPr>
          <w:trHeight w:val="282" w:hRule="atLeast"/>
        </w:trPr>
        <w:tc>
          <w:tcPr>
            <w:tcW w:w="1893" w:type="dxa"/>
            <w:tcBorders>
              <w:right w:val="nil"/>
            </w:tcBorders>
          </w:tcPr>
          <w:p>
            <w:pPr>
              <w:pStyle w:val="TableParagraph"/>
              <w:spacing w:line="229" w:lineRule="exact" w:before="34"/>
              <w:ind w:left="52"/>
              <w:rPr>
                <w:sz w:val="20"/>
              </w:rPr>
            </w:pPr>
            <w:r>
              <w:rPr>
                <w:sz w:val="20"/>
              </w:rPr>
              <w:t>Tax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Invoice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69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8" w:lineRule="exact" w:before="15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5-1049963060</w:t>
            </w:r>
          </w:p>
        </w:tc>
        <w:tc>
          <w:tcPr>
            <w:tcW w:w="297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9" w:lineRule="exact" w:before="34"/>
              <w:ind w:left="1301"/>
              <w:rPr>
                <w:sz w:val="20"/>
              </w:rPr>
            </w:pPr>
            <w:r>
              <w:rPr>
                <w:sz w:val="20"/>
              </w:rPr>
              <w:t>Consumer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3772" w:type="dxa"/>
            <w:tcBorders>
              <w:left w:val="nil"/>
            </w:tcBorders>
          </w:tcPr>
          <w:p>
            <w:pPr>
              <w:pStyle w:val="TableParagraph"/>
              <w:spacing w:line="248" w:lineRule="exact" w:before="15"/>
              <w:ind w:left="308"/>
              <w:rPr>
                <w:sz w:val="22"/>
              </w:rPr>
            </w:pPr>
            <w:r>
              <w:rPr>
                <w:sz w:val="22"/>
              </w:rPr>
              <w:t>7533438292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 </w:t>
            </w:r>
            <w:r>
              <w:rPr>
                <w:spacing w:val="-2"/>
                <w:sz w:val="22"/>
              </w:rPr>
              <w:t>7500006343829</w:t>
            </w:r>
          </w:p>
        </w:tc>
      </w:tr>
      <w:tr>
        <w:trPr>
          <w:trHeight w:val="333" w:hRule="atLeast"/>
        </w:trPr>
        <w:tc>
          <w:tcPr>
            <w:tcW w:w="1893" w:type="dxa"/>
            <w:tcBorders>
              <w:right w:val="nil"/>
            </w:tcBorders>
          </w:tcPr>
          <w:p>
            <w:pPr>
              <w:pStyle w:val="TableParagraph"/>
              <w:spacing w:before="72"/>
              <w:ind w:left="52"/>
              <w:rPr>
                <w:sz w:val="20"/>
              </w:rPr>
            </w:pPr>
            <w:r>
              <w:rPr>
                <w:sz w:val="20"/>
              </w:rPr>
              <w:t>Tax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Invoice</w:t>
            </w:r>
            <w:r>
              <w:rPr>
                <w:spacing w:val="-4"/>
                <w:sz w:val="20"/>
              </w:rPr>
              <w:t> Date</w:t>
            </w:r>
          </w:p>
        </w:tc>
        <w:tc>
          <w:tcPr>
            <w:tcW w:w="269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exact" w:before="73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11-03-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97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2"/>
              <w:ind w:left="1301"/>
              <w:rPr>
                <w:sz w:val="20"/>
              </w:rPr>
            </w:pPr>
            <w:r>
              <w:rPr>
                <w:sz w:val="20"/>
              </w:rPr>
              <w:t>Connection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3772" w:type="dxa"/>
            <w:tcBorders>
              <w:left w:val="nil"/>
            </w:tcBorders>
          </w:tcPr>
          <w:p>
            <w:pPr>
              <w:pStyle w:val="TableParagraph"/>
              <w:spacing w:before="72"/>
              <w:ind w:left="308"/>
              <w:rPr>
                <w:sz w:val="20"/>
              </w:rPr>
            </w:pPr>
            <w:r>
              <w:rPr>
                <w:sz w:val="20"/>
              </w:rPr>
              <w:t>Double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Bottle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Connection</w:t>
            </w:r>
          </w:p>
        </w:tc>
      </w:tr>
      <w:tr>
        <w:trPr>
          <w:trHeight w:val="335" w:hRule="atLeast"/>
        </w:trPr>
        <w:tc>
          <w:tcPr>
            <w:tcW w:w="1893" w:type="dxa"/>
            <w:tcBorders>
              <w:right w:val="nil"/>
            </w:tcBorders>
          </w:tcPr>
          <w:p>
            <w:pPr>
              <w:pStyle w:val="TableParagraph"/>
              <w:spacing w:before="74"/>
              <w:ind w:left="52"/>
              <w:rPr>
                <w:sz w:val="20"/>
              </w:rPr>
            </w:pPr>
            <w:r>
              <w:rPr>
                <w:sz w:val="20"/>
              </w:rPr>
              <w:t>Distributor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Serial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4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117367253100385428</w:t>
            </w:r>
          </w:p>
        </w:tc>
        <w:tc>
          <w:tcPr>
            <w:tcW w:w="297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72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33" w:hRule="atLeast"/>
        </w:trPr>
        <w:tc>
          <w:tcPr>
            <w:tcW w:w="1893" w:type="dxa"/>
            <w:tcBorders>
              <w:right w:val="nil"/>
            </w:tcBorders>
          </w:tcPr>
          <w:p>
            <w:pPr>
              <w:pStyle w:val="TableParagraph"/>
              <w:spacing w:before="72"/>
              <w:ind w:left="52"/>
              <w:rPr>
                <w:sz w:val="20"/>
              </w:rPr>
            </w:pPr>
            <w:r>
              <w:rPr>
                <w:sz w:val="20"/>
              </w:rPr>
              <w:t>Consumer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Category</w:t>
            </w:r>
          </w:p>
        </w:tc>
        <w:tc>
          <w:tcPr>
            <w:tcW w:w="2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2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Domestic</w:t>
            </w:r>
          </w:p>
        </w:tc>
        <w:tc>
          <w:tcPr>
            <w:tcW w:w="297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72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1"/>
        <w:rPr>
          <w:b/>
          <w:sz w:val="18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5"/>
        <w:gridCol w:w="1418"/>
        <w:gridCol w:w="2603"/>
        <w:gridCol w:w="3545"/>
      </w:tblGrid>
      <w:tr>
        <w:trPr>
          <w:trHeight w:val="455" w:hRule="atLeast"/>
        </w:trPr>
        <w:tc>
          <w:tcPr>
            <w:tcW w:w="3795" w:type="dxa"/>
            <w:shd w:val="clear" w:color="auto" w:fill="7D7D7D"/>
          </w:tcPr>
          <w:p>
            <w:pPr>
              <w:pStyle w:val="TableParagraph"/>
              <w:spacing w:before="99"/>
              <w:ind w:left="4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Product</w:t>
            </w:r>
          </w:p>
        </w:tc>
        <w:tc>
          <w:tcPr>
            <w:tcW w:w="1418" w:type="dxa"/>
            <w:shd w:val="clear" w:color="auto" w:fill="7D7D7D"/>
          </w:tcPr>
          <w:p>
            <w:pPr>
              <w:pStyle w:val="TableParagraph"/>
              <w:spacing w:before="99"/>
              <w:ind w:left="293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Quantity</w:t>
            </w:r>
          </w:p>
        </w:tc>
        <w:tc>
          <w:tcPr>
            <w:tcW w:w="2603" w:type="dxa"/>
            <w:shd w:val="clear" w:color="auto" w:fill="7D7D7D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45" w:type="dxa"/>
            <w:shd w:val="clear" w:color="auto" w:fill="7D7D7D"/>
          </w:tcPr>
          <w:p>
            <w:pPr>
              <w:pStyle w:val="TableParagraph"/>
              <w:spacing w:before="99"/>
              <w:ind w:left="227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Price</w:t>
            </w:r>
          </w:p>
        </w:tc>
      </w:tr>
      <w:tr>
        <w:trPr>
          <w:trHeight w:val="502" w:hRule="atLeast"/>
        </w:trPr>
        <w:tc>
          <w:tcPr>
            <w:tcW w:w="379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2"/>
              <w:rPr>
                <w:b/>
                <w:sz w:val="20"/>
              </w:rPr>
            </w:pPr>
          </w:p>
          <w:p>
            <w:pPr>
              <w:pStyle w:val="TableParagraph"/>
              <w:ind w:left="612"/>
              <w:rPr>
                <w:b/>
                <w:sz w:val="20"/>
              </w:rPr>
            </w:pPr>
            <w:r>
              <w:rPr>
                <w:b/>
                <w:sz w:val="20"/>
              </w:rPr>
              <w:t>14.2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LPG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Cylinder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Filled</w:t>
            </w:r>
          </w:p>
        </w:tc>
        <w:tc>
          <w:tcPr>
            <w:tcW w:w="141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260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18"/>
              </w:rPr>
            </w:pPr>
          </w:p>
          <w:p>
            <w:pPr>
              <w:pStyle w:val="TableParagraph"/>
              <w:ind w:left="812"/>
              <w:rPr>
                <w:sz w:val="18"/>
              </w:rPr>
            </w:pPr>
            <w:r>
              <w:rPr>
                <w:spacing w:val="-2"/>
                <w:sz w:val="18"/>
              </w:rPr>
              <w:t>Price</w:t>
            </w:r>
          </w:p>
        </w:tc>
        <w:tc>
          <w:tcPr>
            <w:tcW w:w="3545" w:type="dxa"/>
          </w:tcPr>
          <w:p>
            <w:pPr>
              <w:pStyle w:val="TableParagraph"/>
              <w:spacing w:before="64"/>
              <w:rPr>
                <w:b/>
                <w:sz w:val="18"/>
              </w:rPr>
            </w:pPr>
          </w:p>
          <w:p>
            <w:pPr>
              <w:pStyle w:val="TableParagraph"/>
              <w:ind w:right="243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786.11</w:t>
            </w:r>
          </w:p>
        </w:tc>
      </w:tr>
      <w:tr>
        <w:trPr>
          <w:trHeight w:val="247" w:hRule="atLeast"/>
        </w:trPr>
        <w:tc>
          <w:tcPr>
            <w:tcW w:w="37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812"/>
              <w:rPr>
                <w:sz w:val="18"/>
              </w:rPr>
            </w:pPr>
            <w:hyperlink r:id="rId6">
              <w:r>
                <w:rPr>
                  <w:spacing w:val="-2"/>
                  <w:sz w:val="18"/>
                </w:rPr>
                <w:t>CGST@2.5%</w:t>
              </w:r>
            </w:hyperlink>
          </w:p>
        </w:tc>
        <w:tc>
          <w:tcPr>
            <w:tcW w:w="3545" w:type="dxa"/>
          </w:tcPr>
          <w:p>
            <w:pPr>
              <w:pStyle w:val="TableParagraph"/>
              <w:spacing w:before="16"/>
              <w:ind w:left="623"/>
              <w:rPr>
                <w:sz w:val="18"/>
              </w:rPr>
            </w:pPr>
            <w:r>
              <w:rPr>
                <w:spacing w:val="-2"/>
                <w:sz w:val="18"/>
              </w:rPr>
              <w:t>19.65</w:t>
            </w:r>
          </w:p>
        </w:tc>
      </w:tr>
      <w:tr>
        <w:trPr>
          <w:trHeight w:val="248" w:hRule="atLeast"/>
        </w:trPr>
        <w:tc>
          <w:tcPr>
            <w:tcW w:w="37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812"/>
              <w:rPr>
                <w:sz w:val="18"/>
              </w:rPr>
            </w:pPr>
            <w:hyperlink r:id="rId7">
              <w:r>
                <w:rPr>
                  <w:spacing w:val="-2"/>
                  <w:sz w:val="18"/>
                </w:rPr>
                <w:t>SGST@2.5%</w:t>
              </w:r>
            </w:hyperlink>
          </w:p>
        </w:tc>
        <w:tc>
          <w:tcPr>
            <w:tcW w:w="3545" w:type="dxa"/>
          </w:tcPr>
          <w:p>
            <w:pPr>
              <w:pStyle w:val="TableParagraph"/>
              <w:spacing w:before="16"/>
              <w:ind w:left="623"/>
              <w:rPr>
                <w:sz w:val="18"/>
              </w:rPr>
            </w:pPr>
            <w:r>
              <w:rPr>
                <w:spacing w:val="-2"/>
                <w:sz w:val="18"/>
              </w:rPr>
              <w:t>19.65</w:t>
            </w:r>
          </w:p>
        </w:tc>
      </w:tr>
      <w:tr>
        <w:trPr>
          <w:trHeight w:val="511" w:hRule="atLeast"/>
        </w:trPr>
        <w:tc>
          <w:tcPr>
            <w:tcW w:w="37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812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Price</w:t>
            </w:r>
            <w:r>
              <w:rPr>
                <w:spacing w:val="33"/>
                <w:sz w:val="18"/>
              </w:rPr>
              <w:t> </w:t>
            </w:r>
            <w:r>
              <w:rPr>
                <w:spacing w:val="-4"/>
                <w:sz w:val="18"/>
              </w:rPr>
              <w:t>(Rs)</w:t>
            </w:r>
          </w:p>
        </w:tc>
        <w:tc>
          <w:tcPr>
            <w:tcW w:w="35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43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827.56</w:t>
            </w:r>
          </w:p>
        </w:tc>
      </w:tr>
    </w:tbl>
    <w:p>
      <w:pPr>
        <w:tabs>
          <w:tab w:pos="6318" w:val="left" w:leader="none"/>
          <w:tab w:pos="9172" w:val="right" w:leader="none"/>
        </w:tabs>
        <w:spacing w:line="268" w:lineRule="exact" w:before="6"/>
        <w:ind w:left="396" w:right="0" w:firstLine="0"/>
        <w:jc w:val="left"/>
        <w:rPr>
          <w:sz w:val="18"/>
        </w:rPr>
      </w:pPr>
      <w:r>
        <w:rPr>
          <w:sz w:val="20"/>
        </w:rPr>
        <w:t>**This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computer-generated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needs</w:t>
      </w:r>
      <w:r>
        <w:rPr>
          <w:spacing w:val="-6"/>
          <w:sz w:val="20"/>
        </w:rPr>
        <w:t> </w:t>
      </w:r>
      <w:r>
        <w:rPr>
          <w:sz w:val="20"/>
        </w:rPr>
        <w:t>no </w:t>
      </w:r>
      <w:r>
        <w:rPr>
          <w:spacing w:val="-2"/>
          <w:sz w:val="20"/>
        </w:rPr>
        <w:t>signatures.</w:t>
      </w:r>
      <w:r>
        <w:rPr>
          <w:sz w:val="20"/>
        </w:rPr>
        <w:tab/>
      </w:r>
      <w:r>
        <w:rPr>
          <w:b/>
          <w:position w:val="11"/>
          <w:sz w:val="18"/>
        </w:rPr>
        <w:t>Net</w:t>
      </w:r>
      <w:r>
        <w:rPr>
          <w:b/>
          <w:spacing w:val="-6"/>
          <w:position w:val="11"/>
          <w:sz w:val="18"/>
        </w:rPr>
        <w:t> </w:t>
      </w:r>
      <w:r>
        <w:rPr>
          <w:b/>
          <w:position w:val="11"/>
          <w:sz w:val="18"/>
        </w:rPr>
        <w:t>Due(*Amount</w:t>
      </w:r>
      <w:r>
        <w:rPr>
          <w:b/>
          <w:spacing w:val="-3"/>
          <w:position w:val="11"/>
          <w:sz w:val="18"/>
        </w:rPr>
        <w:t> </w:t>
      </w:r>
      <w:r>
        <w:rPr>
          <w:b/>
          <w:spacing w:val="-2"/>
          <w:position w:val="11"/>
          <w:sz w:val="18"/>
        </w:rPr>
        <w:t>Payable</w:t>
      </w:r>
      <w:r>
        <w:rPr>
          <w:b/>
          <w:position w:val="11"/>
          <w:sz w:val="18"/>
        </w:rPr>
        <w:tab/>
      </w:r>
      <w:r>
        <w:rPr>
          <w:spacing w:val="-2"/>
          <w:sz w:val="18"/>
        </w:rPr>
        <w:t>827.56</w:t>
      </w:r>
    </w:p>
    <w:p>
      <w:pPr>
        <w:spacing w:line="154" w:lineRule="exact" w:before="0"/>
        <w:ind w:left="6318" w:right="0" w:firstLine="0"/>
        <w:jc w:val="left"/>
        <w:rPr>
          <w:b/>
          <w:sz w:val="18"/>
        </w:rPr>
      </w:pPr>
      <w:r>
        <w:rPr>
          <w:b/>
          <w:sz w:val="18"/>
        </w:rPr>
        <w:t>includes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Delivery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Charges)</w:t>
      </w:r>
    </w:p>
    <w:p>
      <w:pPr>
        <w:pStyle w:val="BodyText"/>
        <w:spacing w:line="20" w:lineRule="exact"/>
        <w:ind w:left="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12330" cy="635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212330" cy="6350"/>
                          <a:chExt cx="7212330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212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330" h="6350">
                                <a:moveTo>
                                  <a:pt x="7212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7212330" y="6350"/>
                                </a:lnTo>
                                <a:lnTo>
                                  <a:pt x="72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7.9pt;height:.5pt;mso-position-horizontal-relative:char;mso-position-vertical-relative:line" id="docshapegroup12" coordorigin="0,0" coordsize="11358,10">
                <v:rect style="position:absolute;left:0;top:0;width:11358;height:10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57" w:lineRule="exact" w:before="191"/>
        <w:ind w:left="336" w:right="0" w:firstLine="0"/>
        <w:jc w:val="left"/>
        <w:rPr>
          <w:rFonts w:ascii="Cambria"/>
          <w:i/>
          <w:sz w:val="22"/>
        </w:rPr>
      </w:pPr>
      <w:r>
        <w:rPr>
          <w:rFonts w:ascii="Cambria"/>
          <w:b/>
          <w:i/>
          <w:sz w:val="22"/>
        </w:rPr>
        <w:t>Quota:</w:t>
      </w:r>
      <w:r>
        <w:rPr>
          <w:rFonts w:ascii="Cambria"/>
          <w:b/>
          <w:i/>
          <w:spacing w:val="-4"/>
          <w:sz w:val="22"/>
        </w:rPr>
        <w:t> </w:t>
      </w:r>
      <w:r>
        <w:rPr>
          <w:rFonts w:ascii="Cambria"/>
          <w:i/>
          <w:sz w:val="22"/>
        </w:rPr>
        <w:t>113.6</w:t>
      </w:r>
      <w:r>
        <w:rPr>
          <w:rFonts w:ascii="Cambria"/>
          <w:i/>
          <w:spacing w:val="-2"/>
          <w:sz w:val="22"/>
        </w:rPr>
        <w:t> </w:t>
      </w:r>
      <w:r>
        <w:rPr>
          <w:rFonts w:ascii="Cambria"/>
          <w:i/>
          <w:sz w:val="22"/>
        </w:rPr>
        <w:t>Kg</w:t>
      </w:r>
      <w:r>
        <w:rPr>
          <w:rFonts w:ascii="Cambria"/>
          <w:i/>
          <w:spacing w:val="-3"/>
          <w:sz w:val="22"/>
        </w:rPr>
        <w:t> </w:t>
      </w:r>
      <w:r>
        <w:rPr>
          <w:rFonts w:ascii="Cambria"/>
          <w:i/>
          <w:sz w:val="22"/>
        </w:rPr>
        <w:t>of</w:t>
      </w:r>
      <w:r>
        <w:rPr>
          <w:rFonts w:ascii="Cambria"/>
          <w:i/>
          <w:spacing w:val="-3"/>
          <w:sz w:val="22"/>
        </w:rPr>
        <w:t> </w:t>
      </w:r>
      <w:r>
        <w:rPr>
          <w:rFonts w:ascii="Cambria"/>
          <w:i/>
          <w:sz w:val="22"/>
        </w:rPr>
        <w:t>Quota</w:t>
      </w:r>
      <w:r>
        <w:rPr>
          <w:rFonts w:ascii="Cambria"/>
          <w:i/>
          <w:spacing w:val="-3"/>
          <w:sz w:val="22"/>
        </w:rPr>
        <w:t> </w:t>
      </w:r>
      <w:r>
        <w:rPr>
          <w:rFonts w:ascii="Cambria"/>
          <w:i/>
          <w:sz w:val="22"/>
        </w:rPr>
        <w:t>170.4</w:t>
      </w:r>
      <w:r>
        <w:rPr>
          <w:rFonts w:ascii="Cambria"/>
          <w:i/>
          <w:spacing w:val="-2"/>
          <w:sz w:val="22"/>
        </w:rPr>
        <w:t> </w:t>
      </w:r>
      <w:r>
        <w:rPr>
          <w:rFonts w:ascii="Cambria"/>
          <w:i/>
          <w:spacing w:val="-5"/>
          <w:sz w:val="22"/>
        </w:rPr>
        <w:t>Kg</w:t>
      </w:r>
    </w:p>
    <w:p>
      <w:pPr>
        <w:spacing w:line="257" w:lineRule="exact" w:before="0"/>
        <w:ind w:left="288" w:right="0" w:firstLine="0"/>
        <w:jc w:val="left"/>
        <w:rPr>
          <w:rFonts w:ascii="Cambria" w:hAnsi="Cambria"/>
          <w:i/>
          <w:sz w:val="22"/>
        </w:rPr>
      </w:pPr>
      <w:r>
        <w:rPr>
          <w:rFonts w:ascii="Cambria" w:hAnsi="Cambria"/>
          <w:b/>
          <w:i/>
          <w:sz w:val="22"/>
        </w:rPr>
        <w:t>Advance</w:t>
      </w:r>
      <w:r>
        <w:rPr>
          <w:rFonts w:ascii="Cambria" w:hAnsi="Cambria"/>
          <w:b/>
          <w:i/>
          <w:spacing w:val="-4"/>
          <w:sz w:val="22"/>
        </w:rPr>
        <w:t> </w:t>
      </w:r>
      <w:r>
        <w:rPr>
          <w:rFonts w:ascii="Cambria" w:hAnsi="Cambria"/>
          <w:b/>
          <w:i/>
          <w:sz w:val="22"/>
        </w:rPr>
        <w:t>Loan</w:t>
      </w:r>
      <w:r>
        <w:rPr>
          <w:rFonts w:ascii="Cambria" w:hAnsi="Cambria"/>
          <w:b/>
          <w:i/>
          <w:spacing w:val="-4"/>
          <w:sz w:val="22"/>
        </w:rPr>
        <w:t> </w:t>
      </w:r>
      <w:r>
        <w:rPr>
          <w:rFonts w:ascii="Cambria" w:hAnsi="Cambria"/>
          <w:b/>
          <w:i/>
          <w:sz w:val="22"/>
        </w:rPr>
        <w:t>(Rs.):</w:t>
      </w:r>
      <w:r>
        <w:rPr>
          <w:rFonts w:ascii="Cambria" w:hAnsi="Cambria"/>
          <w:b/>
          <w:i/>
          <w:spacing w:val="-5"/>
          <w:sz w:val="22"/>
        </w:rPr>
        <w:t> </w:t>
      </w:r>
      <w:r>
        <w:rPr>
          <w:rFonts w:ascii="Cambria" w:hAnsi="Cambria"/>
          <w:i/>
          <w:spacing w:val="-2"/>
          <w:sz w:val="22"/>
        </w:rPr>
        <w:t>₹435.00</w:t>
      </w:r>
    </w:p>
    <w:p>
      <w:pPr>
        <w:spacing w:before="1"/>
        <w:ind w:left="53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pacing w:val="-2"/>
          <w:sz w:val="22"/>
        </w:rPr>
        <w:t>Note:</w:t>
      </w:r>
    </w:p>
    <w:p>
      <w:pPr>
        <w:pStyle w:val="BodyText"/>
        <w:spacing w:before="14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Subsidy</w:t>
      </w:r>
      <w:r>
        <w:rPr>
          <w:spacing w:val="-7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transferred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Bank A/c</w:t>
      </w:r>
      <w:r>
        <w:rPr>
          <w:spacing w:val="-2"/>
          <w:sz w:val="24"/>
        </w:rPr>
        <w:t> </w:t>
      </w:r>
      <w:r>
        <w:rPr>
          <w:sz w:val="24"/>
        </w:rPr>
        <w:t>linked</w:t>
      </w:r>
      <w:r>
        <w:rPr>
          <w:spacing w:val="-1"/>
          <w:sz w:val="24"/>
        </w:rPr>
        <w:t> </w:t>
      </w:r>
      <w:r>
        <w:rPr>
          <w:sz w:val="24"/>
        </w:rPr>
        <w:t>to Aadhaar</w:t>
      </w:r>
      <w:r>
        <w:rPr>
          <w:spacing w:val="-1"/>
          <w:sz w:val="24"/>
        </w:rPr>
        <w:t> </w:t>
      </w:r>
      <w:r>
        <w:rPr>
          <w:sz w:val="24"/>
        </w:rPr>
        <w:t>XXXX XXXX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0997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720" w:right="47" w:firstLine="0"/>
        <w:jc w:val="left"/>
        <w:rPr>
          <w:sz w:val="21"/>
        </w:rPr>
      </w:pPr>
      <w:r>
        <w:rPr>
          <w:sz w:val="21"/>
        </w:rPr>
        <w:t>"</w:t>
      </w:r>
      <w:r>
        <w:rPr>
          <w:color w:val="FF0000"/>
          <w:sz w:val="21"/>
        </w:rPr>
        <w:t>Your</w:t>
      </w:r>
      <w:r>
        <w:rPr>
          <w:color w:val="FF0000"/>
          <w:spacing w:val="-4"/>
          <w:sz w:val="21"/>
        </w:rPr>
        <w:t> </w:t>
      </w:r>
      <w:r>
        <w:rPr>
          <w:color w:val="FF0000"/>
          <w:sz w:val="21"/>
        </w:rPr>
        <w:t>Safety</w:t>
      </w:r>
      <w:r>
        <w:rPr>
          <w:color w:val="FF0000"/>
          <w:spacing w:val="-8"/>
          <w:sz w:val="21"/>
        </w:rPr>
        <w:t> </w:t>
      </w:r>
      <w:r>
        <w:rPr>
          <w:color w:val="FF0000"/>
          <w:sz w:val="21"/>
        </w:rPr>
        <w:t>is</w:t>
      </w:r>
      <w:r>
        <w:rPr>
          <w:color w:val="FF0000"/>
          <w:spacing w:val="-4"/>
          <w:sz w:val="21"/>
        </w:rPr>
        <w:t> </w:t>
      </w:r>
      <w:r>
        <w:rPr>
          <w:color w:val="FF0000"/>
          <w:sz w:val="21"/>
        </w:rPr>
        <w:t>our</w:t>
      </w:r>
      <w:r>
        <w:rPr>
          <w:color w:val="FF0000"/>
          <w:spacing w:val="-7"/>
          <w:sz w:val="21"/>
        </w:rPr>
        <w:t> </w:t>
      </w:r>
      <w:r>
        <w:rPr>
          <w:color w:val="FF0000"/>
          <w:sz w:val="21"/>
        </w:rPr>
        <w:t>Priority</w:t>
      </w:r>
      <w:r>
        <w:rPr>
          <w:sz w:val="21"/>
        </w:rPr>
        <w:t>".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case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Emergency</w:t>
      </w:r>
      <w:r>
        <w:rPr>
          <w:spacing w:val="-9"/>
          <w:sz w:val="21"/>
        </w:rPr>
        <w:t> </w:t>
      </w:r>
      <w:r>
        <w:rPr>
          <w:sz w:val="21"/>
        </w:rPr>
        <w:t>call</w:t>
      </w:r>
      <w:r>
        <w:rPr>
          <w:spacing w:val="-5"/>
          <w:sz w:val="21"/>
        </w:rPr>
        <w:t> </w:t>
      </w:r>
      <w:r>
        <w:rPr>
          <w:color w:val="FF0000"/>
          <w:sz w:val="21"/>
        </w:rPr>
        <w:t>1906</w:t>
      </w:r>
      <w:r>
        <w:rPr>
          <w:sz w:val="21"/>
        </w:rPr>
        <w:t>.</w:t>
      </w:r>
      <w:r>
        <w:rPr>
          <w:spacing w:val="-6"/>
          <w:sz w:val="21"/>
        </w:rPr>
        <w:t> </w:t>
      </w:r>
      <w:r>
        <w:rPr>
          <w:sz w:val="21"/>
        </w:rPr>
        <w:t>Customer</w:t>
      </w:r>
      <w:r>
        <w:rPr>
          <w:spacing w:val="-4"/>
          <w:sz w:val="21"/>
        </w:rPr>
        <w:t> </w:t>
      </w:r>
      <w:r>
        <w:rPr>
          <w:sz w:val="21"/>
        </w:rPr>
        <w:t>Service</w:t>
      </w:r>
      <w:r>
        <w:rPr>
          <w:spacing w:val="-4"/>
          <w:sz w:val="21"/>
        </w:rPr>
        <w:t> </w:t>
      </w:r>
      <w:r>
        <w:rPr>
          <w:sz w:val="21"/>
        </w:rPr>
        <w:t>Cell:</w:t>
      </w:r>
      <w:r>
        <w:rPr>
          <w:spacing w:val="-7"/>
          <w:sz w:val="21"/>
        </w:rPr>
        <w:t> </w:t>
      </w:r>
      <w:r>
        <w:rPr>
          <w:sz w:val="21"/>
        </w:rPr>
        <w:t>011-23412268</w:t>
      </w:r>
      <w:r>
        <w:rPr>
          <w:spacing w:val="-1"/>
          <w:sz w:val="21"/>
        </w:rPr>
        <w:t> </w:t>
      </w:r>
      <w:r>
        <w:rPr>
          <w:color w:val="FF0000"/>
          <w:sz w:val="21"/>
        </w:rPr>
        <w:t>Suraksha</w:t>
      </w:r>
      <w:r>
        <w:rPr>
          <w:color w:val="FF0000"/>
          <w:spacing w:val="-4"/>
          <w:sz w:val="21"/>
        </w:rPr>
        <w:t> </w:t>
      </w:r>
      <w:r>
        <w:rPr>
          <w:color w:val="FF0000"/>
          <w:sz w:val="21"/>
        </w:rPr>
        <w:t>Hose</w:t>
      </w:r>
      <w:r>
        <w:rPr>
          <w:color w:val="FF0000"/>
          <w:spacing w:val="-1"/>
          <w:sz w:val="21"/>
        </w:rPr>
        <w:t> </w:t>
      </w:r>
      <w:r>
        <w:rPr>
          <w:color w:val="FF0000"/>
          <w:sz w:val="21"/>
        </w:rPr>
        <w:t>replacement due, eKYC due, contact distributor</w:t>
      </w:r>
    </w:p>
    <w:p>
      <w:pPr>
        <w:pStyle w:val="BodyText"/>
        <w:spacing w:before="42"/>
        <w:rPr>
          <w:sz w:val="21"/>
        </w:rPr>
      </w:pPr>
    </w:p>
    <w:p>
      <w:pPr>
        <w:spacing w:line="230" w:lineRule="auto" w:before="0"/>
        <w:ind w:left="396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8"/>
          <w:sz w:val="21"/>
        </w:rPr>
        <w:t> </w:t>
      </w:r>
      <w:r>
        <w:rPr>
          <w:sz w:val="21"/>
        </w:rPr>
        <w:t>Complaints/Queries</w:t>
      </w:r>
      <w:r>
        <w:rPr>
          <w:spacing w:val="-3"/>
          <w:sz w:val="21"/>
        </w:rPr>
        <w:t> </w:t>
      </w:r>
      <w:r>
        <w:rPr>
          <w:sz w:val="21"/>
        </w:rPr>
        <w:t>call:</w:t>
      </w:r>
      <w:r>
        <w:rPr>
          <w:spacing w:val="-5"/>
          <w:sz w:val="21"/>
        </w:rPr>
        <w:t> </w:t>
      </w:r>
      <w:r>
        <w:rPr>
          <w:color w:val="2C73B4"/>
          <w:sz w:val="21"/>
        </w:rPr>
        <w:t>1800-233-3555</w:t>
      </w:r>
      <w:r>
        <w:rPr>
          <w:color w:val="2C73B4"/>
          <w:spacing w:val="-4"/>
          <w:sz w:val="21"/>
        </w:rPr>
        <w:t> </w:t>
      </w:r>
      <w:r>
        <w:rPr>
          <w:color w:val="2C73B4"/>
          <w:sz w:val="21"/>
        </w:rPr>
        <w:t>(TOLL-FREE)</w:t>
      </w:r>
      <w:r>
        <w:rPr>
          <w:sz w:val="21"/>
        </w:rPr>
        <w:t>.</w:t>
      </w:r>
      <w:r>
        <w:rPr>
          <w:spacing w:val="-4"/>
          <w:sz w:val="21"/>
        </w:rPr>
        <w:t> </w:t>
      </w:r>
      <w:r>
        <w:rPr>
          <w:sz w:val="21"/>
        </w:rPr>
        <w:t>Now</w:t>
      </w:r>
      <w:r>
        <w:rPr>
          <w:spacing w:val="-7"/>
          <w:sz w:val="21"/>
        </w:rPr>
        <w:t> </w:t>
      </w:r>
      <w:r>
        <w:rPr>
          <w:sz w:val="21"/>
        </w:rPr>
        <w:t>Book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Pay</w:t>
      </w:r>
      <w:r>
        <w:rPr>
          <w:spacing w:val="-8"/>
          <w:sz w:val="21"/>
        </w:rPr>
        <w:t> </w:t>
      </w:r>
      <w:r>
        <w:rPr>
          <w:sz w:val="21"/>
        </w:rPr>
        <w:t>online</w:t>
      </w:r>
      <w:r>
        <w:rPr>
          <w:spacing w:val="-4"/>
          <w:sz w:val="21"/>
        </w:rPr>
        <w:t> </w:t>
      </w:r>
      <w:r>
        <w:rPr>
          <w:sz w:val="21"/>
        </w:rPr>
        <w:t>through</w:t>
      </w:r>
      <w:r>
        <w:rPr>
          <w:spacing w:val="-6"/>
          <w:sz w:val="21"/>
        </w:rPr>
        <w:t> </w:t>
      </w:r>
      <w:r>
        <w:rPr>
          <w:color w:val="2C73B4"/>
          <w:sz w:val="21"/>
        </w:rPr>
        <w:t>IndianOil</w:t>
      </w:r>
      <w:r>
        <w:rPr>
          <w:color w:val="2C73B4"/>
          <w:spacing w:val="-7"/>
          <w:sz w:val="21"/>
        </w:rPr>
        <w:t> </w:t>
      </w:r>
      <w:r>
        <w:rPr>
          <w:color w:val="2C73B4"/>
          <w:sz w:val="21"/>
        </w:rPr>
        <w:t>One</w:t>
      </w:r>
      <w:r>
        <w:rPr>
          <w:color w:val="2C73B4"/>
          <w:spacing w:val="-4"/>
          <w:sz w:val="21"/>
        </w:rPr>
        <w:t> </w:t>
      </w:r>
      <w:r>
        <w:rPr>
          <w:sz w:val="21"/>
        </w:rPr>
        <w:t>mobile</w:t>
      </w:r>
      <w:r>
        <w:rPr>
          <w:spacing w:val="-4"/>
          <w:sz w:val="21"/>
        </w:rPr>
        <w:t> </w:t>
      </w:r>
      <w:r>
        <w:rPr>
          <w:sz w:val="21"/>
        </w:rPr>
        <w:t>app</w:t>
      </w:r>
      <w:r>
        <w:rPr>
          <w:spacing w:val="-3"/>
          <w:sz w:val="21"/>
        </w:rPr>
        <w:t> </w:t>
      </w:r>
      <w:r>
        <w:rPr>
          <w:sz w:val="21"/>
        </w:rPr>
        <w:t>or </w:t>
      </w:r>
      <w:r>
        <w:rPr>
          <w:color w:val="2C73B4"/>
          <w:sz w:val="21"/>
        </w:rPr>
        <w:t>https://cx.indianoil.in </w:t>
      </w:r>
      <w:r>
        <w:rPr>
          <w:sz w:val="21"/>
        </w:rPr>
        <w:t>portal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63500</wp:posOffset>
            </wp:positionH>
            <wp:positionV relativeFrom="paragraph">
              <wp:posOffset>188037</wp:posOffset>
            </wp:positionV>
            <wp:extent cx="7355487" cy="164077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5487" cy="164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sectPr>
          <w:headerReference w:type="default" r:id="rId5"/>
          <w:type w:val="continuous"/>
          <w:pgSz w:w="11920" w:h="16850"/>
          <w:pgMar w:header="0" w:footer="0" w:top="2800" w:bottom="0" w:left="0" w:right="0"/>
          <w:pgNumType w:start="1"/>
        </w:sectPr>
      </w:pPr>
    </w:p>
    <w:p>
      <w:pPr>
        <w:pStyle w:val="Heading1"/>
        <w:spacing w:before="10"/>
      </w:pPr>
      <w:r>
        <w:rPr>
          <w:color w:val="2C73B4"/>
        </w:rPr>
        <w:t>IMPORTANT</w:t>
      </w:r>
      <w:r>
        <w:rPr>
          <w:color w:val="2C73B4"/>
          <w:spacing w:val="-8"/>
        </w:rPr>
        <w:t> </w:t>
      </w:r>
      <w:r>
        <w:rPr>
          <w:color w:val="2C73B4"/>
          <w:spacing w:val="-2"/>
        </w:rPr>
        <w:t>IMFORMATION</w:t>
      </w:r>
    </w:p>
    <w:p>
      <w:pPr>
        <w:pStyle w:val="BodyText"/>
        <w:spacing w:line="30" w:lineRule="exact"/>
        <w:ind w:left="289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7113270" cy="1905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113270" cy="19050"/>
                          <a:chExt cx="7113270" cy="190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13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3270" h="19050">
                                <a:moveTo>
                                  <a:pt x="7113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7113270" y="19050"/>
                                </a:lnTo>
                                <a:lnTo>
                                  <a:pt x="7113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B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0.1pt;height:1.5pt;mso-position-horizontal-relative:char;mso-position-vertical-relative:line" id="docshapegroup14" coordorigin="0,0" coordsize="11202,30">
                <v:rect style="position:absolute;left:0;top:0;width:11202;height:30" id="docshape15" filled="true" fillcolor="#eb7b2f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40" w:lineRule="auto" w:before="0" w:after="0"/>
        <w:ind w:left="677" w:right="0" w:hanging="265"/>
        <w:jc w:val="left"/>
        <w:rPr>
          <w:sz w:val="20"/>
        </w:rPr>
      </w:pPr>
      <w:r>
        <w:rPr>
          <w:sz w:val="20"/>
        </w:rPr>
        <w:t>We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us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varied</w:t>
      </w:r>
      <w:r>
        <w:rPr>
          <w:spacing w:val="-4"/>
          <w:sz w:val="20"/>
        </w:rPr>
        <w:t> </w:t>
      </w:r>
      <w:r>
        <w:rPr>
          <w:sz w:val="20"/>
        </w:rPr>
        <w:t>range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non-fuel</w:t>
      </w:r>
      <w:r>
        <w:rPr>
          <w:spacing w:val="-4"/>
          <w:sz w:val="20"/>
        </w:rPr>
        <w:t> </w:t>
      </w:r>
      <w:r>
        <w:rPr>
          <w:sz w:val="20"/>
        </w:rPr>
        <w:t>products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LPG</w:t>
      </w:r>
      <w:r>
        <w:rPr>
          <w:spacing w:val="-4"/>
          <w:sz w:val="20"/>
        </w:rPr>
        <w:t> </w:t>
      </w:r>
      <w:r>
        <w:rPr>
          <w:sz w:val="20"/>
        </w:rPr>
        <w:t>stove,</w:t>
      </w:r>
      <w:r>
        <w:rPr>
          <w:spacing w:val="-4"/>
          <w:sz w:val="20"/>
        </w:rPr>
        <w:t> </w:t>
      </w:r>
      <w:r>
        <w:rPr>
          <w:sz w:val="20"/>
        </w:rPr>
        <w:t>cooking</w:t>
      </w:r>
      <w:r>
        <w:rPr>
          <w:spacing w:val="-6"/>
          <w:sz w:val="20"/>
        </w:rPr>
        <w:t> </w:t>
      </w:r>
      <w:r>
        <w:rPr>
          <w:sz w:val="20"/>
        </w:rPr>
        <w:t>appliances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products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competitive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prices.</w:t>
      </w: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40" w:lineRule="auto" w:before="17" w:after="0"/>
        <w:ind w:left="677" w:right="0" w:hanging="265"/>
        <w:jc w:val="left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obligatory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customers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buy</w:t>
      </w:r>
      <w:r>
        <w:rPr>
          <w:spacing w:val="-7"/>
          <w:sz w:val="20"/>
        </w:rPr>
        <w:t> </w:t>
      </w:r>
      <w:r>
        <w:rPr>
          <w:sz w:val="20"/>
        </w:rPr>
        <w:t>LPG</w:t>
      </w:r>
      <w:r>
        <w:rPr>
          <w:spacing w:val="-4"/>
          <w:sz w:val="20"/>
        </w:rPr>
        <w:t> </w:t>
      </w:r>
      <w:r>
        <w:rPr>
          <w:sz w:val="20"/>
        </w:rPr>
        <w:t>stove,</w:t>
      </w:r>
      <w:r>
        <w:rPr>
          <w:spacing w:val="-3"/>
          <w:sz w:val="20"/>
        </w:rPr>
        <w:t> </w:t>
      </w:r>
      <w:r>
        <w:rPr>
          <w:sz w:val="20"/>
        </w:rPr>
        <w:t>cooking</w:t>
      </w:r>
      <w:r>
        <w:rPr>
          <w:spacing w:val="-3"/>
          <w:sz w:val="20"/>
        </w:rPr>
        <w:t> </w:t>
      </w:r>
      <w:r>
        <w:rPr>
          <w:sz w:val="20"/>
        </w:rPr>
        <w:t>appliances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products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pacing w:val="-5"/>
          <w:sz w:val="20"/>
        </w:rPr>
        <w:t>us.</w:t>
      </w: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40" w:lineRule="auto" w:before="29" w:after="0"/>
        <w:ind w:left="677" w:right="0" w:hanging="265"/>
        <w:jc w:val="left"/>
        <w:rPr>
          <w:sz w:val="20"/>
        </w:rPr>
      </w:pPr>
      <w:r>
        <w:rPr>
          <w:sz w:val="20"/>
        </w:rPr>
        <w:t>While</w:t>
      </w:r>
      <w:r>
        <w:rPr>
          <w:spacing w:val="-5"/>
          <w:sz w:val="20"/>
        </w:rPr>
        <w:t> </w:t>
      </w:r>
      <w:r>
        <w:rPr>
          <w:sz w:val="20"/>
        </w:rPr>
        <w:t>buying</w:t>
      </w:r>
      <w:r>
        <w:rPr>
          <w:spacing w:val="-4"/>
          <w:sz w:val="20"/>
        </w:rPr>
        <w:t> </w:t>
      </w:r>
      <w:r>
        <w:rPr>
          <w:sz w:val="20"/>
        </w:rPr>
        <w:t>LPG</w:t>
      </w:r>
      <w:r>
        <w:rPr>
          <w:spacing w:val="-5"/>
          <w:sz w:val="20"/>
        </w:rPr>
        <w:t> </w:t>
      </w:r>
      <w:r>
        <w:rPr>
          <w:sz w:val="20"/>
        </w:rPr>
        <w:t>stove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outside</w:t>
      </w:r>
      <w:r>
        <w:rPr>
          <w:spacing w:val="-4"/>
          <w:sz w:val="20"/>
        </w:rPr>
        <w:t> </w:t>
      </w:r>
      <w:r>
        <w:rPr>
          <w:sz w:val="20"/>
        </w:rPr>
        <w:t>source,</w:t>
      </w:r>
      <w:r>
        <w:rPr>
          <w:spacing w:val="-5"/>
          <w:sz w:val="20"/>
        </w:rPr>
        <w:t> </w:t>
      </w:r>
      <w:r>
        <w:rPr>
          <w:sz w:val="20"/>
        </w:rPr>
        <w:t>please</w:t>
      </w:r>
      <w:r>
        <w:rPr>
          <w:spacing w:val="-5"/>
          <w:sz w:val="20"/>
        </w:rPr>
        <w:t> </w:t>
      </w:r>
      <w:r>
        <w:rPr>
          <w:sz w:val="20"/>
        </w:rPr>
        <w:t>ensure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5"/>
          <w:sz w:val="20"/>
        </w:rPr>
        <w:t> </w:t>
      </w:r>
      <w:r>
        <w:rPr>
          <w:sz w:val="20"/>
        </w:rPr>
        <w:t>bears</w:t>
      </w:r>
      <w:r>
        <w:rPr>
          <w:spacing w:val="-6"/>
          <w:sz w:val="20"/>
        </w:rPr>
        <w:t> </w:t>
      </w:r>
      <w:r>
        <w:rPr>
          <w:sz w:val="20"/>
        </w:rPr>
        <w:t>BIS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mark.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232" w:lineRule="auto" w:before="16" w:after="0"/>
        <w:ind w:left="681" w:right="1217" w:hanging="269"/>
        <w:jc w:val="left"/>
        <w:rPr>
          <w:sz w:val="20"/>
        </w:rPr>
      </w:pPr>
      <w:r>
        <w:rPr>
          <w:sz w:val="20"/>
        </w:rPr>
        <w:t>Domestic</w:t>
      </w:r>
      <w:r>
        <w:rPr>
          <w:spacing w:val="-3"/>
          <w:sz w:val="20"/>
        </w:rPr>
        <w:t> </w:t>
      </w:r>
      <w:r>
        <w:rPr>
          <w:sz w:val="20"/>
        </w:rPr>
        <w:t>LPG</w:t>
      </w:r>
      <w:r>
        <w:rPr>
          <w:spacing w:val="-6"/>
          <w:sz w:val="20"/>
        </w:rPr>
        <w:t> </w:t>
      </w:r>
      <w:r>
        <w:rPr>
          <w:sz w:val="20"/>
        </w:rPr>
        <w:t>cylinder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meant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domestic</w:t>
      </w:r>
      <w:r>
        <w:rPr>
          <w:spacing w:val="-5"/>
          <w:sz w:val="20"/>
        </w:rPr>
        <w:t> </w:t>
      </w:r>
      <w:r>
        <w:rPr>
          <w:sz w:val="20"/>
        </w:rPr>
        <w:t>cooking</w:t>
      </w:r>
      <w:r>
        <w:rPr>
          <w:spacing w:val="-6"/>
          <w:sz w:val="20"/>
        </w:rPr>
        <w:t> </w:t>
      </w:r>
      <w:r>
        <w:rPr>
          <w:sz w:val="20"/>
        </w:rPr>
        <w:t>purpose</w:t>
      </w:r>
      <w:r>
        <w:rPr>
          <w:spacing w:val="-5"/>
          <w:sz w:val="20"/>
        </w:rPr>
        <w:t> </w:t>
      </w:r>
      <w:r>
        <w:rPr>
          <w:sz w:val="20"/>
        </w:rPr>
        <w:t>only.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cylinder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sold,</w:t>
      </w:r>
      <w:r>
        <w:rPr>
          <w:spacing w:val="-5"/>
          <w:sz w:val="20"/>
        </w:rPr>
        <w:t> </w:t>
      </w:r>
      <w:r>
        <w:rPr>
          <w:sz w:val="20"/>
        </w:rPr>
        <w:t>repaired,</w:t>
      </w:r>
      <w:r>
        <w:rPr>
          <w:spacing w:val="-6"/>
          <w:sz w:val="20"/>
        </w:rPr>
        <w:t> </w:t>
      </w:r>
      <w:r>
        <w:rPr>
          <w:sz w:val="20"/>
        </w:rPr>
        <w:t>hypothecated, transferred or shifted to anyone or any other address without prior intimation to distributor.</w:t>
      </w: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20" w:lineRule="exact" w:before="0" w:after="0"/>
        <w:ind w:left="677" w:right="0" w:hanging="265"/>
        <w:jc w:val="left"/>
        <w:rPr>
          <w:sz w:val="20"/>
        </w:rPr>
      </w:pPr>
      <w:r>
        <w:rPr>
          <w:sz w:val="20"/>
        </w:rPr>
        <w:t>Always</w:t>
      </w:r>
      <w:r>
        <w:rPr>
          <w:spacing w:val="-6"/>
          <w:sz w:val="20"/>
        </w:rPr>
        <w:t> </w:t>
      </w:r>
      <w:r>
        <w:rPr>
          <w:sz w:val="20"/>
        </w:rPr>
        <w:t>insist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Pre-Delivery</w:t>
      </w:r>
      <w:r>
        <w:rPr>
          <w:spacing w:val="-4"/>
          <w:sz w:val="20"/>
        </w:rPr>
        <w:t> </w:t>
      </w:r>
      <w:r>
        <w:rPr>
          <w:sz w:val="20"/>
        </w:rPr>
        <w:t>Check</w:t>
      </w:r>
      <w:r>
        <w:rPr>
          <w:spacing w:val="-5"/>
          <w:sz w:val="20"/>
        </w:rPr>
        <w:t> </w:t>
      </w:r>
      <w:r>
        <w:rPr>
          <w:sz w:val="20"/>
        </w:rPr>
        <w:t>(PDC)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deliverymen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refill</w:t>
      </w:r>
      <w:r>
        <w:rPr>
          <w:spacing w:val="-6"/>
          <w:sz w:val="20"/>
        </w:rPr>
        <w:t> </w:t>
      </w:r>
      <w:r>
        <w:rPr>
          <w:sz w:val="20"/>
        </w:rPr>
        <w:t>delivery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safety:</w:t>
      </w:r>
    </w:p>
    <w:p>
      <w:pPr>
        <w:pStyle w:val="ListParagraph"/>
        <w:numPr>
          <w:ilvl w:val="1"/>
          <w:numId w:val="2"/>
        </w:numPr>
        <w:tabs>
          <w:tab w:pos="883" w:val="left" w:leader="none"/>
        </w:tabs>
        <w:spacing w:line="223" w:lineRule="exact" w:before="0" w:after="0"/>
        <w:ind w:left="883" w:right="0" w:hanging="202"/>
        <w:jc w:val="left"/>
        <w:rPr>
          <w:sz w:val="20"/>
        </w:rPr>
      </w:pPr>
      <w:r>
        <w:rPr>
          <w:sz w:val="20"/>
        </w:rPr>
        <w:t>Delivery</w:t>
      </w:r>
      <w:r>
        <w:rPr>
          <w:spacing w:val="-7"/>
          <w:sz w:val="20"/>
        </w:rPr>
        <w:t> </w:t>
      </w:r>
      <w:r>
        <w:rPr>
          <w:sz w:val="20"/>
        </w:rPr>
        <w:t>boy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seal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front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check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cylinder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defect/leakage.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28" w:lineRule="exact" w:before="0" w:after="0"/>
        <w:ind w:left="895" w:right="0" w:hanging="214"/>
        <w:jc w:val="left"/>
        <w:rPr>
          <w:sz w:val="20"/>
        </w:rPr>
      </w:pPr>
      <w:r>
        <w:rPr>
          <w:sz w:val="20"/>
        </w:rPr>
        <w:t>Please</w:t>
      </w:r>
      <w:r>
        <w:rPr>
          <w:spacing w:val="-5"/>
          <w:sz w:val="20"/>
        </w:rPr>
        <w:t> </w:t>
      </w:r>
      <w:r>
        <w:rPr>
          <w:sz w:val="20"/>
        </w:rPr>
        <w:t>get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cylinder</w:t>
      </w:r>
      <w:r>
        <w:rPr>
          <w:spacing w:val="-4"/>
          <w:sz w:val="20"/>
        </w:rPr>
        <w:t> </w:t>
      </w:r>
      <w:r>
        <w:rPr>
          <w:sz w:val="20"/>
        </w:rPr>
        <w:t>checked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correct </w:t>
      </w:r>
      <w:r>
        <w:rPr>
          <w:spacing w:val="-2"/>
          <w:sz w:val="20"/>
        </w:rPr>
        <w:t>weight.</w:t>
      </w: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40" w:lineRule="auto" w:before="10" w:after="0"/>
        <w:ind w:left="677" w:right="0" w:hanging="265"/>
        <w:jc w:val="left"/>
        <w:rPr>
          <w:sz w:val="20"/>
        </w:rPr>
      </w:pPr>
      <w:r>
        <w:rPr>
          <w:sz w:val="20"/>
        </w:rPr>
        <w:t>Kindly</w:t>
      </w:r>
      <w:r>
        <w:rPr>
          <w:spacing w:val="-9"/>
          <w:sz w:val="20"/>
        </w:rPr>
        <w:t> </w:t>
      </w:r>
      <w:r>
        <w:rPr>
          <w:sz w:val="20"/>
        </w:rPr>
        <w:t>provide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feedback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feedback</w:t>
      </w:r>
      <w:r>
        <w:rPr>
          <w:spacing w:val="-6"/>
          <w:sz w:val="20"/>
        </w:rPr>
        <w:t> </w:t>
      </w:r>
      <w:r>
        <w:rPr>
          <w:sz w:val="20"/>
        </w:rPr>
        <w:t>link</w:t>
      </w:r>
      <w:r>
        <w:rPr>
          <w:spacing w:val="-6"/>
          <w:sz w:val="20"/>
        </w:rPr>
        <w:t> </w:t>
      </w:r>
      <w:r>
        <w:rPr>
          <w:sz w:val="20"/>
        </w:rPr>
        <w:t>received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SMS.</w:t>
      </w: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40" w:lineRule="auto" w:before="27" w:after="0"/>
        <w:ind w:left="677" w:right="0" w:hanging="265"/>
        <w:jc w:val="left"/>
        <w:rPr>
          <w:sz w:val="20"/>
        </w:rPr>
      </w:pPr>
      <w:r>
        <w:rPr>
          <w:sz w:val="20"/>
        </w:rPr>
        <w:t>Get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cylinder</w:t>
      </w:r>
      <w:r>
        <w:rPr>
          <w:spacing w:val="-4"/>
          <w:sz w:val="20"/>
        </w:rPr>
        <w:t> </w:t>
      </w:r>
      <w:r>
        <w:rPr>
          <w:sz w:val="20"/>
        </w:rPr>
        <w:t>checked/serviced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our</w:t>
      </w:r>
      <w:r>
        <w:rPr>
          <w:spacing w:val="-5"/>
          <w:sz w:val="20"/>
        </w:rPr>
        <w:t> </w:t>
      </w:r>
      <w:r>
        <w:rPr>
          <w:sz w:val="20"/>
        </w:rPr>
        <w:t>authorized</w:t>
      </w:r>
      <w:r>
        <w:rPr>
          <w:spacing w:val="-3"/>
          <w:sz w:val="20"/>
        </w:rPr>
        <w:t> </w:t>
      </w:r>
      <w:r>
        <w:rPr>
          <w:sz w:val="20"/>
        </w:rPr>
        <w:t>delivery</w:t>
      </w:r>
      <w:r>
        <w:rPr>
          <w:spacing w:val="-9"/>
          <w:sz w:val="20"/>
        </w:rPr>
        <w:t> </w:t>
      </w:r>
      <w:r>
        <w:rPr>
          <w:sz w:val="20"/>
        </w:rPr>
        <w:t>personnel/mechanic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outsider.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230" w:lineRule="auto" w:before="20" w:after="0"/>
        <w:ind w:left="681" w:right="597" w:hanging="269"/>
        <w:jc w:val="left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accident</w:t>
      </w:r>
      <w:r>
        <w:rPr>
          <w:spacing w:val="-4"/>
          <w:sz w:val="20"/>
        </w:rPr>
        <w:t> </w:t>
      </w:r>
      <w:r>
        <w:rPr>
          <w:sz w:val="20"/>
        </w:rPr>
        <w:t>involving</w:t>
      </w:r>
      <w:r>
        <w:rPr>
          <w:spacing w:val="-3"/>
          <w:sz w:val="20"/>
        </w:rPr>
        <w:t> </w:t>
      </w:r>
      <w:r>
        <w:rPr>
          <w:sz w:val="20"/>
        </w:rPr>
        <w:t>LPG</w:t>
      </w:r>
      <w:r>
        <w:rPr>
          <w:spacing w:val="-3"/>
          <w:sz w:val="20"/>
        </w:rPr>
        <w:t> </w:t>
      </w:r>
      <w:r>
        <w:rPr>
          <w:sz w:val="20"/>
        </w:rPr>
        <w:t>installation,</w:t>
      </w:r>
      <w:r>
        <w:rPr>
          <w:spacing w:val="-3"/>
          <w:sz w:val="20"/>
        </w:rPr>
        <w:t> </w:t>
      </w:r>
      <w:r>
        <w:rPr>
          <w:sz w:val="20"/>
        </w:rPr>
        <w:t>customers</w:t>
      </w:r>
      <w:r>
        <w:rPr>
          <w:spacing w:val="-2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intimate</w:t>
      </w:r>
      <w:r>
        <w:rPr>
          <w:spacing w:val="-3"/>
          <w:sz w:val="20"/>
        </w:rPr>
        <w:t> </w:t>
      </w:r>
      <w:r>
        <w:rPr>
          <w:sz w:val="20"/>
        </w:rPr>
        <w:t>Indane</w:t>
      </w:r>
      <w:r>
        <w:rPr>
          <w:spacing w:val="-4"/>
          <w:sz w:val="20"/>
        </w:rPr>
        <w:t> </w:t>
      </w:r>
      <w:r>
        <w:rPr>
          <w:sz w:val="20"/>
        </w:rPr>
        <w:t>distributor</w:t>
      </w:r>
      <w:r>
        <w:rPr>
          <w:spacing w:val="-2"/>
          <w:sz w:val="20"/>
        </w:rPr>
        <w:t> </w:t>
      </w:r>
      <w:r>
        <w:rPr>
          <w:sz w:val="20"/>
        </w:rPr>
        <w:t>immediately.</w:t>
      </w:r>
      <w:r>
        <w:rPr>
          <w:spacing w:val="-2"/>
          <w:sz w:val="20"/>
        </w:rPr>
        <w:t> </w:t>
      </w:r>
      <w:r>
        <w:rPr>
          <w:sz w:val="20"/>
        </w:rPr>
        <w:t>We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taken</w:t>
      </w:r>
      <w:r>
        <w:rPr>
          <w:spacing w:val="-5"/>
          <w:sz w:val="20"/>
        </w:rPr>
        <w:t> </w:t>
      </w:r>
      <w:r>
        <w:rPr>
          <w:sz w:val="20"/>
        </w:rPr>
        <w:t>3rd</w:t>
      </w:r>
      <w:r>
        <w:rPr>
          <w:spacing w:val="-3"/>
          <w:sz w:val="20"/>
        </w:rPr>
        <w:t> </w:t>
      </w:r>
      <w:r>
        <w:rPr>
          <w:sz w:val="20"/>
        </w:rPr>
        <w:t>party insurance cover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loss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life/property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accident</w:t>
      </w:r>
      <w:r>
        <w:rPr>
          <w:spacing w:val="-2"/>
          <w:sz w:val="20"/>
        </w:rPr>
        <w:t> </w:t>
      </w:r>
      <w:r>
        <w:rPr>
          <w:sz w:val="20"/>
        </w:rPr>
        <w:t>caused primarily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leakage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LPG.</w:t>
      </w:r>
      <w:r>
        <w:rPr>
          <w:spacing w:val="-1"/>
          <w:sz w:val="20"/>
        </w:rPr>
        <w:t> </w:t>
      </w:r>
      <w:r>
        <w:rPr>
          <w:sz w:val="20"/>
        </w:rPr>
        <w:t>However,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intimation</w:t>
      </w:r>
      <w:r>
        <w:rPr>
          <w:spacing w:val="-3"/>
          <w:sz w:val="20"/>
        </w:rPr>
        <w:t> </w:t>
      </w:r>
      <w:r>
        <w:rPr>
          <w:sz w:val="20"/>
        </w:rPr>
        <w:t>after 90 days from the date of accident, no insurance claim shall be entertained as per Public Liability Insurance Policy taken by Oil </w:t>
      </w:r>
      <w:r>
        <w:rPr>
          <w:spacing w:val="-2"/>
          <w:sz w:val="20"/>
        </w:rPr>
        <w:t>Companies.</w:t>
      </w:r>
    </w:p>
    <w:p>
      <w:pPr>
        <w:pStyle w:val="BodyText"/>
        <w:spacing w:before="15"/>
      </w:pPr>
    </w:p>
    <w:p>
      <w:pPr>
        <w:pStyle w:val="Heading1"/>
      </w:pPr>
      <w:r>
        <w:rPr>
          <w:color w:val="2C73B4"/>
        </w:rPr>
        <w:t>SAFETY</w:t>
      </w:r>
      <w:r>
        <w:rPr>
          <w:color w:val="2C73B4"/>
          <w:spacing w:val="-3"/>
        </w:rPr>
        <w:t> </w:t>
      </w:r>
      <w:r>
        <w:rPr>
          <w:color w:val="2C73B4"/>
          <w:spacing w:val="-4"/>
        </w:rPr>
        <w:t>TIPS</w:t>
      </w:r>
    </w:p>
    <w:p>
      <w:pPr>
        <w:pStyle w:val="BodyText"/>
        <w:spacing w:line="30" w:lineRule="exact"/>
        <w:ind w:left="289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7113270" cy="1905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113270" cy="19050"/>
                          <a:chExt cx="7113270" cy="190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113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3270" h="19050">
                                <a:moveTo>
                                  <a:pt x="7113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7113270" y="19050"/>
                                </a:lnTo>
                                <a:lnTo>
                                  <a:pt x="7113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B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0.1pt;height:1.5pt;mso-position-horizontal-relative:char;mso-position-vertical-relative:line" id="docshapegroup16" coordorigin="0,0" coordsize="11202,30">
                <v:rect style="position:absolute;left:0;top:0;width:11202;height:30" id="docshape17" filled="true" fillcolor="#eb7b2f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3"/>
        </w:numPr>
        <w:tabs>
          <w:tab w:pos="677" w:val="left" w:leader="none"/>
        </w:tabs>
        <w:spacing w:line="240" w:lineRule="auto" w:before="0" w:after="0"/>
        <w:ind w:left="677" w:right="0" w:hanging="265"/>
        <w:jc w:val="left"/>
        <w:rPr>
          <w:sz w:val="20"/>
        </w:rPr>
      </w:pPr>
      <w:r>
        <w:rPr>
          <w:sz w:val="20"/>
        </w:rPr>
        <w:t>Keep</w:t>
      </w:r>
      <w:r>
        <w:rPr>
          <w:spacing w:val="-4"/>
          <w:sz w:val="20"/>
        </w:rPr>
        <w:t> </w:t>
      </w:r>
      <w:r>
        <w:rPr>
          <w:sz w:val="20"/>
        </w:rPr>
        <w:t>cylinder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upright</w:t>
      </w:r>
      <w:r>
        <w:rPr>
          <w:spacing w:val="-5"/>
          <w:sz w:val="20"/>
        </w:rPr>
        <w:t> </w:t>
      </w:r>
      <w:r>
        <w:rPr>
          <w:sz w:val="20"/>
        </w:rPr>
        <w:t>position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always</w:t>
      </w:r>
      <w:r>
        <w:rPr>
          <w:spacing w:val="-5"/>
          <w:sz w:val="20"/>
        </w:rPr>
        <w:t> </w:t>
      </w:r>
      <w:r>
        <w:rPr>
          <w:sz w:val="20"/>
        </w:rPr>
        <w:t>below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level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LPG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stove.</w:t>
      </w:r>
    </w:p>
    <w:p>
      <w:pPr>
        <w:pStyle w:val="ListParagraph"/>
        <w:numPr>
          <w:ilvl w:val="0"/>
          <w:numId w:val="3"/>
        </w:numPr>
        <w:tabs>
          <w:tab w:pos="677" w:val="left" w:leader="none"/>
        </w:tabs>
        <w:spacing w:line="240" w:lineRule="auto" w:before="19" w:after="0"/>
        <w:ind w:left="677" w:right="0" w:hanging="265"/>
        <w:jc w:val="left"/>
        <w:rPr>
          <w:sz w:val="20"/>
        </w:rPr>
      </w:pPr>
      <w:r>
        <w:rPr>
          <w:sz w:val="20"/>
        </w:rPr>
        <w:t>Replace</w:t>
      </w:r>
      <w:r>
        <w:rPr>
          <w:spacing w:val="-6"/>
          <w:sz w:val="20"/>
        </w:rPr>
        <w:t> </w:t>
      </w:r>
      <w:r>
        <w:rPr>
          <w:sz w:val="20"/>
        </w:rPr>
        <w:t>non-standard</w:t>
      </w:r>
      <w:r>
        <w:rPr>
          <w:spacing w:val="-4"/>
          <w:sz w:val="20"/>
        </w:rPr>
        <w:t> </w:t>
      </w:r>
      <w:r>
        <w:rPr>
          <w:sz w:val="20"/>
        </w:rPr>
        <w:t>hose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6"/>
          <w:sz w:val="20"/>
        </w:rPr>
        <w:t> </w:t>
      </w:r>
      <w:r>
        <w:rPr>
          <w:sz w:val="20"/>
        </w:rPr>
        <w:t>green</w:t>
      </w:r>
      <w:r>
        <w:rPr>
          <w:spacing w:val="-6"/>
          <w:sz w:val="20"/>
        </w:rPr>
        <w:t> </w:t>
      </w:r>
      <w:r>
        <w:rPr>
          <w:sz w:val="20"/>
        </w:rPr>
        <w:t>tube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Suraksha</w:t>
      </w:r>
      <w:r>
        <w:rPr>
          <w:spacing w:val="-5"/>
          <w:sz w:val="20"/>
        </w:rPr>
        <w:t> </w:t>
      </w:r>
      <w:r>
        <w:rPr>
          <w:sz w:val="20"/>
        </w:rPr>
        <w:t>LPG</w:t>
      </w:r>
      <w:r>
        <w:rPr>
          <w:spacing w:val="-5"/>
          <w:sz w:val="20"/>
        </w:rPr>
        <w:t> </w:t>
      </w:r>
      <w:r>
        <w:rPr>
          <w:sz w:val="20"/>
        </w:rPr>
        <w:t>Hose</w:t>
      </w:r>
      <w:r>
        <w:rPr>
          <w:spacing w:val="-5"/>
          <w:sz w:val="20"/>
        </w:rPr>
        <w:t> </w:t>
      </w:r>
      <w:r>
        <w:rPr>
          <w:sz w:val="20"/>
        </w:rPr>
        <w:t>(IS</w:t>
      </w:r>
      <w:r>
        <w:rPr>
          <w:spacing w:val="-7"/>
          <w:sz w:val="20"/>
        </w:rPr>
        <w:t> </w:t>
      </w:r>
      <w:r>
        <w:rPr>
          <w:sz w:val="20"/>
        </w:rPr>
        <w:t>9573</w:t>
      </w:r>
      <w:r>
        <w:rPr>
          <w:spacing w:val="-4"/>
          <w:sz w:val="20"/>
        </w:rPr>
        <w:t> </w:t>
      </w:r>
      <w:r>
        <w:rPr>
          <w:sz w:val="20"/>
        </w:rPr>
        <w:t>type</w:t>
      </w:r>
      <w:r>
        <w:rPr>
          <w:spacing w:val="-5"/>
          <w:sz w:val="20"/>
        </w:rPr>
        <w:t> </w:t>
      </w:r>
      <w:r>
        <w:rPr>
          <w:sz w:val="20"/>
        </w:rPr>
        <w:t>2)</w:t>
      </w:r>
      <w:r>
        <w:rPr>
          <w:spacing w:val="-6"/>
          <w:sz w:val="20"/>
        </w:rPr>
        <w:t> </w:t>
      </w:r>
      <w:r>
        <w:rPr>
          <w:sz w:val="20"/>
        </w:rPr>
        <w:t>available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Indane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distributor.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32" w:lineRule="auto" w:before="16" w:after="0"/>
        <w:ind w:left="681" w:right="799" w:hanging="269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life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Suraksha</w:t>
      </w:r>
      <w:r>
        <w:rPr>
          <w:spacing w:val="-3"/>
          <w:sz w:val="20"/>
        </w:rPr>
        <w:t> </w:t>
      </w:r>
      <w:r>
        <w:rPr>
          <w:sz w:val="20"/>
        </w:rPr>
        <w:t>LPG</w:t>
      </w:r>
      <w:r>
        <w:rPr>
          <w:spacing w:val="-4"/>
          <w:sz w:val="20"/>
        </w:rPr>
        <w:t> </w:t>
      </w:r>
      <w:r>
        <w:rPr>
          <w:sz w:val="20"/>
        </w:rPr>
        <w:t>Hose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years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manufacturing</w:t>
      </w:r>
      <w:r>
        <w:rPr>
          <w:spacing w:val="-4"/>
          <w:sz w:val="20"/>
        </w:rPr>
        <w:t> </w:t>
      </w:r>
      <w:r>
        <w:rPr>
          <w:sz w:val="20"/>
        </w:rPr>
        <w:t>date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mentioned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hose.</w:t>
      </w:r>
      <w:r>
        <w:rPr>
          <w:spacing w:val="-3"/>
          <w:sz w:val="20"/>
        </w:rPr>
        <w:t> </w:t>
      </w:r>
      <w:r>
        <w:rPr>
          <w:sz w:val="20"/>
        </w:rPr>
        <w:t>Change</w:t>
      </w:r>
      <w:r>
        <w:rPr>
          <w:spacing w:val="-1"/>
          <w:sz w:val="20"/>
        </w:rPr>
        <w:t> </w:t>
      </w:r>
      <w:r>
        <w:rPr>
          <w:sz w:val="20"/>
        </w:rPr>
        <w:t>Suraksha</w:t>
      </w:r>
      <w:r>
        <w:rPr>
          <w:spacing w:val="-1"/>
          <w:sz w:val="20"/>
        </w:rPr>
        <w:t> </w:t>
      </w:r>
      <w:r>
        <w:rPr>
          <w:sz w:val="20"/>
        </w:rPr>
        <w:t>LPG</w:t>
      </w:r>
      <w:r>
        <w:rPr>
          <w:spacing w:val="-4"/>
          <w:sz w:val="20"/>
        </w:rPr>
        <w:t> </w:t>
      </w:r>
      <w:r>
        <w:rPr>
          <w:sz w:val="20"/>
        </w:rPr>
        <w:t>Hose</w:t>
      </w:r>
      <w:r>
        <w:rPr>
          <w:spacing w:val="-4"/>
          <w:sz w:val="20"/>
        </w:rPr>
        <w:t> </w:t>
      </w:r>
      <w:r>
        <w:rPr>
          <w:sz w:val="20"/>
        </w:rPr>
        <w:t>every five years or earlier if damaged. Switch off the regulator when not in use.</w:t>
      </w:r>
    </w:p>
    <w:p>
      <w:pPr>
        <w:pStyle w:val="ListParagraph"/>
        <w:numPr>
          <w:ilvl w:val="0"/>
          <w:numId w:val="3"/>
        </w:numPr>
        <w:tabs>
          <w:tab w:pos="677" w:val="left" w:leader="none"/>
        </w:tabs>
        <w:spacing w:line="240" w:lineRule="auto" w:before="9" w:after="0"/>
        <w:ind w:left="677" w:right="0" w:hanging="265"/>
        <w:jc w:val="left"/>
        <w:rPr>
          <w:sz w:val="20"/>
        </w:rPr>
      </w:pPr>
      <w:r>
        <w:rPr>
          <w:sz w:val="20"/>
        </w:rPr>
        <w:t>While</w:t>
      </w:r>
      <w:r>
        <w:rPr>
          <w:spacing w:val="-6"/>
          <w:sz w:val="20"/>
        </w:rPr>
        <w:t> </w:t>
      </w:r>
      <w:r>
        <w:rPr>
          <w:sz w:val="20"/>
        </w:rPr>
        <w:t>changing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cylinder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servicing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appliances,</w:t>
      </w:r>
      <w:r>
        <w:rPr>
          <w:spacing w:val="-5"/>
          <w:sz w:val="20"/>
        </w:rPr>
        <w:t> </w:t>
      </w:r>
      <w:r>
        <w:rPr>
          <w:sz w:val="20"/>
        </w:rPr>
        <w:t>extinguish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z w:val="20"/>
        </w:rPr>
        <w:t>flames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kitchen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keep</w:t>
      </w:r>
      <w:r>
        <w:rPr>
          <w:spacing w:val="-2"/>
          <w:sz w:val="20"/>
        </w:rPr>
        <w:t> </w:t>
      </w:r>
      <w:r>
        <w:rPr>
          <w:sz w:val="20"/>
        </w:rPr>
        <w:t>windows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open.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30" w:lineRule="auto" w:before="20" w:after="0"/>
        <w:ind w:left="681" w:right="678" w:hanging="269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5"/>
          <w:sz w:val="20"/>
        </w:rPr>
        <w:t> </w:t>
      </w:r>
      <w:r>
        <w:rPr>
          <w:sz w:val="20"/>
        </w:rPr>
        <w:t>smell</w:t>
      </w:r>
      <w:r>
        <w:rPr>
          <w:spacing w:val="-2"/>
          <w:sz w:val="20"/>
        </w:rPr>
        <w:t> </w:t>
      </w:r>
      <w:r>
        <w:rPr>
          <w:sz w:val="20"/>
        </w:rPr>
        <w:t>LPG,</w:t>
      </w:r>
      <w:r>
        <w:rPr>
          <w:spacing w:val="-3"/>
          <w:sz w:val="20"/>
        </w:rPr>
        <w:t> </w:t>
      </w:r>
      <w:r>
        <w:rPr>
          <w:sz w:val="20"/>
        </w:rPr>
        <w:t>check</w:t>
      </w:r>
      <w:r>
        <w:rPr>
          <w:spacing w:val="-3"/>
          <w:sz w:val="20"/>
        </w:rPr>
        <w:t> </w:t>
      </w:r>
      <w:r>
        <w:rPr>
          <w:sz w:val="20"/>
        </w:rPr>
        <w:t>whether</w:t>
      </w:r>
      <w:r>
        <w:rPr>
          <w:spacing w:val="-3"/>
          <w:sz w:val="20"/>
        </w:rPr>
        <w:t> </w:t>
      </w:r>
      <w:r>
        <w:rPr>
          <w:sz w:val="20"/>
        </w:rPr>
        <w:t>regulator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switched</w:t>
      </w:r>
      <w:r>
        <w:rPr>
          <w:spacing w:val="-3"/>
          <w:sz w:val="20"/>
        </w:rPr>
        <w:t> </w:t>
      </w:r>
      <w:r>
        <w:rPr>
          <w:sz w:val="20"/>
        </w:rPr>
        <w:t>off.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switch</w:t>
      </w:r>
      <w:r>
        <w:rPr>
          <w:spacing w:val="-5"/>
          <w:sz w:val="20"/>
        </w:rPr>
        <w:t> </w:t>
      </w:r>
      <w:r>
        <w:rPr>
          <w:sz w:val="20"/>
        </w:rPr>
        <w:t>ON/OFF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electrical</w:t>
      </w:r>
      <w:r>
        <w:rPr>
          <w:spacing w:val="-3"/>
          <w:sz w:val="20"/>
        </w:rPr>
        <w:t> </w:t>
      </w:r>
      <w:r>
        <w:rPr>
          <w:sz w:val="20"/>
        </w:rPr>
        <w:t>equipment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cause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spark. Call 1906 or contact your distributor.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4"/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106046</wp:posOffset>
            </wp:positionH>
            <wp:positionV relativeFrom="paragraph">
              <wp:posOffset>271767</wp:posOffset>
            </wp:positionV>
            <wp:extent cx="7346228" cy="2262282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6228" cy="2262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header="0" w:footer="0" w:top="28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4960">
              <wp:simplePos x="0" y="0"/>
              <wp:positionH relativeFrom="page">
                <wp:posOffset>0</wp:posOffset>
              </wp:positionH>
              <wp:positionV relativeFrom="page">
                <wp:posOffset>37</wp:posOffset>
              </wp:positionV>
              <wp:extent cx="7560945" cy="1786889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7560945" cy="1786889"/>
                        <a:chExt cx="7560945" cy="1786889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361276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924550" y="365721"/>
                          <a:ext cx="1330452" cy="137071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2229485" y="361276"/>
                          <a:ext cx="6350" cy="142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25575">
                              <a:moveTo>
                                <a:pt x="6350" y="0"/>
                              </a:moveTo>
                              <a:lnTo>
                                <a:pt x="0" y="0"/>
                              </a:lnTo>
                              <a:lnTo>
                                <a:pt x="0" y="1425194"/>
                              </a:lnTo>
                              <a:lnTo>
                                <a:pt x="6350" y="1425194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25120" y="593686"/>
                          <a:ext cx="1579753" cy="95122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.002978pt;width:595.35pt;height:140.7pt;mso-position-horizontal-relative:page;mso-position-vertical-relative:page;z-index:-15851520" id="docshapegroup1" coordorigin="0,0" coordsize="11907,2814">
              <v:shape style="position:absolute;left:0;top:0;width:11907;height:569" type="#_x0000_t75" id="docshape2" stroked="false">
                <v:imagedata r:id="rId1" o:title=""/>
              </v:shape>
              <v:shape style="position:absolute;left:9330;top:576;width:2096;height:2159" type="#_x0000_t75" id="docshape3" stroked="false">
                <v:imagedata r:id="rId2" o:title=""/>
              </v:shape>
              <v:rect style="position:absolute;left:3511;top:569;width:10;height:2245" id="docshape4" filled="true" fillcolor="#000000" stroked="false">
                <v:fill type="solid"/>
              </v:rect>
              <v:shape style="position:absolute;left:512;top:935;width:2488;height:1498" type="#_x0000_t75" id="docshape5" stroked="false">
                <v:imagedata r:id="rId3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5472">
              <wp:simplePos x="0" y="0"/>
              <wp:positionH relativeFrom="page">
                <wp:posOffset>2395854</wp:posOffset>
              </wp:positionH>
              <wp:positionV relativeFrom="page">
                <wp:posOffset>614821</wp:posOffset>
              </wp:positionV>
              <wp:extent cx="2434590" cy="6261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34590" cy="626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BHAGYA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INDANE</w:t>
                          </w:r>
                          <w:r>
                            <w:rPr>
                              <w:b/>
                              <w:spacing w:val="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(0000296734)</w:t>
                          </w:r>
                        </w:p>
                        <w:p>
                          <w:pPr>
                            <w:spacing w:line="180" w:lineRule="exact" w:before="3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Address</w:t>
                          </w:r>
                          <w:r>
                            <w:rPr>
                              <w:sz w:val="16"/>
                            </w:rPr>
                            <w:t>::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36-15,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VIJAYA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TOWERS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1st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Lane</w:t>
                          </w:r>
                        </w:p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LAKSHMIPURAM,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GUNTUR,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Andhra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Pradesh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522007</w:t>
                          </w:r>
                        </w:p>
                        <w:p>
                          <w:pPr>
                            <w:spacing w:line="270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GSTIN</w:t>
                          </w:r>
                          <w:r>
                            <w:rPr>
                              <w:sz w:val="24"/>
                            </w:rPr>
                            <w:t>::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 37AVAPP3400A2Z9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8.649994pt;margin-top:48.411148pt;width:191.7pt;height:49.3pt;mso-position-horizontal-relative:page;mso-position-vertical-relative:page;z-index:-15851008" type="#_x0000_t202" id="docshape6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2"/>
                      </w:rPr>
                      <w:t>BHAGYA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INDANE</w:t>
                    </w:r>
                    <w:r>
                      <w:rPr>
                        <w:b/>
                        <w:spacing w:val="4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6"/>
                      </w:rPr>
                      <w:t>(0000296734)</w:t>
                    </w:r>
                  </w:p>
                  <w:p>
                    <w:pPr>
                      <w:spacing w:line="180" w:lineRule="exact" w:before="3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Address</w:t>
                    </w:r>
                    <w:r>
                      <w:rPr>
                        <w:sz w:val="16"/>
                      </w:rPr>
                      <w:t>::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Dr.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36-15,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VIJAYA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TOWERS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1st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4"/>
                        <w:sz w:val="16"/>
                      </w:rPr>
                      <w:t>Lane</w:t>
                    </w:r>
                  </w:p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LAKSHMIPURAM,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GUNTUR,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Andhra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Pradesh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522007</w:t>
                    </w:r>
                  </w:p>
                  <w:p>
                    <w:pPr>
                      <w:spacing w:line="270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GSTIN</w:t>
                    </w:r>
                    <w:r>
                      <w:rPr>
                        <w:sz w:val="24"/>
                      </w:rPr>
                      <w:t>::</w:t>
                    </w:r>
                    <w:r>
                      <w:rPr>
                        <w:spacing w:val="-2"/>
                        <w:sz w:val="24"/>
                      </w:rPr>
                      <w:t> 37AVAPP3400A2Z9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79" w:hanging="2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3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6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9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5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8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1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4" w:hanging="2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79" w:hanging="2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85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5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7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9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6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"/>
      <w:ind w:left="288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7" w:hanging="26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CGST@2.5" TargetMode="External"/><Relationship Id="rId7" Type="http://schemas.openxmlformats.org/officeDocument/2006/relationships/hyperlink" Target="mailto:SGST@2.5" TargetMode="External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Prasad-PC</dc:creator>
  <dcterms:created xsi:type="dcterms:W3CDTF">2025-05-23T04:32:27Z</dcterms:created>
  <dcterms:modified xsi:type="dcterms:W3CDTF">2025-05-23T04:32:27Z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2025-05-23T00:00:00Z</vt:filetime>
  </property>
  <property fmtid="{D5CDD505-2E9C-101B-9397-08002B2CF9AE}" pid="5" name="Producer">
    <vt:lpwstr>3-Heights(TM) PDF Security Shell 4.8.25.2 (http://www.pdf-tools.com)</vt:lpwstr>
  </property>
</Properties>
</file>