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Gerência de Configuração de Software – SIGAUNI</w:t>
      </w:r>
    </w:p>
    <w:p>
      <w:pPr>
        <w:pStyle w:val="Heading1"/>
      </w:pPr>
      <w:r>
        <w:t>1. Introdução</w:t>
      </w:r>
    </w:p>
    <w:p>
      <w:pPr>
        <w:pStyle w:val="Heading2"/>
      </w:pPr>
      <w:r>
        <w:t>1.1 Objetivo do Plano</w:t>
      </w:r>
    </w:p>
    <w:p>
      <w:r>
        <w:t>Este plano estabelece os procedimentos e responsabilidades para o controle de itens de configuração, versionamento, auditorias e mudanças no projeto SIGAUNI – Sistema Integrado de Gestão Acadêmica Universitária, como parte da avaliação da disciplina de Gerência de Configuração de Software. O objetivo é aplicar na prática os conceitos estudados, utilizando ferramentas como Git e GitHub para garantir organização, rastreabilidade e consistência ao longo do desenvolvimento do sistema.</w:t>
      </w:r>
    </w:p>
    <w:p>
      <w:pPr>
        <w:pStyle w:val="Heading2"/>
      </w:pPr>
      <w:r>
        <w:t>1.2 Escopo do Projeto</w:t>
      </w:r>
    </w:p>
    <w:p>
      <w:r>
        <w:t>O projeto SIGAUNI é um sistema web desenvolvido para a UniRV, com o objetivo de otimizar a gestão acadêmica de alunos e professores. O sistema inclui funcionalidades como consulta de notas e faltas, solicitação de documentos acadêmicos, lançamento de avaliações por professores e gerenciamento de processos acadêmicos pela secretaria. O sistema será acessado por três perfis de usuários: Alunos, Professores e Administradores (secretaria e coordenação).</w:t>
      </w:r>
    </w:p>
    <w:p>
      <w:pPr>
        <w:pStyle w:val="Heading2"/>
      </w:pPr>
      <w:r>
        <w:t>1.3 Justificativa da GCS</w:t>
      </w:r>
    </w:p>
    <w:p>
      <w:r>
        <w:t>A aplicação da Gerência de Configuração é fundamental neste projeto para garantir controle sobre a evolução do sistema, principalmente em um ambiente simulado de equipe com múltiplos papéis. A GCS permite maior organização, padronização nos processos de versionamento e rastreabilidade das alterações, além de facilitar revisões, auditorias e a entrega de versões consistentes do sistema. Também proporciona ao grupo aprendizado prático das boas práticas de engenharia de software.</w:t>
      </w:r>
    </w:p>
    <w:p>
      <w:pPr>
        <w:pStyle w:val="Heading1"/>
      </w:pPr>
      <w:r>
        <w:t>2. Estrutura Organizacional e Papéis</w:t>
      </w:r>
    </w:p>
    <w:p>
      <w:pPr>
        <w:pStyle w:val="Heading2"/>
      </w:pPr>
      <w:r>
        <w:t>2.1 Composição da Equipe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Nome</w:t>
            </w:r>
          </w:p>
        </w:tc>
        <w:tc>
          <w:tcPr>
            <w:tcW w:type="dxa" w:w="1728"/>
          </w:tcPr>
          <w:p>
            <w:r>
              <w:t>RA</w:t>
            </w:r>
          </w:p>
        </w:tc>
        <w:tc>
          <w:tcPr>
            <w:tcW w:type="dxa" w:w="1728"/>
          </w:tcPr>
          <w:p>
            <w:r>
              <w:t>GitHub</w:t>
            </w:r>
          </w:p>
        </w:tc>
        <w:tc>
          <w:tcPr>
            <w:tcW w:type="dxa" w:w="1728"/>
          </w:tcPr>
          <w:p>
            <w:r>
              <w:t>Papel no Projeto</w:t>
            </w:r>
          </w:p>
        </w:tc>
        <w:tc>
          <w:tcPr>
            <w:tcW w:type="dxa" w:w="1728"/>
          </w:tcPr>
          <w:p>
            <w:r>
              <w:t>Papel na GCS</w:t>
            </w:r>
          </w:p>
        </w:tc>
      </w:tr>
      <w:tr>
        <w:tc>
          <w:tcPr>
            <w:tcW w:type="dxa" w:w="1728"/>
          </w:tcPr>
          <w:p>
            <w:r>
              <w:t>Daniel Faria do Carmo</w:t>
            </w:r>
          </w:p>
        </w:tc>
        <w:tc>
          <w:tcPr>
            <w:tcW w:type="dxa" w:w="1728"/>
          </w:tcPr>
          <w:p>
            <w:r>
              <w:t>000000000</w:t>
            </w:r>
          </w:p>
        </w:tc>
        <w:tc>
          <w:tcPr>
            <w:tcW w:type="dxa" w:w="1728"/>
          </w:tcPr>
          <w:p>
            <w:r>
              <w:t>@danifc123</w:t>
            </w:r>
          </w:p>
        </w:tc>
        <w:tc>
          <w:tcPr>
            <w:tcW w:type="dxa" w:w="1728"/>
          </w:tcPr>
          <w:p>
            <w:r>
              <w:t>Desenvolvedor Full Stack</w:t>
            </w:r>
          </w:p>
        </w:tc>
        <w:tc>
          <w:tcPr>
            <w:tcW w:type="dxa" w:w="1728"/>
          </w:tcPr>
          <w:p>
            <w:r>
              <w:t>Gerente de Configuração, Controlador de Mudança, Auditor</w:t>
            </w:r>
          </w:p>
        </w:tc>
      </w:tr>
    </w:tbl>
    <w:p>
      <w:pPr>
        <w:pStyle w:val="Heading2"/>
      </w:pPr>
      <w:r>
        <w:t>2.2 Responsabilidades Específicas</w:t>
      </w:r>
    </w:p>
    <w:p>
      <w:r>
        <w:t>Gerente de Configuração:</w:t>
        <w:br/>
        <w:t>- Planejar e manter atualizado o plano de GCS.</w:t>
        <w:br/>
        <w:t>- Controlar as versões estáveis com uso de tags e changelogs.</w:t>
        <w:br/>
        <w:t>- Realizar auditorias periódicas dos artefatos no repositório.</w:t>
        <w:br/>
        <w:br/>
        <w:t>Controlador de Mudança:</w:t>
        <w:br/>
        <w:t>- Criar e documentar solicitações de mudança via GitHub Issues.</w:t>
        <w:br/>
        <w:t>- Aprovar ou rejeitar mudanças com base nos critérios definidos.</w:t>
        <w:br/>
        <w:t>- Garantir rastreabilidade entre issues, commits e pull requests.</w:t>
        <w:br/>
        <w:br/>
        <w:t>Auditor:</w:t>
        <w:br/>
        <w:t>- Verificar a consistência dos itens de configuração antes de releases.</w:t>
        <w:br/>
        <w:t>- Validar a estrutura de diretórios e documentos obrigatórios.</w:t>
        <w:br/>
        <w:t>- Gerar relatórios de status com base nas atividades semanais.</w:t>
      </w:r>
    </w:p>
    <w:p>
      <w:pPr>
        <w:pStyle w:val="Heading1"/>
      </w:pPr>
      <w:r>
        <w:t>3. Ferramentas e Ambientes</w:t>
      </w:r>
    </w:p>
    <w:p>
      <w:pPr>
        <w:pStyle w:val="Heading2"/>
      </w:pPr>
      <w:r>
        <w:t>3.1 Principais Ferramentas Usadas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Ferramenta</w:t>
            </w:r>
          </w:p>
        </w:tc>
        <w:tc>
          <w:tcPr>
            <w:tcW w:type="dxa" w:w="2880"/>
          </w:tcPr>
          <w:p>
            <w:r>
              <w:t>Finalidade</w:t>
            </w:r>
          </w:p>
        </w:tc>
        <w:tc>
          <w:tcPr>
            <w:tcW w:type="dxa" w:w="2880"/>
          </w:tcPr>
          <w:p>
            <w:r>
              <w:t>Responsável</w:t>
            </w:r>
          </w:p>
        </w:tc>
      </w:tr>
      <w:tr>
        <w:tc>
          <w:tcPr>
            <w:tcW w:type="dxa" w:w="2880"/>
          </w:tcPr>
          <w:p>
            <w:r>
              <w:t>Git</w:t>
            </w:r>
          </w:p>
        </w:tc>
        <w:tc>
          <w:tcPr>
            <w:tcW w:type="dxa" w:w="2880"/>
          </w:tcPr>
          <w:p>
            <w:r>
              <w:t>Controle de versão local</w:t>
            </w:r>
          </w:p>
        </w:tc>
        <w:tc>
          <w:tcPr>
            <w:tcW w:type="dxa" w:w="2880"/>
          </w:tcPr>
          <w:p>
            <w:r>
              <w:t>Daniel Faria do Carmo</w:t>
            </w:r>
          </w:p>
        </w:tc>
      </w:tr>
      <w:tr>
        <w:tc>
          <w:tcPr>
            <w:tcW w:type="dxa" w:w="2880"/>
          </w:tcPr>
          <w:p>
            <w:r>
              <w:t>GitHub</w:t>
            </w:r>
          </w:p>
        </w:tc>
        <w:tc>
          <w:tcPr>
            <w:tcW w:type="dxa" w:w="2880"/>
          </w:tcPr>
          <w:p>
            <w:r>
              <w:t>Repositório remoto, gerenciamento de issues e PRs</w:t>
            </w:r>
          </w:p>
        </w:tc>
        <w:tc>
          <w:tcPr>
            <w:tcW w:type="dxa" w:w="2880"/>
          </w:tcPr>
          <w:p>
            <w:r>
              <w:t>Daniel Faria do Carmo</w:t>
            </w:r>
          </w:p>
        </w:tc>
      </w:tr>
      <w:tr>
        <w:tc>
          <w:tcPr>
            <w:tcW w:type="dxa" w:w="2880"/>
          </w:tcPr>
          <w:p>
            <w:r>
              <w:t>VS Code</w:t>
            </w:r>
          </w:p>
        </w:tc>
        <w:tc>
          <w:tcPr>
            <w:tcW w:type="dxa" w:w="2880"/>
          </w:tcPr>
          <w:p>
            <w:r>
              <w:t>Edição e desenvolvimento do código-fonte</w:t>
            </w:r>
          </w:p>
        </w:tc>
        <w:tc>
          <w:tcPr>
            <w:tcW w:type="dxa" w:w="2880"/>
          </w:tcPr>
          <w:p>
            <w:r>
              <w:t>Daniel Faria do Carmo</w:t>
            </w:r>
          </w:p>
        </w:tc>
      </w:tr>
      <w:tr>
        <w:tc>
          <w:tcPr>
            <w:tcW w:type="dxa" w:w="2880"/>
          </w:tcPr>
          <w:p>
            <w:r>
              <w:t>Postman</w:t>
            </w:r>
          </w:p>
        </w:tc>
        <w:tc>
          <w:tcPr>
            <w:tcW w:type="dxa" w:w="2880"/>
          </w:tcPr>
          <w:p>
            <w:r>
              <w:t>Testes de API</w:t>
            </w:r>
          </w:p>
        </w:tc>
        <w:tc>
          <w:tcPr>
            <w:tcW w:type="dxa" w:w="2880"/>
          </w:tcPr>
          <w:p>
            <w:r>
              <w:t>Daniel Faria do Carmo</w:t>
            </w:r>
          </w:p>
        </w:tc>
      </w:tr>
      <w:tr>
        <w:tc>
          <w:tcPr>
            <w:tcW w:type="dxa" w:w="2880"/>
          </w:tcPr>
          <w:p>
            <w:r>
              <w:t>PostgreSQL</w:t>
            </w:r>
          </w:p>
        </w:tc>
        <w:tc>
          <w:tcPr>
            <w:tcW w:type="dxa" w:w="2880"/>
          </w:tcPr>
          <w:p>
            <w:r>
              <w:t>Banco de dados</w:t>
            </w:r>
          </w:p>
        </w:tc>
        <w:tc>
          <w:tcPr>
            <w:tcW w:type="dxa" w:w="2880"/>
          </w:tcPr>
          <w:p>
            <w:r>
              <w:t>Daniel Faria do Carmo</w:t>
            </w:r>
          </w:p>
        </w:tc>
      </w:tr>
      <w:tr>
        <w:tc>
          <w:tcPr>
            <w:tcW w:type="dxa" w:w="2880"/>
          </w:tcPr>
          <w:p>
            <w:r>
              <w:t>Angular</w:t>
            </w:r>
          </w:p>
        </w:tc>
        <w:tc>
          <w:tcPr>
            <w:tcW w:type="dxa" w:w="2880"/>
          </w:tcPr>
          <w:p>
            <w:r>
              <w:t>Framework frontend</w:t>
            </w:r>
          </w:p>
        </w:tc>
        <w:tc>
          <w:tcPr>
            <w:tcW w:type="dxa" w:w="2880"/>
          </w:tcPr>
          <w:p>
            <w:r>
              <w:t>Daniel Faria do Carmo</w:t>
            </w:r>
          </w:p>
        </w:tc>
      </w:tr>
    </w:tbl>
    <w:p>
      <w:pPr>
        <w:pStyle w:val="Heading2"/>
      </w:pPr>
      <w:r>
        <w:t>3.2 Estrutura do Repositório</w:t>
      </w:r>
    </w:p>
    <w:p>
      <w:r>
        <w:t>A estrutura do repositório seguirá o padrão abaixo para refletir a separação entre frontend e backend, adotando boas práticas de organização para projetos fullstack:</w:t>
        <w:br/>
        <w:br/>
        <w:t>📦 sigauni</w:t>
        <w:br/>
        <w:t>├── frontend/            → aplicação Angular (interface do usuário)</w:t>
        <w:br/>
        <w:t>│   └── src/             → código-fonte do Angular</w:t>
        <w:br/>
        <w:t>├── backend/             → API (Node.js, .NET, etc.)</w:t>
        <w:br/>
        <w:t>│   └── src/             → código-fonte do backend</w:t>
        <w:br/>
        <w:t>├── docs/                → plano de GC, evidências, artefatos</w:t>
        <w:br/>
        <w:t>├── releases/            → versões entregues do sistema</w:t>
        <w:br/>
        <w:t>├── testes/              → scripts de testes e validação</w:t>
        <w:br/>
        <w:t>├── .gitignore           → exclusão de arquivos desnecessários</w:t>
        <w:br/>
        <w:t>├── CHANGELOG.md         → histórico de mudanças</w:t>
        <w:br/>
        <w:t>├── README.md            → descrição geral do projeto</w:t>
      </w:r>
    </w:p>
    <w:p>
      <w:pPr>
        <w:pStyle w:val="Heading1"/>
      </w:pPr>
      <w:r>
        <w:t>4. Identificação de Itens de Configuração</w:t>
      </w:r>
    </w:p>
    <w:p>
      <w:pPr>
        <w:pStyle w:val="Heading2"/>
      </w:pPr>
      <w:r>
        <w:t>4.1 Itens Controlados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Nome</w:t>
            </w:r>
          </w:p>
        </w:tc>
        <w:tc>
          <w:tcPr>
            <w:tcW w:type="dxa" w:w="1728"/>
          </w:tcPr>
          <w:p>
            <w:r>
              <w:t>Localização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Responsável</w:t>
            </w:r>
          </w:p>
        </w:tc>
      </w:tr>
      <w:tr>
        <w:tc>
          <w:tcPr>
            <w:tcW w:type="dxa" w:w="1728"/>
          </w:tcPr>
          <w:p>
            <w:r>
              <w:t>Código</w:t>
            </w:r>
          </w:p>
        </w:tc>
        <w:tc>
          <w:tcPr>
            <w:tcW w:type="dxa" w:w="1728"/>
          </w:tcPr>
          <w:p>
            <w:r>
              <w:t>login.component.ts</w:t>
            </w:r>
          </w:p>
        </w:tc>
        <w:tc>
          <w:tcPr>
            <w:tcW w:type="dxa" w:w="1728"/>
          </w:tcPr>
          <w:p>
            <w:r>
              <w:t>/frontend/src/app/login/</w:t>
            </w:r>
          </w:p>
        </w:tc>
        <w:tc>
          <w:tcPr>
            <w:tcW w:type="dxa" w:w="1728"/>
          </w:tcPr>
          <w:p>
            <w:r>
              <w:t>Em progresso</w:t>
            </w:r>
          </w:p>
        </w:tc>
        <w:tc>
          <w:tcPr>
            <w:tcW w:type="dxa" w:w="1728"/>
          </w:tcPr>
          <w:p>
            <w:r>
              <w:t>Daniel Faria do Carmo</w:t>
            </w:r>
          </w:p>
        </w:tc>
      </w:tr>
      <w:tr>
        <w:tc>
          <w:tcPr>
            <w:tcW w:type="dxa" w:w="1728"/>
          </w:tcPr>
          <w:p>
            <w:r>
              <w:t>Código</w:t>
            </w:r>
          </w:p>
        </w:tc>
        <w:tc>
          <w:tcPr>
            <w:tcW w:type="dxa" w:w="1728"/>
          </w:tcPr>
          <w:p>
            <w:r>
              <w:t>usuario.controller.ts</w:t>
            </w:r>
          </w:p>
        </w:tc>
        <w:tc>
          <w:tcPr>
            <w:tcW w:type="dxa" w:w="1728"/>
          </w:tcPr>
          <w:p>
            <w:r>
              <w:t>/backend/src/controllers/</w:t>
            </w:r>
          </w:p>
        </w:tc>
        <w:tc>
          <w:tcPr>
            <w:tcW w:type="dxa" w:w="1728"/>
          </w:tcPr>
          <w:p>
            <w:r>
              <w:t>Planejado</w:t>
            </w:r>
          </w:p>
        </w:tc>
        <w:tc>
          <w:tcPr>
            <w:tcW w:type="dxa" w:w="1728"/>
          </w:tcPr>
          <w:p>
            <w:r>
              <w:t>Daniel Faria do Carmo</w:t>
            </w:r>
          </w:p>
        </w:tc>
      </w:tr>
      <w:tr>
        <w:tc>
          <w:tcPr>
            <w:tcW w:type="dxa" w:w="1728"/>
          </w:tcPr>
          <w:p>
            <w:r>
              <w:t>Código</w:t>
            </w:r>
          </w:p>
        </w:tc>
        <w:tc>
          <w:tcPr>
            <w:tcW w:type="dxa" w:w="1728"/>
          </w:tcPr>
          <w:p>
            <w:r>
              <w:t>database.config.ts</w:t>
            </w:r>
          </w:p>
        </w:tc>
        <w:tc>
          <w:tcPr>
            <w:tcW w:type="dxa" w:w="1728"/>
          </w:tcPr>
          <w:p>
            <w:r>
              <w:t>/backend/src/config/</w:t>
            </w:r>
          </w:p>
        </w:tc>
        <w:tc>
          <w:tcPr>
            <w:tcW w:type="dxa" w:w="1728"/>
          </w:tcPr>
          <w:p>
            <w:r>
              <w:t>Concluído</w:t>
            </w:r>
          </w:p>
        </w:tc>
        <w:tc>
          <w:tcPr>
            <w:tcW w:type="dxa" w:w="1728"/>
          </w:tcPr>
          <w:p>
            <w:r>
              <w:t>Daniel Faria do Carmo</w:t>
            </w:r>
          </w:p>
        </w:tc>
      </w:tr>
      <w:tr>
        <w:tc>
          <w:tcPr>
            <w:tcW w:type="dxa" w:w="1728"/>
          </w:tcPr>
          <w:p>
            <w:r>
              <w:t>Documento</w:t>
            </w:r>
          </w:p>
        </w:tc>
        <w:tc>
          <w:tcPr>
            <w:tcW w:type="dxa" w:w="1728"/>
          </w:tcPr>
          <w:p>
            <w:r>
              <w:t>plano-gcs.docx</w:t>
            </w:r>
          </w:p>
        </w:tc>
        <w:tc>
          <w:tcPr>
            <w:tcW w:type="dxa" w:w="1728"/>
          </w:tcPr>
          <w:p>
            <w:r>
              <w:t>/docs/</w:t>
            </w:r>
          </w:p>
        </w:tc>
        <w:tc>
          <w:tcPr>
            <w:tcW w:type="dxa" w:w="1728"/>
          </w:tcPr>
          <w:p>
            <w:r>
              <w:t>Em edição</w:t>
            </w:r>
          </w:p>
        </w:tc>
        <w:tc>
          <w:tcPr>
            <w:tcW w:type="dxa" w:w="1728"/>
          </w:tcPr>
          <w:p>
            <w:r>
              <w:t>Daniel Faria do Carmo</w:t>
            </w:r>
          </w:p>
        </w:tc>
      </w:tr>
      <w:tr>
        <w:tc>
          <w:tcPr>
            <w:tcW w:type="dxa" w:w="1728"/>
          </w:tcPr>
          <w:p>
            <w:r>
              <w:t>Documento</w:t>
            </w:r>
          </w:p>
        </w:tc>
        <w:tc>
          <w:tcPr>
            <w:tcW w:type="dxa" w:w="1728"/>
          </w:tcPr>
          <w:p>
            <w:r>
              <w:t>evidencias-semana1.png</w:t>
            </w:r>
          </w:p>
        </w:tc>
        <w:tc>
          <w:tcPr>
            <w:tcW w:type="dxa" w:w="1728"/>
          </w:tcPr>
          <w:p>
            <w:r>
              <w:t>/docs/evidencias/</w:t>
            </w:r>
          </w:p>
        </w:tc>
        <w:tc>
          <w:tcPr>
            <w:tcW w:type="dxa" w:w="1728"/>
          </w:tcPr>
          <w:p>
            <w:r>
              <w:t>Coletando</w:t>
            </w:r>
          </w:p>
        </w:tc>
        <w:tc>
          <w:tcPr>
            <w:tcW w:type="dxa" w:w="1728"/>
          </w:tcPr>
          <w:p>
            <w:r>
              <w:t>Daniel Faria do Carmo</w:t>
            </w:r>
          </w:p>
        </w:tc>
      </w:tr>
      <w:tr>
        <w:tc>
          <w:tcPr>
            <w:tcW w:type="dxa" w:w="1728"/>
          </w:tcPr>
          <w:p>
            <w:r>
              <w:t>Documento</w:t>
            </w:r>
          </w:p>
        </w:tc>
        <w:tc>
          <w:tcPr>
            <w:tcW w:type="dxa" w:w="1728"/>
          </w:tcPr>
          <w:p>
            <w:r>
              <w:t>changelog.md</w:t>
            </w:r>
          </w:p>
        </w:tc>
        <w:tc>
          <w:tcPr>
            <w:tcW w:type="dxa" w:w="1728"/>
          </w:tcPr>
          <w:p>
            <w:r>
              <w:t>/</w:t>
            </w:r>
          </w:p>
        </w:tc>
        <w:tc>
          <w:tcPr>
            <w:tcW w:type="dxa" w:w="1728"/>
          </w:tcPr>
          <w:p>
            <w:r>
              <w:t>Em construção</w:t>
            </w:r>
          </w:p>
        </w:tc>
        <w:tc>
          <w:tcPr>
            <w:tcW w:type="dxa" w:w="1728"/>
          </w:tcPr>
          <w:p>
            <w:r>
              <w:t>Daniel Faria do Carmo</w:t>
            </w:r>
          </w:p>
        </w:tc>
      </w:tr>
    </w:tbl>
    <w:p>
      <w:pPr>
        <w:pStyle w:val="Heading2"/>
      </w:pPr>
      <w:r>
        <w:t>4.2 Convenções de Nomes</w:t>
      </w:r>
    </w:p>
    <w:p>
      <w:r>
        <w:t>- Branches:</w:t>
        <w:br/>
        <w:t xml:space="preserve">  - feature/nome-da-feature → para novas funcionalidades</w:t>
        <w:br/>
        <w:t xml:space="preserve">  - fix/nome-do-bug → para correções</w:t>
        <w:br/>
        <w:t xml:space="preserve">  - hotfix/urgente → para correções críticas em produção</w:t>
        <w:br/>
        <w:br/>
        <w:t>- Commits (padrão Conventional Commits):</w:t>
        <w:br/>
        <w:t xml:space="preserve">  - feat(login): adiciona tela de login</w:t>
        <w:br/>
        <w:t xml:space="preserve">  - fix(api): corrige erro de conexão com banco</w:t>
        <w:br/>
        <w:t xml:space="preserve">  - docs(gcs): adiciona evidências no plano</w:t>
        <w:br/>
        <w:br/>
        <w:t>- Tags:</w:t>
        <w:br/>
        <w:t xml:space="preserve">  - v1.0.0, v1.1.0 seguindo o padrão SemVer</w:t>
      </w:r>
    </w:p>
    <w:p>
      <w:pPr>
        <w:pStyle w:val="Heading1"/>
      </w:pPr>
      <w:r>
        <w:t>5. Controle de Versão</w:t>
      </w:r>
    </w:p>
    <w:p>
      <w:pPr>
        <w:pStyle w:val="Heading2"/>
      </w:pPr>
      <w:r>
        <w:t>5.1 Estratégia de Branching</w:t>
      </w:r>
    </w:p>
    <w:p>
      <w:r>
        <w:t>Será utilizada a estratégia GitHub Flow, com os seguintes branches:</w:t>
        <w:br/>
        <w:t>- main: branch principal com o código estável</w:t>
        <w:br/>
        <w:t>- dev: branch de desenvolvimento (opcional)</w:t>
        <w:br/>
        <w:t>- feature/*: funcionalidades em desenvolvimento</w:t>
        <w:br/>
        <w:t>- fix/*: correções de bugs</w:t>
        <w:br/>
        <w:t>- hotfix/*: correções urgentes</w:t>
        <w:br/>
      </w:r>
    </w:p>
    <w:p>
      <w:pPr>
        <w:pStyle w:val="Heading2"/>
      </w:pPr>
      <w:r>
        <w:t>5.2 Commits e Pull Requests</w:t>
      </w:r>
    </w:p>
    <w:p>
      <w:r>
        <w:t>Todos os commits seguirão o padrão Conventional Commits:</w:t>
        <w:br/>
        <w:t>- feat(login): adiciona tela de autenticação</w:t>
        <w:br/>
        <w:t>- fix(api): corrige erro de conexão</w:t>
        <w:br/>
        <w:br/>
        <w:t>Cada Pull Request (PR) será aberto a partir de uma branch e:</w:t>
        <w:br/>
        <w:t>- Referenciará uma Issue correspondente</w:t>
        <w:br/>
        <w:t>- Será revisado antes do merge (mesmo que por mim)</w:t>
        <w:br/>
        <w:t>- Será aceito apenas se cumprir os critérios definidos</w:t>
      </w:r>
    </w:p>
    <w:p>
      <w:pPr>
        <w:pStyle w:val="Heading1"/>
      </w:pPr>
      <w:r>
        <w:t>6. Controle de Mudança</w:t>
      </w:r>
    </w:p>
    <w:p>
      <w:pPr>
        <w:pStyle w:val="Heading2"/>
      </w:pPr>
      <w:r>
        <w:t>6.1 Processo de Mudança</w:t>
      </w:r>
    </w:p>
    <w:p>
      <w:r>
        <w:t>Mudanças serão registradas via Issues no GitHub. O processo:</w:t>
        <w:br/>
        <w:t>1. Criar uma Issue descrevendo a mudança</w:t>
        <w:br/>
        <w:t>2. Discutir e definir critérios de aceitação</w:t>
        <w:br/>
        <w:t>3. Criar uma branch relacionada</w:t>
        <w:br/>
        <w:t>4. Implementar a mudança</w:t>
        <w:br/>
        <w:t>5. Criar PR referenciando a Issue</w:t>
        <w:br/>
        <w:t>6. Fazer merge e encerrar a Issue</w:t>
      </w:r>
    </w:p>
    <w:p>
      <w:pPr>
        <w:pStyle w:val="Heading2"/>
      </w:pPr>
      <w:r>
        <w:t>6.2 Template de Issue</w:t>
      </w:r>
    </w:p>
    <w:p>
      <w:r>
        <w:t>### Mudança Solicitada</w:t>
        <w:br/>
        <w:t>**Tipo:** [bug, melhoria, nova funcionalidade]</w:t>
        <w:br/>
        <w:t>**Descrição:** Descrever detalhadamente</w:t>
        <w:br/>
        <w:t>**Impacto:** Médio</w:t>
        <w:br/>
        <w:t>**Critérios de Aceitação:**</w:t>
        <w:br/>
        <w:t>- [ ] Item 1</w:t>
        <w:br/>
        <w:t>- [ ] Item 2</w:t>
      </w:r>
    </w:p>
    <w:p>
      <w:pPr>
        <w:pStyle w:val="Heading1"/>
      </w:pPr>
      <w:r>
        <w:t>7. Auditoria e Status de Configuração</w:t>
      </w:r>
    </w:p>
    <w:p>
      <w:pPr>
        <w:pStyle w:val="Heading2"/>
      </w:pPr>
      <w:r>
        <w:t>7.1 Auditorias</w:t>
      </w:r>
    </w:p>
    <w:p>
      <w:r>
        <w:t>- Código: revisado a cada PR</w:t>
        <w:br/>
        <w:t>- Documentos: validados semanalmente</w:t>
        <w:br/>
        <w:t>- Estrutura: conferida antes de cada release</w:t>
      </w:r>
    </w:p>
    <w:p>
      <w:pPr>
        <w:pStyle w:val="Heading2"/>
      </w:pPr>
      <w:r>
        <w:t>7.2 Relatório de Status</w:t>
      </w:r>
    </w:p>
    <w:p>
      <w:r>
        <w:t># Semana 2</w:t>
        <w:br/>
        <w:t>- Commits: 14</w:t>
        <w:br/>
        <w:t>- Issues abertas: 2</w:t>
        <w:br/>
        <w:t>- Releases: v0.2.0</w:t>
        <w:br/>
        <w:t>- Problemas: conflito de login resolvido no PR #7</w:t>
      </w:r>
    </w:p>
    <w:p>
      <w:pPr>
        <w:pStyle w:val="Heading1"/>
      </w:pPr>
      <w:r>
        <w:t>8. Linhas de Base (Baselines) e Releases</w:t>
      </w:r>
    </w:p>
    <w:p>
      <w:pPr>
        <w:pStyle w:val="Heading2"/>
      </w:pPr>
      <w:r>
        <w:t>8.1 Marcos e Releases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</w:t>
            </w:r>
          </w:p>
        </w:tc>
        <w:tc>
          <w:tcPr>
            <w:tcW w:type="dxa" w:w="2160"/>
          </w:tcPr>
          <w:p>
            <w:r>
              <w:t>Tag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Data prevista</w:t>
            </w:r>
          </w:p>
        </w:tc>
      </w:tr>
      <w:tr>
        <w:tc>
          <w:tcPr>
            <w:tcW w:type="dxa" w:w="2160"/>
          </w:tcPr>
          <w:p>
            <w:r>
              <w:t>Estrutura inicial do projeto</w:t>
            </w:r>
          </w:p>
        </w:tc>
        <w:tc>
          <w:tcPr>
            <w:tcW w:type="dxa" w:w="2160"/>
          </w:tcPr>
          <w:p>
            <w:r>
              <w:t>v0.1.0</w:t>
            </w:r>
          </w:p>
        </w:tc>
        <w:tc>
          <w:tcPr>
            <w:tcW w:type="dxa" w:w="2160"/>
          </w:tcPr>
          <w:p>
            <w:r>
              <w:t>Setup do repositório, estrutura de pastas, README</w:t>
            </w:r>
          </w:p>
        </w:tc>
        <w:tc>
          <w:tcPr>
            <w:tcW w:type="dxa" w:w="2160"/>
          </w:tcPr>
          <w:p>
            <w:r>
              <w:t>16/06/2025</w:t>
            </w:r>
          </w:p>
        </w:tc>
      </w:tr>
      <w:tr>
        <w:tc>
          <w:tcPr>
            <w:tcW w:type="dxa" w:w="2160"/>
          </w:tcPr>
          <w:p>
            <w:r>
              <w:t>Funcionalidade: Tela de Login</w:t>
            </w:r>
          </w:p>
        </w:tc>
        <w:tc>
          <w:tcPr>
            <w:tcW w:type="dxa" w:w="2160"/>
          </w:tcPr>
          <w:p>
            <w:r>
              <w:t>v0.2.0</w:t>
            </w:r>
          </w:p>
        </w:tc>
        <w:tc>
          <w:tcPr>
            <w:tcW w:type="dxa" w:w="2160"/>
          </w:tcPr>
          <w:p>
            <w:r>
              <w:t>Tela de login implementada no frontend Angular</w:t>
            </w:r>
          </w:p>
        </w:tc>
        <w:tc>
          <w:tcPr>
            <w:tcW w:type="dxa" w:w="2160"/>
          </w:tcPr>
          <w:p>
            <w:r>
              <w:t>18/06/2025</w:t>
            </w:r>
          </w:p>
        </w:tc>
      </w:tr>
      <w:tr>
        <w:tc>
          <w:tcPr>
            <w:tcW w:type="dxa" w:w="2160"/>
          </w:tcPr>
          <w:p>
            <w:r>
              <w:t>Backend: Endpoint de autenticação</w:t>
            </w:r>
          </w:p>
        </w:tc>
        <w:tc>
          <w:tcPr>
            <w:tcW w:type="dxa" w:w="2160"/>
          </w:tcPr>
          <w:p>
            <w:r>
              <w:t>v0.3.0</w:t>
            </w:r>
          </w:p>
        </w:tc>
        <w:tc>
          <w:tcPr>
            <w:tcW w:type="dxa" w:w="2160"/>
          </w:tcPr>
          <w:p>
            <w:r>
              <w:t>Criação do controller e autenticação no backend</w:t>
            </w:r>
          </w:p>
        </w:tc>
        <w:tc>
          <w:tcPr>
            <w:tcW w:type="dxa" w:w="2160"/>
          </w:tcPr>
          <w:p>
            <w:r>
              <w:t>20/06/2025</w:t>
            </w:r>
          </w:p>
        </w:tc>
      </w:tr>
      <w:tr>
        <w:tc>
          <w:tcPr>
            <w:tcW w:type="dxa" w:w="2160"/>
          </w:tcPr>
          <w:p>
            <w:r>
              <w:t>Primeira versão funcional integrada</w:t>
            </w:r>
          </w:p>
        </w:tc>
        <w:tc>
          <w:tcPr>
            <w:tcW w:type="dxa" w:w="2160"/>
          </w:tcPr>
          <w:p>
            <w:r>
              <w:t>v1.0.0</w:t>
            </w:r>
          </w:p>
        </w:tc>
        <w:tc>
          <w:tcPr>
            <w:tcW w:type="dxa" w:w="2160"/>
          </w:tcPr>
          <w:p>
            <w:r>
              <w:t>Integração front-back com login funcionando</w:t>
            </w:r>
          </w:p>
        </w:tc>
        <w:tc>
          <w:tcPr>
            <w:tcW w:type="dxa" w:w="2160"/>
          </w:tcPr>
          <w:p>
            <w:r>
              <w:t>23/06/2025</w:t>
            </w:r>
          </w:p>
        </w:tc>
      </w:tr>
    </w:tbl>
    <w:p>
      <w:pPr>
        <w:pStyle w:val="Heading2"/>
      </w:pPr>
      <w:r>
        <w:t>8.2 Critérios para Nova Baseline</w:t>
      </w:r>
    </w:p>
    <w:p>
      <w:r>
        <w:t>- Todos os Pull Requests fechados</w:t>
        <w:br/>
        <w:t>- Documentação atualizada</w:t>
        <w:br/>
        <w:t>- Estrutura do repositório revisada</w:t>
        <w:br/>
        <w:t>- Tag criada seguindo o padrão SemVer</w:t>
      </w:r>
    </w:p>
    <w:p>
      <w:pPr>
        <w:pStyle w:val="Heading1"/>
      </w:pPr>
      <w:r>
        <w:t>9. Rastreabilidade</w:t>
      </w:r>
    </w:p>
    <w:p>
      <w:pPr>
        <w:pStyle w:val="Heading2"/>
      </w:pPr>
      <w:r>
        <w:t>9.1 Como conectar itens?</w:t>
      </w:r>
    </w:p>
    <w:p>
      <w:r>
        <w:t>A rastreabilidade será feita conectando Issues, branches, commits e Pull Requests. Exemplo:</w:t>
        <w:br/>
        <w:t>- Issue #4: Criar tela de login</w:t>
        <w:br/>
        <w:t>- Branch: feature/login-page</w:t>
        <w:br/>
        <w:t>- Commit: feat(login): cria estrutura da tela de login</w:t>
        <w:br/>
        <w:t>- Pull Request #7: resolve a Issue #4</w:t>
        <w:br/>
        <w:t>- Resultado: PR mergeado e tag v0.2.0 criada</w:t>
      </w:r>
    </w:p>
    <w:p>
      <w:pPr>
        <w:pStyle w:val="Heading2"/>
      </w:pPr>
      <w:r>
        <w:t>9.2 Matriz de Rastreabilidade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Requisito</w:t>
            </w:r>
          </w:p>
        </w:tc>
        <w:tc>
          <w:tcPr>
            <w:tcW w:type="dxa" w:w="1728"/>
          </w:tcPr>
          <w:p>
            <w:r>
              <w:t>Issue</w:t>
            </w:r>
          </w:p>
        </w:tc>
        <w:tc>
          <w:tcPr>
            <w:tcW w:type="dxa" w:w="1728"/>
          </w:tcPr>
          <w:p>
            <w:r>
              <w:t>Branch</w:t>
            </w:r>
          </w:p>
        </w:tc>
        <w:tc>
          <w:tcPr>
            <w:tcW w:type="dxa" w:w="1728"/>
          </w:tcPr>
          <w:p>
            <w:r>
              <w:t>PR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Cadastro de Usuário</w:t>
            </w:r>
          </w:p>
        </w:tc>
        <w:tc>
          <w:tcPr>
            <w:tcW w:type="dxa" w:w="1728"/>
          </w:tcPr>
          <w:p>
            <w:r>
              <w:t>#3</w:t>
            </w:r>
          </w:p>
        </w:tc>
        <w:tc>
          <w:tcPr>
            <w:tcW w:type="dxa" w:w="1728"/>
          </w:tcPr>
          <w:p>
            <w:r>
              <w:t>feature/signup</w:t>
            </w:r>
          </w:p>
        </w:tc>
        <w:tc>
          <w:tcPr>
            <w:tcW w:type="dxa" w:w="1728"/>
          </w:tcPr>
          <w:p>
            <w:r>
              <w:t>#6</w:t>
            </w:r>
          </w:p>
        </w:tc>
        <w:tc>
          <w:tcPr>
            <w:tcW w:type="dxa" w:w="1728"/>
          </w:tcPr>
          <w:p>
            <w:r>
              <w:t>Concluído</w:t>
            </w:r>
          </w:p>
        </w:tc>
      </w:tr>
      <w:tr>
        <w:tc>
          <w:tcPr>
            <w:tcW w:type="dxa" w:w="1728"/>
          </w:tcPr>
          <w:p>
            <w:r>
              <w:t>Tela de Login (Frontend)</w:t>
            </w:r>
          </w:p>
        </w:tc>
        <w:tc>
          <w:tcPr>
            <w:tcW w:type="dxa" w:w="1728"/>
          </w:tcPr>
          <w:p>
            <w:r>
              <w:t>#4</w:t>
            </w:r>
          </w:p>
        </w:tc>
        <w:tc>
          <w:tcPr>
            <w:tcW w:type="dxa" w:w="1728"/>
          </w:tcPr>
          <w:p>
            <w:r>
              <w:t>feature/login-page</w:t>
            </w:r>
          </w:p>
        </w:tc>
        <w:tc>
          <w:tcPr>
            <w:tcW w:type="dxa" w:w="1728"/>
          </w:tcPr>
          <w:p>
            <w:r>
              <w:t>#7</w:t>
            </w:r>
          </w:p>
        </w:tc>
        <w:tc>
          <w:tcPr>
            <w:tcW w:type="dxa" w:w="1728"/>
          </w:tcPr>
          <w:p>
            <w:r>
              <w:t>Concluído</w:t>
            </w:r>
          </w:p>
        </w:tc>
      </w:tr>
      <w:tr>
        <w:tc>
          <w:tcPr>
            <w:tcW w:type="dxa" w:w="1728"/>
          </w:tcPr>
          <w:p>
            <w:r>
              <w:t>Autenticação no Backend</w:t>
            </w:r>
          </w:p>
        </w:tc>
        <w:tc>
          <w:tcPr>
            <w:tcW w:type="dxa" w:w="1728"/>
          </w:tcPr>
          <w:p>
            <w:r>
              <w:t>#5</w:t>
            </w:r>
          </w:p>
        </w:tc>
        <w:tc>
          <w:tcPr>
            <w:tcW w:type="dxa" w:w="1728"/>
          </w:tcPr>
          <w:p>
            <w:r>
              <w:t>feature/auth-backend</w:t>
            </w:r>
          </w:p>
        </w:tc>
        <w:tc>
          <w:tcPr>
            <w:tcW w:type="dxa" w:w="1728"/>
          </w:tcPr>
          <w:p>
            <w:r>
              <w:t>#8</w:t>
            </w:r>
          </w:p>
        </w:tc>
        <w:tc>
          <w:tcPr>
            <w:tcW w:type="dxa" w:w="1728"/>
          </w:tcPr>
          <w:p>
            <w:r>
              <w:t>Em andamento</w:t>
            </w:r>
          </w:p>
        </w:tc>
      </w:tr>
      <w:tr>
        <w:tc>
          <w:tcPr>
            <w:tcW w:type="dxa" w:w="1728"/>
          </w:tcPr>
          <w:p>
            <w:r>
              <w:t>Integração front-back login</w:t>
            </w:r>
          </w:p>
        </w:tc>
        <w:tc>
          <w:tcPr>
            <w:tcW w:type="dxa" w:w="1728"/>
          </w:tcPr>
          <w:p>
            <w:r>
              <w:t>#6</w:t>
            </w:r>
          </w:p>
        </w:tc>
        <w:tc>
          <w:tcPr>
            <w:tcW w:type="dxa" w:w="1728"/>
          </w:tcPr>
          <w:p>
            <w:r>
              <w:t>feature/login-integra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Planejado</w:t>
            </w:r>
          </w:p>
        </w:tc>
      </w:tr>
    </w:tbl>
    <w:p>
      <w:pPr>
        <w:pStyle w:val="Heading1"/>
      </w:pPr>
      <w:r>
        <w:t>10. Evidências</w:t>
      </w:r>
    </w:p>
    <w:p>
      <w:pPr>
        <w:pStyle w:val="Heading2"/>
      </w:pPr>
      <w:r>
        <w:t>10.1 O que capturar?</w:t>
      </w:r>
    </w:p>
    <w:p>
      <w:r>
        <w:t>- Print do repositório inicial (estrutura de pastas e arquivos)</w:t>
        <w:br/>
        <w:t>- Commits com mensagens padronizadas (Conventional Commits)</w:t>
        <w:br/>
        <w:t>- Screenshot de uma Issue aberta e fechada</w:t>
        <w:br/>
        <w:t>- Screenshot de um Pull Request com comentários e merge</w:t>
        <w:br/>
        <w:t>- Imagem da página de releases no GitHub</w:t>
        <w:br/>
        <w:t>- Print do changelog com versões publicadas</w:t>
        <w:br/>
        <w:t>- Print do status semanal (auditorias, progresso, conflitos)</w:t>
      </w:r>
    </w:p>
    <w:p>
      <w:pPr>
        <w:pStyle w:val="Heading2"/>
      </w:pPr>
      <w:r>
        <w:t>10.2 Organização sugerida</w:t>
      </w:r>
    </w:p>
    <w:p>
      <w:r>
        <w:t>📁 docs/</w:t>
        <w:br/>
        <w:t>└── 📁 evidencias/</w:t>
        <w:br/>
        <w:t xml:space="preserve">    ├── semana-01/</w:t>
        <w:br/>
        <w:t xml:space="preserve">    │   ├── print-repo-estruturado.png</w:t>
        <w:br/>
        <w:t xml:space="preserve">    │   ├── print-issue-login.png</w:t>
        <w:br/>
        <w:t xml:space="preserve">    ├── semana-02/</w:t>
        <w:br/>
        <w:t xml:space="preserve">    │   ├── print-pr-login.png</w:t>
        <w:br/>
        <w:t xml:space="preserve">    │   ├── print-tag-v0.2.0.png</w:t>
        <w:br/>
        <w:t xml:space="preserve">    ├── semana-03/</w:t>
        <w:br/>
        <w:t xml:space="preserve">    │   ├── print-status-projeto.png</w:t>
        <w:br/>
        <w:t xml:space="preserve">    │   ├── print-changelog.png</w:t>
      </w:r>
    </w:p>
    <w:p>
      <w:pPr>
        <w:pStyle w:val="Heading1"/>
      </w:pPr>
      <w:r>
        <w:t>11. Lições Aprendidas</w:t>
      </w:r>
    </w:p>
    <w:p>
      <w:pPr>
        <w:pStyle w:val="Heading2"/>
      </w:pPr>
      <w:r>
        <w:t>11.1 Reflexão Individual</w:t>
      </w:r>
    </w:p>
    <w:p>
      <w:r>
        <w:t>Daniel Faria do Carmo – Gerente de Configuração (único integrante)</w:t>
        <w:br/>
        <w:t>Durante a realização deste projeto, aprendi a aplicar na prática os conceitos de Gerência de Configuração de Software. Compreendi melhor a importância do versionamento com Git e da rastreabilidade por meio de Issues e Pull Requests. Tive certa dificuldade inicial com organização de branches e convenções de commits, mas com o tempo consegui padronizar meu fluxo de trabalho. Também percebi como manter o controle de versões ajuda a prevenir retrabalho e melhora a clareza do desenvolvimento.</w:t>
      </w:r>
    </w:p>
    <w:p>
      <w:pPr>
        <w:pStyle w:val="Heading2"/>
      </w:pPr>
      <w:r>
        <w:t>11.2 Conclusão Geral</w:t>
      </w:r>
    </w:p>
    <w:p>
      <w:r>
        <w:t>Apesar de ser um projeto individual, o exercício de simular uma equipe e aplicar os processos completos de GCS foi muito valioso. A experiência reforçou a importância da disciplina e da documentação no desenvolvimento de software, mesmo em projetos menores. Para projetos futuros, manterei esse mesmo rigor desde o início.</w:t>
      </w:r>
    </w:p>
    <w:p>
      <w:pPr>
        <w:pStyle w:val="Heading1"/>
      </w:pPr>
      <w:r>
        <w:t>12. Cronograma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Semana</w:t>
            </w:r>
          </w:p>
        </w:tc>
        <w:tc>
          <w:tcPr>
            <w:tcW w:type="dxa" w:w="2880"/>
          </w:tcPr>
          <w:p>
            <w:r>
              <w:t>Atividades realizadas</w:t>
            </w:r>
          </w:p>
        </w:tc>
        <w:tc>
          <w:tcPr>
            <w:tcW w:type="dxa" w:w="2880"/>
          </w:tcPr>
          <w:p>
            <w:r>
              <w:t>Entregável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Estrutura inicial do repositório, plano GC</w:t>
            </w:r>
          </w:p>
        </w:tc>
        <w:tc>
          <w:tcPr>
            <w:tcW w:type="dxa" w:w="2880"/>
          </w:tcPr>
          <w:p>
            <w:r>
              <w:t>plano-gcs.docx, docs/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Implementação de funcionalidades iniciais</w:t>
            </w:r>
          </w:p>
        </w:tc>
        <w:tc>
          <w:tcPr>
            <w:tcW w:type="dxa" w:w="2880"/>
          </w:tcPr>
          <w:p>
            <w:r>
              <w:t>Branch feature/login, PR #1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Integração frontend e backend</w:t>
            </w:r>
          </w:p>
        </w:tc>
        <w:tc>
          <w:tcPr>
            <w:tcW w:type="dxa" w:w="2880"/>
          </w:tcPr>
          <w:p>
            <w:r>
              <w:t>Versão v1.0.0, vídeo e slides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