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  <w:t>ARTÍCULO DE ECONOMÍA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  <w:u w:val="none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  <w:u w:val="none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  <w:u w:val="none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  <w:u w:val="none"/>
        </w:rPr>
        <w:t>Es hora de cenar y trabajar a la europea.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  <w:u w:val="none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España es la cuarta economía en cantidad de producción de Europa pero es la cuarta a la economía de productividad, esto es debido a que desperdiciamos mucho tiempo haciendo cosas que no son trabajar.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Nuestros horarios son también muy extraños en comparación con Europa, empezamos muy tarde a trabajar, tenemos grandes pausas para comer y debido a estas grandes pausas, salimos muy tarde del trabajo. En Europa se sale sobre las 15:30 y se empieza a las 7:00 a trabajar mientras que en España empezamos a las 9:00 o a las 8:00 y salimos sobre las 18:00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o 17:00, causa de que cenemos a unas horas mucho más tardías que en el resto de Europa.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Como consecuencia de nuestras rutinas, los programas que más nos interesan los emiten más tarde y nos quedamos hasta tarde para verlos. El acostarnos tarde genera que durmamos menos y en consecuencia a ello seamos menos productivos.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LibreOffice/7.0.2.2$Linux_X86_64 LibreOffice_project/00$Build-2</Application>
  <Pages>1</Pages>
  <Words>164</Words>
  <Characters>772</Characters>
  <CharactersWithSpaces>931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2020-10-26T16:35:50Z</dcterms:created>
  <dc:creator/>
  <dc:description/>
  <dc:language>es-ES</dc:language>
  <cp:lastModifiedBy/>
  <dcterms:modified xsi:type="dcterms:W3CDTF">2020-10-27T17:38:57Z</dcterms:modified>
  <cp:revision>2</cp:revision>
  <dc:subject/>
  <dc:title/>
</cp:coreProperties>
</file>