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sz w:val="44"/>
          <w:szCs w:val="44"/>
          <w:u w:val="single"/>
        </w:rPr>
      </w:pPr>
      <w:r>
        <w:rPr>
          <w:rFonts w:ascii="arial" w:hAnsi="arial"/>
          <w:b/>
          <w:bCs/>
          <w:i/>
          <w:iCs/>
          <w:sz w:val="44"/>
          <w:szCs w:val="44"/>
          <w:u w:val="single"/>
        </w:rPr>
        <w:t>Ejercicios semana 5 al 9 de octubre</w:t>
      </w:r>
    </w:p>
    <w:p>
      <w:pPr>
        <w:pStyle w:val="Normal"/>
        <w:bidi w:val="0"/>
        <w:jc w:val="both"/>
        <w:rPr>
          <w:rFonts w:ascii="arial" w:hAnsi="arial"/>
          <w:b w:val="false"/>
          <w:b w:val="false"/>
          <w:bCs w:val="false"/>
          <w:i w:val="false"/>
          <w:i w:val="false"/>
          <w:iCs w:val="false"/>
          <w:sz w:val="36"/>
          <w:szCs w:val="36"/>
          <w:u w:val="none"/>
        </w:rPr>
      </w:pPr>
      <w:r>
        <w:rPr>
          <w:rFonts w:ascii="arial" w:hAnsi="arial"/>
          <w:b w:val="false"/>
          <w:bCs w:val="false"/>
          <w:i w:val="false"/>
          <w:iCs w:val="false"/>
          <w:sz w:val="36"/>
          <w:szCs w:val="36"/>
          <w:u w:val="none"/>
        </w:rPr>
      </w:r>
    </w:p>
    <w:p>
      <w:pPr>
        <w:pStyle w:val="Normal"/>
        <w:bidi w:val="0"/>
        <w:jc w:val="both"/>
        <w:rPr>
          <w:rFonts w:ascii="arial" w:hAnsi="arial"/>
          <w:b w:val="false"/>
          <w:b w:val="false"/>
          <w:bCs w:val="false"/>
          <w:i w:val="false"/>
          <w:i w:val="false"/>
          <w:iCs w:val="false"/>
          <w:sz w:val="36"/>
          <w:szCs w:val="36"/>
          <w:u w:val="none"/>
        </w:rPr>
      </w:pPr>
      <w:r>
        <w:rPr>
          <w:rFonts w:ascii="arial" w:hAnsi="arial"/>
          <w:b w:val="false"/>
          <w:bCs w:val="false"/>
          <w:i w:val="false"/>
          <w:iCs w:val="false"/>
          <w:sz w:val="36"/>
          <w:szCs w:val="36"/>
          <w:u w:val="none"/>
        </w:rPr>
        <w:t>Texto 1. José Ortega y Gasset.</w:t>
      </w:r>
    </w:p>
    <w:p>
      <w:pPr>
        <w:pStyle w:val="Normal"/>
        <w:bidi w:val="0"/>
        <w:jc w:val="both"/>
        <w:rPr>
          <w:rFonts w:ascii="arial" w:hAnsi="arial"/>
          <w:b w:val="false"/>
          <w:b w:val="false"/>
          <w:bCs w:val="false"/>
          <w:i w:val="false"/>
          <w:i w:val="false"/>
          <w:iCs w:val="false"/>
          <w:sz w:val="22"/>
          <w:szCs w:val="22"/>
          <w:u w:val="none"/>
        </w:rPr>
      </w:pPr>
      <w:r>
        <w:rPr>
          <w:rFonts w:ascii="arial" w:hAnsi="arial"/>
          <w:b w:val="false"/>
          <w:bCs w:val="false"/>
          <w:i w:val="false"/>
          <w:iCs w:val="false"/>
          <w:sz w:val="22"/>
          <w:szCs w:val="22"/>
          <w:u w:val="none"/>
        </w:rPr>
        <w:t>Es forzoso que la filosofía se contente con ser la pobrecita cosa que es y dejar vacantes las gracias que no le son propias para que se ornen con ellas los otros modos y clases del conocimiento. A despecho del aspecto megalómano que primeramente ofrece la filosofía al pretender abarcar el universo e ingurgitárselo, se trata, en rigor, de una disciplina ni más ni menos modesta que las otras. Porque el universo o todo cuanto hay no es cada una de las cosas que hay, sino solo lo universal de cada cosa, por tanto, solo una faceta de cada cosa. En este sentido, pero solo en este, es también parcial el objeto de la filosofía, puesto que es la parte por la cuál cada cosa se inserta en el todo, diríamos su porción umbilical. Y no fuera incongruente afirmar que, a la postre, es también el filósofo un especialista, a saber, un especialista en universos.</w:t>
      </w:r>
    </w:p>
    <w:p>
      <w:pPr>
        <w:pStyle w:val="Normal"/>
        <w:bidi w:val="0"/>
        <w:jc w:val="both"/>
        <w:rPr/>
      </w:pPr>
      <w:r>
        <w:rPr>
          <w:rFonts w:ascii="arial" w:hAnsi="arial"/>
          <w:b w:val="false"/>
          <w:bCs w:val="false"/>
          <w:i w:val="false"/>
          <w:iCs w:val="false"/>
          <w:sz w:val="24"/>
          <w:szCs w:val="24"/>
          <w:u w:val="none"/>
        </w:rPr>
        <w:t>Ortega y Gasset, filósof</w:t>
      </w:r>
      <w:r>
        <w:rPr>
          <w:rFonts w:ascii="arial" w:hAnsi="arial"/>
          <w:b w:val="false"/>
          <w:bCs w:val="false"/>
          <w:i w:val="false"/>
          <w:iCs w:val="false"/>
          <w:sz w:val="24"/>
          <w:szCs w:val="24"/>
          <w:u w:val="none"/>
        </w:rPr>
        <w:t xml:space="preserve">o </w:t>
      </w:r>
      <w:r>
        <w:rPr>
          <w:rFonts w:ascii="arial" w:hAnsi="arial"/>
          <w:b w:val="false"/>
          <w:bCs w:val="false"/>
          <w:i w:val="false"/>
          <w:iCs w:val="false"/>
          <w:sz w:val="24"/>
          <w:szCs w:val="24"/>
          <w:u w:val="none"/>
        </w:rPr>
        <w:t>español, del siglo XIX y XX su esponente principal es la teoría del perspectivismo y de la razón, es racionalista, situado en el movimiento del novecentismo</w:t>
      </w:r>
      <w:r>
        <w:rPr>
          <w:rFonts w:ascii="arial" w:hAnsi="arial"/>
          <w:b w:val="false"/>
          <w:bCs w:val="false"/>
          <w:i w:val="false"/>
          <w:iCs w:val="false"/>
          <w:caps w:val="false"/>
          <w:smallCaps w:val="false"/>
          <w:color w:val="202122"/>
          <w:spacing w:val="0"/>
          <w:sz w:val="24"/>
          <w:szCs w:val="24"/>
          <w:u w:val="none"/>
        </w:rPr>
        <w:t>.</w:t>
      </w:r>
    </w:p>
    <w:p>
      <w:pPr>
        <w:pStyle w:val="Normal"/>
        <w:numPr>
          <w:ilvl w:val="0"/>
          <w:numId w:val="1"/>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Resume con tus propias palabras el contenido del texto en dos líneas. Habla de que otras modalidades de la ciencia menosprecian a la filosofía por ser menos cosa y no cerrar un tema definitivamente. Pero que no es así, que es importante y es la modalidad que une todas las demás.</w:t>
      </w:r>
    </w:p>
    <w:p>
      <w:pPr>
        <w:pStyle w:val="Normal"/>
        <w:numPr>
          <w:ilvl w:val="0"/>
          <w:numId w:val="1"/>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¿Qué diferencia existe entre el universo entendido como todas y cada una de las cosas que hay, y el universo entendido como lo universal de cada cosa? Que el universo entendido, está compuesto por lo que otras personas han sacado de un tema ellos mismos, pero el universo entendido de cada cosa, es el que te formas tu mismo con tus opiniones y conceptos.</w:t>
      </w:r>
    </w:p>
    <w:p>
      <w:pPr>
        <w:pStyle w:val="Normal"/>
        <w:numPr>
          <w:ilvl w:val="0"/>
          <w:numId w:val="1"/>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Explica que quiere decir Ortega y Gasset cuando afirma que el filósofo es un especialista en universos. Que para un filósofo, no todo es blanco o negro, sino que tiene puntos intermedios y otra persona puede pensar de forma diferente.</w:t>
      </w:r>
    </w:p>
    <w:p>
      <w:pPr>
        <w:pStyle w:val="Normal"/>
        <w:bidi w:val="0"/>
        <w:jc w:val="both"/>
        <w:rPr>
          <w:rFonts w:ascii="arial" w:hAnsi="arial"/>
          <w:b w:val="false"/>
          <w:b w:val="false"/>
          <w:bCs w:val="false"/>
          <w:i w:val="false"/>
          <w:i w:val="false"/>
          <w:iCs w:val="false"/>
          <w:caps w:val="false"/>
          <w:smallCaps w:val="false"/>
          <w:color w:val="202122"/>
          <w:spacing w:val="0"/>
          <w:sz w:val="36"/>
          <w:szCs w:val="36"/>
          <w:u w:val="none"/>
        </w:rPr>
      </w:pPr>
      <w:r>
        <w:rPr>
          <w:rFonts w:ascii="arial" w:hAnsi="arial"/>
          <w:b w:val="false"/>
          <w:bCs w:val="false"/>
          <w:i w:val="false"/>
          <w:iCs w:val="false"/>
          <w:caps w:val="false"/>
          <w:smallCaps w:val="false"/>
          <w:color w:val="202122"/>
          <w:spacing w:val="0"/>
          <w:sz w:val="36"/>
          <w:szCs w:val="36"/>
          <w:u w:val="none"/>
        </w:rPr>
        <w:t>Texto 2. Immanuel Kant.</w:t>
      </w:r>
    </w:p>
    <w:p>
      <w:pPr>
        <w:pStyle w:val="Normal"/>
        <w:bidi w:val="0"/>
        <w:jc w:val="both"/>
        <w:rPr>
          <w:rFonts w:ascii="arial" w:hAnsi="arial"/>
          <w:b w:val="false"/>
          <w:b w:val="false"/>
          <w:bCs w:val="false"/>
          <w:i w:val="false"/>
          <w:i w:val="false"/>
          <w:iCs w:val="false"/>
          <w:caps w:val="false"/>
          <w:smallCaps w:val="false"/>
          <w:color w:val="202122"/>
          <w:spacing w:val="0"/>
          <w:sz w:val="22"/>
          <w:szCs w:val="22"/>
          <w:u w:val="none"/>
        </w:rPr>
      </w:pPr>
      <w:r>
        <w:rPr>
          <w:rFonts w:ascii="arial" w:hAnsi="arial"/>
          <w:b w:val="false"/>
          <w:bCs w:val="false"/>
          <w:i w:val="false"/>
          <w:iCs w:val="false"/>
          <w:caps w:val="false"/>
          <w:smallCaps w:val="false"/>
          <w:color w:val="202122"/>
          <w:spacing w:val="0"/>
          <w:sz w:val="22"/>
          <w:szCs w:val="22"/>
          <w:u w:val="none"/>
        </w:rPr>
        <w:t>Ilustración significa el abandono por parte del hombre de una minoría de edad cuyo responsable es él mismo. Esta minoría de edad significa la incapacidad para servirse de su entendimiento sin verse guiado por algún otro. Uno mismo es el culpable de dicha minoría de edad cuando su causa no reside en la falta de entendimiento, sino en la falta de resolución y valor para servirse del suyo propio sin la guía del de algún otro. Sapare aude! ¡Ten valor para servirte de tu propio entendimiento! Tal es el lema de la Ilustración.</w:t>
      </w:r>
    </w:p>
    <w:p>
      <w:pPr>
        <w:pStyle w:val="Normal"/>
        <w:bidi w:val="0"/>
        <w:jc w:val="both"/>
        <w:rPr>
          <w:rFonts w:ascii="arial" w:hAnsi="arial"/>
          <w:b w:val="false"/>
          <w:b w:val="false"/>
          <w:bCs w:val="false"/>
          <w:i w:val="false"/>
          <w:i w:val="false"/>
          <w:iCs w:val="false"/>
          <w:sz w:val="24"/>
          <w:szCs w:val="24"/>
          <w:u w:val="none"/>
        </w:rPr>
      </w:pPr>
      <w:r>
        <w:rPr>
          <w:rFonts w:ascii="arial" w:hAnsi="arial"/>
          <w:b w:val="false"/>
          <w:bCs w:val="false"/>
          <w:i w:val="false"/>
          <w:iCs w:val="false"/>
          <w:caps w:val="false"/>
          <w:smallCaps w:val="false"/>
          <w:color w:val="202122"/>
          <w:spacing w:val="0"/>
          <w:sz w:val="24"/>
          <w:szCs w:val="24"/>
          <w:u w:val="none"/>
        </w:rPr>
        <w:t xml:space="preserve">Immanuel Kant, </w:t>
      </w:r>
      <w:r>
        <w:rPr>
          <w:rFonts w:ascii="arial" w:hAnsi="arial"/>
          <w:b w:val="false"/>
          <w:bCs w:val="false"/>
          <w:i w:val="false"/>
          <w:iCs w:val="false"/>
          <w:caps w:val="false"/>
          <w:smallCaps w:val="false"/>
          <w:color w:val="202122"/>
          <w:spacing w:val="0"/>
          <w:sz w:val="24"/>
          <w:szCs w:val="24"/>
          <w:u w:val="none"/>
        </w:rPr>
        <w:t>filósofo alemán de los siglos XVIII y XIX, criticista, muy influ</w:t>
      </w:r>
      <w:r>
        <w:rPr>
          <w:rFonts w:ascii="arial" w:hAnsi="arial"/>
          <w:b w:val="false"/>
          <w:bCs w:val="false"/>
          <w:i w:val="false"/>
          <w:iCs w:val="false"/>
          <w:caps w:val="false"/>
          <w:smallCaps w:val="false"/>
          <w:color w:val="202122"/>
          <w:spacing w:val="0"/>
          <w:sz w:val="24"/>
          <w:szCs w:val="24"/>
          <w:u w:val="none"/>
        </w:rPr>
        <w:t>y</w:t>
      </w:r>
      <w:r>
        <w:rPr>
          <w:rFonts w:ascii="arial" w:hAnsi="arial"/>
          <w:b w:val="false"/>
          <w:bCs w:val="false"/>
          <w:i w:val="false"/>
          <w:iCs w:val="false"/>
          <w:caps w:val="false"/>
          <w:smallCaps w:val="false"/>
          <w:color w:val="202122"/>
          <w:spacing w:val="0"/>
          <w:sz w:val="24"/>
          <w:szCs w:val="24"/>
          <w:u w:val="none"/>
        </w:rPr>
        <w:t>ente en la era moderna.</w:t>
      </w:r>
    </w:p>
    <w:p>
      <w:pPr>
        <w:pStyle w:val="Normal"/>
        <w:numPr>
          <w:ilvl w:val="0"/>
          <w:numId w:val="2"/>
        </w:numPr>
        <w:bidi w:val="0"/>
        <w:jc w:val="both"/>
        <w:rPr>
          <w:rFonts w:ascii="arial" w:hAnsi="arial"/>
          <w:b w:val="false"/>
          <w:b w:val="false"/>
          <w:bCs w:val="false"/>
          <w:i/>
          <w:i/>
          <w:iCs/>
          <w:sz w:val="24"/>
          <w:szCs w:val="24"/>
          <w:u w:val="none"/>
        </w:rPr>
      </w:pPr>
      <w:r>
        <w:rPr>
          <w:rFonts w:ascii="arial" w:hAnsi="arial"/>
          <w:b w:val="false"/>
          <w:bCs w:val="false"/>
          <w:i/>
          <w:iCs/>
          <w:caps w:val="false"/>
          <w:smallCaps w:val="false"/>
          <w:color w:val="202122"/>
          <w:spacing w:val="0"/>
          <w:sz w:val="24"/>
          <w:szCs w:val="24"/>
          <w:u w:val="none"/>
        </w:rPr>
        <w:t xml:space="preserve">Haz un esquema en donde identifiques la idea principal del texto y las ideas secundarias que dependen de ella. </w:t>
      </w:r>
      <w:r>
        <w:rPr>
          <w:rFonts w:ascii="arial" w:hAnsi="arial"/>
          <w:b/>
          <w:bCs/>
          <w:i w:val="false"/>
          <w:iCs w:val="false"/>
          <w:caps w:val="false"/>
          <w:smallCaps w:val="false"/>
          <w:color w:val="202122"/>
          <w:spacing w:val="0"/>
          <w:sz w:val="24"/>
          <w:szCs w:val="24"/>
          <w:u w:val="none"/>
        </w:rPr>
        <w:t xml:space="preserve">Idea central: </w:t>
      </w:r>
      <w:r>
        <w:rPr>
          <w:rFonts w:ascii="arial" w:hAnsi="arial"/>
          <w:b w:val="false"/>
          <w:bCs w:val="false"/>
          <w:i w:val="false"/>
          <w:iCs w:val="false"/>
          <w:caps w:val="false"/>
          <w:smallCaps w:val="false"/>
          <w:color w:val="202122"/>
          <w:spacing w:val="0"/>
          <w:sz w:val="24"/>
          <w:szCs w:val="24"/>
          <w:u w:val="none"/>
        </w:rPr>
        <w:t xml:space="preserve">la ilustración es el que todo el mundo cree su forma de pensar. </w:t>
      </w:r>
      <w:r>
        <w:rPr>
          <w:rFonts w:ascii="arial" w:hAnsi="arial"/>
          <w:b/>
          <w:bCs/>
          <w:i w:val="false"/>
          <w:iCs w:val="false"/>
          <w:caps w:val="false"/>
          <w:smallCaps w:val="false"/>
          <w:color w:val="202122"/>
          <w:spacing w:val="0"/>
          <w:sz w:val="24"/>
          <w:szCs w:val="24"/>
          <w:u w:val="none"/>
        </w:rPr>
        <w:t xml:space="preserve">Ideas subordinadas: </w:t>
      </w:r>
      <w:r>
        <w:rPr>
          <w:rFonts w:ascii="arial" w:hAnsi="arial"/>
          <w:b w:val="false"/>
          <w:bCs w:val="false"/>
          <w:i w:val="false"/>
          <w:iCs w:val="false"/>
          <w:caps w:val="false"/>
          <w:smallCaps w:val="false"/>
          <w:color w:val="202122"/>
          <w:spacing w:val="0"/>
          <w:sz w:val="24"/>
          <w:szCs w:val="24"/>
          <w:u w:val="none"/>
        </w:rPr>
        <w:t>el entendimiento es básico para crear tu propia filosofía, y tienes que crearte una propia, no seguir la de los demás.</w:t>
      </w:r>
    </w:p>
    <w:p>
      <w:pPr>
        <w:pStyle w:val="Normal"/>
        <w:numPr>
          <w:ilvl w:val="0"/>
          <w:numId w:val="2"/>
        </w:numPr>
        <w:bidi w:val="0"/>
        <w:jc w:val="both"/>
        <w:rPr>
          <w:rFonts w:ascii="arial" w:hAnsi="arial"/>
          <w:b w:val="false"/>
          <w:b w:val="false"/>
          <w:bCs w:val="false"/>
          <w:i/>
          <w:i/>
          <w:iCs/>
          <w:sz w:val="24"/>
          <w:szCs w:val="24"/>
          <w:u w:val="none"/>
        </w:rPr>
      </w:pPr>
      <w:r>
        <w:rPr>
          <w:rFonts w:ascii="arial" w:hAnsi="arial"/>
          <w:b w:val="false"/>
          <w:bCs w:val="false"/>
          <w:i/>
          <w:iCs/>
          <w:caps w:val="false"/>
          <w:smallCaps w:val="false"/>
          <w:color w:val="202122"/>
          <w:spacing w:val="0"/>
          <w:sz w:val="24"/>
          <w:szCs w:val="24"/>
          <w:u w:val="none"/>
        </w:rPr>
        <w:t xml:space="preserve">En este texto, Kant distingue dos formas de ser menor de edad. Identifícalas y señala las semejanzas y diferencias que hay entre ellas. </w:t>
      </w:r>
      <w:r>
        <w:rPr>
          <w:rFonts w:ascii="arial" w:hAnsi="arial"/>
          <w:b/>
          <w:bCs/>
          <w:i w:val="false"/>
          <w:iCs w:val="false"/>
          <w:caps w:val="false"/>
          <w:smallCaps w:val="false"/>
          <w:color w:val="202122"/>
          <w:spacing w:val="0"/>
          <w:sz w:val="24"/>
          <w:szCs w:val="24"/>
          <w:u w:val="none"/>
        </w:rPr>
        <w:t xml:space="preserve">La primera: </w:t>
      </w:r>
      <w:r>
        <w:rPr>
          <w:rFonts w:ascii="arial" w:hAnsi="arial"/>
          <w:b w:val="false"/>
          <w:bCs w:val="false"/>
          <w:i w:val="false"/>
          <w:iCs w:val="false"/>
          <w:caps w:val="false"/>
          <w:smallCaps w:val="false"/>
          <w:color w:val="202122"/>
          <w:spacing w:val="0"/>
          <w:sz w:val="24"/>
          <w:szCs w:val="24"/>
          <w:u w:val="none"/>
        </w:rPr>
        <w:t xml:space="preserve">no ser capaz de servirte de tu entendimiento sin verse guiado por otro. </w:t>
      </w:r>
      <w:r>
        <w:rPr>
          <w:rFonts w:ascii="arial" w:hAnsi="arial"/>
          <w:b/>
          <w:bCs/>
          <w:i w:val="false"/>
          <w:iCs w:val="false"/>
          <w:caps w:val="false"/>
          <w:smallCaps w:val="false"/>
          <w:color w:val="202122"/>
          <w:spacing w:val="0"/>
          <w:sz w:val="24"/>
          <w:szCs w:val="24"/>
          <w:u w:val="none"/>
        </w:rPr>
        <w:t xml:space="preserve">La segunda: </w:t>
      </w:r>
      <w:r>
        <w:rPr>
          <w:rFonts w:ascii="arial" w:hAnsi="arial"/>
          <w:b w:val="false"/>
          <w:bCs w:val="false"/>
          <w:i w:val="false"/>
          <w:iCs w:val="false"/>
          <w:caps w:val="false"/>
          <w:smallCaps w:val="false"/>
          <w:color w:val="202122"/>
          <w:spacing w:val="0"/>
          <w:sz w:val="24"/>
          <w:szCs w:val="24"/>
          <w:u w:val="none"/>
        </w:rPr>
        <w:t>la falta de resolución y el valor para servirse del tuyo propio.</w:t>
      </w:r>
    </w:p>
    <w:p>
      <w:pPr>
        <w:pStyle w:val="Normal"/>
        <w:numPr>
          <w:ilvl w:val="0"/>
          <w:numId w:val="0"/>
        </w:numPr>
        <w:bidi w:val="0"/>
        <w:ind w:left="720" w:hanging="0"/>
        <w:jc w:val="both"/>
        <w:rPr>
          <w:rFonts w:ascii="arial" w:hAnsi="arial"/>
          <w:b/>
          <w:b/>
          <w:bCs/>
          <w:i/>
          <w:i/>
          <w:iCs/>
          <w:sz w:val="24"/>
          <w:szCs w:val="24"/>
          <w:u w:val="none"/>
        </w:rPr>
      </w:pPr>
      <w:r>
        <w:rPr>
          <w:rFonts w:ascii="arial" w:hAnsi="arial"/>
          <w:b/>
          <w:bCs/>
          <w:i w:val="false"/>
          <w:iCs w:val="false"/>
          <w:caps w:val="false"/>
          <w:smallCaps w:val="false"/>
          <w:color w:val="202122"/>
          <w:spacing w:val="0"/>
          <w:sz w:val="24"/>
          <w:szCs w:val="24"/>
          <w:u w:val="none"/>
        </w:rPr>
        <w:t xml:space="preserve">Semejanzas: </w:t>
      </w:r>
      <w:r>
        <w:rPr>
          <w:rFonts w:ascii="arial" w:hAnsi="arial"/>
          <w:b w:val="false"/>
          <w:bCs w:val="false"/>
          <w:i w:val="false"/>
          <w:iCs w:val="false"/>
          <w:caps w:val="false"/>
          <w:smallCaps w:val="false"/>
          <w:color w:val="202122"/>
          <w:spacing w:val="0"/>
          <w:sz w:val="24"/>
          <w:szCs w:val="24"/>
          <w:u w:val="none"/>
        </w:rPr>
        <w:t>ambas no te son útiles en la vida.</w:t>
      </w:r>
    </w:p>
    <w:p>
      <w:pPr>
        <w:pStyle w:val="Normal"/>
        <w:numPr>
          <w:ilvl w:val="0"/>
          <w:numId w:val="0"/>
        </w:numPr>
        <w:bidi w:val="0"/>
        <w:ind w:left="720" w:hanging="0"/>
        <w:jc w:val="both"/>
        <w:rPr>
          <w:rFonts w:ascii="arial" w:hAnsi="arial"/>
          <w:b/>
          <w:b/>
          <w:bCs/>
          <w:i/>
          <w:i/>
          <w:iCs/>
          <w:sz w:val="24"/>
          <w:szCs w:val="24"/>
          <w:u w:val="none"/>
        </w:rPr>
      </w:pPr>
      <w:r>
        <w:rPr>
          <w:rFonts w:ascii="arial" w:hAnsi="arial"/>
          <w:b/>
          <w:bCs/>
          <w:i w:val="false"/>
          <w:iCs w:val="false"/>
          <w:caps w:val="false"/>
          <w:smallCaps w:val="false"/>
          <w:color w:val="202122"/>
          <w:spacing w:val="0"/>
          <w:sz w:val="24"/>
          <w:szCs w:val="24"/>
          <w:u w:val="none"/>
        </w:rPr>
        <w:t>Diferencias:</w:t>
      </w:r>
      <w:r>
        <w:rPr>
          <w:rFonts w:ascii="arial" w:hAnsi="arial"/>
          <w:b w:val="false"/>
          <w:bCs w:val="false"/>
          <w:i w:val="false"/>
          <w:iCs w:val="false"/>
          <w:caps w:val="false"/>
          <w:smallCaps w:val="false"/>
          <w:color w:val="202122"/>
          <w:spacing w:val="0"/>
          <w:sz w:val="24"/>
          <w:szCs w:val="24"/>
          <w:u w:val="none"/>
        </w:rPr>
        <w:t xml:space="preserve"> la primera es que no eres capaz y te tienen que enseñar y el segundo es porque no tienes el valor a la ambición suficientes.</w:t>
      </w:r>
    </w:p>
    <w:p>
      <w:pPr>
        <w:pStyle w:val="Normal"/>
        <w:numPr>
          <w:ilvl w:val="0"/>
          <w:numId w:val="2"/>
        </w:numPr>
        <w:bidi w:val="0"/>
        <w:jc w:val="both"/>
        <w:rPr>
          <w:rFonts w:ascii="arial" w:hAnsi="arial"/>
          <w:b/>
          <w:b/>
          <w:bCs/>
          <w:i/>
          <w:i/>
          <w:iCs/>
          <w:sz w:val="24"/>
          <w:szCs w:val="24"/>
          <w:u w:val="none"/>
        </w:rPr>
      </w:pPr>
      <w:r>
        <w:rPr>
          <w:rFonts w:ascii="arial" w:hAnsi="arial"/>
          <w:b w:val="false"/>
          <w:bCs w:val="false"/>
          <w:i/>
          <w:iCs/>
          <w:caps w:val="false"/>
          <w:smallCaps w:val="false"/>
          <w:color w:val="202122"/>
          <w:spacing w:val="0"/>
          <w:sz w:val="24"/>
          <w:szCs w:val="24"/>
          <w:u w:val="none"/>
        </w:rPr>
        <w:t>¿A cuál de las disciplinas filosóficas que hemos distinguido en esta unidad dirías que pertenece este texto?</w:t>
      </w:r>
      <w:r>
        <w:rPr>
          <w:rFonts w:ascii="arial" w:hAnsi="arial"/>
          <w:b w:val="false"/>
          <w:bCs w:val="false"/>
          <w:i w:val="false"/>
          <w:iCs w:val="false"/>
          <w:caps w:val="false"/>
          <w:smallCaps w:val="false"/>
          <w:color w:val="202122"/>
          <w:spacing w:val="0"/>
          <w:sz w:val="24"/>
          <w:szCs w:val="24"/>
          <w:u w:val="none"/>
        </w:rPr>
        <w:t xml:space="preserve"> El criticismo. </w:t>
      </w:r>
      <w:r>
        <w:rPr>
          <w:rFonts w:ascii="arial" w:hAnsi="arial"/>
          <w:b w:val="false"/>
          <w:bCs w:val="false"/>
          <w:i/>
          <w:iCs/>
          <w:caps w:val="false"/>
          <w:smallCaps w:val="false"/>
          <w:color w:val="202122"/>
          <w:spacing w:val="0"/>
          <w:sz w:val="24"/>
          <w:szCs w:val="24"/>
          <w:u w:val="none"/>
        </w:rPr>
        <w:t xml:space="preserve">¿Por qué? </w:t>
      </w:r>
      <w:r>
        <w:rPr>
          <w:rFonts w:ascii="arial" w:hAnsi="arial"/>
          <w:b w:val="false"/>
          <w:bCs w:val="false"/>
          <w:i w:val="false"/>
          <w:iCs w:val="false"/>
          <w:caps w:val="false"/>
          <w:smallCaps w:val="false"/>
          <w:color w:val="202122"/>
          <w:spacing w:val="0"/>
          <w:sz w:val="24"/>
          <w:szCs w:val="24"/>
          <w:u w:val="none"/>
        </w:rPr>
        <w:t>Porque defiende el uso de la razón para llegar al conocimiento.</w:t>
      </w:r>
    </w:p>
    <w:p>
      <w:pPr>
        <w:pStyle w:val="Normal"/>
        <w:bidi w:val="0"/>
        <w:jc w:val="both"/>
        <w:rPr>
          <w:rFonts w:ascii="arial" w:hAnsi="arial"/>
          <w:b w:val="false"/>
          <w:b w:val="false"/>
          <w:bCs w:val="false"/>
          <w:i w:val="false"/>
          <w:i w:val="false"/>
          <w:iCs w:val="false"/>
          <w:caps w:val="false"/>
          <w:smallCaps w:val="false"/>
          <w:color w:val="202122"/>
          <w:spacing w:val="0"/>
          <w:sz w:val="22"/>
          <w:szCs w:val="22"/>
          <w:u w:val="none"/>
        </w:rPr>
      </w:pPr>
      <w:r>
        <w:rPr>
          <w:rFonts w:ascii="arial" w:hAnsi="arial"/>
          <w:b w:val="false"/>
          <w:bCs w:val="false"/>
          <w:i w:val="false"/>
          <w:iCs w:val="false"/>
          <w:caps w:val="false"/>
          <w:smallCaps w:val="false"/>
          <w:color w:val="202122"/>
          <w:spacing w:val="0"/>
          <w:sz w:val="22"/>
          <w:szCs w:val="22"/>
          <w:u w:val="none"/>
        </w:rPr>
      </w:r>
    </w:p>
    <w:p>
      <w:pPr>
        <w:pStyle w:val="Normal"/>
        <w:bidi w:val="0"/>
        <w:jc w:val="both"/>
        <w:rPr>
          <w:rFonts w:ascii="arial" w:hAnsi="arial"/>
          <w:b w:val="false"/>
          <w:b w:val="false"/>
          <w:bCs w:val="false"/>
          <w:i w:val="false"/>
          <w:i w:val="false"/>
          <w:iCs w:val="false"/>
          <w:caps w:val="false"/>
          <w:smallCaps w:val="false"/>
          <w:color w:val="202122"/>
          <w:spacing w:val="0"/>
          <w:sz w:val="36"/>
          <w:szCs w:val="36"/>
          <w:u w:val="none"/>
        </w:rPr>
      </w:pPr>
      <w:r>
        <w:rPr>
          <w:rFonts w:ascii="arial" w:hAnsi="arial"/>
          <w:b w:val="false"/>
          <w:bCs w:val="false"/>
          <w:i w:val="false"/>
          <w:iCs w:val="false"/>
          <w:caps w:val="false"/>
          <w:smallCaps w:val="false"/>
          <w:color w:val="202122"/>
          <w:spacing w:val="0"/>
          <w:sz w:val="36"/>
          <w:szCs w:val="36"/>
          <w:u w:val="none"/>
        </w:rPr>
        <w:t>Texto 3. Bertrand Russell.</w:t>
      </w:r>
    </w:p>
    <w:p>
      <w:pPr>
        <w:pStyle w:val="Normal"/>
        <w:bidi w:val="0"/>
        <w:jc w:val="both"/>
        <w:rPr>
          <w:rFonts w:ascii="arial" w:hAnsi="arial"/>
          <w:b/>
          <w:b/>
          <w:bCs/>
          <w:i/>
          <w:i/>
          <w:iCs/>
          <w:sz w:val="22"/>
          <w:szCs w:val="22"/>
          <w:u w:val="none"/>
        </w:rPr>
      </w:pPr>
      <w:r>
        <w:rPr>
          <w:rFonts w:ascii="arial" w:hAnsi="arial"/>
          <w:b w:val="false"/>
          <w:bCs w:val="false"/>
          <w:i w:val="false"/>
          <w:iCs w:val="false"/>
          <w:caps w:val="false"/>
          <w:smallCaps w:val="false"/>
          <w:color w:val="202122"/>
          <w:spacing w:val="0"/>
          <w:sz w:val="22"/>
          <w:szCs w:val="22"/>
          <w:u w:val="none"/>
        </w:rPr>
        <w:t>Pero ante todo, si no queremos fracasar en nuestro empeño, debemos liberar nuestro espíritu de los prejuicios de lo que se denomina equivocadamente ”el hombre práctico”. El hombre “práctico”, en el uso corriente de la palabra, es el que solo reconoce necesidades materiales, que comprende que el hombre necesita el alimento del cuerpo, pero olvida la necesidad de procurar un alimento para el espíritu. Si todos los hombres vivieran bien, si la pobreza y la enfermedad hubiesen sido reducidas al mínimo posible, quedaría todavía mucho que hacer para producir una sociedad estimable; y aun en el mundo actual los bienes del espíritu son por lo menos tan impor</w:t>
      </w:r>
      <w:r>
        <w:rPr>
          <w:rFonts w:ascii="arial" w:hAnsi="arial"/>
          <w:b w:val="false"/>
          <w:bCs w:val="false"/>
          <w:i w:val="false"/>
          <w:iCs w:val="false"/>
          <w:caps w:val="false"/>
          <w:smallCaps w:val="false"/>
          <w:color w:val="202122"/>
          <w:spacing w:val="0"/>
          <w:sz w:val="22"/>
          <w:szCs w:val="22"/>
          <w:u w:val="none"/>
        </w:rPr>
        <w:t>tantes como los del cuerpo. El valor de la filosofía debe hallarse exclusivamente entre los bienes del espíritu, y solo los que no son indiferentes a estos bienes pueden llegar a la persuasión de que estudiar filosofía no es perder el tiempo.</w:t>
      </w:r>
    </w:p>
    <w:p>
      <w:pPr>
        <w:pStyle w:val="Normal"/>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Bertrand Russell, filósofo inglés de los siglos XVIII y XIX. Es del criticismo o empirismo, una unión de ambos, la filosofía analítica.</w:t>
      </w:r>
    </w:p>
    <w:p>
      <w:pPr>
        <w:pStyle w:val="Normal"/>
        <w:numPr>
          <w:ilvl w:val="0"/>
          <w:numId w:val="3"/>
        </w:numPr>
        <w:bidi w:val="0"/>
        <w:jc w:val="both"/>
        <w:rPr>
          <w:rFonts w:ascii="arial" w:hAnsi="arial"/>
          <w:b/>
          <w:b/>
          <w:bCs/>
          <w:i/>
          <w:i/>
          <w:iCs/>
          <w:sz w:val="24"/>
          <w:szCs w:val="24"/>
          <w:u w:val="none"/>
        </w:rPr>
      </w:pPr>
      <w:r>
        <w:rPr>
          <w:rFonts w:ascii="arial" w:hAnsi="arial"/>
          <w:b w:val="false"/>
          <w:bCs w:val="false"/>
          <w:i/>
          <w:iCs/>
          <w:caps w:val="false"/>
          <w:smallCaps w:val="false"/>
          <w:color w:val="202122"/>
          <w:spacing w:val="0"/>
          <w:sz w:val="24"/>
          <w:szCs w:val="24"/>
          <w:u w:val="none"/>
        </w:rPr>
        <w:t xml:space="preserve">Pon título a este texto de modo que, con solo leerlo, ya podamos hacer una idea de su contenido. </w:t>
      </w:r>
      <w:r>
        <w:rPr>
          <w:rFonts w:ascii="arial" w:hAnsi="arial"/>
          <w:b w:val="false"/>
          <w:bCs w:val="false"/>
          <w:i w:val="false"/>
          <w:iCs w:val="false"/>
          <w:caps w:val="false"/>
          <w:smallCaps w:val="false"/>
          <w:color w:val="202122"/>
          <w:spacing w:val="0"/>
          <w:sz w:val="24"/>
          <w:szCs w:val="24"/>
          <w:u w:val="none"/>
        </w:rPr>
        <w:t>Como hacerte filósofo, que has de tener para ser un buen filósofo.</w:t>
      </w:r>
    </w:p>
    <w:p>
      <w:pPr>
        <w:pStyle w:val="Normal"/>
        <w:numPr>
          <w:ilvl w:val="0"/>
          <w:numId w:val="3"/>
        </w:numPr>
        <w:bidi w:val="0"/>
        <w:jc w:val="both"/>
        <w:rPr>
          <w:rFonts w:ascii="arial" w:hAnsi="arial"/>
          <w:b/>
          <w:b/>
          <w:bCs/>
          <w:i/>
          <w:i/>
          <w:iCs/>
          <w:sz w:val="24"/>
          <w:szCs w:val="24"/>
          <w:u w:val="none"/>
        </w:rPr>
      </w:pPr>
      <w:r>
        <w:rPr>
          <w:rFonts w:ascii="arial" w:hAnsi="arial"/>
          <w:b w:val="false"/>
          <w:bCs w:val="false"/>
          <w:i/>
          <w:iCs/>
          <w:caps w:val="false"/>
          <w:smallCaps w:val="false"/>
          <w:color w:val="202122"/>
          <w:spacing w:val="0"/>
          <w:sz w:val="24"/>
          <w:szCs w:val="24"/>
          <w:u w:val="none"/>
        </w:rPr>
        <w:t>En el texto se caracteriza al “hombre práctico” tal como es concebido en el lenguaje ordinario. ¿Cómo sería, por oposición el “hombre no práctico”?</w:t>
      </w:r>
      <w:r>
        <w:rPr>
          <w:rFonts w:ascii="arial" w:hAnsi="arial"/>
          <w:b w:val="false"/>
          <w:bCs w:val="false"/>
          <w:i w:val="false"/>
          <w:iCs w:val="false"/>
          <w:caps w:val="false"/>
          <w:smallCaps w:val="false"/>
          <w:color w:val="202122"/>
          <w:spacing w:val="0"/>
          <w:sz w:val="24"/>
          <w:szCs w:val="24"/>
          <w:u w:val="none"/>
        </w:rPr>
        <w:t xml:space="preserve"> El que impone el aumento de conocimiento a las necesidades del cuerpo.</w:t>
      </w:r>
    </w:p>
    <w:p>
      <w:pPr>
        <w:pStyle w:val="Normal"/>
        <w:numPr>
          <w:ilvl w:val="0"/>
          <w:numId w:val="3"/>
        </w:numPr>
        <w:bidi w:val="0"/>
        <w:jc w:val="both"/>
        <w:rPr>
          <w:rFonts w:ascii="arial" w:hAnsi="arial"/>
          <w:b/>
          <w:b/>
          <w:bCs/>
          <w:i/>
          <w:i/>
          <w:iCs/>
          <w:sz w:val="24"/>
          <w:szCs w:val="24"/>
          <w:u w:val="none"/>
        </w:rPr>
      </w:pPr>
      <w:r>
        <w:rPr>
          <w:rFonts w:ascii="arial" w:hAnsi="arial"/>
          <w:b w:val="false"/>
          <w:bCs w:val="false"/>
          <w:i/>
          <w:iCs/>
          <w:caps w:val="false"/>
          <w:smallCaps w:val="false"/>
          <w:color w:val="202122"/>
          <w:spacing w:val="0"/>
          <w:sz w:val="24"/>
          <w:szCs w:val="24"/>
          <w:u w:val="none"/>
        </w:rPr>
        <w:t>¿A qué tipo de bienes del espíritu se refiere Russell?</w:t>
      </w:r>
      <w:r>
        <w:rPr>
          <w:rFonts w:ascii="arial" w:hAnsi="arial"/>
          <w:b w:val="false"/>
          <w:bCs w:val="false"/>
          <w:i w:val="false"/>
          <w:iCs w:val="false"/>
          <w:caps w:val="false"/>
          <w:smallCaps w:val="false"/>
          <w:color w:val="202122"/>
          <w:spacing w:val="0"/>
          <w:sz w:val="24"/>
          <w:szCs w:val="24"/>
          <w:u w:val="none"/>
        </w:rPr>
        <w:t xml:space="preserve"> Al conocimiento y el entendimiento. </w:t>
      </w:r>
      <w:r>
        <w:rPr>
          <w:rFonts w:ascii="arial" w:hAnsi="arial"/>
          <w:b w:val="false"/>
          <w:bCs w:val="false"/>
          <w:i/>
          <w:iCs/>
          <w:caps w:val="false"/>
          <w:smallCaps w:val="false"/>
          <w:color w:val="202122"/>
          <w:spacing w:val="0"/>
          <w:sz w:val="24"/>
          <w:szCs w:val="24"/>
          <w:u w:val="none"/>
        </w:rPr>
        <w:t>¿Qué significa espíritu en este contexto?</w:t>
      </w:r>
      <w:r>
        <w:rPr>
          <w:rFonts w:ascii="arial" w:hAnsi="arial"/>
          <w:b w:val="false"/>
          <w:bCs w:val="false"/>
          <w:i w:val="false"/>
          <w:iCs w:val="false"/>
          <w:caps w:val="false"/>
          <w:smallCaps w:val="false"/>
          <w:color w:val="202122"/>
          <w:spacing w:val="0"/>
          <w:sz w:val="24"/>
          <w:szCs w:val="24"/>
          <w:u w:val="none"/>
        </w:rPr>
        <w:t xml:space="preserve"> La necesidad de cono</w:t>
      </w:r>
      <w:r>
        <w:rPr>
          <w:rFonts w:ascii="arial" w:hAnsi="arial"/>
          <w:b w:val="false"/>
          <w:bCs w:val="false"/>
          <w:i w:val="false"/>
          <w:iCs w:val="false"/>
          <w:caps w:val="false"/>
          <w:smallCaps w:val="false"/>
          <w:color w:val="202122"/>
          <w:spacing w:val="0"/>
          <w:sz w:val="24"/>
          <w:szCs w:val="24"/>
          <w:u w:val="none"/>
        </w:rPr>
        <w:t>ci</w:t>
      </w:r>
      <w:r>
        <w:rPr>
          <w:rFonts w:ascii="arial" w:hAnsi="arial"/>
          <w:b w:val="false"/>
          <w:bCs w:val="false"/>
          <w:i w:val="false"/>
          <w:iCs w:val="false"/>
          <w:caps w:val="false"/>
          <w:smallCaps w:val="false"/>
          <w:color w:val="202122"/>
          <w:spacing w:val="0"/>
          <w:sz w:val="24"/>
          <w:szCs w:val="24"/>
          <w:u w:val="none"/>
        </w:rPr>
        <w:t>miento.</w:t>
      </w:r>
    </w:p>
    <w:p>
      <w:pPr>
        <w:pStyle w:val="Normal"/>
        <w:bidi w:val="0"/>
        <w:jc w:val="both"/>
        <w:rPr>
          <w:rFonts w:ascii="arial" w:hAnsi="arial"/>
          <w:b w:val="false"/>
          <w:b w:val="false"/>
          <w:bCs w:val="false"/>
          <w:i w:val="false"/>
          <w:i w:val="false"/>
          <w:iCs w:val="false"/>
          <w:caps w:val="false"/>
          <w:smallCaps w:val="false"/>
          <w:color w:val="202122"/>
          <w:spacing w:val="0"/>
          <w:sz w:val="36"/>
          <w:szCs w:val="36"/>
          <w:u w:val="none"/>
        </w:rPr>
      </w:pPr>
      <w:r>
        <w:rPr>
          <w:rFonts w:ascii="arial" w:hAnsi="arial"/>
          <w:b w:val="false"/>
          <w:bCs w:val="false"/>
          <w:i w:val="false"/>
          <w:iCs w:val="false"/>
          <w:caps w:val="false"/>
          <w:smallCaps w:val="false"/>
          <w:color w:val="202122"/>
          <w:spacing w:val="0"/>
          <w:sz w:val="36"/>
          <w:szCs w:val="36"/>
          <w:u w:val="none"/>
        </w:rPr>
        <w:t>Definición de conceptos.</w:t>
      </w:r>
    </w:p>
    <w:p>
      <w:pPr>
        <w:pStyle w:val="Normal"/>
        <w:numPr>
          <w:ilvl w:val="0"/>
          <w:numId w:val="4"/>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 xml:space="preserve">Mito: forma usada en la antigüedad para explicar algo que no se comprendía. </w:t>
      </w:r>
    </w:p>
    <w:p>
      <w:pPr>
        <w:pStyle w:val="Normal"/>
        <w:numPr>
          <w:ilvl w:val="0"/>
          <w:numId w:val="4"/>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Imaginación: parte de la filosofía que pasa durante el sueño, cuando no estas consciente.</w:t>
      </w:r>
    </w:p>
    <w:p>
      <w:pPr>
        <w:pStyle w:val="Normal"/>
        <w:numPr>
          <w:ilvl w:val="0"/>
          <w:numId w:val="4"/>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Explicación racional: utilizar la razón para explicar una respuesta a una pregunta.</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 xml:space="preserve">Metafísica: </w:t>
      </w:r>
      <w:r>
        <w:rPr>
          <w:rFonts w:ascii="arial" w:hAnsi="arial"/>
          <w:b w:val="false"/>
          <w:bCs w:val="false"/>
          <w:i w:val="false"/>
          <w:iCs w:val="false"/>
          <w:caps w:val="false"/>
          <w:smallCaps w:val="false"/>
          <w:color w:val="202122"/>
          <w:spacing w:val="0"/>
          <w:sz w:val="24"/>
          <w:szCs w:val="24"/>
          <w:u w:val="none"/>
        </w:rPr>
        <w:t>parte de la filosofía que trata del ser, de sus principios, de sus propiedades y de sus causas.</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 xml:space="preserve">Ontología: </w:t>
      </w:r>
      <w:r>
        <w:rPr>
          <w:rFonts w:ascii="arial" w:hAnsi="arial"/>
          <w:b w:val="false"/>
          <w:bCs w:val="false"/>
          <w:i w:val="false"/>
          <w:iCs w:val="false"/>
          <w:caps w:val="false"/>
          <w:smallCaps w:val="false"/>
          <w:color w:val="202122"/>
          <w:spacing w:val="0"/>
          <w:sz w:val="24"/>
          <w:szCs w:val="24"/>
          <w:u w:val="none"/>
        </w:rPr>
        <w:t>parte de la metafísica que estudia el ser en general y sus propiedades.</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 xml:space="preserve">Epistemología: </w:t>
      </w:r>
      <w:r>
        <w:rPr>
          <w:rFonts w:ascii="arial" w:hAnsi="arial"/>
          <w:b w:val="false"/>
          <w:bCs w:val="false"/>
          <w:i w:val="false"/>
          <w:iCs w:val="false"/>
          <w:caps w:val="false"/>
          <w:smallCaps w:val="false"/>
          <w:color w:val="202122"/>
          <w:spacing w:val="0"/>
          <w:sz w:val="24"/>
          <w:szCs w:val="24"/>
          <w:u w:val="none"/>
        </w:rPr>
        <w:t>parte de la filosofía que estudia los principio, fundamentos, extensión y métodos del conocimiento humano.</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 xml:space="preserve">Antropología: </w:t>
      </w:r>
      <w:r>
        <w:rPr>
          <w:rFonts w:ascii="arial" w:hAnsi="arial"/>
          <w:b w:val="false"/>
          <w:bCs w:val="false"/>
          <w:i w:val="false"/>
          <w:iCs w:val="false"/>
          <w:caps w:val="false"/>
          <w:smallCaps w:val="false"/>
          <w:color w:val="202122"/>
          <w:spacing w:val="0"/>
          <w:sz w:val="24"/>
          <w:szCs w:val="24"/>
          <w:u w:val="none"/>
        </w:rPr>
        <w:t>parte de la filosofía que estudia el origen del ser humano.</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 xml:space="preserve">Filosofía práctica: </w:t>
      </w:r>
      <w:r>
        <w:rPr>
          <w:rFonts w:ascii="arial" w:hAnsi="arial"/>
          <w:b w:val="false"/>
          <w:bCs w:val="false"/>
          <w:i w:val="false"/>
          <w:iCs w:val="false"/>
          <w:caps w:val="false"/>
          <w:smallCaps w:val="false"/>
          <w:color w:val="202122"/>
          <w:spacing w:val="0"/>
          <w:sz w:val="24"/>
          <w:szCs w:val="24"/>
          <w:u w:val="none"/>
        </w:rPr>
        <w:t>aquella filosofía que entrelaza las relaciones entre el pensamiento y la acción humana y sus efectos.</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 xml:space="preserve">Ética: </w:t>
      </w:r>
      <w:r>
        <w:rPr>
          <w:rFonts w:ascii="arial" w:hAnsi="arial"/>
          <w:b w:val="false"/>
          <w:bCs w:val="false"/>
          <w:i w:val="false"/>
          <w:iCs w:val="false"/>
          <w:caps w:val="false"/>
          <w:smallCaps w:val="false"/>
          <w:color w:val="202122"/>
          <w:spacing w:val="0"/>
          <w:sz w:val="24"/>
          <w:szCs w:val="24"/>
          <w:u w:val="none"/>
        </w:rPr>
        <w:t>parte de la filosofía que estudia el como debemos reaccionar a algo, es propia diferente en cada persona.</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 xml:space="preserve">Sabiduría: </w:t>
      </w:r>
      <w:r>
        <w:rPr>
          <w:rFonts w:ascii="arial" w:hAnsi="arial"/>
          <w:b w:val="false"/>
          <w:bCs w:val="false"/>
          <w:i w:val="false"/>
          <w:iCs w:val="false"/>
          <w:caps w:val="false"/>
          <w:smallCaps w:val="false"/>
          <w:color w:val="202122"/>
          <w:spacing w:val="0"/>
          <w:sz w:val="24"/>
          <w:szCs w:val="24"/>
          <w:u w:val="none"/>
        </w:rPr>
        <w:t>el conocimiento que adquiere una persona.</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 xml:space="preserve">Filosofía: </w:t>
      </w:r>
      <w:r>
        <w:rPr>
          <w:rFonts w:ascii="arial" w:hAnsi="arial"/>
          <w:b w:val="false"/>
          <w:bCs w:val="false"/>
          <w:i w:val="false"/>
          <w:iCs w:val="false"/>
          <w:caps w:val="false"/>
          <w:smallCaps w:val="false"/>
          <w:color w:val="202122"/>
          <w:spacing w:val="0"/>
          <w:sz w:val="24"/>
          <w:szCs w:val="24"/>
          <w:u w:val="none"/>
        </w:rPr>
        <w:t>amor por el saber, el que los practica es el que quiere saber más.</w:t>
      </w:r>
    </w:p>
    <w:p>
      <w:pPr>
        <w:pStyle w:val="Normal"/>
        <w:numPr>
          <w:ilvl w:val="0"/>
          <w:numId w:val="4"/>
        </w:numPr>
        <w:bidi w:val="0"/>
        <w:jc w:val="both"/>
        <w:rPr>
          <w:rFonts w:ascii="arial" w:hAnsi="arial"/>
          <w:b/>
          <w:b/>
          <w:bCs/>
          <w:i/>
          <w:i/>
          <w:iCs/>
          <w:sz w:val="24"/>
          <w:szCs w:val="24"/>
          <w:u w:val="none"/>
        </w:rPr>
      </w:pPr>
      <w:r>
        <w:rPr>
          <w:rFonts w:ascii="arial" w:hAnsi="arial"/>
          <w:b w:val="false"/>
          <w:bCs w:val="false"/>
          <w:i w:val="false"/>
          <w:iCs w:val="false"/>
          <w:caps w:val="false"/>
          <w:smallCaps w:val="false"/>
          <w:color w:val="202122"/>
          <w:spacing w:val="0"/>
          <w:sz w:val="24"/>
          <w:szCs w:val="24"/>
          <w:u w:val="none"/>
        </w:rPr>
        <w:t>Incon</w:t>
      </w:r>
      <w:r>
        <w:rPr>
          <w:rFonts w:ascii="arial" w:hAnsi="arial"/>
          <w:b w:val="false"/>
          <w:bCs w:val="false"/>
          <w:i w:val="false"/>
          <w:iCs w:val="false"/>
          <w:caps w:val="false"/>
          <w:smallCaps w:val="false"/>
          <w:color w:val="202122"/>
          <w:spacing w:val="0"/>
          <w:sz w:val="24"/>
          <w:szCs w:val="24"/>
          <w:u w:val="none"/>
        </w:rPr>
        <w:t>s</w:t>
      </w:r>
      <w:r>
        <w:rPr>
          <w:rFonts w:ascii="arial" w:hAnsi="arial"/>
          <w:b w:val="false"/>
          <w:bCs w:val="false"/>
          <w:i w:val="false"/>
          <w:iCs w:val="false"/>
          <w:caps w:val="false"/>
          <w:smallCaps w:val="false"/>
          <w:color w:val="202122"/>
          <w:spacing w:val="0"/>
          <w:sz w:val="24"/>
          <w:szCs w:val="24"/>
          <w:u w:val="none"/>
        </w:rPr>
        <w:t xml:space="preserve">ciente: </w:t>
      </w:r>
      <w:r>
        <w:rPr>
          <w:rFonts w:ascii="arial" w:hAnsi="arial"/>
          <w:b w:val="false"/>
          <w:bCs w:val="false"/>
          <w:i w:val="false"/>
          <w:iCs w:val="false"/>
          <w:caps w:val="false"/>
          <w:smallCaps w:val="false"/>
          <w:color w:val="202122"/>
          <w:spacing w:val="0"/>
          <w:sz w:val="24"/>
          <w:szCs w:val="24"/>
          <w:u w:val="none"/>
        </w:rPr>
        <w:t>parte de la filosofía que ocurre mientras duermes.</w:t>
      </w:r>
    </w:p>
    <w:p>
      <w:pPr>
        <w:pStyle w:val="Normal"/>
        <w:numPr>
          <w:ilvl w:val="0"/>
          <w:numId w:val="4"/>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Consciente: parte de la filosofía que ocurre cuando estas despierto.</w:t>
      </w:r>
    </w:p>
    <w:p>
      <w:pPr>
        <w:pStyle w:val="Normal"/>
        <w:numPr>
          <w:ilvl w:val="0"/>
          <w:numId w:val="4"/>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Escolástica: parte de la filosofía ocurrida durante el cristianismo.</w:t>
      </w:r>
    </w:p>
    <w:p>
      <w:pPr>
        <w:pStyle w:val="Normal"/>
        <w:numPr>
          <w:ilvl w:val="0"/>
          <w:numId w:val="4"/>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Racionalista: grupo de personas que creen que la razón es la forma de llegar a la sabiduría total.</w:t>
      </w:r>
    </w:p>
    <w:p>
      <w:pPr>
        <w:pStyle w:val="Normal"/>
        <w:numPr>
          <w:ilvl w:val="0"/>
          <w:numId w:val="4"/>
        </w:numPr>
        <w:bidi w:val="0"/>
        <w:jc w:val="both"/>
        <w:rPr>
          <w:rFonts w:ascii="arial" w:hAnsi="arial"/>
          <w:b w:val="false"/>
          <w:b w:val="false"/>
          <w:bCs w:val="false"/>
          <w:i w:val="false"/>
          <w:i w:val="false"/>
          <w:iCs w:val="false"/>
          <w:caps w:val="false"/>
          <w:smallCaps w:val="false"/>
          <w:color w:val="202122"/>
          <w:spacing w:val="0"/>
          <w:sz w:val="24"/>
          <w:szCs w:val="24"/>
          <w:u w:val="none"/>
        </w:rPr>
      </w:pPr>
      <w:r>
        <w:rPr>
          <w:rFonts w:ascii="arial" w:hAnsi="arial"/>
          <w:b w:val="false"/>
          <w:bCs w:val="false"/>
          <w:i w:val="false"/>
          <w:iCs w:val="false"/>
          <w:caps w:val="false"/>
          <w:smallCaps w:val="false"/>
          <w:color w:val="202122"/>
          <w:spacing w:val="0"/>
          <w:sz w:val="24"/>
          <w:szCs w:val="24"/>
          <w:u w:val="none"/>
        </w:rPr>
        <w:t>Empirista: grupo de personas que creen que la forma de llegar al conocimiento total es a través de la sensibilidad y la razón.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2</Pages>
  <Words>1166</Words>
  <Characters>5601</Characters>
  <CharactersWithSpaces>6705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2020-10-14T16:41:54Z</dcterms:created>
  <dc:creator/>
  <dc:description/>
  <dc:language>es-ES</dc:language>
  <cp:lastModifiedBy/>
  <dcterms:modified xsi:type="dcterms:W3CDTF">2020-10-14T18:49:54Z</dcterms:modified>
  <cp:revision>1</cp:revision>
  <dc:subject/>
  <dc:title/>
</cp:coreProperties>
</file>