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gif" ContentType="image/gif"/>
  <Override PartName="/word/media/image7.jpeg" ContentType="image/jpeg"/>
  <Override PartName="/word/media/image3.jpeg" ContentType="image/jpeg"/>
  <Override PartName="/word/media/image4.jpeg" ContentType="image/jpeg"/>
  <Override PartName="/word/media/image6.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200"/>
        <w:ind w:left="0" w:hanging="0"/>
        <w:contextualSpacing/>
        <w:rPr>
          <w:rFonts w:ascii="Comic Sans MS" w:hAnsi="Comic Sans MS"/>
          <w:sz w:val="28"/>
          <w:szCs w:val="28"/>
        </w:rPr>
      </w:pPr>
      <w:r>
        <w:rPr>
          <w:rFonts w:ascii="Comic Sans MS" w:hAnsi="Comic Sans MS"/>
          <w:b/>
          <w:sz w:val="28"/>
          <w:szCs w:val="28"/>
        </w:rPr>
        <w:t>LA INGLATERRA VICTORIANA</w:t>
      </w:r>
      <w:r>
        <w:rPr>
          <w:rFonts w:ascii="Comic Sans MS" w:hAnsi="Comic Sans MS"/>
          <w:sz w:val="28"/>
          <w:szCs w:val="28"/>
        </w:rPr>
        <w:t xml:space="preserve">  - Pinceladas-</w:t>
      </w:r>
    </w:p>
    <w:p>
      <w:pPr>
        <w:pStyle w:val="Normal"/>
        <w:spacing w:before="120" w:after="200"/>
        <w:ind w:left="0" w:hanging="0"/>
        <w:contextualSpacing/>
        <w:rPr>
          <w:rFonts w:ascii="Comic Sans MS" w:hAnsi="Comic Sans MS"/>
          <w:sz w:val="28"/>
          <w:szCs w:val="28"/>
        </w:rPr>
      </w:pPr>
      <w:r>
        <w:rPr>
          <w:rFonts w:ascii="Comic Sans MS" w:hAnsi="Comic Sans MS"/>
          <w:i/>
          <w:sz w:val="28"/>
          <w:szCs w:val="28"/>
        </w:rPr>
        <w:t>Espíritu victoriano</w:t>
      </w:r>
      <w:r>
        <w:rPr>
          <w:rFonts w:ascii="Comic Sans MS" w:hAnsi="Comic Sans MS"/>
          <w:sz w:val="28"/>
          <w:szCs w:val="28"/>
        </w:rPr>
        <w:t xml:space="preserve">. Orgullo nacional, puritanismo, conformismo burgués. Pueblo privilegiado. Culto al dinero y a la austeridad. </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Kipling canta las grandezas de su país.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Inglaterra no sufre </w:t>
      </w:r>
      <w:r>
        <w:rPr>
          <w:rFonts w:ascii="Comic Sans MS" w:hAnsi="Comic Sans MS"/>
          <w:i/>
          <w:sz w:val="28"/>
          <w:szCs w:val="28"/>
        </w:rPr>
        <w:t>la revolución del 48</w:t>
      </w:r>
      <w:r>
        <w:rPr>
          <w:rFonts w:ascii="Comic Sans MS" w:hAnsi="Comic Sans MS"/>
          <w:sz w:val="28"/>
          <w:szCs w:val="28"/>
        </w:rPr>
        <w:t xml:space="preserve"> por las reformas previas. Su carácter flemático (tranquilo e impasible)  les inclina a debatir en la cámara en vez de en la barricada.</w:t>
      </w:r>
    </w:p>
    <w:p>
      <w:pPr>
        <w:pStyle w:val="Normal"/>
        <w:spacing w:before="120" w:after="200"/>
        <w:ind w:left="0" w:hanging="0"/>
        <w:contextualSpacing/>
        <w:rPr>
          <w:rFonts w:ascii="Comic Sans MS" w:hAnsi="Comic Sans MS"/>
          <w:sz w:val="28"/>
          <w:szCs w:val="28"/>
        </w:rPr>
      </w:pPr>
      <w:r>
        <w:rPr>
          <w:rFonts w:ascii="Comic Sans MS" w:hAnsi="Comic Sans MS"/>
          <w:i/>
          <w:sz w:val="28"/>
          <w:szCs w:val="28"/>
        </w:rPr>
        <w:t>Taller del mundo</w:t>
      </w:r>
      <w:r>
        <w:rPr>
          <w:rFonts w:ascii="Comic Sans MS" w:hAnsi="Comic Sans MS"/>
          <w:sz w:val="28"/>
          <w:szCs w:val="28"/>
        </w:rPr>
        <w:t>: Compra alimentos y vende artículos industriales, aunque algunas veces el exceso de negocios produce quiebras.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Durante la Guerra de Secesión americana se produce una falta de abastecimiento de algodón de los estado sureños. Ésto se suple con el algodón de las colonias, sobre todo de La India,  “la joya de la corona”. </w:t>
      </w:r>
    </w:p>
    <w:p>
      <w:pPr>
        <w:pStyle w:val="Normal"/>
        <w:spacing w:before="120" w:after="200"/>
        <w:ind w:left="0" w:hanging="0"/>
        <w:contextualSpacing/>
        <w:rPr>
          <w:rFonts w:ascii="Comic Sans MS" w:hAnsi="Comic Sans MS"/>
          <w:sz w:val="28"/>
          <w:szCs w:val="28"/>
        </w:rPr>
      </w:pPr>
      <w:r>
        <w:rPr>
          <w:rFonts w:ascii="Comic Sans MS" w:hAnsi="Comic Sans MS"/>
          <w:sz w:val="28"/>
          <w:szCs w:val="28"/>
          <w:lang w:val="en-US"/>
        </w:rPr>
        <w:t xml:space="preserve">Jeremy Bentham y John Stuart Mill. </w:t>
      </w:r>
      <w:r>
        <w:rPr>
          <w:rFonts w:ascii="Comic Sans MS" w:hAnsi="Comic Sans MS"/>
          <w:sz w:val="28"/>
          <w:szCs w:val="28"/>
        </w:rPr>
        <w:t>“ La mayor felicidad para el mayor número”</w:t>
      </w:r>
    </w:p>
    <w:p>
      <w:pPr>
        <w:pStyle w:val="Normal"/>
        <w:spacing w:before="120" w:after="200"/>
        <w:ind w:left="0" w:hanging="0"/>
        <w:contextualSpacing/>
        <w:rPr>
          <w:rFonts w:ascii="Comic Sans MS" w:hAnsi="Comic Sans MS"/>
          <w:sz w:val="28"/>
          <w:szCs w:val="28"/>
        </w:rPr>
      </w:pPr>
      <w:r>
        <w:rPr>
          <w:rFonts w:ascii="Comic Sans MS" w:hAnsi="Comic Sans MS"/>
          <w:i/>
          <w:sz w:val="28"/>
          <w:szCs w:val="28"/>
        </w:rPr>
        <w:t>La  familia Real</w:t>
      </w:r>
      <w:r>
        <w:rPr>
          <w:rFonts w:ascii="Comic Sans MS" w:hAnsi="Comic Sans MS"/>
          <w:sz w:val="28"/>
          <w:szCs w:val="28"/>
        </w:rPr>
        <w:t xml:space="preserve"> del rey Jorge III   era odiada por la sociedad por superficial, derrochadora, por estar siempre endeudada, ociosa  y sobre todo por sus escándalos amorosos, llenos de episodios de lascivia.</w:t>
      </w:r>
    </w:p>
    <w:p>
      <w:pPr>
        <w:pStyle w:val="Normal"/>
        <w:spacing w:before="120" w:after="200"/>
        <w:ind w:left="0" w:hanging="0"/>
        <w:contextualSpacing/>
        <w:rPr>
          <w:rFonts w:ascii="Comic Sans MS" w:hAnsi="Comic Sans MS"/>
          <w:sz w:val="28"/>
          <w:szCs w:val="28"/>
        </w:rPr>
      </w:pPr>
      <w:r>
        <w:rPr>
          <w:rFonts w:ascii="Comic Sans MS" w:hAnsi="Comic Sans MS"/>
          <w:b/>
          <w:i/>
          <w:sz w:val="28"/>
          <w:szCs w:val="28"/>
        </w:rPr>
        <w:t>La reina victoria</w:t>
      </w:r>
      <w:r>
        <w:rPr>
          <w:rFonts w:ascii="Comic Sans MS" w:hAnsi="Comic Sans MS"/>
          <w:sz w:val="28"/>
          <w:szCs w:val="28"/>
        </w:rPr>
        <w:t xml:space="preserve"> fue sin embargo queridísima por su rigidez y austeridad. Quedó viuda en 1861 y ya nunca abandonó el luto (40 años). Su marido era el rey consorte (sin poderes), al cual amaba profundamente y con el que tuvo 9 hijos, que casó con las principales dinastías europeas (abuela de Europa) En Hyde Park está el monumento en su honor, el Albert memorial.</w:t>
      </w:r>
    </w:p>
    <w:p>
      <w:pPr>
        <w:pStyle w:val="Normal"/>
        <w:spacing w:before="120" w:after="200"/>
        <w:ind w:left="0" w:hanging="0"/>
        <w:contextualSpacing/>
        <w:rPr>
          <w:rFonts w:ascii="Comic Sans MS" w:hAnsi="Comic Sans MS"/>
          <w:i/>
          <w:i/>
          <w:sz w:val="28"/>
          <w:szCs w:val="28"/>
        </w:rPr>
      </w:pPr>
      <w:r>
        <w:rPr>
          <w:rFonts w:ascii="Comic Sans MS" w:hAnsi="Comic Sans MS"/>
          <w:i/>
          <w:sz w:val="28"/>
          <w:szCs w:val="28"/>
        </w:rPr>
        <w:t xml:space="preserve">Avances sociales: </w:t>
      </w:r>
    </w:p>
    <w:p>
      <w:pPr>
        <w:pStyle w:val="ListParagraph"/>
        <w:numPr>
          <w:ilvl w:val="0"/>
          <w:numId w:val="5"/>
        </w:numPr>
        <w:rPr>
          <w:rFonts w:ascii="Comic Sans MS" w:hAnsi="Comic Sans MS"/>
          <w:sz w:val="28"/>
          <w:szCs w:val="28"/>
        </w:rPr>
      </w:pPr>
      <w:r>
        <w:rPr>
          <w:rFonts w:ascii="Comic Sans MS" w:hAnsi="Comic Sans MS"/>
          <w:sz w:val="28"/>
          <w:szCs w:val="28"/>
        </w:rPr>
        <w:t>Abogado de oficio</w:t>
      </w:r>
    </w:p>
    <w:p>
      <w:pPr>
        <w:pStyle w:val="ListParagraph"/>
        <w:numPr>
          <w:ilvl w:val="0"/>
          <w:numId w:val="5"/>
        </w:numPr>
        <w:rPr>
          <w:rFonts w:ascii="Comic Sans MS" w:hAnsi="Comic Sans MS"/>
          <w:sz w:val="28"/>
          <w:szCs w:val="28"/>
        </w:rPr>
      </w:pPr>
      <w:r>
        <w:rPr>
          <w:rFonts w:ascii="Comic Sans MS" w:hAnsi="Comic Sans MS"/>
          <w:sz w:val="28"/>
          <w:szCs w:val="28"/>
        </w:rPr>
        <w:t>Supresión  de la necesidad de ser anglicano para ser docente en Oxford y Cambridge</w:t>
      </w:r>
    </w:p>
    <w:p>
      <w:pPr>
        <w:pStyle w:val="ListParagraph"/>
        <w:numPr>
          <w:ilvl w:val="0"/>
          <w:numId w:val="5"/>
        </w:numPr>
        <w:rPr>
          <w:rFonts w:ascii="Comic Sans MS" w:hAnsi="Comic Sans MS"/>
          <w:sz w:val="28"/>
          <w:szCs w:val="28"/>
        </w:rPr>
      </w:pPr>
      <w:r>
        <w:rPr>
          <w:rFonts w:ascii="Comic Sans MS" w:hAnsi="Comic Sans MS"/>
          <w:sz w:val="28"/>
          <w:szCs w:val="28"/>
        </w:rPr>
        <w:t>Pueden votar obreros cualificados que prueben su residencia.</w:t>
      </w:r>
    </w:p>
    <w:p>
      <w:pPr>
        <w:pStyle w:val="ListParagraph"/>
        <w:numPr>
          <w:ilvl w:val="0"/>
          <w:numId w:val="5"/>
        </w:numPr>
        <w:rPr>
          <w:rFonts w:ascii="Comic Sans MS" w:hAnsi="Comic Sans MS"/>
          <w:sz w:val="28"/>
          <w:szCs w:val="28"/>
        </w:rPr>
      </w:pPr>
      <w:r>
        <w:rPr>
          <w:rFonts w:ascii="Comic Sans MS" w:hAnsi="Comic Sans MS"/>
          <w:sz w:val="28"/>
          <w:szCs w:val="28"/>
        </w:rPr>
        <w:t>No votan: Criados e hijos que viven con sus padres. En Australia y Nueva Zelanda votan las mujeres.</w:t>
      </w:r>
    </w:p>
    <w:p>
      <w:pPr>
        <w:pStyle w:val="Normal"/>
        <w:spacing w:before="120" w:after="200"/>
        <w:ind w:left="357" w:hanging="0"/>
        <w:contextualSpacing/>
        <w:rPr>
          <w:rFonts w:ascii="Comic Sans MS" w:hAnsi="Comic Sans MS"/>
          <w:i/>
          <w:i/>
          <w:sz w:val="28"/>
          <w:szCs w:val="28"/>
        </w:rPr>
      </w:pPr>
      <w:r>
        <w:rPr>
          <w:rFonts w:ascii="Comic Sans MS" w:hAnsi="Comic Sans MS"/>
          <w:sz w:val="28"/>
          <w:szCs w:val="28"/>
        </w:rPr>
        <w:t>La Sociedad Geográfica Nacional y los grandes viajes de exploración decimonónicos</w:t>
      </w:r>
      <w:r>
        <w:rPr>
          <w:rFonts w:ascii="Comic Sans MS" w:hAnsi="Comic Sans MS"/>
          <w:i/>
          <w:sz w:val="28"/>
          <w:szCs w:val="28"/>
        </w:rPr>
        <w:t xml:space="preserve"> </w:t>
      </w:r>
    </w:p>
    <w:p>
      <w:pPr>
        <w:pStyle w:val="Normal"/>
        <w:spacing w:before="120" w:after="200"/>
        <w:ind w:left="357" w:hanging="0"/>
        <w:contextualSpacing/>
        <w:rPr>
          <w:rFonts w:ascii="Comic Sans MS" w:hAnsi="Comic Sans MS"/>
          <w:sz w:val="28"/>
          <w:szCs w:val="28"/>
        </w:rPr>
      </w:pPr>
      <w:r>
        <w:rPr>
          <w:rFonts w:ascii="Comic Sans MS" w:hAnsi="Comic Sans MS"/>
          <w:i/>
          <w:sz w:val="28"/>
          <w:szCs w:val="28"/>
        </w:rPr>
        <w:t>Guerras</w:t>
      </w:r>
      <w:r>
        <w:rPr>
          <w:rFonts w:ascii="Comic Sans MS" w:hAnsi="Comic Sans MS"/>
          <w:sz w:val="28"/>
          <w:szCs w:val="28"/>
        </w:rPr>
        <w:t xml:space="preserve"> del opio. (anglo-Chinas)Por el comercio de la droga. Hong Kong</w:t>
      </w:r>
    </w:p>
    <w:p>
      <w:pPr>
        <w:pStyle w:val="Normal"/>
        <w:spacing w:before="120" w:after="200"/>
        <w:ind w:left="357" w:hanging="0"/>
        <w:contextualSpacing/>
        <w:rPr>
          <w:rFonts w:ascii="Comic Sans MS" w:hAnsi="Comic Sans MS"/>
          <w:sz w:val="28"/>
          <w:szCs w:val="28"/>
        </w:rPr>
      </w:pPr>
      <w:r>
        <w:rPr>
          <w:rFonts w:ascii="Comic Sans MS" w:hAnsi="Comic Sans MS"/>
          <w:sz w:val="28"/>
          <w:szCs w:val="28"/>
        </w:rPr>
        <w:t>La Guerra de Crimea. Recibida con júbilo en la Expo se recordaba Trafalgar, Waterloo… Inglaterra luchó junto al Imperio Otomano y Francia contra Rusia, para evitar su excesivo crecimiento y poder. (las enfermeras, los corresponsales de guerra, los cigarrillo frente a la pipa)</w:t>
      </w:r>
    </w:p>
    <w:p>
      <w:pPr>
        <w:pStyle w:val="Normal"/>
        <w:spacing w:before="120" w:after="200"/>
        <w:ind w:left="0" w:hanging="0"/>
        <w:contextualSpacing/>
        <w:rPr>
          <w:rFonts w:ascii="Comic Sans MS" w:hAnsi="Comic Sans MS"/>
          <w:sz w:val="28"/>
          <w:szCs w:val="28"/>
        </w:rPr>
      </w:pPr>
      <w:r>
        <w:rPr>
          <w:rFonts w:ascii="Comic Sans MS" w:hAnsi="Comic Sans MS"/>
          <w:i/>
          <w:sz w:val="28"/>
          <w:szCs w:val="28"/>
        </w:rPr>
        <w:t>Irlanda.</w:t>
      </w:r>
      <w:r>
        <w:rPr>
          <w:rFonts w:ascii="Comic Sans MS" w:hAnsi="Comic Sans MS"/>
          <w:sz w:val="28"/>
          <w:szCs w:val="28"/>
        </w:rPr>
        <w:t xml:space="preserve"> Conquistada por Cromwell en el XVII. Religión católica, lengua gaélica. Terrible crisis de subsistencia (“crisis de la patata”  por el clima frío y lluvioso) con gran mortandad y emigración a América en 1845.</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Aristocracia abierta a la burguesía comercial. Acceso por la Política, riqueza, matrimonio, educación (Eton, Oxford, Cambridge) o los clubs, con sus votaciones con bolas rojas y blancas.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Sociedad de contrastes: Campo/ciudad, riqueza aristocrática/pobreza… Cardenal John Henry Newman. Acercamiento a Roma. Conversión al catolicismo</w:t>
      </w:r>
    </w:p>
    <w:p>
      <w:pPr>
        <w:pStyle w:val="Normal"/>
        <w:spacing w:before="120" w:after="200"/>
        <w:ind w:left="0" w:hanging="0"/>
        <w:contextualSpacing/>
        <w:rPr>
          <w:rFonts w:ascii="Comic Sans MS" w:hAnsi="Comic Sans MS"/>
          <w:sz w:val="28"/>
          <w:szCs w:val="28"/>
        </w:rPr>
      </w:pPr>
      <w:r>
        <w:rPr>
          <w:rFonts w:ascii="Comic Sans MS" w:hAnsi="Comic Sans MS"/>
          <w:b/>
          <w:sz w:val="28"/>
          <w:szCs w:val="28"/>
        </w:rPr>
        <w:t>El Londres victoriano</w:t>
      </w:r>
      <w:r>
        <w:rPr>
          <w:rFonts w:ascii="Comic Sans MS" w:hAnsi="Comic Sans MS"/>
          <w:sz w:val="28"/>
          <w:szCs w:val="28"/>
        </w:rPr>
        <w:t xml:space="preserve">  (basado en un libro de Juan Benet)</w:t>
      </w:r>
    </w:p>
    <w:p>
      <w:pPr>
        <w:pStyle w:val="Normal"/>
        <w:spacing w:before="120" w:after="200"/>
        <w:ind w:left="0" w:hanging="0"/>
        <w:contextualSpacing/>
        <w:rPr>
          <w:rFonts w:ascii="Comic Sans MS" w:hAnsi="Comic Sans MS"/>
          <w:b/>
          <w:b/>
          <w:sz w:val="28"/>
          <w:szCs w:val="28"/>
        </w:rPr>
      </w:pPr>
      <w:r>
        <w:rPr>
          <w:rFonts w:ascii="Comic Sans MS" w:hAnsi="Comic Sans MS"/>
          <w:b/>
          <w:sz w:val="28"/>
          <w:szCs w:val="28"/>
        </w:rPr>
        <w:t>Arte</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John Martin. Pintor de abismos y de la historia sagrada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William Blake. Poeta, Filósofo y pintor visionario</w:t>
      </w:r>
    </w:p>
    <w:p>
      <w:pPr>
        <w:pStyle w:val="Normal"/>
        <w:spacing w:before="120" w:after="200"/>
        <w:ind w:left="0" w:hanging="0"/>
        <w:contextualSpacing/>
        <w:rPr>
          <w:rFonts w:ascii="Comic Sans MS" w:hAnsi="Comic Sans MS"/>
          <w:sz w:val="28"/>
          <w:szCs w:val="28"/>
          <w:lang w:val="en-US"/>
        </w:rPr>
      </w:pPr>
      <w:r>
        <w:rPr>
          <w:rFonts w:ascii="Comic Sans MS" w:hAnsi="Comic Sans MS"/>
          <w:sz w:val="28"/>
          <w:szCs w:val="28"/>
          <w:lang w:val="en-US"/>
        </w:rPr>
        <w:t xml:space="preserve">Prerrafaelistas - </w:t>
      </w:r>
      <w:hyperlink r:id="rId2" w:tgtFrame="John Everett Millais">
        <w:r>
          <w:rPr>
            <w:rStyle w:val="EnlacedeInternet"/>
            <w:rFonts w:ascii="Comic Sans MS" w:hAnsi="Comic Sans MS"/>
            <w:color w:val="auto"/>
            <w:sz w:val="28"/>
            <w:szCs w:val="28"/>
            <w:u w:val="none"/>
            <w:lang w:val="en-US"/>
          </w:rPr>
          <w:t>John Everett Millais</w:t>
        </w:r>
      </w:hyperlink>
      <w:r>
        <w:rPr>
          <w:rFonts w:ascii="Comic Sans MS" w:hAnsi="Comic Sans MS"/>
          <w:sz w:val="28"/>
          <w:szCs w:val="28"/>
          <w:lang w:val="en-US"/>
        </w:rPr>
        <w:t xml:space="preserve">, </w:t>
      </w:r>
      <w:hyperlink r:id="rId3" w:tgtFrame="Dante Gabriel Rossetti">
        <w:r>
          <w:rPr>
            <w:rStyle w:val="EnlacedeInternet"/>
            <w:rFonts w:ascii="Comic Sans MS" w:hAnsi="Comic Sans MS"/>
            <w:color w:val="auto"/>
            <w:sz w:val="28"/>
            <w:szCs w:val="28"/>
            <w:u w:val="none"/>
            <w:lang w:val="en-US"/>
          </w:rPr>
          <w:t>Dante Gabriel Rossetti</w:t>
        </w:r>
      </w:hyperlink>
    </w:p>
    <w:p>
      <w:pPr>
        <w:pStyle w:val="Normal"/>
        <w:spacing w:before="120" w:after="200"/>
        <w:ind w:left="0" w:hanging="0"/>
        <w:contextualSpacing/>
        <w:rPr>
          <w:rFonts w:ascii="Comic Sans MS" w:hAnsi="Comic Sans MS"/>
          <w:sz w:val="28"/>
          <w:szCs w:val="28"/>
        </w:rPr>
      </w:pPr>
      <w:r>
        <w:rPr>
          <w:rFonts w:ascii="Comic Sans MS" w:hAnsi="Comic Sans MS"/>
          <w:sz w:val="28"/>
          <w:szCs w:val="28"/>
        </w:rPr>
        <w:t>Turner y Sysley precursores del Impresionismo</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Audrey Beardsley,  el pintor de la perversidad.</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Londres quedará retratado por Gustave Doré en sus láminas y grabados, con sus bajos fondos de delincuentes y mendigos.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Expolio del Friso de las panateneas de la Acrópolis en el British museum</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Charles Dickens. Tiempos difíciles, Historia de 2 ciudades, grandes esperanzas y el Club Pickwick  Scothland Yard y Sherlock Holmes.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Robert Louis Stevenson (la Isla del tesoro, Jeckyll Hayd) Lewis Carroll (Alicia)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Bram Stocker (Drácula) </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Escritores críticos e irónicos: Oscar Wilde, Bernard Shaw, H.G:Wells</w:t>
      </w:r>
    </w:p>
    <w:p>
      <w:pPr>
        <w:pStyle w:val="Normal"/>
        <w:spacing w:before="120" w:after="200"/>
        <w:ind w:left="0" w:hanging="0"/>
        <w:contextualSpacing/>
        <w:rPr>
          <w:rFonts w:ascii="Comic Sans MS" w:hAnsi="Comic Sans MS"/>
          <w:b/>
          <w:b/>
          <w:sz w:val="28"/>
          <w:szCs w:val="28"/>
        </w:rPr>
      </w:pPr>
      <w:r>
        <w:rPr>
          <w:rFonts w:ascii="Comic Sans MS" w:hAnsi="Comic Sans MS"/>
          <w:b/>
          <w:sz w:val="28"/>
          <w:szCs w:val="28"/>
        </w:rPr>
        <w:t>El Ocio y Sociedad</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El boxeo, peleas de gallos (ilegales en 1849)</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Las carreras. Tribuna de pago/pueblo. Apostar, beber, merendar y filtrear.</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Las regatas. Los Pubs. Alcoholismo (el ejército de Salvación y las ligas abstencionistas. Herencia en EEUU con la Ley Seca )</w:t>
      </w:r>
    </w:p>
    <w:p>
      <w:pPr>
        <w:pStyle w:val="Normal"/>
        <w:spacing w:before="120" w:after="200"/>
        <w:ind w:left="0" w:hanging="0"/>
        <w:contextualSpacing/>
        <w:rPr>
          <w:rFonts w:ascii="Comic Sans MS" w:hAnsi="Comic Sans MS"/>
          <w:sz w:val="28"/>
          <w:szCs w:val="28"/>
        </w:rPr>
      </w:pPr>
      <w:r>
        <w:rPr>
          <w:rFonts w:ascii="Comic Sans MS" w:hAnsi="Comic Sans MS"/>
          <w:i/>
          <w:sz w:val="28"/>
          <w:szCs w:val="28"/>
        </w:rPr>
        <w:t>The Times</w:t>
      </w:r>
      <w:r>
        <w:rPr>
          <w:rFonts w:ascii="Comic Sans MS" w:hAnsi="Comic Sans MS"/>
          <w:sz w:val="28"/>
          <w:szCs w:val="28"/>
        </w:rPr>
        <w:t>: El periódico más influyente de Europa.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Pena de muerte. El verdugo se colgaba de los pies del reo para estrangularlo.</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 expresión “a la sombra del ahorcado” habla de las propiedades curativas que se pensaba que ésta tenía. El cadáver permanecía 1 hora colgado.</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 xml:space="preserve">Época victoriana (Ampliación) </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w:t>
      </w:r>
      <w:r>
        <w:rPr>
          <w:rFonts w:ascii="Comic Sans MS" w:hAnsi="Comic Sans MS"/>
          <w:b/>
          <w:bCs/>
          <w:sz w:val="28"/>
          <w:szCs w:val="28"/>
        </w:rPr>
        <w:t>época victoriana</w:t>
      </w:r>
      <w:r>
        <w:rPr>
          <w:rFonts w:ascii="Comic Sans MS" w:hAnsi="Comic Sans MS"/>
          <w:sz w:val="28"/>
          <w:szCs w:val="28"/>
        </w:rPr>
        <w:t xml:space="preserve"> de la </w:t>
      </w:r>
      <w:hyperlink r:id="rId4" w:tgtFrame="Historia del Reino Unido">
        <w:r>
          <w:rPr>
            <w:rStyle w:val="EnlacedeInternet"/>
            <w:rFonts w:ascii="Comic Sans MS" w:hAnsi="Comic Sans MS"/>
            <w:sz w:val="28"/>
            <w:szCs w:val="28"/>
          </w:rPr>
          <w:t>historia del Reino Unido</w:t>
        </w:r>
      </w:hyperlink>
      <w:r>
        <w:rPr>
          <w:rFonts w:ascii="Comic Sans MS" w:hAnsi="Comic Sans MS"/>
          <w:sz w:val="28"/>
          <w:szCs w:val="28"/>
        </w:rPr>
        <w:t xml:space="preserve"> marcó la cúspide de su </w:t>
      </w:r>
      <w:hyperlink r:id="rId5" w:tgtFrame="Revolución industrial">
        <w:r>
          <w:rPr>
            <w:rStyle w:val="EnlacedeInternet"/>
            <w:rFonts w:ascii="Comic Sans MS" w:hAnsi="Comic Sans MS"/>
            <w:sz w:val="28"/>
            <w:szCs w:val="28"/>
          </w:rPr>
          <w:t>revolución industrial</w:t>
        </w:r>
      </w:hyperlink>
      <w:r>
        <w:rPr>
          <w:rFonts w:ascii="Comic Sans MS" w:hAnsi="Comic Sans MS"/>
          <w:sz w:val="28"/>
          <w:szCs w:val="28"/>
        </w:rPr>
        <w:t xml:space="preserve"> y del </w:t>
      </w:r>
      <w:hyperlink r:id="rId6" w:tgtFrame="Imperio británico">
        <w:r>
          <w:rPr>
            <w:rStyle w:val="EnlacedeInternet"/>
            <w:rFonts w:ascii="Comic Sans MS" w:hAnsi="Comic Sans MS"/>
            <w:sz w:val="28"/>
            <w:szCs w:val="28"/>
          </w:rPr>
          <w:t>imperio británico</w:t>
        </w:r>
      </w:hyperlink>
      <w:r>
        <w:rPr>
          <w:rFonts w:ascii="Comic Sans MS" w:hAnsi="Comic Sans MS"/>
          <w:sz w:val="28"/>
          <w:szCs w:val="28"/>
        </w:rPr>
        <w:t xml:space="preserve">. Esta expresión se usa comúnmente para referirse al extenso reinado de </w:t>
      </w:r>
      <w:hyperlink r:id="rId7" w:tgtFrame="Victoria I del Reino Unido">
        <w:r>
          <w:rPr>
            <w:rStyle w:val="EnlacedeInternet"/>
            <w:rFonts w:ascii="Comic Sans MS" w:hAnsi="Comic Sans MS"/>
            <w:sz w:val="28"/>
            <w:szCs w:val="28"/>
          </w:rPr>
          <w:t>Victoria I</w:t>
        </w:r>
      </w:hyperlink>
      <w:r>
        <w:rPr>
          <w:rFonts w:ascii="Comic Sans MS" w:hAnsi="Comic Sans MS"/>
          <w:sz w:val="28"/>
          <w:szCs w:val="28"/>
        </w:rPr>
        <w:t xml:space="preserve"> (</w:t>
      </w:r>
      <w:hyperlink r:id="rId8" w:tgtFrame="1837">
        <w:r>
          <w:rPr>
            <w:rStyle w:val="EnlacedeInternet"/>
            <w:rFonts w:ascii="Comic Sans MS" w:hAnsi="Comic Sans MS"/>
            <w:sz w:val="28"/>
            <w:szCs w:val="28"/>
          </w:rPr>
          <w:t>1837</w:t>
        </w:r>
      </w:hyperlink>
      <w:r>
        <w:rPr>
          <w:rFonts w:ascii="Comic Sans MS" w:hAnsi="Comic Sans MS"/>
          <w:sz w:val="28"/>
          <w:szCs w:val="28"/>
        </w:rPr>
        <w:t xml:space="preserve"> —</w:t>
      </w:r>
      <w:hyperlink r:id="rId9" w:tgtFrame="1901">
        <w:r>
          <w:rPr>
            <w:rStyle w:val="EnlacedeInternet"/>
            <w:rFonts w:ascii="Comic Sans MS" w:hAnsi="Comic Sans MS"/>
            <w:sz w:val="28"/>
            <w:szCs w:val="28"/>
          </w:rPr>
          <w:t>1901</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reina Victoria, con 64 años en el trono, tuvo el reinado más largo en la historia de los monarcas británicos (hasta Isabel II), y los cambios culturales, políticos, económicos, industriales y científicos que tuvieron lugar durante su reinado fueron extraordinarios. </w:t>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Política y privacidad</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El periodo está a menudo caracterizado por un pacífico largo tiempo de consolidación de la economía, el sistema colonial y la industrialización, perturbado temporalmente por la </w:t>
      </w:r>
      <w:hyperlink r:id="rId10" w:tgtFrame="Guerra de Crimea">
        <w:r>
          <w:rPr>
            <w:rStyle w:val="EnlacedeInternet"/>
            <w:rFonts w:ascii="Comic Sans MS" w:hAnsi="Comic Sans MS"/>
            <w:sz w:val="28"/>
            <w:szCs w:val="28"/>
          </w:rPr>
          <w:t>Guerra de Crimea</w:t>
        </w:r>
      </w:hyperlink>
      <w:r>
        <w:rPr>
          <w:rFonts w:ascii="Comic Sans MS" w:hAnsi="Comic Sans MS"/>
          <w:sz w:val="28"/>
          <w:szCs w:val="28"/>
        </w:rPr>
        <w:t xml:space="preserve">, aunque Gran Bretaña estuvo en guerra todos y cada uno de los años del periodo. Hacia fin de siglo, las políticas de </w:t>
      </w:r>
      <w:hyperlink r:id="rId11" w:tgtFrame="Nuevo Imperialismo">
        <w:r>
          <w:rPr>
            <w:rStyle w:val="EnlacedeInternet"/>
            <w:rFonts w:ascii="Comic Sans MS" w:hAnsi="Comic Sans MS"/>
            <w:sz w:val="28"/>
            <w:szCs w:val="28"/>
          </w:rPr>
          <w:t>Nuevo Imperialismo</w:t>
        </w:r>
      </w:hyperlink>
      <w:r>
        <w:rPr>
          <w:rFonts w:ascii="Comic Sans MS" w:hAnsi="Comic Sans MS"/>
          <w:sz w:val="28"/>
          <w:szCs w:val="28"/>
        </w:rPr>
        <w:t xml:space="preserve"> condujeron a un incremento de los conflictos en las colonias y con el tiempo a las </w:t>
      </w:r>
      <w:hyperlink r:id="rId12" w:tgtFrame="Guerras de los Bóer">
        <w:r>
          <w:rPr>
            <w:rStyle w:val="EnlacedeInternet"/>
            <w:rFonts w:ascii="Comic Sans MS" w:hAnsi="Comic Sans MS"/>
            <w:sz w:val="28"/>
            <w:szCs w:val="28"/>
          </w:rPr>
          <w:t>Guerras de los Bóer</w:t>
        </w:r>
      </w:hyperlink>
      <w:r>
        <w:rPr>
          <w:rFonts w:ascii="Comic Sans MS" w:hAnsi="Comic Sans MS"/>
          <w:sz w:val="28"/>
          <w:szCs w:val="28"/>
        </w:rPr>
        <w:t xml:space="preserve">. En casa, la agenda era cada vez más </w:t>
      </w:r>
      <w:hyperlink r:id="rId13" w:tgtFrame="Liberal">
        <w:r>
          <w:rPr>
            <w:rStyle w:val="EnlacedeInternet"/>
            <w:rFonts w:ascii="Comic Sans MS" w:hAnsi="Comic Sans MS"/>
            <w:sz w:val="28"/>
            <w:szCs w:val="28"/>
          </w:rPr>
          <w:t>liberal</w:t>
        </w:r>
      </w:hyperlink>
      <w:r>
        <w:rPr>
          <w:rFonts w:ascii="Comic Sans MS" w:hAnsi="Comic Sans MS"/>
          <w:sz w:val="28"/>
          <w:szCs w:val="28"/>
        </w:rPr>
        <w:t xml:space="preserve"> con ciertos cambios dirigidos a una reforma política y la extensión del derecho al voto.</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Durante la primera parte del periodo la </w:t>
      </w:r>
      <w:hyperlink r:id="rId14" w:tgtFrame="Cámara de los Comunes">
        <w:r>
          <w:rPr>
            <w:rStyle w:val="EnlacedeInternet"/>
            <w:rFonts w:ascii="Comic Sans MS" w:hAnsi="Comic Sans MS"/>
            <w:sz w:val="28"/>
            <w:szCs w:val="28"/>
          </w:rPr>
          <w:t>Cámara de los Comunes</w:t>
        </w:r>
      </w:hyperlink>
      <w:r>
        <w:rPr>
          <w:rFonts w:ascii="Comic Sans MS" w:hAnsi="Comic Sans MS"/>
          <w:sz w:val="28"/>
          <w:szCs w:val="28"/>
        </w:rPr>
        <w:t xml:space="preserve"> estaba dominada por dos partidos, los </w:t>
      </w:r>
      <w:hyperlink r:id="rId15" w:tgtFrame="Whig">
        <w:r>
          <w:rPr>
            <w:rStyle w:val="EnlacedeInternet"/>
            <w:rFonts w:ascii="Comic Sans MS" w:hAnsi="Comic Sans MS"/>
            <w:i/>
            <w:iCs/>
            <w:sz w:val="28"/>
            <w:szCs w:val="28"/>
          </w:rPr>
          <w:t>Whig</w:t>
        </w:r>
      </w:hyperlink>
      <w:r>
        <w:rPr>
          <w:rFonts w:ascii="Comic Sans MS" w:hAnsi="Comic Sans MS"/>
          <w:sz w:val="28"/>
          <w:szCs w:val="28"/>
        </w:rPr>
        <w:t xml:space="preserve"> y los </w:t>
      </w:r>
      <w:hyperlink r:id="rId16" w:tgtFrame="Tory">
        <w:r>
          <w:rPr>
            <w:rStyle w:val="EnlacedeInternet"/>
            <w:rFonts w:ascii="Comic Sans MS" w:hAnsi="Comic Sans MS"/>
            <w:i/>
            <w:iCs/>
            <w:sz w:val="28"/>
            <w:szCs w:val="28"/>
          </w:rPr>
          <w:t>Tory</w:t>
        </w:r>
      </w:hyperlink>
      <w:r>
        <w:rPr>
          <w:rFonts w:ascii="Comic Sans MS" w:hAnsi="Comic Sans MS"/>
          <w:sz w:val="28"/>
          <w:szCs w:val="28"/>
        </w:rPr>
        <w:t xml:space="preserve">. A partir del final de la década de los 1850 los </w:t>
      </w:r>
      <w:r>
        <w:rPr>
          <w:rFonts w:ascii="Comic Sans MS" w:hAnsi="Comic Sans MS"/>
          <w:i/>
          <w:iCs/>
          <w:sz w:val="28"/>
          <w:szCs w:val="28"/>
        </w:rPr>
        <w:t>Whig</w:t>
      </w:r>
      <w:r>
        <w:rPr>
          <w:rFonts w:ascii="Comic Sans MS" w:hAnsi="Comic Sans MS"/>
          <w:sz w:val="28"/>
          <w:szCs w:val="28"/>
        </w:rPr>
        <w:t xml:space="preserve"> se convirtieron en los Liberales.</w:t>
      </w:r>
      <w:r>
        <w:fldChar w:fldCharType="begin"/>
      </w:r>
      <w:r>
        <w:rPr>
          <w:rStyle w:val="EnlacedeInternet"/>
          <w:vertAlign w:val="superscript"/>
          <w:sz w:val="28"/>
          <w:szCs w:val="28"/>
          <w:rFonts w:ascii="Comic Sans MS" w:hAnsi="Comic Sans MS"/>
        </w:rPr>
        <w:instrText> HYPERLINK "http://es.wikipedia.org/wiki/Época_victoriana" \l "cite_note-3"</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Diversos prominentes hombres de Estado dirigieron uno u otro partido, incluyendo a </w:t>
      </w:r>
      <w:hyperlink r:id="rId17" w:tgtFrame="William Lamb">
        <w:r>
          <w:rPr>
            <w:rStyle w:val="EnlacedeInternet"/>
            <w:rFonts w:ascii="Comic Sans MS" w:hAnsi="Comic Sans MS"/>
            <w:sz w:val="28"/>
            <w:szCs w:val="28"/>
          </w:rPr>
          <w:t>William Lamb</w:t>
        </w:r>
      </w:hyperlink>
      <w:r>
        <w:rPr>
          <w:rFonts w:ascii="Comic Sans MS" w:hAnsi="Comic Sans MS"/>
          <w:sz w:val="28"/>
          <w:szCs w:val="28"/>
        </w:rPr>
        <w:t xml:space="preserve">, Sir </w:t>
      </w:r>
      <w:hyperlink r:id="rId18" w:tgtFrame="Robert Peel">
        <w:r>
          <w:rPr>
            <w:rStyle w:val="EnlacedeInternet"/>
            <w:rFonts w:ascii="Comic Sans MS" w:hAnsi="Comic Sans MS"/>
            <w:sz w:val="28"/>
            <w:szCs w:val="28"/>
          </w:rPr>
          <w:t>Robert Peel</w:t>
        </w:r>
      </w:hyperlink>
      <w:r>
        <w:rPr>
          <w:rFonts w:ascii="Comic Sans MS" w:hAnsi="Comic Sans MS"/>
          <w:sz w:val="28"/>
          <w:szCs w:val="28"/>
        </w:rPr>
        <w:t xml:space="preserve">, </w:t>
      </w:r>
      <w:hyperlink r:id="rId19" w:tgtFrame="Edward Smith-Stanley">
        <w:r>
          <w:rPr>
            <w:rStyle w:val="EnlacedeInternet"/>
            <w:rFonts w:ascii="Comic Sans MS" w:hAnsi="Comic Sans MS"/>
            <w:sz w:val="28"/>
            <w:szCs w:val="28"/>
          </w:rPr>
          <w:t>Edward Smith-Stanley</w:t>
        </w:r>
      </w:hyperlink>
      <w:r>
        <w:rPr>
          <w:rFonts w:ascii="Comic Sans MS" w:hAnsi="Comic Sans MS"/>
          <w:sz w:val="28"/>
          <w:szCs w:val="28"/>
        </w:rPr>
        <w:t xml:space="preserve">, </w:t>
      </w:r>
      <w:hyperlink r:id="rId20" w:tgtFrame="Henry John Temple">
        <w:r>
          <w:rPr>
            <w:rStyle w:val="EnlacedeInternet"/>
            <w:rFonts w:ascii="Comic Sans MS" w:hAnsi="Comic Sans MS"/>
            <w:sz w:val="28"/>
            <w:szCs w:val="28"/>
          </w:rPr>
          <w:t>Henry John Temple</w:t>
        </w:r>
      </w:hyperlink>
      <w:r>
        <w:rPr>
          <w:rFonts w:ascii="Comic Sans MS" w:hAnsi="Comic Sans MS"/>
          <w:sz w:val="28"/>
          <w:szCs w:val="28"/>
        </w:rPr>
        <w:t xml:space="preserve">, </w:t>
      </w:r>
      <w:hyperlink r:id="rId21" w:tgtFrame="William Ewart Gladstone">
        <w:r>
          <w:rPr>
            <w:rStyle w:val="EnlacedeInternet"/>
            <w:rFonts w:ascii="Comic Sans MS" w:hAnsi="Comic Sans MS"/>
            <w:sz w:val="28"/>
            <w:szCs w:val="28"/>
          </w:rPr>
          <w:t>William Ewart Gladstone</w:t>
        </w:r>
      </w:hyperlink>
      <w:r>
        <w:rPr>
          <w:rFonts w:ascii="Comic Sans MS" w:hAnsi="Comic Sans MS"/>
          <w:sz w:val="28"/>
          <w:szCs w:val="28"/>
        </w:rPr>
        <w:t xml:space="preserve">, </w:t>
      </w:r>
      <w:hyperlink r:id="rId22" w:tgtFrame="Benjamin Disraeli">
        <w:r>
          <w:rPr>
            <w:rStyle w:val="EnlacedeInternet"/>
            <w:rFonts w:ascii="Comic Sans MS" w:hAnsi="Comic Sans MS"/>
            <w:sz w:val="28"/>
            <w:szCs w:val="28"/>
          </w:rPr>
          <w:t>Benjamin Disraeli</w:t>
        </w:r>
      </w:hyperlink>
      <w:r>
        <w:rPr>
          <w:rFonts w:ascii="Comic Sans MS" w:hAnsi="Comic Sans MS"/>
          <w:sz w:val="28"/>
          <w:szCs w:val="28"/>
        </w:rPr>
        <w:t xml:space="preserve"> y </w:t>
      </w:r>
      <w:hyperlink r:id="rId23" w:tgtFrame="Robert Gascoyne-Cecil">
        <w:r>
          <w:rPr>
            <w:rStyle w:val="EnlacedeInternet"/>
            <w:rFonts w:ascii="Comic Sans MS" w:hAnsi="Comic Sans MS"/>
            <w:sz w:val="28"/>
            <w:szCs w:val="28"/>
          </w:rPr>
          <w:t>Robert Gascoyne-Cecil</w:t>
        </w:r>
      </w:hyperlink>
      <w:r>
        <w:rPr>
          <w:rFonts w:ascii="Comic Sans MS" w:hAnsi="Comic Sans MS"/>
          <w:sz w:val="28"/>
          <w:szCs w:val="28"/>
        </w:rPr>
        <w:t xml:space="preserve">. Los problemas sin solucionar en relación al derecho de autogobierno de </w:t>
      </w:r>
      <w:hyperlink r:id="rId24" w:tgtFrame="Irlanda">
        <w:r>
          <w:rPr>
            <w:rStyle w:val="EnlacedeInternet"/>
            <w:rFonts w:ascii="Comic Sans MS" w:hAnsi="Comic Sans MS"/>
            <w:sz w:val="28"/>
            <w:szCs w:val="28"/>
          </w:rPr>
          <w:t>Irlanda</w:t>
        </w:r>
      </w:hyperlink>
      <w:r>
        <w:rPr>
          <w:rFonts w:ascii="Comic Sans MS" w:hAnsi="Comic Sans MS"/>
          <w:sz w:val="28"/>
          <w:szCs w:val="28"/>
        </w:rPr>
        <w:t xml:space="preserve"> desempeñaron un papel importante en los últimos años de la era Victoriana, particularmente por la determinación de Gladstone de alcanzar un acuerdo político.</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mayo de </w:t>
      </w:r>
      <w:hyperlink r:id="rId25" w:tgtFrame="1857">
        <w:r>
          <w:rPr>
            <w:rStyle w:val="EnlacedeInternet"/>
            <w:rFonts w:ascii="Comic Sans MS" w:hAnsi="Comic Sans MS"/>
            <w:sz w:val="28"/>
            <w:szCs w:val="28"/>
          </w:rPr>
          <w:t>1857</w:t>
        </w:r>
      </w:hyperlink>
      <w:r>
        <w:rPr>
          <w:rFonts w:ascii="Comic Sans MS" w:hAnsi="Comic Sans MS"/>
          <w:sz w:val="28"/>
          <w:szCs w:val="28"/>
        </w:rPr>
        <w:t xml:space="preserve">, la </w:t>
      </w:r>
      <w:hyperlink r:id="rId26" w:tgtFrame="Rebelión de la India de 1857">
        <w:r>
          <w:rPr>
            <w:rStyle w:val="EnlacedeInternet"/>
            <w:rFonts w:ascii="Comic Sans MS" w:hAnsi="Comic Sans MS"/>
            <w:sz w:val="28"/>
            <w:szCs w:val="28"/>
          </w:rPr>
          <w:t>Rebelión de la India</w:t>
        </w:r>
      </w:hyperlink>
      <w:r>
        <w:rPr>
          <w:rFonts w:ascii="Comic Sans MS" w:hAnsi="Comic Sans MS"/>
          <w:sz w:val="28"/>
          <w:szCs w:val="28"/>
        </w:rPr>
        <w:t xml:space="preserve">, una revuelta generalizada contra el dominio de la </w:t>
      </w:r>
      <w:hyperlink r:id="rId27" w:tgtFrame="Compañía Británica de las Indias Orientales">
        <w:r>
          <w:rPr>
            <w:rStyle w:val="EnlacedeInternet"/>
            <w:rFonts w:ascii="Comic Sans MS" w:hAnsi="Comic Sans MS"/>
            <w:sz w:val="28"/>
            <w:szCs w:val="28"/>
          </w:rPr>
          <w:t>Compañía Británica de las Indias Orientales</w:t>
        </w:r>
      </w:hyperlink>
      <w:r>
        <w:rPr>
          <w:rFonts w:ascii="Comic Sans MS" w:hAnsi="Comic Sans MS"/>
          <w:sz w:val="28"/>
          <w:szCs w:val="28"/>
        </w:rPr>
        <w:t xml:space="preserve">, fue iniciada por los </w:t>
      </w:r>
      <w:hyperlink r:id="rId28" w:tgtFrame="Cipayo">
        <w:r>
          <w:rPr>
            <w:rStyle w:val="EnlacedeInternet"/>
            <w:rFonts w:ascii="Comic Sans MS" w:hAnsi="Comic Sans MS"/>
            <w:sz w:val="28"/>
            <w:szCs w:val="28"/>
          </w:rPr>
          <w:t>cipayos</w:t>
        </w:r>
      </w:hyperlink>
      <w:r>
        <w:rPr>
          <w:rFonts w:ascii="Comic Sans MS" w:hAnsi="Comic Sans MS"/>
          <w:sz w:val="28"/>
          <w:szCs w:val="28"/>
        </w:rPr>
        <w:t xml:space="preserve">, soldados/espías nativos de la </w:t>
      </w:r>
      <w:hyperlink r:id="rId29" w:tgtFrame="India">
        <w:r>
          <w:rPr>
            <w:rStyle w:val="EnlacedeInternet"/>
            <w:rFonts w:ascii="Comic Sans MS" w:hAnsi="Comic Sans MS"/>
            <w:sz w:val="28"/>
            <w:szCs w:val="28"/>
          </w:rPr>
          <w:t>India</w:t>
        </w:r>
      </w:hyperlink>
      <w:r>
        <w:rPr>
          <w:rFonts w:ascii="Comic Sans MS" w:hAnsi="Comic Sans MS"/>
          <w:sz w:val="28"/>
          <w:szCs w:val="28"/>
        </w:rPr>
        <w:t xml:space="preserve"> en el ejército de la Compañía. La rebelión, que implicaba no solo a los cipayos sino también a muchos sectores de la población india, quedó resuelta en un año. Como respuesta a la rebelión, la Compañía fue suprimida en agosto de </w:t>
      </w:r>
      <w:hyperlink r:id="rId30" w:tgtFrame="1858">
        <w:r>
          <w:rPr>
            <w:rStyle w:val="EnlacedeInternet"/>
            <w:rFonts w:ascii="Comic Sans MS" w:hAnsi="Comic Sans MS"/>
            <w:sz w:val="28"/>
            <w:szCs w:val="28"/>
          </w:rPr>
          <w:t>1858</w:t>
        </w:r>
      </w:hyperlink>
      <w:r>
        <w:rPr>
          <w:rFonts w:ascii="Comic Sans MS" w:hAnsi="Comic Sans MS"/>
          <w:sz w:val="28"/>
          <w:szCs w:val="28"/>
        </w:rPr>
        <w:t xml:space="preserve"> y la India pasó a mandato directo de la corona británica, comenzando el periodo del </w:t>
      </w:r>
      <w:hyperlink r:id="rId31" w:tgtFrame="Raj Británico">
        <w:r>
          <w:rPr>
            <w:rStyle w:val="EnlacedeInternet"/>
            <w:rFonts w:ascii="Comic Sans MS" w:hAnsi="Comic Sans MS"/>
            <w:sz w:val="28"/>
            <w:szCs w:val="28"/>
          </w:rPr>
          <w:t>Raj Británico</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enero de 1858, el Primer Ministro </w:t>
      </w:r>
      <w:hyperlink r:id="rId32" w:tgtFrame="Henry John Temple">
        <w:r>
          <w:rPr>
            <w:rStyle w:val="EnlacedeInternet"/>
            <w:rFonts w:ascii="Comic Sans MS" w:hAnsi="Comic Sans MS"/>
            <w:sz w:val="28"/>
            <w:szCs w:val="28"/>
          </w:rPr>
          <w:t>Henry John Temple</w:t>
        </w:r>
      </w:hyperlink>
      <w:r>
        <w:rPr>
          <w:rFonts w:ascii="Comic Sans MS" w:hAnsi="Comic Sans MS"/>
          <w:sz w:val="28"/>
          <w:szCs w:val="28"/>
        </w:rPr>
        <w:t xml:space="preserve"> respondió al complot Orsini contra el emperador francés </w:t>
      </w:r>
      <w:hyperlink r:id="rId33" w:tgtFrame="Napoleón III">
        <w:r>
          <w:rPr>
            <w:rStyle w:val="EnlacedeInternet"/>
            <w:rFonts w:ascii="Comic Sans MS" w:hAnsi="Comic Sans MS"/>
            <w:sz w:val="28"/>
            <w:szCs w:val="28"/>
          </w:rPr>
          <w:t>Napoleón III</w:t>
        </w:r>
      </w:hyperlink>
      <w:r>
        <w:rPr>
          <w:rFonts w:ascii="Comic Sans MS" w:hAnsi="Comic Sans MS"/>
          <w:sz w:val="28"/>
          <w:szCs w:val="28"/>
        </w:rPr>
        <w:t xml:space="preserve">. Las bombas que pretendían matar al emperador habían sido compradas en </w:t>
      </w:r>
      <w:hyperlink r:id="rId34" w:tgtFrame="Birmingham">
        <w:r>
          <w:rPr>
            <w:rStyle w:val="EnlacedeInternet"/>
            <w:rFonts w:ascii="Comic Sans MS" w:hAnsi="Comic Sans MS"/>
            <w:sz w:val="28"/>
            <w:szCs w:val="28"/>
          </w:rPr>
          <w:t>Birmingham</w:t>
        </w:r>
      </w:hyperlink>
      <w:r>
        <w:rPr>
          <w:rFonts w:ascii="Comic Sans MS" w:hAnsi="Comic Sans MS"/>
          <w:sz w:val="28"/>
          <w:szCs w:val="28"/>
        </w:rPr>
        <w:t>, lo cual generó tumultuosas reacciones que forzaron a Temple a dimitir.</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julio de </w:t>
      </w:r>
      <w:hyperlink r:id="rId35" w:tgtFrame="1866">
        <w:r>
          <w:rPr>
            <w:rStyle w:val="EnlacedeInternet"/>
            <w:rFonts w:ascii="Comic Sans MS" w:hAnsi="Comic Sans MS"/>
            <w:sz w:val="28"/>
            <w:szCs w:val="28"/>
          </w:rPr>
          <w:t>1866</w:t>
        </w:r>
      </w:hyperlink>
      <w:r>
        <w:rPr>
          <w:rFonts w:ascii="Comic Sans MS" w:hAnsi="Comic Sans MS"/>
          <w:sz w:val="28"/>
          <w:szCs w:val="28"/>
        </w:rPr>
        <w:t xml:space="preserve">, una multitud enojada en Londres, protestando contra la dimisión de </w:t>
      </w:r>
      <w:hyperlink r:id="rId36" w:tgtFrame="Lord John Russell">
        <w:r>
          <w:rPr>
            <w:rStyle w:val="EnlacedeInternet"/>
            <w:rFonts w:ascii="Comic Sans MS" w:hAnsi="Comic Sans MS"/>
            <w:sz w:val="28"/>
            <w:szCs w:val="28"/>
          </w:rPr>
          <w:t>Lord John Russell</w:t>
        </w:r>
      </w:hyperlink>
      <w:r>
        <w:rPr>
          <w:rFonts w:ascii="Comic Sans MS" w:hAnsi="Comic Sans MS"/>
          <w:sz w:val="28"/>
          <w:szCs w:val="28"/>
        </w:rPr>
        <w:t xml:space="preserve"> como Primer Ministro, fue aplastada por la policía en </w:t>
      </w:r>
      <w:hyperlink r:id="rId37" w:tgtFrame="Hyde Park">
        <w:r>
          <w:rPr>
            <w:rStyle w:val="EnlacedeInternet"/>
            <w:rFonts w:ascii="Comic Sans MS" w:hAnsi="Comic Sans MS"/>
            <w:sz w:val="28"/>
            <w:szCs w:val="28"/>
          </w:rPr>
          <w:t>Hyde Park</w:t>
        </w:r>
      </w:hyperlink>
      <w:r>
        <w:rPr>
          <w:rFonts w:ascii="Comic Sans MS" w:hAnsi="Comic Sans MS"/>
          <w:sz w:val="28"/>
          <w:szCs w:val="28"/>
        </w:rPr>
        <w:t>. Altercados como éste convencieron a Derby y Disraeli de la necesidad de mayores reformas parlamentarias.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Durante </w:t>
      </w:r>
      <w:hyperlink r:id="rId38" w:tgtFrame="1875">
        <w:r>
          <w:rPr>
            <w:rStyle w:val="EnlacedeInternet"/>
            <w:rFonts w:ascii="Comic Sans MS" w:hAnsi="Comic Sans MS"/>
            <w:sz w:val="28"/>
            <w:szCs w:val="28"/>
          </w:rPr>
          <w:t>1875</w:t>
        </w:r>
      </w:hyperlink>
      <w:r>
        <w:rPr>
          <w:rFonts w:ascii="Comic Sans MS" w:hAnsi="Comic Sans MS"/>
          <w:sz w:val="28"/>
          <w:szCs w:val="28"/>
        </w:rPr>
        <w:t xml:space="preserve">, Gran Bretaña compró las acciones de </w:t>
      </w:r>
      <w:hyperlink r:id="rId39" w:tgtFrame="Egipto">
        <w:r>
          <w:rPr>
            <w:rStyle w:val="EnlacedeInternet"/>
            <w:rFonts w:ascii="Comic Sans MS" w:hAnsi="Comic Sans MS"/>
            <w:sz w:val="28"/>
            <w:szCs w:val="28"/>
          </w:rPr>
          <w:t>Egipto</w:t>
        </w:r>
      </w:hyperlink>
      <w:r>
        <w:rPr>
          <w:rFonts w:ascii="Comic Sans MS" w:hAnsi="Comic Sans MS"/>
          <w:sz w:val="28"/>
          <w:szCs w:val="28"/>
        </w:rPr>
        <w:t xml:space="preserve"> en el </w:t>
      </w:r>
      <w:hyperlink r:id="rId40" w:tgtFrame="Canal de Suez">
        <w:r>
          <w:rPr>
            <w:rStyle w:val="EnlacedeInternet"/>
            <w:rFonts w:ascii="Comic Sans MS" w:hAnsi="Comic Sans MS"/>
            <w:sz w:val="28"/>
            <w:szCs w:val="28"/>
          </w:rPr>
          <w:t>Canal de Suez</w:t>
        </w:r>
      </w:hyperlink>
      <w:r>
        <w:rPr>
          <w:rFonts w:ascii="Comic Sans MS" w:hAnsi="Comic Sans MS"/>
          <w:sz w:val="28"/>
          <w:szCs w:val="28"/>
        </w:rPr>
        <w:t>, ya que la nación africana se vio forzada a recaudar dinero para liquidar sus deudas.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41" w:tgtFrame="1882">
        <w:r>
          <w:rPr>
            <w:rStyle w:val="EnlacedeInternet"/>
            <w:rFonts w:ascii="Comic Sans MS" w:hAnsi="Comic Sans MS"/>
            <w:sz w:val="28"/>
            <w:szCs w:val="28"/>
          </w:rPr>
          <w:t>1882</w:t>
        </w:r>
      </w:hyperlink>
      <w:r>
        <w:rPr>
          <w:rFonts w:ascii="Comic Sans MS" w:hAnsi="Comic Sans MS"/>
          <w:sz w:val="28"/>
          <w:szCs w:val="28"/>
        </w:rPr>
        <w:t xml:space="preserve"> Egipto se convirtió en un </w:t>
      </w:r>
      <w:hyperlink r:id="rId42" w:tgtFrame="Protectorado">
        <w:r>
          <w:rPr>
            <w:rStyle w:val="EnlacedeInternet"/>
            <w:rFonts w:ascii="Comic Sans MS" w:hAnsi="Comic Sans MS"/>
            <w:sz w:val="28"/>
            <w:szCs w:val="28"/>
          </w:rPr>
          <w:t>protectorado</w:t>
        </w:r>
      </w:hyperlink>
      <w:r>
        <w:rPr>
          <w:rFonts w:ascii="Comic Sans MS" w:hAnsi="Comic Sans MS"/>
          <w:sz w:val="28"/>
          <w:szCs w:val="28"/>
        </w:rPr>
        <w:t xml:space="preserve"> de Gran Bretaña tras la ocupación de las tierras adyacentes al Canal de Suez con el fin de asegurar esta ruta vital de comercio y el camino a la India.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43" w:tgtFrame="1884">
        <w:r>
          <w:rPr>
            <w:rStyle w:val="EnlacedeInternet"/>
            <w:rFonts w:ascii="Comic Sans MS" w:hAnsi="Comic Sans MS"/>
            <w:sz w:val="28"/>
            <w:szCs w:val="28"/>
          </w:rPr>
          <w:t>1884</w:t>
        </w:r>
      </w:hyperlink>
      <w:r>
        <w:rPr>
          <w:rFonts w:ascii="Comic Sans MS" w:hAnsi="Comic Sans MS"/>
          <w:sz w:val="28"/>
          <w:szCs w:val="28"/>
        </w:rPr>
        <w:t xml:space="preserve"> se fundó en Londres la </w:t>
      </w:r>
      <w:hyperlink r:id="rId44" w:tgtFrame="Sociedad Fabiana">
        <w:r>
          <w:rPr>
            <w:rStyle w:val="EnlacedeInternet"/>
            <w:rFonts w:ascii="Comic Sans MS" w:hAnsi="Comic Sans MS"/>
            <w:sz w:val="28"/>
            <w:szCs w:val="28"/>
          </w:rPr>
          <w:t>Sociedad Fabiana</w:t>
        </w:r>
      </w:hyperlink>
      <w:r>
        <w:rPr>
          <w:rFonts w:ascii="Comic Sans MS" w:hAnsi="Comic Sans MS"/>
          <w:sz w:val="28"/>
          <w:szCs w:val="28"/>
        </w:rPr>
        <w:t xml:space="preserve"> por un grupo de intelectuales de clase media, incluyendo a </w:t>
      </w:r>
      <w:hyperlink r:id="rId45" w:tgtFrame="Edward Pease (aún no redactado)">
        <w:r>
          <w:rPr>
            <w:rStyle w:val="EnlacedeInternet"/>
            <w:rFonts w:ascii="Comic Sans MS" w:hAnsi="Comic Sans MS"/>
            <w:sz w:val="28"/>
            <w:szCs w:val="28"/>
          </w:rPr>
          <w:t>Edward Pease</w:t>
        </w:r>
      </w:hyperlink>
      <w:r>
        <w:rPr>
          <w:rFonts w:ascii="Comic Sans MS" w:hAnsi="Comic Sans MS"/>
          <w:sz w:val="28"/>
          <w:szCs w:val="28"/>
        </w:rPr>
        <w:t xml:space="preserve">, </w:t>
      </w:r>
      <w:hyperlink r:id="rId46" w:tgtFrame="Havelock Ellis">
        <w:r>
          <w:rPr>
            <w:rStyle w:val="EnlacedeInternet"/>
            <w:rFonts w:ascii="Comic Sans MS" w:hAnsi="Comic Sans MS"/>
            <w:sz w:val="28"/>
            <w:szCs w:val="28"/>
          </w:rPr>
          <w:t>Havelock Ellis</w:t>
        </w:r>
      </w:hyperlink>
      <w:r>
        <w:rPr>
          <w:rFonts w:ascii="Comic Sans MS" w:hAnsi="Comic Sans MS"/>
          <w:sz w:val="28"/>
          <w:szCs w:val="28"/>
        </w:rPr>
        <w:t xml:space="preserve"> y </w:t>
      </w:r>
      <w:hyperlink r:id="rId47" w:tgtFrame="Edith Nesbit">
        <w:r>
          <w:rPr>
            <w:rStyle w:val="EnlacedeInternet"/>
            <w:rFonts w:ascii="Comic Sans MS" w:hAnsi="Comic Sans MS"/>
            <w:sz w:val="28"/>
            <w:szCs w:val="28"/>
          </w:rPr>
          <w:t>Edith Nesbit</w:t>
        </w:r>
      </w:hyperlink>
      <w:r>
        <w:rPr>
          <w:rFonts w:ascii="Comic Sans MS" w:hAnsi="Comic Sans MS"/>
          <w:sz w:val="28"/>
          <w:szCs w:val="28"/>
        </w:rPr>
        <w:t xml:space="preserve">, con el fin de promover el </w:t>
      </w:r>
      <w:hyperlink r:id="rId48" w:tgtFrame="Socialismo">
        <w:r>
          <w:rPr>
            <w:rStyle w:val="EnlacedeInternet"/>
            <w:rFonts w:ascii="Comic Sans MS" w:hAnsi="Comic Sans MS"/>
            <w:sz w:val="28"/>
            <w:szCs w:val="28"/>
          </w:rPr>
          <w:t>socialismo</w:t>
        </w:r>
      </w:hyperlink>
      <w:r>
        <w:rPr>
          <w:rFonts w:ascii="Comic Sans MS" w:hAnsi="Comic Sans MS"/>
          <w:sz w:val="28"/>
          <w:szCs w:val="28"/>
        </w:rPr>
        <w:t xml:space="preserve">. </w:t>
      </w:r>
      <w:hyperlink r:id="rId49" w:tgtFrame="George Bernard Shaw">
        <w:r>
          <w:rPr>
            <w:rStyle w:val="EnlacedeInternet"/>
            <w:rFonts w:ascii="Comic Sans MS" w:hAnsi="Comic Sans MS"/>
            <w:sz w:val="28"/>
            <w:szCs w:val="28"/>
          </w:rPr>
          <w:t>George Bernard Shaw</w:t>
        </w:r>
      </w:hyperlink>
      <w:r>
        <w:rPr>
          <w:rFonts w:ascii="Comic Sans MS" w:hAnsi="Comic Sans MS"/>
          <w:sz w:val="28"/>
          <w:szCs w:val="28"/>
        </w:rPr>
        <w:t xml:space="preserve"> y </w:t>
      </w:r>
      <w:hyperlink r:id="rId50" w:tgtFrame="H.G. Wells">
        <w:r>
          <w:rPr>
            <w:rStyle w:val="EnlacedeInternet"/>
            <w:rFonts w:ascii="Comic Sans MS" w:hAnsi="Comic Sans MS"/>
            <w:sz w:val="28"/>
            <w:szCs w:val="28"/>
          </w:rPr>
          <w:t>H.G. Wells</w:t>
        </w:r>
      </w:hyperlink>
      <w:r>
        <w:rPr>
          <w:rFonts w:ascii="Comic Sans MS" w:hAnsi="Comic Sans MS"/>
          <w:sz w:val="28"/>
          <w:szCs w:val="28"/>
        </w:rPr>
        <w:t xml:space="preserve"> fueron algunos de los "nombres famosos" que se unieron a la sociedad más adelante.</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El 13 de noviembre de </w:t>
      </w:r>
      <w:hyperlink r:id="rId51" w:tgtFrame="1887">
        <w:r>
          <w:rPr>
            <w:rStyle w:val="EnlacedeInternet"/>
            <w:rFonts w:ascii="Comic Sans MS" w:hAnsi="Comic Sans MS"/>
            <w:sz w:val="28"/>
            <w:szCs w:val="28"/>
          </w:rPr>
          <w:t>1887</w:t>
        </w:r>
      </w:hyperlink>
      <w:r>
        <w:rPr>
          <w:rFonts w:ascii="Comic Sans MS" w:hAnsi="Comic Sans MS"/>
          <w:sz w:val="28"/>
          <w:szCs w:val="28"/>
        </w:rPr>
        <w:t xml:space="preserve">, decenas de miles de personas, muchas de ellas socialistas o desempleados, tomaron Trafalgar Square para manifestarse en contra del Gobierno. El jefe de la policía metropolitana, Sir </w:t>
      </w:r>
      <w:hyperlink r:id="rId52" w:tgtFrame="Charles Warren">
        <w:r>
          <w:rPr>
            <w:rStyle w:val="EnlacedeInternet"/>
            <w:rFonts w:ascii="Comic Sans MS" w:hAnsi="Comic Sans MS"/>
            <w:sz w:val="28"/>
            <w:szCs w:val="28"/>
          </w:rPr>
          <w:t>Charles Warren</w:t>
        </w:r>
      </w:hyperlink>
      <w:r>
        <w:rPr>
          <w:rFonts w:ascii="Comic Sans MS" w:hAnsi="Comic Sans MS"/>
          <w:sz w:val="28"/>
          <w:szCs w:val="28"/>
        </w:rPr>
        <w:t xml:space="preserve">, ordenó a los soldados armados y a 2000 policías contestar. Los disturbios se sucedieron, con el resultado de cientos de personas heridas y dos muertes. Este hecho es conocido como el </w:t>
      </w:r>
      <w:hyperlink r:id="rId53" w:tgtFrame="Domingo Sangriento (1887)">
        <w:r>
          <w:rPr>
            <w:rStyle w:val="EnlacedeInternet"/>
            <w:rFonts w:ascii="Comic Sans MS" w:hAnsi="Comic Sans MS"/>
            <w:sz w:val="28"/>
            <w:szCs w:val="28"/>
          </w:rPr>
          <w:t>Domingo Sangriento (1887)</w:t>
        </w:r>
      </w:hyperlink>
      <w:r>
        <w:rPr>
          <w:rFonts w:ascii="Comic Sans MS" w:hAnsi="Comic Sans MS"/>
          <w:sz w:val="28"/>
          <w:szCs w:val="28"/>
        </w:rPr>
        <w:t>.</w:t>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Economía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El </w:t>
      </w:r>
      <w:hyperlink r:id="rId54" w:tgtFrame="Producto nacional bruto">
        <w:r>
          <w:rPr>
            <w:rStyle w:val="EnlacedeInternet"/>
            <w:rFonts w:ascii="Comic Sans MS" w:hAnsi="Comic Sans MS"/>
            <w:sz w:val="28"/>
            <w:szCs w:val="28"/>
          </w:rPr>
          <w:t>producto nacional bruto</w:t>
        </w:r>
      </w:hyperlink>
      <w:r>
        <w:rPr>
          <w:rFonts w:ascii="Comic Sans MS" w:hAnsi="Comic Sans MS"/>
          <w:sz w:val="28"/>
          <w:szCs w:val="28"/>
        </w:rPr>
        <w:t xml:space="preserve"> (PBN) en el período victoriano experimentó un crecimiento económico, entre los años 1836 a 1838 y 1900 a 1902 se multiplicó por cuatro, cercano al 2.5% teniendo en cuenta solamente a </w:t>
      </w:r>
      <w:hyperlink r:id="rId55" w:tgtFrame="Gran Bretaña">
        <w:r>
          <w:rPr>
            <w:rStyle w:val="EnlacedeInternet"/>
            <w:rFonts w:ascii="Comic Sans MS" w:hAnsi="Comic Sans MS"/>
            <w:sz w:val="28"/>
            <w:szCs w:val="28"/>
          </w:rPr>
          <w:t>Gran Bretaña</w:t>
        </w:r>
      </w:hyperlink>
      <w:r>
        <w:rPr>
          <w:rFonts w:ascii="Comic Sans MS" w:hAnsi="Comic Sans MS"/>
          <w:sz w:val="28"/>
          <w:szCs w:val="28"/>
        </w:rPr>
        <w:t xml:space="preserve"> y el PBN por cápita creció un 1.4% anual.</w:t>
      </w:r>
      <w:r>
        <w:fldChar w:fldCharType="begin"/>
      </w:r>
      <w:r>
        <w:rPr>
          <w:rStyle w:val="EnlacedeInternet"/>
          <w:vertAlign w:val="superscript"/>
          <w:sz w:val="28"/>
          <w:szCs w:val="28"/>
          <w:rFonts w:ascii="Comic Sans MS" w:hAnsi="Comic Sans MS"/>
        </w:rPr>
        <w:instrText> HYPERLINK "http://es.wikipedia.org/wiki/Época_victoriana" \l "cite_note-4"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4</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Gran Bretaña durante el período victoriano sigue siendo eminentemente textil que, junto a la industria de la confección, da empleo a casi el 40% de la mano de obra industrial en </w:t>
      </w:r>
      <w:hyperlink r:id="rId56" w:tgtFrame="1880">
        <w:r>
          <w:rPr>
            <w:rStyle w:val="EnlacedeInternet"/>
            <w:rFonts w:ascii="Comic Sans MS" w:hAnsi="Comic Sans MS"/>
            <w:sz w:val="28"/>
            <w:szCs w:val="28"/>
          </w:rPr>
          <w:t>1880</w:t>
        </w:r>
      </w:hyperlink>
      <w:r>
        <w:rPr>
          <w:rFonts w:ascii="Comic Sans MS" w:hAnsi="Comic Sans MS"/>
          <w:sz w:val="28"/>
          <w:szCs w:val="28"/>
        </w:rPr>
        <w:t>. La mecanización se dio con diferencias en los sectores, algunos la adoptaron más rápidamente -como el algodón- y otros, con mayor retraso -como la lana-. La industria siderúrgica experimentó un fuerte crecimiento para luego disminuir.</w:t>
      </w:r>
      <w:r>
        <w:fldChar w:fldCharType="begin"/>
      </w:r>
      <w:r>
        <w:rPr>
          <w:rStyle w:val="EnlacedeInternet"/>
          <w:vertAlign w:val="superscript"/>
          <w:sz w:val="28"/>
          <w:szCs w:val="28"/>
          <w:rFonts w:ascii="Comic Sans MS" w:hAnsi="Comic Sans MS"/>
        </w:rPr>
        <w:instrText> HYPERLINK "http://es.wikipedia.org/wiki/Época_victoriana" \l "cite_note-5"</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5</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El índice de exportación británica fue más elevado en la segunda fase de la </w:t>
      </w:r>
      <w:hyperlink r:id="rId57" w:tgtFrame="Revolución Industrial">
        <w:r>
          <w:rPr>
            <w:rStyle w:val="EnlacedeInternet"/>
            <w:rFonts w:ascii="Comic Sans MS" w:hAnsi="Comic Sans MS"/>
            <w:sz w:val="28"/>
            <w:szCs w:val="28"/>
          </w:rPr>
          <w:t>Revolución Industrial</w:t>
        </w:r>
      </w:hyperlink>
      <w:r>
        <w:rPr>
          <w:rFonts w:ascii="Comic Sans MS" w:hAnsi="Comic Sans MS"/>
          <w:sz w:val="28"/>
          <w:szCs w:val="28"/>
        </w:rPr>
        <w:t>,</w:t>
      </w:r>
      <w:r>
        <w:fldChar w:fldCharType="begin"/>
      </w:r>
      <w:r>
        <w:rPr>
          <w:rStyle w:val="EnlacedeInternet"/>
          <w:vertAlign w:val="superscript"/>
          <w:sz w:val="28"/>
          <w:szCs w:val="28"/>
          <w:rFonts w:ascii="Comic Sans MS" w:hAnsi="Comic Sans MS"/>
        </w:rPr>
        <w:instrText> HYPERLINK "http://es.wikipedia.org/wiki/Época_victoriana" \l "cite_note-6"</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6</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entre los años </w:t>
      </w:r>
      <w:hyperlink r:id="rId58" w:tgtFrame="1840">
        <w:r>
          <w:rPr>
            <w:rStyle w:val="EnlacedeInternet"/>
            <w:rFonts w:ascii="Comic Sans MS" w:hAnsi="Comic Sans MS"/>
            <w:sz w:val="28"/>
            <w:szCs w:val="28"/>
          </w:rPr>
          <w:t>1840</w:t>
        </w:r>
      </w:hyperlink>
      <w:r>
        <w:rPr>
          <w:rFonts w:ascii="Comic Sans MS" w:hAnsi="Comic Sans MS"/>
          <w:sz w:val="28"/>
          <w:szCs w:val="28"/>
        </w:rPr>
        <w:t xml:space="preserve"> y </w:t>
      </w:r>
      <w:hyperlink r:id="rId59" w:tgtFrame="1860">
        <w:r>
          <w:rPr>
            <w:rStyle w:val="EnlacedeInternet"/>
            <w:rFonts w:ascii="Comic Sans MS" w:hAnsi="Comic Sans MS"/>
            <w:sz w:val="28"/>
            <w:szCs w:val="28"/>
          </w:rPr>
          <w:t>1860</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revolución del transporte, con el tren y el barco a vapor, hizo que se requiriesen cantidades de materiales pesados como el hierro, el acero y el carbón -éste último era exportado-, dando una expansión de mercados y la creación de nuevos. Entre </w:t>
      </w:r>
      <w:hyperlink r:id="rId60" w:tgtFrame="1850">
        <w:r>
          <w:rPr>
            <w:rStyle w:val="EnlacedeInternet"/>
            <w:rFonts w:ascii="Comic Sans MS" w:hAnsi="Comic Sans MS"/>
            <w:sz w:val="28"/>
            <w:szCs w:val="28"/>
          </w:rPr>
          <w:t>1850</w:t>
        </w:r>
      </w:hyperlink>
      <w:r>
        <w:rPr>
          <w:rFonts w:ascii="Comic Sans MS" w:hAnsi="Comic Sans MS"/>
          <w:sz w:val="28"/>
          <w:szCs w:val="28"/>
        </w:rPr>
        <w:t xml:space="preserve"> a </w:t>
      </w:r>
      <w:hyperlink r:id="rId61" w:tgtFrame="1873">
        <w:r>
          <w:rPr>
            <w:rStyle w:val="EnlacedeInternet"/>
            <w:rFonts w:ascii="Comic Sans MS" w:hAnsi="Comic Sans MS"/>
            <w:sz w:val="28"/>
            <w:szCs w:val="28"/>
          </w:rPr>
          <w:t>1873</w:t>
        </w:r>
      </w:hyperlink>
      <w:r>
        <w:rPr>
          <w:rFonts w:ascii="Comic Sans MS" w:hAnsi="Comic Sans MS"/>
          <w:sz w:val="28"/>
          <w:szCs w:val="28"/>
        </w:rPr>
        <w:t xml:space="preserve"> se produjeron las dos terceras partes del carbón mundial, la mitad del hierro, las cuartas quintas partes de acero, la mitad del algodón y casi la mitad de los productos metálicos.</w:t>
      </w:r>
      <w:r>
        <w:fldChar w:fldCharType="begin"/>
      </w:r>
      <w:r>
        <w:rPr>
          <w:rStyle w:val="EnlacedeInternet"/>
          <w:vertAlign w:val="superscript"/>
          <w:sz w:val="28"/>
          <w:szCs w:val="28"/>
          <w:rFonts w:ascii="Comic Sans MS" w:hAnsi="Comic Sans MS"/>
        </w:rPr>
        <w:instrText> HYPERLINK "http://es.wikipedia.org/wiki/Época_victoriana" \l "cite_note-7"</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7</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Producción en lingotes de hierro, acero y carbón, en miles de toneladas:</w:t>
      </w:r>
      <w:r>
        <w:fldChar w:fldCharType="begin"/>
      </w:r>
      <w:r>
        <w:rPr>
          <w:rStyle w:val="EnlacedeInternet"/>
          <w:vertAlign w:val="superscript"/>
          <w:sz w:val="28"/>
          <w:szCs w:val="28"/>
          <w:rFonts w:ascii="Comic Sans MS" w:hAnsi="Comic Sans MS"/>
        </w:rPr>
        <w:instrText> HYPERLINK "http://es.wikipedia.org/wiki/Época_victoriana" \l "cite_note-webdehist-8"</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8</w:t>
      </w:r>
      <w:r>
        <w:rPr>
          <w:rStyle w:val="EnlacedeInternet"/>
          <w:vertAlign w:val="superscript"/>
          <w:sz w:val="28"/>
          <w:szCs w:val="28"/>
          <w:rFonts w:ascii="Comic Sans MS" w:hAnsi="Comic Sans MS"/>
        </w:rPr>
        <w:fldChar w:fldCharType="end"/>
      </w:r>
    </w:p>
    <w:tbl>
      <w:tblPr>
        <w:tblW w:w="4267" w:type="dxa"/>
        <w:jc w:val="left"/>
        <w:tblInd w:w="0" w:type="dxa"/>
        <w:tblCellMar>
          <w:top w:w="15" w:type="dxa"/>
          <w:left w:w="15" w:type="dxa"/>
          <w:bottom w:w="15" w:type="dxa"/>
          <w:right w:w="15" w:type="dxa"/>
        </w:tblCellMar>
        <w:tblLook w:val="04a0" w:noHBand="0" w:noVBand="1" w:firstColumn="1" w:lastRow="0" w:lastColumn="0" w:firstRow="1"/>
      </w:tblPr>
      <w:tblGrid>
        <w:gridCol w:w="840"/>
        <w:gridCol w:w="1095"/>
        <w:gridCol w:w="1001"/>
        <w:gridCol w:w="1330"/>
      </w:tblGrid>
      <w:tr>
        <w:trPr>
          <w:tblHeader w:val="true"/>
        </w:trPr>
        <w:tc>
          <w:tcPr>
            <w:tcW w:w="4266" w:type="dxa"/>
            <w:gridSpan w:val="4"/>
            <w:tcBorders/>
            <w:shd w:color="auto" w:fill="E6E6FA" w:val="clear"/>
            <w:vAlign w:val="center"/>
          </w:tcPr>
          <w:p>
            <w:pPr>
              <w:pStyle w:val="Normal"/>
              <w:spacing w:before="120" w:after="200"/>
              <w:ind w:left="0" w:hanging="0"/>
              <w:contextualSpacing/>
              <w:rPr>
                <w:rFonts w:ascii="Comic Sans MS" w:hAnsi="Comic Sans MS"/>
                <w:sz w:val="28"/>
                <w:szCs w:val="28"/>
              </w:rPr>
            </w:pPr>
            <w:r>
              <w:rPr>
                <w:rFonts w:ascii="Comic Sans MS" w:hAnsi="Comic Sans MS"/>
                <w:b/>
                <w:bCs/>
                <w:sz w:val="28"/>
                <w:szCs w:val="28"/>
              </w:rPr>
              <w:t>Producción de industria pesada</w:t>
            </w:r>
          </w:p>
        </w:tc>
      </w:tr>
      <w:tr>
        <w:trPr>
          <w:tblHeader w:val="true"/>
        </w:trPr>
        <w:tc>
          <w:tcPr>
            <w:tcW w:w="840"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Año</w:t>
            </w:r>
          </w:p>
        </w:tc>
        <w:tc>
          <w:tcPr>
            <w:tcW w:w="1095"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Hierro</w:t>
            </w:r>
          </w:p>
        </w:tc>
        <w:tc>
          <w:tcPr>
            <w:tcW w:w="1001"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Acero</w:t>
            </w:r>
          </w:p>
        </w:tc>
        <w:tc>
          <w:tcPr>
            <w:tcW w:w="1330"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Carbón</w:t>
            </w:r>
          </w:p>
        </w:tc>
      </w:tr>
      <w:tr>
        <w:trPr/>
        <w:tc>
          <w:tcPr>
            <w:tcW w:w="840" w:type="dxa"/>
            <w:tcBorders/>
            <w:shd w:color="auto" w:fill="FFFFFF" w:val="clear"/>
            <w:vAlign w:val="center"/>
          </w:tcPr>
          <w:p>
            <w:pPr>
              <w:pStyle w:val="Normal"/>
              <w:spacing w:before="120" w:after="200"/>
              <w:ind w:left="0" w:hanging="0"/>
              <w:contextualSpacing/>
              <w:rPr>
                <w:rFonts w:ascii="Comic Sans MS" w:hAnsi="Comic Sans MS"/>
                <w:sz w:val="28"/>
                <w:szCs w:val="28"/>
              </w:rPr>
            </w:pPr>
            <w:hyperlink r:id="rId62" w:tgtFrame="1850">
              <w:r>
                <w:rPr>
                  <w:rStyle w:val="EnlacedeInternet"/>
                  <w:rFonts w:ascii="Comic Sans MS" w:hAnsi="Comic Sans MS"/>
                  <w:sz w:val="28"/>
                  <w:szCs w:val="28"/>
                </w:rPr>
                <w:t>1850</w:t>
              </w:r>
            </w:hyperlink>
          </w:p>
        </w:tc>
        <w:tc>
          <w:tcPr>
            <w:tcW w:w="1095"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2.250</w:t>
            </w:r>
          </w:p>
        </w:tc>
        <w:tc>
          <w:tcPr>
            <w:tcW w:w="100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49</w:t>
            </w:r>
          </w:p>
        </w:tc>
        <w:tc>
          <w:tcPr>
            <w:tcW w:w="1330"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49.000</w:t>
            </w:r>
          </w:p>
        </w:tc>
      </w:tr>
      <w:tr>
        <w:trPr/>
        <w:tc>
          <w:tcPr>
            <w:tcW w:w="840" w:type="dxa"/>
            <w:tcBorders/>
            <w:shd w:color="auto" w:fill="FFFFFF" w:val="clear"/>
            <w:vAlign w:val="center"/>
          </w:tcPr>
          <w:p>
            <w:pPr>
              <w:pStyle w:val="Normal"/>
              <w:spacing w:before="120" w:after="200"/>
              <w:ind w:left="0" w:hanging="0"/>
              <w:contextualSpacing/>
              <w:rPr>
                <w:rFonts w:ascii="Comic Sans MS" w:hAnsi="Comic Sans MS"/>
                <w:sz w:val="28"/>
                <w:szCs w:val="28"/>
              </w:rPr>
            </w:pPr>
            <w:hyperlink r:id="rId63" w:tgtFrame="1880">
              <w:r>
                <w:rPr>
                  <w:rStyle w:val="EnlacedeInternet"/>
                  <w:rFonts w:ascii="Comic Sans MS" w:hAnsi="Comic Sans MS"/>
                  <w:sz w:val="28"/>
                  <w:szCs w:val="28"/>
                </w:rPr>
                <w:t>1880</w:t>
              </w:r>
            </w:hyperlink>
          </w:p>
        </w:tc>
        <w:tc>
          <w:tcPr>
            <w:tcW w:w="1095"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7.750</w:t>
            </w:r>
          </w:p>
        </w:tc>
        <w:tc>
          <w:tcPr>
            <w:tcW w:w="100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1.440</w:t>
            </w:r>
          </w:p>
        </w:tc>
        <w:tc>
          <w:tcPr>
            <w:tcW w:w="1330"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147.000</w:t>
            </w:r>
          </w:p>
        </w:tc>
      </w:tr>
    </w:tbl>
    <w:p>
      <w:pPr>
        <w:pStyle w:val="Normal"/>
        <w:spacing w:before="120" w:after="200"/>
        <w:ind w:left="0" w:hanging="0"/>
        <w:contextualSpacing/>
        <w:rPr>
          <w:rFonts w:ascii="Comic Sans MS" w:hAnsi="Comic Sans MS"/>
          <w:sz w:val="28"/>
          <w:szCs w:val="28"/>
        </w:rPr>
      </w:pPr>
      <w:r>
        <w:rPr/>
        <w:drawing>
          <wp:inline distT="0" distB="0" distL="0" distR="0">
            <wp:extent cx="2095500" cy="1695450"/>
            <wp:effectExtent l="0" t="0" r="0" b="0"/>
            <wp:docPr id="1" name="Imagen 47" descr="http://upload.wikimedia.org/wikipedia/commons/thumb/f/f6/Opening_Liverpool_and_Manchester_Railway.jpg/330px-Opening_Liverpool_and_Manchester_Railway.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7" descr="http://upload.wikimedia.org/wikipedia/commons/thumb/f/f6/Opening_Liverpool_and_Manchester_Railway.jpg/330px-Opening_Liverpool_and_Manchester_Railway.jpg">
                      <a:hlinkClick r:id="rId65"/>
                    </pic:cNvPr>
                    <pic:cNvPicPr>
                      <a:picLocks noChangeAspect="1" noChangeArrowheads="1"/>
                    </pic:cNvPicPr>
                  </pic:nvPicPr>
                  <pic:blipFill>
                    <a:blip r:embed="rId64"/>
                    <a:stretch>
                      <a:fillRect/>
                    </a:stretch>
                  </pic:blipFill>
                  <pic:spPr bwMode="auto">
                    <a:xfrm>
                      <a:off x="0" y="0"/>
                      <a:ext cx="2095500" cy="1695450"/>
                    </a:xfrm>
                    <a:prstGeom prst="rect">
                      <a:avLst/>
                    </a:prstGeom>
                  </pic:spPr>
                </pic:pic>
              </a:graphicData>
            </a:graphic>
          </wp:inline>
        </w:drawing>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Apertura de la sección ferroviaria de </w:t>
      </w:r>
      <w:hyperlink r:id="rId66" w:tgtFrame="Liverpool">
        <w:r>
          <w:rPr>
            <w:rStyle w:val="EnlacedeInternet"/>
            <w:rFonts w:ascii="Comic Sans MS" w:hAnsi="Comic Sans MS"/>
            <w:sz w:val="28"/>
            <w:szCs w:val="28"/>
          </w:rPr>
          <w:t>Liverpool</w:t>
        </w:r>
      </w:hyperlink>
      <w:r>
        <w:rPr>
          <w:rFonts w:ascii="Comic Sans MS" w:hAnsi="Comic Sans MS"/>
          <w:sz w:val="28"/>
          <w:szCs w:val="28"/>
        </w:rPr>
        <w:t xml:space="preserve"> a </w:t>
      </w:r>
      <w:hyperlink r:id="rId67" w:tgtFrame="Manchester">
        <w:r>
          <w:rPr>
            <w:rStyle w:val="EnlacedeInternet"/>
            <w:rFonts w:ascii="Comic Sans MS" w:hAnsi="Comic Sans MS"/>
            <w:sz w:val="28"/>
            <w:szCs w:val="28"/>
          </w:rPr>
          <w:t>Manchester</w:t>
        </w:r>
      </w:hyperlink>
      <w:r>
        <w:rPr>
          <w:rFonts w:ascii="Comic Sans MS" w:hAnsi="Comic Sans MS"/>
          <w:sz w:val="28"/>
          <w:szCs w:val="28"/>
        </w:rPr>
        <w:t xml:space="preserve"> por A.B. Clayton, </w:t>
      </w:r>
      <w:hyperlink r:id="rId68" w:tgtFrame="1830">
        <w:r>
          <w:rPr>
            <w:rStyle w:val="EnlacedeInternet"/>
            <w:rFonts w:ascii="Comic Sans MS" w:hAnsi="Comic Sans MS"/>
            <w:sz w:val="28"/>
            <w:szCs w:val="28"/>
          </w:rPr>
          <w:t>1830</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69" w:tgtFrame="1850">
        <w:r>
          <w:rPr>
            <w:rStyle w:val="EnlacedeInternet"/>
            <w:rFonts w:ascii="Comic Sans MS" w:hAnsi="Comic Sans MS"/>
            <w:sz w:val="28"/>
            <w:szCs w:val="28"/>
          </w:rPr>
          <w:t>1850</w:t>
        </w:r>
      </w:hyperlink>
      <w:r>
        <w:rPr>
          <w:rFonts w:ascii="Comic Sans MS" w:hAnsi="Comic Sans MS"/>
          <w:sz w:val="28"/>
          <w:szCs w:val="28"/>
        </w:rPr>
        <w:t xml:space="preserve">, Gran Bretaña tenía poco más de 200 mil trabajadores en las tres mil minas que existían, hacia </w:t>
      </w:r>
      <w:hyperlink r:id="rId70" w:tgtFrame="1880">
        <w:r>
          <w:rPr>
            <w:rStyle w:val="EnlacedeInternet"/>
            <w:rFonts w:ascii="Comic Sans MS" w:hAnsi="Comic Sans MS"/>
            <w:sz w:val="28"/>
            <w:szCs w:val="28"/>
          </w:rPr>
          <w:t>1880</w:t>
        </w:r>
      </w:hyperlink>
      <w:r>
        <w:rPr>
          <w:rFonts w:ascii="Comic Sans MS" w:hAnsi="Comic Sans MS"/>
          <w:sz w:val="28"/>
          <w:szCs w:val="28"/>
        </w:rPr>
        <w:t xml:space="preserve"> esta cifra se incrementó alrededor de medio millón de personas, siendo los mineros uno de los pocos obreros manuales que perduraban y según la gran cantidad que eran podían determinar los resultados de una elección en un distrito electoral. Por ello se justifica la adhesión de los sindicatos a la ideología </w:t>
      </w:r>
      <w:hyperlink r:id="rId71" w:tgtFrame="Socialismo">
        <w:r>
          <w:rPr>
            <w:rStyle w:val="EnlacedeInternet"/>
            <w:rFonts w:ascii="Comic Sans MS" w:hAnsi="Comic Sans MS"/>
            <w:sz w:val="28"/>
            <w:szCs w:val="28"/>
          </w:rPr>
          <w:t>socialista</w:t>
        </w:r>
      </w:hyperlink>
      <w:r>
        <w:rPr>
          <w:rFonts w:ascii="Comic Sans MS" w:hAnsi="Comic Sans MS"/>
          <w:sz w:val="28"/>
          <w:szCs w:val="28"/>
        </w:rPr>
        <w:t xml:space="preserve"> en la década de </w:t>
      </w:r>
      <w:hyperlink r:id="rId72" w:tgtFrame="1890">
        <w:r>
          <w:rPr>
            <w:rStyle w:val="EnlacedeInternet"/>
            <w:rFonts w:ascii="Comic Sans MS" w:hAnsi="Comic Sans MS"/>
            <w:sz w:val="28"/>
            <w:szCs w:val="28"/>
          </w:rPr>
          <w:t>1890</w:t>
        </w:r>
      </w:hyperlink>
      <w:r>
        <w:rPr>
          <w:rFonts w:ascii="Comic Sans MS" w:hAnsi="Comic Sans MS"/>
          <w:sz w:val="28"/>
          <w:szCs w:val="28"/>
        </w:rPr>
        <w:t xml:space="preserve"> debido a la fuerte presión sobre los obreros, la poca preocupación de los propietarios sobre la seguridad y salubridad de los trabajadores, siendo la minería una ocupación malsana.</w:t>
      </w:r>
      <w:r>
        <w:fldChar w:fldCharType="begin"/>
      </w:r>
      <w:r>
        <w:rPr>
          <w:rStyle w:val="EnlacedeInternet"/>
          <w:vertAlign w:val="superscript"/>
          <w:sz w:val="28"/>
          <w:szCs w:val="28"/>
          <w:rFonts w:ascii="Comic Sans MS" w:hAnsi="Comic Sans MS"/>
        </w:rPr>
        <w:instrText> HYPERLINK "http://es.wikipedia.org/wiki/Época_victoriana" \l "cite_note-webdehist-8"</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8</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Aún cuando la economía fuese próspera era desigual, una concepción de ello es narrada en </w:t>
      </w:r>
      <w:hyperlink r:id="rId73" w:tgtFrame="1870">
        <w:r>
          <w:rPr>
            <w:rStyle w:val="EnlacedeInternet"/>
            <w:rFonts w:ascii="Comic Sans MS" w:hAnsi="Comic Sans MS"/>
            <w:sz w:val="28"/>
            <w:szCs w:val="28"/>
          </w:rPr>
          <w:t>1870</w:t>
        </w:r>
      </w:hyperlink>
      <w:r>
        <w:rPr>
          <w:rFonts w:ascii="Comic Sans MS" w:hAnsi="Comic Sans MS"/>
          <w:sz w:val="28"/>
          <w:szCs w:val="28"/>
        </w:rPr>
        <w:t xml:space="preserve"> por Thomas Cooper:</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nuestra vieja época </w:t>
      </w:r>
      <w:hyperlink r:id="rId74" w:tgtFrame="Cartismo">
        <w:r>
          <w:rPr>
            <w:rStyle w:val="EnlacedeInternet"/>
            <w:rFonts w:ascii="Comic Sans MS" w:hAnsi="Comic Sans MS"/>
            <w:sz w:val="28"/>
            <w:szCs w:val="28"/>
          </w:rPr>
          <w:t>cartista</w:t>
        </w:r>
      </w:hyperlink>
      <w:r>
        <w:rPr>
          <w:rFonts w:ascii="Comic Sans MS" w:hAnsi="Comic Sans MS"/>
          <w:sz w:val="28"/>
          <w:szCs w:val="28"/>
        </w:rPr>
        <w:t xml:space="preserve">, es verdad, los obreros del </w:t>
      </w:r>
      <w:hyperlink r:id="rId75" w:tgtFrame="Lancashire">
        <w:r>
          <w:rPr>
            <w:rStyle w:val="EnlacedeInternet"/>
            <w:rFonts w:ascii="Comic Sans MS" w:hAnsi="Comic Sans MS"/>
            <w:sz w:val="28"/>
            <w:szCs w:val="28"/>
          </w:rPr>
          <w:t>Lancashire</w:t>
        </w:r>
      </w:hyperlink>
      <w:r>
        <w:rPr>
          <w:rFonts w:ascii="Comic Sans MS" w:hAnsi="Comic Sans MS"/>
          <w:sz w:val="28"/>
          <w:szCs w:val="28"/>
        </w:rPr>
        <w:t xml:space="preserve"> iban vestidos con harapos a miles; muchos de ellos carecían con frecuencia de alimentos. Pero su inteligencia brillaba en todas partes. Se les podía ver discutiendo en grupos la gran doctrina de la justicia política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Thomas Cooper</w:t>
      </w:r>
      <w:r>
        <w:fldChar w:fldCharType="begin"/>
      </w:r>
      <w:r>
        <w:rPr>
          <w:rStyle w:val="EnlacedeInternet"/>
          <w:vertAlign w:val="superscript"/>
          <w:sz w:val="28"/>
          <w:szCs w:val="28"/>
          <w:rFonts w:ascii="Comic Sans MS" w:hAnsi="Comic Sans MS"/>
        </w:rPr>
        <w:instrText> HYPERLINK "http://es.wikipedia.org/wiki/Época_victoriana" \l "cite_note-9"</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9</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A mediados de siglo, la mitad de la industria tenía pequeñas dimensiones, como el caso de Lancashire en </w:t>
      </w:r>
      <w:hyperlink r:id="rId76" w:tgtFrame="1841">
        <w:r>
          <w:rPr>
            <w:rStyle w:val="EnlacedeInternet"/>
            <w:rFonts w:ascii="Comic Sans MS" w:hAnsi="Comic Sans MS"/>
            <w:sz w:val="28"/>
            <w:szCs w:val="28"/>
          </w:rPr>
          <w:t>1841</w:t>
        </w:r>
      </w:hyperlink>
      <w:r>
        <w:rPr>
          <w:rFonts w:ascii="Comic Sans MS" w:hAnsi="Comic Sans MS"/>
          <w:sz w:val="28"/>
          <w:szCs w:val="28"/>
        </w:rPr>
        <w:t xml:space="preserve"> con un 0.5% de las industrias con un superior a 500 trabajadores y con el 50% sin llegar a superar los 100 empleados</w:t>
      </w:r>
      <w:r>
        <w:fldChar w:fldCharType="begin"/>
      </w:r>
      <w:r>
        <w:rPr>
          <w:rStyle w:val="EnlacedeInternet"/>
          <w:vertAlign w:val="superscript"/>
          <w:sz w:val="28"/>
          <w:szCs w:val="28"/>
          <w:rFonts w:ascii="Comic Sans MS" w:hAnsi="Comic Sans MS"/>
        </w:rPr>
        <w:instrText> HYPERLINK "http://es.wikipedia.org/wiki/Época_victoriana" \l "cite_note-10"</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10</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y en </w:t>
      </w:r>
      <w:hyperlink r:id="rId77" w:tgtFrame="1871">
        <w:r>
          <w:rPr>
            <w:rStyle w:val="EnlacedeInternet"/>
            <w:rFonts w:ascii="Comic Sans MS" w:hAnsi="Comic Sans MS"/>
            <w:sz w:val="28"/>
            <w:szCs w:val="28"/>
          </w:rPr>
          <w:t>1871</w:t>
        </w:r>
      </w:hyperlink>
      <w:r>
        <w:rPr>
          <w:rFonts w:ascii="Comic Sans MS" w:hAnsi="Comic Sans MS"/>
          <w:sz w:val="28"/>
          <w:szCs w:val="28"/>
        </w:rPr>
        <w:t>, con más de 23 mil fábricas en el Reino Unido tenían en promedio 86 trabajadores</w:t>
      </w:r>
      <w:r>
        <w:fldChar w:fldCharType="begin"/>
      </w:r>
      <w:r>
        <w:rPr>
          <w:rStyle w:val="EnlacedeInternet"/>
          <w:sz w:val="28"/>
          <w:szCs w:val="28"/>
          <w:rFonts w:ascii="Comic Sans MS" w:hAnsi="Comic Sans MS"/>
        </w:rPr>
        <w:instrText> HYPERLINK "http://es.wikipedia.org/wiki/Época_victoriana" \l "CITAREFCanales_Esteban1999"</w:instrText>
      </w:r>
      <w:r>
        <w:rPr>
          <w:rStyle w:val="EnlacedeInternet"/>
          <w:sz w:val="28"/>
          <w:szCs w:val="28"/>
          <w:rFonts w:ascii="Comic Sans MS" w:hAnsi="Comic Sans MS"/>
        </w:rPr>
        <w:fldChar w:fldCharType="separate"/>
      </w:r>
      <w:r>
        <w:rPr>
          <w:rStyle w:val="EnlacedeInternet"/>
          <w:rFonts w:ascii="Comic Sans MS" w:hAnsi="Comic Sans MS"/>
          <w:sz w:val="28"/>
          <w:szCs w:val="28"/>
        </w:rPr>
        <w:t>Canales Esteban, 1999</w:t>
      </w:r>
      <w:r>
        <w:rPr>
          <w:rStyle w:val="EnlacedeInternet"/>
          <w:sz w:val="28"/>
          <w:szCs w:val="28"/>
          <w:rFonts w:ascii="Comic Sans MS" w:hAnsi="Comic Sans MS"/>
        </w:rPr>
        <w:fldChar w:fldCharType="end"/>
      </w:r>
      <w:r>
        <w:rPr>
          <w:rFonts w:ascii="Comic Sans MS" w:hAnsi="Comic Sans MS"/>
          <w:sz w:val="28"/>
          <w:szCs w:val="28"/>
        </w:rPr>
        <w:t>, p. 24.</w:t>
      </w:r>
    </w:p>
    <w:tbl>
      <w:tblPr>
        <w:tblW w:w="10741" w:type="dxa"/>
        <w:jc w:val="left"/>
        <w:tblInd w:w="0" w:type="dxa"/>
        <w:tblCellMar>
          <w:top w:w="15" w:type="dxa"/>
          <w:left w:w="15" w:type="dxa"/>
          <w:bottom w:w="15" w:type="dxa"/>
          <w:right w:w="15" w:type="dxa"/>
        </w:tblCellMar>
        <w:tblLook w:val="04a0" w:noHBand="0" w:noVBand="1" w:firstColumn="1" w:lastRow="0" w:lastColumn="0" w:firstRow="1"/>
      </w:tblPr>
      <w:tblGrid>
        <w:gridCol w:w="5806"/>
        <w:gridCol w:w="821"/>
        <w:gridCol w:w="819"/>
        <w:gridCol w:w="820"/>
        <w:gridCol w:w="819"/>
        <w:gridCol w:w="821"/>
        <w:gridCol w:w="834"/>
      </w:tblGrid>
      <w:tr>
        <w:trPr>
          <w:tblHeader w:val="true"/>
        </w:trPr>
        <w:tc>
          <w:tcPr>
            <w:tcW w:w="10740" w:type="dxa"/>
            <w:gridSpan w:val="7"/>
            <w:tcBorders/>
            <w:shd w:color="auto" w:fill="E6E6FA" w:val="clear"/>
            <w:vAlign w:val="center"/>
          </w:tcPr>
          <w:p>
            <w:pPr>
              <w:pStyle w:val="Normal"/>
              <w:spacing w:before="120" w:after="200"/>
              <w:ind w:left="0" w:hanging="0"/>
              <w:contextualSpacing/>
              <w:rPr>
                <w:rFonts w:ascii="Comic Sans MS" w:hAnsi="Comic Sans MS"/>
                <w:sz w:val="28"/>
                <w:szCs w:val="28"/>
              </w:rPr>
            </w:pPr>
            <w:r>
              <w:rPr>
                <w:rFonts w:ascii="Comic Sans MS" w:hAnsi="Comic Sans MS"/>
                <w:b/>
                <w:bCs/>
                <w:sz w:val="28"/>
                <w:szCs w:val="28"/>
              </w:rPr>
              <w:t>Distribución de la mano de obra británica (1801-1901)</w:t>
            </w:r>
            <w:r>
              <w:rPr>
                <w:rFonts w:ascii="Comic Sans MS" w:hAnsi="Comic Sans MS"/>
                <w:sz w:val="28"/>
                <w:szCs w:val="28"/>
              </w:rPr>
              <w:t xml:space="preserve"> </w:t>
            </w:r>
            <w:r>
              <w:rPr>
                <w:rFonts w:ascii="Comic Sans MS" w:hAnsi="Comic Sans MS"/>
                <w:i/>
                <w:iCs/>
                <w:sz w:val="28"/>
                <w:szCs w:val="28"/>
              </w:rPr>
              <w:t>en millones de personas</w:t>
            </w:r>
          </w:p>
        </w:tc>
      </w:tr>
      <w:tr>
        <w:trPr>
          <w:tblHeader w:val="true"/>
        </w:trPr>
        <w:tc>
          <w:tcPr>
            <w:tcW w:w="5806"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Sectores</w:t>
            </w:r>
          </w:p>
        </w:tc>
        <w:tc>
          <w:tcPr>
            <w:tcW w:w="821"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hyperlink r:id="rId78" w:tgtFrame="1801">
              <w:r>
                <w:rPr>
                  <w:rStyle w:val="EnlacedeInternet"/>
                  <w:rFonts w:ascii="Comic Sans MS" w:hAnsi="Comic Sans MS"/>
                  <w:b/>
                  <w:bCs/>
                  <w:sz w:val="28"/>
                  <w:szCs w:val="28"/>
                </w:rPr>
                <w:t>1801</w:t>
              </w:r>
            </w:hyperlink>
          </w:p>
        </w:tc>
        <w:tc>
          <w:tcPr>
            <w:tcW w:w="819"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hyperlink r:id="rId79" w:tgtFrame="1821">
              <w:r>
                <w:rPr>
                  <w:rStyle w:val="EnlacedeInternet"/>
                  <w:rFonts w:ascii="Comic Sans MS" w:hAnsi="Comic Sans MS"/>
                  <w:b/>
                  <w:bCs/>
                  <w:sz w:val="28"/>
                  <w:szCs w:val="28"/>
                </w:rPr>
                <w:t>1821</w:t>
              </w:r>
            </w:hyperlink>
          </w:p>
        </w:tc>
        <w:tc>
          <w:tcPr>
            <w:tcW w:w="820"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hyperlink r:id="rId80" w:tgtFrame="1841">
              <w:r>
                <w:rPr>
                  <w:rStyle w:val="EnlacedeInternet"/>
                  <w:rFonts w:ascii="Comic Sans MS" w:hAnsi="Comic Sans MS"/>
                  <w:b/>
                  <w:bCs/>
                  <w:sz w:val="28"/>
                  <w:szCs w:val="28"/>
                </w:rPr>
                <w:t>1841</w:t>
              </w:r>
            </w:hyperlink>
          </w:p>
        </w:tc>
        <w:tc>
          <w:tcPr>
            <w:tcW w:w="819"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hyperlink r:id="rId81" w:tgtFrame="1861">
              <w:r>
                <w:rPr>
                  <w:rStyle w:val="EnlacedeInternet"/>
                  <w:rFonts w:ascii="Comic Sans MS" w:hAnsi="Comic Sans MS"/>
                  <w:b/>
                  <w:bCs/>
                  <w:sz w:val="28"/>
                  <w:szCs w:val="28"/>
                </w:rPr>
                <w:t>1861</w:t>
              </w:r>
            </w:hyperlink>
          </w:p>
        </w:tc>
        <w:tc>
          <w:tcPr>
            <w:tcW w:w="821"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hyperlink r:id="rId82" w:tgtFrame="1881">
              <w:r>
                <w:rPr>
                  <w:rStyle w:val="EnlacedeInternet"/>
                  <w:rFonts w:ascii="Comic Sans MS" w:hAnsi="Comic Sans MS"/>
                  <w:b/>
                  <w:bCs/>
                  <w:sz w:val="28"/>
                  <w:szCs w:val="28"/>
                </w:rPr>
                <w:t>1881</w:t>
              </w:r>
            </w:hyperlink>
          </w:p>
        </w:tc>
        <w:tc>
          <w:tcPr>
            <w:tcW w:w="834" w:type="dxa"/>
            <w:tcBorders/>
            <w:shd w:color="auto" w:fill="E6E6FA" w:val="clear"/>
            <w:vAlign w:val="center"/>
          </w:tcPr>
          <w:p>
            <w:pPr>
              <w:pStyle w:val="Normal"/>
              <w:spacing w:before="120" w:after="200"/>
              <w:ind w:left="0" w:hanging="0"/>
              <w:contextualSpacing/>
              <w:rPr>
                <w:rFonts w:ascii="Comic Sans MS" w:hAnsi="Comic Sans MS"/>
                <w:b/>
                <w:b/>
                <w:bCs/>
                <w:sz w:val="28"/>
                <w:szCs w:val="28"/>
              </w:rPr>
            </w:pPr>
            <w:hyperlink r:id="rId83" w:tgtFrame="1901">
              <w:r>
                <w:rPr>
                  <w:rStyle w:val="EnlacedeInternet"/>
                  <w:rFonts w:ascii="Comic Sans MS" w:hAnsi="Comic Sans MS"/>
                  <w:b/>
                  <w:bCs/>
                  <w:sz w:val="28"/>
                  <w:szCs w:val="28"/>
                </w:rPr>
                <w:t>1901</w:t>
              </w:r>
            </w:hyperlink>
          </w:p>
        </w:tc>
      </w:tr>
      <w:tr>
        <w:trPr/>
        <w:tc>
          <w:tcPr>
            <w:tcW w:w="5806"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Agricultura, Bosques y Pesca</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1.4</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w:t>
            </w:r>
          </w:p>
        </w:tc>
        <w:tc>
          <w:tcPr>
            <w:tcW w:w="820"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1.9</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2.0</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1.7</w:t>
            </w:r>
          </w:p>
        </w:tc>
        <w:tc>
          <w:tcPr>
            <w:tcW w:w="834"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1.5</w:t>
            </w:r>
          </w:p>
        </w:tc>
      </w:tr>
      <w:tr>
        <w:trPr/>
        <w:tc>
          <w:tcPr>
            <w:tcW w:w="5806"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Industria, Minería y Construcción</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1.4</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2.4</w:t>
            </w:r>
          </w:p>
        </w:tc>
        <w:tc>
          <w:tcPr>
            <w:tcW w:w="820"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3.3</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4.7</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5.7</w:t>
            </w:r>
          </w:p>
        </w:tc>
        <w:tc>
          <w:tcPr>
            <w:tcW w:w="834"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7.7</w:t>
            </w:r>
          </w:p>
        </w:tc>
      </w:tr>
      <w:tr>
        <w:trPr/>
        <w:tc>
          <w:tcPr>
            <w:tcW w:w="5806"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Comercio y Transporte</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0.5</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0.8</w:t>
            </w:r>
          </w:p>
        </w:tc>
        <w:tc>
          <w:tcPr>
            <w:tcW w:w="820"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1.2</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2.8</w:t>
            </w:r>
          </w:p>
        </w:tc>
        <w:tc>
          <w:tcPr>
            <w:tcW w:w="834"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3.6</w:t>
            </w:r>
          </w:p>
        </w:tc>
      </w:tr>
      <w:tr>
        <w:trPr/>
        <w:tc>
          <w:tcPr>
            <w:tcW w:w="5806"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Servicio doméstico</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0.6</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0.8</w:t>
            </w:r>
          </w:p>
        </w:tc>
        <w:tc>
          <w:tcPr>
            <w:tcW w:w="820"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1.2</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1.5</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2.0</w:t>
            </w:r>
          </w:p>
        </w:tc>
        <w:tc>
          <w:tcPr>
            <w:tcW w:w="834"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2.3</w:t>
            </w:r>
          </w:p>
        </w:tc>
      </w:tr>
      <w:tr>
        <w:trPr/>
        <w:tc>
          <w:tcPr>
            <w:tcW w:w="5806"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Servicio público, profesiones y liberales</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0.3</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0.3</w:t>
            </w:r>
          </w:p>
        </w:tc>
        <w:tc>
          <w:tcPr>
            <w:tcW w:w="820"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0.3</w:t>
            </w:r>
          </w:p>
        </w:tc>
        <w:tc>
          <w:tcPr>
            <w:tcW w:w="819"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0.6</w:t>
            </w:r>
          </w:p>
        </w:tc>
        <w:tc>
          <w:tcPr>
            <w:tcW w:w="821"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0.8</w:t>
            </w:r>
          </w:p>
        </w:tc>
        <w:tc>
          <w:tcPr>
            <w:tcW w:w="834" w:type="dxa"/>
            <w:tcBorders/>
            <w:shd w:color="auto" w:fill="FFFFFF" w:val="clear"/>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1.3</w:t>
            </w:r>
            <w:r>
              <w:fldChar w:fldCharType="begin"/>
            </w:r>
            <w:r>
              <w:rPr>
                <w:rStyle w:val="EnlacedeInternet"/>
                <w:vertAlign w:val="superscript"/>
                <w:sz w:val="28"/>
                <w:szCs w:val="28"/>
                <w:rFonts w:ascii="Comic Sans MS" w:hAnsi="Comic Sans MS"/>
              </w:rPr>
              <w:instrText> HYPERLINK "http://es.wikipedia.org/wiki/Época_victoriana" \l "cite_note-11"</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11</w:t>
            </w:r>
            <w:r>
              <w:rPr>
                <w:rStyle w:val="EnlacedeInternet"/>
                <w:vertAlign w:val="superscript"/>
                <w:sz w:val="28"/>
                <w:szCs w:val="28"/>
                <w:rFonts w:ascii="Comic Sans MS" w:hAnsi="Comic Sans MS"/>
              </w:rPr>
              <w:fldChar w:fldCharType="end"/>
            </w:r>
          </w:p>
        </w:tc>
      </w:tr>
    </w:tbl>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Para un obtener un panorama de la magnitud del crecimiento del ferrocarril en la época, desde la inauguración del primer ramal de </w:t>
      </w:r>
      <w:hyperlink r:id="rId84" w:tgtFrame="Liverpool">
        <w:r>
          <w:rPr>
            <w:rStyle w:val="EnlacedeInternet"/>
            <w:rFonts w:ascii="Comic Sans MS" w:hAnsi="Comic Sans MS"/>
            <w:sz w:val="28"/>
            <w:szCs w:val="28"/>
          </w:rPr>
          <w:t>Liverpool</w:t>
        </w:r>
      </w:hyperlink>
      <w:r>
        <w:rPr>
          <w:rFonts w:ascii="Comic Sans MS" w:hAnsi="Comic Sans MS"/>
          <w:sz w:val="28"/>
          <w:szCs w:val="28"/>
        </w:rPr>
        <w:t xml:space="preserve"> a </w:t>
      </w:r>
      <w:hyperlink r:id="rId85" w:tgtFrame="Manchester">
        <w:r>
          <w:rPr>
            <w:rStyle w:val="EnlacedeInternet"/>
            <w:rFonts w:ascii="Comic Sans MS" w:hAnsi="Comic Sans MS"/>
            <w:sz w:val="28"/>
            <w:szCs w:val="28"/>
          </w:rPr>
          <w:t>Manchester</w:t>
        </w:r>
      </w:hyperlink>
      <w:r>
        <w:rPr>
          <w:rFonts w:ascii="Comic Sans MS" w:hAnsi="Comic Sans MS"/>
          <w:sz w:val="28"/>
          <w:szCs w:val="28"/>
        </w:rPr>
        <w:t xml:space="preserve"> en </w:t>
      </w:r>
      <w:hyperlink r:id="rId86" w:tgtFrame="1830">
        <w:r>
          <w:rPr>
            <w:rStyle w:val="EnlacedeInternet"/>
            <w:rFonts w:ascii="Comic Sans MS" w:hAnsi="Comic Sans MS"/>
            <w:sz w:val="28"/>
            <w:szCs w:val="28"/>
          </w:rPr>
          <w:t>1830</w:t>
        </w:r>
      </w:hyperlink>
      <w:r>
        <w:rPr>
          <w:rFonts w:ascii="Comic Sans MS" w:hAnsi="Comic Sans MS"/>
          <w:sz w:val="28"/>
          <w:szCs w:val="28"/>
        </w:rPr>
        <w:t xml:space="preserve">, hasta </w:t>
      </w:r>
      <w:hyperlink r:id="rId87" w:tgtFrame="1875">
        <w:r>
          <w:rPr>
            <w:rStyle w:val="EnlacedeInternet"/>
            <w:rFonts w:ascii="Comic Sans MS" w:hAnsi="Comic Sans MS"/>
            <w:sz w:val="28"/>
            <w:szCs w:val="28"/>
          </w:rPr>
          <w:t>1875</w:t>
        </w:r>
      </w:hyperlink>
      <w:r>
        <w:rPr>
          <w:rFonts w:ascii="Comic Sans MS" w:hAnsi="Comic Sans MS"/>
          <w:sz w:val="28"/>
          <w:szCs w:val="28"/>
        </w:rPr>
        <w:t xml:space="preserve"> se construyeron más del 70% de los ramales ferroviarios. En </w:t>
      </w:r>
      <w:hyperlink r:id="rId88" w:tgtFrame="1850">
        <w:r>
          <w:rPr>
            <w:rStyle w:val="EnlacedeInternet"/>
            <w:rFonts w:ascii="Comic Sans MS" w:hAnsi="Comic Sans MS"/>
            <w:sz w:val="28"/>
            <w:szCs w:val="28"/>
          </w:rPr>
          <w:t>1850</w:t>
        </w:r>
      </w:hyperlink>
      <w:r>
        <w:rPr>
          <w:rFonts w:ascii="Comic Sans MS" w:hAnsi="Comic Sans MS"/>
          <w:sz w:val="28"/>
          <w:szCs w:val="28"/>
        </w:rPr>
        <w:t xml:space="preserve">, 19 compañías ferroviarias tenían un capital superior a 3 millones de </w:t>
      </w:r>
      <w:hyperlink r:id="rId89" w:tgtFrame="Libra esterlina">
        <w:r>
          <w:rPr>
            <w:rStyle w:val="EnlacedeInternet"/>
            <w:rFonts w:ascii="Comic Sans MS" w:hAnsi="Comic Sans MS"/>
            <w:sz w:val="28"/>
            <w:szCs w:val="28"/>
          </w:rPr>
          <w:t>libras esterlinas</w:t>
        </w:r>
      </w:hyperlink>
      <w:r>
        <w:rPr>
          <w:rFonts w:ascii="Comic Sans MS" w:hAnsi="Comic Sans MS"/>
          <w:sz w:val="28"/>
          <w:szCs w:val="28"/>
        </w:rPr>
        <w:t xml:space="preserve"> de capital, siendo que en la época pocas industrias sobrepasaban las 500 mil libras. Un factor que favoreció dicho crecimiento fue la inversión del PBN: 2% en </w:t>
      </w:r>
      <w:hyperlink r:id="rId90" w:tgtFrame="1830">
        <w:r>
          <w:rPr>
            <w:rStyle w:val="EnlacedeInternet"/>
            <w:rFonts w:ascii="Comic Sans MS" w:hAnsi="Comic Sans MS"/>
            <w:sz w:val="28"/>
            <w:szCs w:val="28"/>
          </w:rPr>
          <w:t>1830</w:t>
        </w:r>
      </w:hyperlink>
      <w:r>
        <w:rPr>
          <w:rFonts w:ascii="Comic Sans MS" w:hAnsi="Comic Sans MS"/>
          <w:sz w:val="28"/>
          <w:szCs w:val="28"/>
        </w:rPr>
        <w:t>, 4,5% de 1845-1849, para luego descender nuevamente a un 2%.</w:t>
      </w:r>
      <w:r>
        <w:fldChar w:fldCharType="begin"/>
      </w:r>
      <w:r>
        <w:rPr>
          <w:rStyle w:val="EnlacedeInternet"/>
          <w:vertAlign w:val="superscript"/>
          <w:sz w:val="28"/>
          <w:szCs w:val="28"/>
          <w:rFonts w:ascii="Comic Sans MS" w:hAnsi="Comic Sans MS"/>
        </w:rPr>
        <w:instrText> HYPERLINK "http://es.wikipedia.org/wiki/Época_victoriana" \l "cite_note-12"</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12</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Sociedad</w:t>
      </w:r>
    </w:p>
    <w:p>
      <w:pPr>
        <w:pStyle w:val="Normal"/>
        <w:spacing w:before="120" w:after="200"/>
        <w:ind w:left="0" w:hanging="0"/>
        <w:contextualSpacing/>
        <w:rPr>
          <w:rFonts w:ascii="Comic Sans MS" w:hAnsi="Comic Sans MS"/>
          <w:sz w:val="28"/>
          <w:szCs w:val="28"/>
        </w:rPr>
      </w:pPr>
      <w:r>
        <w:rPr/>
        <w:drawing>
          <wp:inline distT="0" distB="0" distL="0" distR="0">
            <wp:extent cx="2095500" cy="1619250"/>
            <wp:effectExtent l="0" t="0" r="0" b="0"/>
            <wp:docPr id="2" name="Imagen 48" descr="http://upload.wikimedia.org/wikipedia/commons/thumb/e/ec/1871-fashion-class-contrast.gif/330px-1871-fashion-class-contrast.gif">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8" descr="http://upload.wikimedia.org/wikipedia/commons/thumb/e/ec/1871-fashion-class-contrast.gif/330px-1871-fashion-class-contrast.gif">
                      <a:hlinkClick r:id="rId92"/>
                    </pic:cNvPr>
                    <pic:cNvPicPr>
                      <a:picLocks noChangeAspect="1" noChangeArrowheads="1"/>
                    </pic:cNvPicPr>
                  </pic:nvPicPr>
                  <pic:blipFill>
                    <a:blip r:embed="rId91"/>
                    <a:stretch>
                      <a:fillRect/>
                    </a:stretch>
                  </pic:blipFill>
                  <pic:spPr bwMode="auto">
                    <a:xfrm>
                      <a:off x="0" y="0"/>
                      <a:ext cx="2095500" cy="1619250"/>
                    </a:xfrm>
                    <a:prstGeom prst="rect">
                      <a:avLst/>
                    </a:prstGeom>
                  </pic:spPr>
                </pic:pic>
              </a:graphicData>
            </a:graphic>
          </wp:inline>
        </w:drawing>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Diferencia de clases en las mujeres en el año </w:t>
      </w:r>
      <w:hyperlink r:id="rId93" w:tgtFrame="1871">
        <w:r>
          <w:rPr>
            <w:rStyle w:val="EnlacedeInternet"/>
            <w:rFonts w:ascii="Comic Sans MS" w:hAnsi="Comic Sans MS"/>
            <w:sz w:val="28"/>
            <w:szCs w:val="28"/>
          </w:rPr>
          <w:t>1871</w:t>
        </w:r>
      </w:hyperlink>
      <w:r>
        <w:rPr>
          <w:rFonts w:ascii="Comic Sans MS" w:hAnsi="Comic Sans MS"/>
          <w:sz w:val="28"/>
          <w:szCs w:val="28"/>
        </w:rPr>
        <w:t xml:space="preserve">: Mujer aristócrata y mujer trabajadora de </w:t>
      </w:r>
      <w:hyperlink r:id="rId94" w:tgtFrame="Londres">
        <w:r>
          <w:rPr>
            <w:rStyle w:val="EnlacedeInternet"/>
            <w:rFonts w:ascii="Comic Sans MS" w:hAnsi="Comic Sans MS"/>
            <w:sz w:val="28"/>
            <w:szCs w:val="28"/>
          </w:rPr>
          <w:t>Londres</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 sociedad en la época victoriana estaba exacerbada de moralismos y disciplina, con rígidos prejuicios y severas interdicciones.</w:t>
      </w:r>
      <w:r>
        <w:fldChar w:fldCharType="begin"/>
      </w:r>
      <w:r>
        <w:rPr>
          <w:rStyle w:val="EnlacedeInternet"/>
          <w:vertAlign w:val="superscript"/>
          <w:sz w:val="28"/>
          <w:szCs w:val="28"/>
          <w:rFonts w:ascii="Comic Sans MS" w:hAnsi="Comic Sans MS"/>
        </w:rPr>
        <w:instrText> HYPERLINK "http://es.wikipedia.org/wiki/Época_victoriana" \l "cite_note-rof-13"</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13</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Los valores victorianos se podrían clasificar como "puritanos" destacando en la época los valores del ahorro, el afán de trabajo, la extrema importancia de la moral, los deberes de la fe y el descanso dominical como valores de gran importancia.</w:t>
      </w:r>
      <w:r>
        <w:fldChar w:fldCharType="begin"/>
      </w:r>
      <w:r>
        <w:rPr>
          <w:rStyle w:val="EnlacedeInternet"/>
          <w:vertAlign w:val="superscript"/>
          <w:sz w:val="28"/>
          <w:szCs w:val="28"/>
          <w:rFonts w:ascii="Comic Sans MS" w:hAnsi="Comic Sans MS"/>
        </w:rPr>
        <w:instrText> HYPERLINK "http://es.wikipedia.org/wiki/Época_victoriana" \l "cite_note-14"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14</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Los varones dominaban la escena tanto en los espacios públicos como en la privacidad, las mujeres se debían a los lugares privados, con un estatus de sometimiento y del cuidado de sus hijos y del hogar,</w:t>
      </w:r>
      <w:r>
        <w:fldChar w:fldCharType="begin"/>
      </w:r>
      <w:r>
        <w:rPr>
          <w:rStyle w:val="EnlacedeInternet"/>
          <w:vertAlign w:val="superscript"/>
          <w:sz w:val="28"/>
          <w:szCs w:val="28"/>
          <w:rFonts w:ascii="Comic Sans MS" w:hAnsi="Comic Sans MS"/>
        </w:rPr>
        <w:instrText> HYPERLINK "http://es.wikipedia.org/wiki/Época_victoriana" \l "cite_note-15"</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15</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referente de ello es la novela </w:t>
      </w:r>
      <w:hyperlink r:id="rId95" w:tgtFrame="Ana Karenina">
        <w:r>
          <w:rPr>
            <w:rStyle w:val="EnlacedeInternet"/>
            <w:rFonts w:ascii="Comic Sans MS" w:hAnsi="Comic Sans MS"/>
            <w:sz w:val="28"/>
            <w:szCs w:val="28"/>
          </w:rPr>
          <w:t>Ana Karenina</w:t>
        </w:r>
      </w:hyperlink>
      <w:r>
        <w:rPr>
          <w:rFonts w:ascii="Comic Sans MS" w:hAnsi="Comic Sans MS"/>
          <w:sz w:val="28"/>
          <w:szCs w:val="28"/>
        </w:rPr>
        <w:t xml:space="preserve"> mostrando que la sociedad no permite el resquebrajamiento de la moral.</w:t>
      </w:r>
      <w:r>
        <w:fldChar w:fldCharType="begin"/>
      </w:r>
      <w:r>
        <w:rPr>
          <w:rStyle w:val="EnlacedeInternet"/>
          <w:vertAlign w:val="superscript"/>
          <w:sz w:val="28"/>
          <w:szCs w:val="28"/>
          <w:rFonts w:ascii="Comic Sans MS" w:hAnsi="Comic Sans MS"/>
        </w:rPr>
        <w:instrText> HYPERLINK "http://es.wikipedia.org/wiki/Época_victoriana" \l "cite_note-rof-13"</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13</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Otro claro ejemplo fue la condena por </w:t>
      </w:r>
      <w:hyperlink r:id="rId96" w:tgtFrame="Sodomía">
        <w:r>
          <w:rPr>
            <w:rStyle w:val="EnlacedeInternet"/>
            <w:rFonts w:ascii="Comic Sans MS" w:hAnsi="Comic Sans MS"/>
            <w:sz w:val="28"/>
            <w:szCs w:val="28"/>
          </w:rPr>
          <w:t>sodomía</w:t>
        </w:r>
      </w:hyperlink>
      <w:r>
        <w:rPr>
          <w:rFonts w:ascii="Comic Sans MS" w:hAnsi="Comic Sans MS"/>
          <w:sz w:val="28"/>
          <w:szCs w:val="28"/>
        </w:rPr>
        <w:t xml:space="preserve"> a </w:t>
      </w:r>
      <w:hyperlink r:id="rId97" w:tgtFrame="Oscar Wilde">
        <w:r>
          <w:rPr>
            <w:rStyle w:val="EnlacedeInternet"/>
            <w:rFonts w:ascii="Comic Sans MS" w:hAnsi="Comic Sans MS"/>
            <w:sz w:val="28"/>
            <w:szCs w:val="28"/>
          </w:rPr>
          <w:t>Oscar Wilde</w:t>
        </w:r>
      </w:hyperlink>
      <w:r>
        <w:rPr>
          <w:rFonts w:ascii="Comic Sans MS" w:hAnsi="Comic Sans MS"/>
          <w:sz w:val="28"/>
          <w:szCs w:val="28"/>
        </w:rPr>
        <w:t xml:space="preserve"> con Lord </w:t>
      </w:r>
      <w:hyperlink r:id="rId98" w:tgtFrame="Alfred Douglas">
        <w:r>
          <w:rPr>
            <w:rStyle w:val="EnlacedeInternet"/>
            <w:rFonts w:ascii="Comic Sans MS" w:hAnsi="Comic Sans MS"/>
            <w:sz w:val="28"/>
            <w:szCs w:val="28"/>
          </w:rPr>
          <w:t>Alfred Douglas</w:t>
        </w:r>
      </w:hyperlink>
      <w:r>
        <w:rPr>
          <w:rFonts w:ascii="Comic Sans MS" w:hAnsi="Comic Sans MS"/>
          <w:sz w:val="28"/>
          <w:szCs w:val="28"/>
        </w:rPr>
        <w:t xml:space="preserve"> a dos años de trabajos forzados.</w:t>
      </w:r>
      <w:r>
        <w:fldChar w:fldCharType="begin"/>
      </w:r>
      <w:r>
        <w:rPr>
          <w:rStyle w:val="EnlacedeInternet"/>
          <w:vertAlign w:val="superscript"/>
          <w:sz w:val="28"/>
          <w:szCs w:val="28"/>
          <w:rFonts w:ascii="Comic Sans MS" w:hAnsi="Comic Sans MS"/>
        </w:rPr>
        <w:instrText> HYPERLINK "http://es.wikipedia.org/wiki/Época_victoriana" \l "cite_note-16"</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16</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Quizá por la acentuada moral de la época sea la observación del psicoanalista </w:t>
      </w:r>
      <w:hyperlink r:id="rId99" w:tgtFrame="Jacques Lacan">
        <w:r>
          <w:rPr>
            <w:rStyle w:val="EnlacedeInternet"/>
            <w:rFonts w:ascii="Comic Sans MS" w:hAnsi="Comic Sans MS"/>
            <w:sz w:val="28"/>
            <w:szCs w:val="28"/>
          </w:rPr>
          <w:t>Jacques Lacan</w:t>
        </w:r>
      </w:hyperlink>
      <w:r>
        <w:rPr>
          <w:rFonts w:ascii="Comic Sans MS" w:hAnsi="Comic Sans MS"/>
          <w:sz w:val="28"/>
          <w:szCs w:val="28"/>
        </w:rPr>
        <w:t xml:space="preserve">, quién dice que sin la reina Victoria el psicoanálisis no hubiera existido, ella fue la causa del deseo de </w:t>
      </w:r>
      <w:hyperlink r:id="rId100" w:tgtFrame="Sigmund Freud">
        <w:r>
          <w:rPr>
            <w:rStyle w:val="EnlacedeInternet"/>
            <w:rFonts w:ascii="Comic Sans MS" w:hAnsi="Comic Sans MS"/>
            <w:sz w:val="28"/>
            <w:szCs w:val="28"/>
          </w:rPr>
          <w:t>Sigmund Freud</w:t>
        </w:r>
      </w:hyperlink>
      <w:r>
        <w:fldChar w:fldCharType="begin"/>
      </w:r>
      <w:r>
        <w:rPr>
          <w:rStyle w:val="EnlacedeInternet"/>
          <w:vertAlign w:val="superscript"/>
          <w:sz w:val="28"/>
          <w:szCs w:val="28"/>
          <w:rFonts w:ascii="Comic Sans MS" w:hAnsi="Comic Sans MS"/>
        </w:rPr>
        <w:instrText> HYPERLINK "http://es.wikipedia.org/wiki/Época_victoriana" \l "cite_note-rof-13"</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13</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y la que hizo necesario lo que Lacan llamó el "despertar".</w:t>
      </w:r>
      <w:r>
        <w:fldChar w:fldCharType="begin"/>
      </w:r>
      <w:r>
        <w:rPr>
          <w:rStyle w:val="EnlacedeInternet"/>
          <w:vertAlign w:val="superscript"/>
          <w:sz w:val="28"/>
          <w:szCs w:val="28"/>
          <w:rFonts w:ascii="Comic Sans MS" w:hAnsi="Comic Sans MS"/>
        </w:rPr>
        <w:instrText> HYPERLINK "http://es.wikipedia.org/wiki/Época_victoriana" \l "cite_note-17"</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17</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Las condiciones como la pereza se vinculaban con los excesos y la pobreza con el vicio. La repulsión social hacia el vicio también se traduce en el </w:t>
      </w:r>
      <w:hyperlink r:id="rId101" w:tgtFrame="Sexo">
        <w:r>
          <w:rPr>
            <w:rStyle w:val="EnlacedeInternet"/>
            <w:rFonts w:ascii="Comic Sans MS" w:hAnsi="Comic Sans MS"/>
            <w:sz w:val="28"/>
            <w:szCs w:val="28"/>
          </w:rPr>
          <w:t>sexo</w:t>
        </w:r>
      </w:hyperlink>
      <w:r>
        <w:rPr>
          <w:rFonts w:ascii="Comic Sans MS" w:hAnsi="Comic Sans MS"/>
          <w:sz w:val="28"/>
          <w:szCs w:val="28"/>
        </w:rPr>
        <w:t>,</w:t>
      </w:r>
      <w:r>
        <w:fldChar w:fldCharType="begin"/>
      </w:r>
      <w:r>
        <w:rPr>
          <w:rStyle w:val="EnlacedeInternet"/>
          <w:vertAlign w:val="superscript"/>
          <w:sz w:val="28"/>
          <w:szCs w:val="28"/>
          <w:rFonts w:ascii="Comic Sans MS" w:hAnsi="Comic Sans MS"/>
        </w:rPr>
        <w:instrText> HYPERLINK "http://es.wikipedia.org/wiki/Época_victoriana" \l "cite_note-18"</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18</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relacionado con las bajas pasiones y su carácter animal proveniente de la carne. Por ello, la castidad era una virtud a resguardar.</w:t>
      </w:r>
      <w:r>
        <w:fldChar w:fldCharType="begin"/>
      </w:r>
      <w:r>
        <w:rPr>
          <w:rStyle w:val="EnlacedeInternet"/>
          <w:vertAlign w:val="superscript"/>
          <w:sz w:val="28"/>
          <w:szCs w:val="28"/>
          <w:rFonts w:ascii="Comic Sans MS" w:hAnsi="Comic Sans MS"/>
        </w:rPr>
        <w:instrText> HYPERLINK "http://es.wikipedia.org/wiki/Época_victoriana" \l "cite_note-19"</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19</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 insatisfacción femenina, en cualquier ámbito, era tratada como un desorden de ansiedad con pastillas y psicoanálisis y, si la mujer tenía suficientes recursos económicos, lo trataba en manos de un "experto" que las estimulaba sexualmente con sus manos.</w:t>
      </w:r>
      <w:r>
        <w:fldChar w:fldCharType="begin"/>
      </w:r>
      <w:r>
        <w:rPr>
          <w:rStyle w:val="EnlacedeInternet"/>
          <w:vertAlign w:val="superscript"/>
          <w:sz w:val="28"/>
          <w:szCs w:val="28"/>
          <w:rFonts w:ascii="Comic Sans MS" w:hAnsi="Comic Sans MS"/>
        </w:rPr>
        <w:instrText> HYPERLINK "http://es.wikipedia.org/wiki/Época_victoriana" \l "cite_note-20"</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20</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cuanto a la novedad en la época, la sociedad había abandonado la ruralidad: en </w:t>
      </w:r>
      <w:hyperlink r:id="rId102" w:tgtFrame="1851">
        <w:r>
          <w:rPr>
            <w:rStyle w:val="EnlacedeInternet"/>
            <w:rFonts w:ascii="Comic Sans MS" w:hAnsi="Comic Sans MS"/>
            <w:sz w:val="28"/>
            <w:szCs w:val="28"/>
          </w:rPr>
          <w:t>1851</w:t>
        </w:r>
      </w:hyperlink>
      <w:r>
        <w:rPr>
          <w:rFonts w:ascii="Comic Sans MS" w:hAnsi="Comic Sans MS"/>
          <w:sz w:val="28"/>
          <w:szCs w:val="28"/>
        </w:rPr>
        <w:t xml:space="preserve"> y por primera vez en la historia, los habitantes de las ciudades sobrepasaron a los rurales: dos de cada cinco ingleses, galeses y escoceses vivían en los grandes aglomerados de </w:t>
      </w:r>
      <w:hyperlink r:id="rId103" w:tgtFrame="Londres">
        <w:r>
          <w:rPr>
            <w:rStyle w:val="EnlacedeInternet"/>
            <w:rFonts w:ascii="Comic Sans MS" w:hAnsi="Comic Sans MS"/>
            <w:sz w:val="28"/>
            <w:szCs w:val="28"/>
          </w:rPr>
          <w:t>Londres</w:t>
        </w:r>
      </w:hyperlink>
      <w:r>
        <w:rPr>
          <w:rFonts w:ascii="Comic Sans MS" w:hAnsi="Comic Sans MS"/>
          <w:sz w:val="28"/>
          <w:szCs w:val="28"/>
        </w:rPr>
        <w:t xml:space="preserve"> y el área metropolitana, la región entre </w:t>
      </w:r>
      <w:hyperlink r:id="rId104" w:tgtFrame="York">
        <w:r>
          <w:rPr>
            <w:rStyle w:val="EnlacedeInternet"/>
            <w:rFonts w:ascii="Comic Sans MS" w:hAnsi="Comic Sans MS"/>
            <w:sz w:val="28"/>
            <w:szCs w:val="28"/>
          </w:rPr>
          <w:t>York</w:t>
        </w:r>
      </w:hyperlink>
      <w:r>
        <w:rPr>
          <w:rFonts w:ascii="Comic Sans MS" w:hAnsi="Comic Sans MS"/>
          <w:sz w:val="28"/>
          <w:szCs w:val="28"/>
        </w:rPr>
        <w:t xml:space="preserve"> y </w:t>
      </w:r>
      <w:hyperlink r:id="rId105" w:tgtFrame="Nottingham">
        <w:r>
          <w:rPr>
            <w:rStyle w:val="EnlacedeInternet"/>
            <w:rFonts w:ascii="Comic Sans MS" w:hAnsi="Comic Sans MS"/>
            <w:sz w:val="28"/>
            <w:szCs w:val="28"/>
          </w:rPr>
          <w:t>Nottingham</w:t>
        </w:r>
      </w:hyperlink>
      <w:r>
        <w:rPr>
          <w:rFonts w:ascii="Comic Sans MS" w:hAnsi="Comic Sans MS"/>
          <w:sz w:val="28"/>
          <w:szCs w:val="28"/>
        </w:rPr>
        <w:t xml:space="preserve">, las </w:t>
      </w:r>
      <w:hyperlink r:id="rId106" w:tgtFrame="Midlands">
        <w:r>
          <w:rPr>
            <w:rStyle w:val="EnlacedeInternet"/>
            <w:rFonts w:ascii="Comic Sans MS" w:hAnsi="Comic Sans MS"/>
            <w:sz w:val="28"/>
            <w:szCs w:val="28"/>
          </w:rPr>
          <w:t>Midlands</w:t>
        </w:r>
      </w:hyperlink>
      <w:r>
        <w:rPr>
          <w:rFonts w:ascii="Comic Sans MS" w:hAnsi="Comic Sans MS"/>
          <w:sz w:val="28"/>
          <w:szCs w:val="28"/>
        </w:rPr>
        <w:t xml:space="preserve">, la región de </w:t>
      </w:r>
      <w:hyperlink r:id="rId107" w:tgtFrame="Northumberland">
        <w:r>
          <w:rPr>
            <w:rStyle w:val="EnlacedeInternet"/>
            <w:rFonts w:ascii="Comic Sans MS" w:hAnsi="Comic Sans MS"/>
            <w:sz w:val="28"/>
            <w:szCs w:val="28"/>
          </w:rPr>
          <w:t>Northumberland</w:t>
        </w:r>
      </w:hyperlink>
      <w:r>
        <w:rPr>
          <w:rFonts w:ascii="Comic Sans MS" w:hAnsi="Comic Sans MS"/>
          <w:sz w:val="28"/>
          <w:szCs w:val="28"/>
        </w:rPr>
        <w:t xml:space="preserve"> y </w:t>
      </w:r>
      <w:hyperlink r:id="rId108" w:tgtFrame="Durham">
        <w:r>
          <w:rPr>
            <w:rStyle w:val="EnlacedeInternet"/>
            <w:rFonts w:ascii="Comic Sans MS" w:hAnsi="Comic Sans MS"/>
            <w:sz w:val="28"/>
            <w:szCs w:val="28"/>
          </w:rPr>
          <w:t>Durham</w:t>
        </w:r>
      </w:hyperlink>
      <w:r>
        <w:rPr>
          <w:rFonts w:ascii="Comic Sans MS" w:hAnsi="Comic Sans MS"/>
          <w:sz w:val="28"/>
          <w:szCs w:val="28"/>
        </w:rPr>
        <w:t xml:space="preserve">, </w:t>
      </w:r>
      <w:hyperlink r:id="rId109" w:tgtFrame="Escocia">
        <w:r>
          <w:rPr>
            <w:rStyle w:val="EnlacedeInternet"/>
            <w:rFonts w:ascii="Comic Sans MS" w:hAnsi="Comic Sans MS"/>
            <w:sz w:val="28"/>
            <w:szCs w:val="28"/>
          </w:rPr>
          <w:t>Escocia</w:t>
        </w:r>
      </w:hyperlink>
      <w:r>
        <w:rPr>
          <w:rFonts w:ascii="Comic Sans MS" w:hAnsi="Comic Sans MS"/>
          <w:sz w:val="28"/>
          <w:szCs w:val="28"/>
        </w:rPr>
        <w:t xml:space="preserve"> central y </w:t>
      </w:r>
      <w:hyperlink r:id="rId110" w:tgtFrame="Cardiff">
        <w:r>
          <w:rPr>
            <w:rStyle w:val="EnlacedeInternet"/>
            <w:rFonts w:ascii="Comic Sans MS" w:hAnsi="Comic Sans MS"/>
            <w:sz w:val="28"/>
            <w:szCs w:val="28"/>
          </w:rPr>
          <w:t>Cardiff</w:t>
        </w:r>
      </w:hyperlink>
      <w:r>
        <w:rPr>
          <w:rFonts w:ascii="Comic Sans MS" w:hAnsi="Comic Sans MS"/>
          <w:sz w:val="28"/>
          <w:szCs w:val="28"/>
        </w:rPr>
        <w:t xml:space="preserve">. En los años subsiguientes el número de pobladores rurales continuó decreciendo de manera acelerada, aún cuando el número de campesinos se mantuvo estable. En </w:t>
      </w:r>
      <w:hyperlink r:id="rId111" w:tgtFrame="1880">
        <w:r>
          <w:rPr>
            <w:rStyle w:val="EnlacedeInternet"/>
            <w:rFonts w:ascii="Comic Sans MS" w:hAnsi="Comic Sans MS"/>
            <w:sz w:val="28"/>
            <w:szCs w:val="28"/>
          </w:rPr>
          <w:t>1880</w:t>
        </w:r>
      </w:hyperlink>
      <w:r>
        <w:rPr>
          <w:rFonts w:ascii="Comic Sans MS" w:hAnsi="Comic Sans MS"/>
          <w:sz w:val="28"/>
          <w:szCs w:val="28"/>
        </w:rPr>
        <w:t xml:space="preserve"> la población rural era tan sólo un 10% de la población total activa y la carencia de alimentos era sustituida con importaciones.</w:t>
      </w:r>
      <w:r>
        <w:fldChar w:fldCharType="begin"/>
      </w:r>
      <w:r>
        <w:rPr>
          <w:rStyle w:val="EnlacedeInternet"/>
          <w:vertAlign w:val="superscript"/>
          <w:sz w:val="28"/>
          <w:szCs w:val="28"/>
          <w:rFonts w:ascii="Comic Sans MS" w:hAnsi="Comic Sans MS"/>
        </w:rPr>
        <w:instrText> HYPERLINK "http://es.wikipedia.org/wiki/Época_victoriana" \l "cite_note-21"</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21</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Las clases sociales</w:t>
      </w:r>
    </w:p>
    <w:p>
      <w:pPr>
        <w:pStyle w:val="Normal"/>
        <w:spacing w:before="120" w:after="200"/>
        <w:ind w:left="0" w:hanging="0"/>
        <w:contextualSpacing/>
        <w:rPr>
          <w:rFonts w:ascii="Comic Sans MS" w:hAnsi="Comic Sans MS"/>
          <w:sz w:val="28"/>
          <w:szCs w:val="28"/>
        </w:rPr>
      </w:pPr>
      <w:r>
        <w:rPr/>
        <w:drawing>
          <wp:inline distT="0" distB="0" distL="0" distR="0">
            <wp:extent cx="2381250" cy="1704975"/>
            <wp:effectExtent l="0" t="0" r="0" b="0"/>
            <wp:docPr id="3" name="Imagen 49" descr="http://upload.wikimedia.org/wikipedia/commons/thumb/4/4a/AbrahamSolomon-FirstClass-TheMeeting-RevisedVersion.jpg/375px-AbrahamSolomon-FirstClass-TheMeeting-RevisedVersion.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9" descr="http://upload.wikimedia.org/wikipedia/commons/thumb/4/4a/AbrahamSolomon-FirstClass-TheMeeting-RevisedVersion.jpg/375px-AbrahamSolomon-FirstClass-TheMeeting-RevisedVersion.jpg">
                      <a:hlinkClick r:id="rId113"/>
                    </pic:cNvPr>
                    <pic:cNvPicPr>
                      <a:picLocks noChangeAspect="1" noChangeArrowheads="1"/>
                    </pic:cNvPicPr>
                  </pic:nvPicPr>
                  <pic:blipFill>
                    <a:blip r:embed="rId112"/>
                    <a:stretch>
                      <a:fillRect/>
                    </a:stretch>
                  </pic:blipFill>
                  <pic:spPr bwMode="auto">
                    <a:xfrm>
                      <a:off x="0" y="0"/>
                      <a:ext cx="2381250" cy="1704975"/>
                    </a:xfrm>
                    <a:prstGeom prst="rect">
                      <a:avLst/>
                    </a:prstGeom>
                  </pic:spPr>
                </pic:pic>
              </a:graphicData>
            </a:graphic>
          </wp:inline>
        </w:drawing>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Segunda versión de la obra de </w:t>
      </w:r>
      <w:hyperlink r:id="rId114" w:tgtFrame="Abraham Solomon (aún no redactado)">
        <w:r>
          <w:rPr>
            <w:rStyle w:val="EnlacedeInternet"/>
            <w:rFonts w:ascii="Comic Sans MS" w:hAnsi="Comic Sans MS"/>
            <w:sz w:val="28"/>
            <w:szCs w:val="28"/>
          </w:rPr>
          <w:t>Abraham Solomon</w:t>
        </w:r>
      </w:hyperlink>
      <w:r>
        <w:rPr>
          <w:rFonts w:ascii="Comic Sans MS" w:hAnsi="Comic Sans MS"/>
          <w:sz w:val="28"/>
          <w:szCs w:val="28"/>
        </w:rPr>
        <w:t xml:space="preserve"> </w:t>
      </w:r>
      <w:r>
        <w:rPr>
          <w:rFonts w:ascii="Comic Sans MS" w:hAnsi="Comic Sans MS"/>
          <w:i/>
          <w:iCs/>
          <w:sz w:val="28"/>
          <w:szCs w:val="28"/>
        </w:rPr>
        <w:t>Primera Clase - La Reunión</w:t>
      </w:r>
      <w:r>
        <w:rPr>
          <w:rFonts w:ascii="Comic Sans MS" w:hAnsi="Comic Sans MS"/>
          <w:sz w:val="28"/>
          <w:szCs w:val="28"/>
        </w:rPr>
        <w:t xml:space="preserve"> (1855). La obra original, objeto de polémica al mostrar a los dos jóvenes dialogando mientras el hombre mayor dormitaba, tuvo que ser modificada por no ajustarse a la moral victoriana.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 imagen cotidiana de la época victoriana es la de una sociedad burguesa y proletaria. La burguesía inglesa se llamaba a sí misma "</w:t>
      </w:r>
      <w:r>
        <w:rPr>
          <w:rFonts w:ascii="Comic Sans MS" w:hAnsi="Comic Sans MS"/>
          <w:i/>
          <w:iCs/>
          <w:sz w:val="28"/>
          <w:szCs w:val="28"/>
        </w:rPr>
        <w:t>middle class</w:t>
      </w:r>
      <w:r>
        <w:rPr>
          <w:rFonts w:ascii="Comic Sans MS" w:hAnsi="Comic Sans MS"/>
          <w:sz w:val="28"/>
          <w:szCs w:val="28"/>
        </w:rPr>
        <w:t>" limitando con la "</w:t>
      </w:r>
      <w:r>
        <w:rPr>
          <w:rFonts w:ascii="Comic Sans MS" w:hAnsi="Comic Sans MS"/>
          <w:i/>
          <w:iCs/>
          <w:sz w:val="28"/>
          <w:szCs w:val="28"/>
        </w:rPr>
        <w:t>upper class</w:t>
      </w:r>
      <w:r>
        <w:rPr>
          <w:rFonts w:ascii="Comic Sans MS" w:hAnsi="Comic Sans MS"/>
          <w:sz w:val="28"/>
          <w:szCs w:val="28"/>
        </w:rPr>
        <w:t>", que era la nobleza y los grandes aristócratas con renombradas familias. Su número estaba constituido por apenas cinco millones de personas sobre un total de 25 millones. La alta burguesía estaba compuesta por banqueros, hombres de negocios y financieros, herederos de quienes habían arriesgado su capital en pos de la nueva forma que tomaba la economía.</w:t>
      </w:r>
      <w:r>
        <w:fldChar w:fldCharType="begin"/>
      </w:r>
      <w:r>
        <w:rPr>
          <w:rStyle w:val="EnlacedeInternet"/>
          <w:vertAlign w:val="superscript"/>
          <w:sz w:val="28"/>
          <w:szCs w:val="28"/>
          <w:rFonts w:ascii="Comic Sans MS" w:hAnsi="Comic Sans MS"/>
        </w:rPr>
        <w:instrText> HYPERLINK "http://es.wikipedia.org/wiki/Época_victoriana" \l "cite_note-22"</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22</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En cuanto a la clase media común y la clase media baja, intentaban emular a la clase alta siendo pequeños tenderos y empresarios, médicos, abogados, comerciantes.</w:t>
      </w:r>
      <w:r>
        <w:fldChar w:fldCharType="begin"/>
      </w:r>
      <w:r>
        <w:rPr>
          <w:rStyle w:val="EnlacedeInternet"/>
          <w:vertAlign w:val="superscript"/>
          <w:sz w:val="28"/>
          <w:szCs w:val="28"/>
          <w:rFonts w:ascii="Comic Sans MS" w:hAnsi="Comic Sans MS"/>
        </w:rPr>
        <w:instrText> HYPERLINK "http://es.wikipedia.org/wiki/Época_victoriana" \l "cite_note-cortes33-23"</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23</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El </w:t>
      </w:r>
      <w:r>
        <w:rPr>
          <w:rFonts w:ascii="Comic Sans MS" w:hAnsi="Comic Sans MS"/>
          <w:i/>
          <w:iCs/>
          <w:sz w:val="28"/>
          <w:szCs w:val="28"/>
        </w:rPr>
        <w:t>establishment</w:t>
      </w:r>
      <w:r>
        <w:rPr>
          <w:rFonts w:ascii="Comic Sans MS" w:hAnsi="Comic Sans MS"/>
          <w:sz w:val="28"/>
          <w:szCs w:val="28"/>
        </w:rPr>
        <w:t xml:space="preserve"> de la sociedad estaba compuesto por la clase alta. Los aristócratas poseían propiedades de más de cuatro mil hectáreas en las que pasaban los meses de verano, yendo a vivir en invierno a la ciudad de </w:t>
      </w:r>
      <w:hyperlink r:id="rId115" w:tgtFrame="Londres">
        <w:r>
          <w:rPr>
            <w:rStyle w:val="EnlacedeInternet"/>
            <w:rFonts w:ascii="Comic Sans MS" w:hAnsi="Comic Sans MS"/>
            <w:sz w:val="28"/>
            <w:szCs w:val="28"/>
          </w:rPr>
          <w:t>Londres</w:t>
        </w:r>
      </w:hyperlink>
      <w:r>
        <w:rPr>
          <w:rFonts w:ascii="Comic Sans MS" w:hAnsi="Comic Sans MS"/>
          <w:sz w:val="28"/>
          <w:szCs w:val="28"/>
        </w:rPr>
        <w:t xml:space="preserve">. También disfrutaba de la misma consideración la </w:t>
      </w:r>
      <w:r>
        <w:rPr>
          <w:rFonts w:ascii="Comic Sans MS" w:hAnsi="Comic Sans MS"/>
          <w:i/>
          <w:iCs/>
          <w:sz w:val="28"/>
          <w:szCs w:val="28"/>
        </w:rPr>
        <w:t>gentry</w:t>
      </w:r>
      <w:r>
        <w:rPr>
          <w:rFonts w:ascii="Comic Sans MS" w:hAnsi="Comic Sans MS"/>
          <w:sz w:val="28"/>
          <w:szCs w:val="28"/>
        </w:rPr>
        <w:t>, grupo social formado por, aproximadamente, tres mil familias que poseían propiedades de un tamaño superior a cien e inferior a cuatro mil hectáreas.</w:t>
      </w:r>
      <w:r>
        <w:fldChar w:fldCharType="begin"/>
      </w:r>
      <w:r>
        <w:rPr>
          <w:rStyle w:val="EnlacedeInternet"/>
          <w:vertAlign w:val="superscript"/>
          <w:sz w:val="28"/>
          <w:szCs w:val="28"/>
          <w:rFonts w:ascii="Comic Sans MS" w:hAnsi="Comic Sans MS"/>
        </w:rPr>
        <w:instrText> HYPERLINK "http://es.wikipedia.org/wiki/Época_victoriana" \l "cite_note-cortes33-23"</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23</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su conjunto, la clase alta para </w:t>
      </w:r>
      <w:hyperlink r:id="rId116" w:tgtFrame="1873">
        <w:r>
          <w:rPr>
            <w:rStyle w:val="EnlacedeInternet"/>
            <w:rFonts w:ascii="Comic Sans MS" w:hAnsi="Comic Sans MS"/>
            <w:sz w:val="28"/>
            <w:szCs w:val="28"/>
          </w:rPr>
          <w:t>1873</w:t>
        </w:r>
      </w:hyperlink>
      <w:r>
        <w:rPr>
          <w:rFonts w:ascii="Comic Sans MS" w:hAnsi="Comic Sans MS"/>
          <w:sz w:val="28"/>
          <w:szCs w:val="28"/>
        </w:rPr>
        <w:t xml:space="preserve"> controlaba casi el 80% de la superficie de </w:t>
      </w:r>
      <w:hyperlink r:id="rId117" w:tgtFrame="Inglaterra">
        <w:r>
          <w:rPr>
            <w:rStyle w:val="EnlacedeInternet"/>
            <w:rFonts w:ascii="Comic Sans MS" w:hAnsi="Comic Sans MS"/>
            <w:sz w:val="28"/>
            <w:szCs w:val="28"/>
          </w:rPr>
          <w:t>Inglaterra</w:t>
        </w:r>
      </w:hyperlink>
      <w:r>
        <w:rPr>
          <w:rFonts w:ascii="Comic Sans MS" w:hAnsi="Comic Sans MS"/>
          <w:sz w:val="28"/>
          <w:szCs w:val="28"/>
        </w:rPr>
        <w:t>,</w:t>
      </w:r>
      <w:r>
        <w:fldChar w:fldCharType="begin"/>
      </w:r>
      <w:r>
        <w:rPr>
          <w:rStyle w:val="EnlacedeInternet"/>
          <w:vertAlign w:val="superscript"/>
          <w:sz w:val="28"/>
          <w:szCs w:val="28"/>
          <w:rFonts w:ascii="Comic Sans MS" w:hAnsi="Comic Sans MS"/>
        </w:rPr>
        <w:instrText> HYPERLINK "http://es.wikipedia.org/wiki/Época_victoriana" \l "cite_note-24"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24</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disponía además de representación en el Parlamento y el gabinete de ministros, llegando a tener picos de 80% y 60% respectivamente y estando emparentados con la aristocracia.</w:t>
      </w:r>
      <w:r>
        <w:fldChar w:fldCharType="begin"/>
      </w:r>
      <w:r>
        <w:rPr>
          <w:rStyle w:val="EnlacedeInternet"/>
          <w:vertAlign w:val="superscript"/>
          <w:sz w:val="28"/>
          <w:szCs w:val="28"/>
          <w:rFonts w:ascii="Comic Sans MS" w:hAnsi="Comic Sans MS"/>
        </w:rPr>
        <w:instrText> HYPERLINK "http://es.wikipedia.org/wiki/Época_victoriana" \l "cite_note-25"</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25</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Además ocupaba los puestos directivos del ejército -con tres cuartas partes en </w:t>
      </w:r>
      <w:hyperlink r:id="rId118" w:tgtFrame="1838">
        <w:r>
          <w:rPr>
            <w:rStyle w:val="EnlacedeInternet"/>
            <w:rFonts w:ascii="Comic Sans MS" w:hAnsi="Comic Sans MS"/>
            <w:sz w:val="28"/>
            <w:szCs w:val="28"/>
          </w:rPr>
          <w:t>1838</w:t>
        </w:r>
      </w:hyperlink>
      <w:r>
        <w:rPr>
          <w:rFonts w:ascii="Comic Sans MS" w:hAnsi="Comic Sans MS"/>
          <w:sz w:val="28"/>
          <w:szCs w:val="28"/>
        </w:rPr>
        <w:t xml:space="preserve">- y en la </w:t>
      </w:r>
      <w:hyperlink r:id="rId119" w:tgtFrame="Iglesia anglicana">
        <w:r>
          <w:rPr>
            <w:rStyle w:val="EnlacedeInternet"/>
            <w:rFonts w:ascii="Comic Sans MS" w:hAnsi="Comic Sans MS"/>
            <w:sz w:val="28"/>
            <w:szCs w:val="28"/>
          </w:rPr>
          <w:t>iglesia anglicana</w:t>
        </w:r>
      </w:hyperlink>
      <w:r>
        <w:rPr>
          <w:rFonts w:ascii="Comic Sans MS" w:hAnsi="Comic Sans MS"/>
          <w:sz w:val="28"/>
          <w:szCs w:val="28"/>
        </w:rPr>
        <w:t>, que hacia finales de siglo, la mitad de los obispos estaban casados con mujeres de la aristocracia.</w:t>
      </w:r>
      <w:r>
        <w:fldChar w:fldCharType="begin"/>
      </w:r>
      <w:r>
        <w:rPr>
          <w:rStyle w:val="EnlacedeInternet"/>
          <w:vertAlign w:val="superscript"/>
          <w:sz w:val="28"/>
          <w:szCs w:val="28"/>
          <w:rFonts w:ascii="Comic Sans MS" w:hAnsi="Comic Sans MS"/>
        </w:rPr>
        <w:instrText> HYPERLINK "http://es.wikipedia.org/wiki/Época_victoriana" \l "cite_note-26"</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26</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w:t>
      </w:r>
      <w:r>
        <w:fldChar w:fldCharType="begin"/>
      </w:r>
      <w:r>
        <w:rPr>
          <w:rStyle w:val="EnlacedeInternet"/>
          <w:vertAlign w:val="superscript"/>
          <w:sz w:val="28"/>
          <w:szCs w:val="28"/>
          <w:rFonts w:ascii="Comic Sans MS" w:hAnsi="Comic Sans MS"/>
        </w:rPr>
        <w:instrText> HYPERLINK "http://es.wikipedia.org/wiki/Época_victoriana" \l "cite_note-27"</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27</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clase trabajadora, la baja, tenía un gran número de trabajadores domésticos: en </w:t>
      </w:r>
      <w:hyperlink r:id="rId120" w:tgtFrame="1851">
        <w:r>
          <w:rPr>
            <w:rStyle w:val="EnlacedeInternet"/>
            <w:rFonts w:ascii="Comic Sans MS" w:hAnsi="Comic Sans MS"/>
            <w:sz w:val="28"/>
            <w:szCs w:val="28"/>
          </w:rPr>
          <w:t>1851</w:t>
        </w:r>
      </w:hyperlink>
      <w:r>
        <w:rPr>
          <w:rFonts w:ascii="Comic Sans MS" w:hAnsi="Comic Sans MS"/>
          <w:sz w:val="28"/>
          <w:szCs w:val="28"/>
        </w:rPr>
        <w:t xml:space="preserve"> alrededor de 1.900 individuos realizaban este tipo de tareas, en </w:t>
      </w:r>
      <w:hyperlink r:id="rId121" w:tgtFrame="1871">
        <w:r>
          <w:rPr>
            <w:rStyle w:val="EnlacedeInternet"/>
            <w:rFonts w:ascii="Comic Sans MS" w:hAnsi="Comic Sans MS"/>
            <w:sz w:val="28"/>
            <w:szCs w:val="28"/>
          </w:rPr>
          <w:t>1871</w:t>
        </w:r>
      </w:hyperlink>
      <w:r>
        <w:rPr>
          <w:rFonts w:ascii="Comic Sans MS" w:hAnsi="Comic Sans MS"/>
          <w:sz w:val="28"/>
          <w:szCs w:val="28"/>
        </w:rPr>
        <w:t xml:space="preserve"> se acercaban al medio millón de personas y, a finales de siglo eran casi 2 millones y medio. Otro tipo de trabajadores se dividían en especializados, semiespecializados y no especializados, casi en proporción idéntica entre ellos. El obrero no obtenía beneficio alguno de la expansión capitalista, aunque como lado positivo los sueldos en general durante la época de prosperidad y </w:t>
      </w:r>
      <w:r>
        <w:rPr>
          <w:rFonts w:ascii="Comic Sans MS" w:hAnsi="Comic Sans MS"/>
          <w:i/>
          <w:iCs/>
          <w:sz w:val="28"/>
          <w:szCs w:val="28"/>
        </w:rPr>
        <w:t>laissez faire</w:t>
      </w:r>
      <w:r>
        <w:rPr>
          <w:rFonts w:ascii="Comic Sans MS" w:hAnsi="Comic Sans MS"/>
          <w:sz w:val="28"/>
          <w:szCs w:val="28"/>
        </w:rPr>
        <w:t xml:space="preserve"> y su libre importación de alimentos, se cuadruplicaron.</w:t>
      </w:r>
      <w:r>
        <w:fldChar w:fldCharType="begin"/>
      </w:r>
      <w:r>
        <w:rPr>
          <w:rStyle w:val="EnlacedeInternet"/>
          <w:vertAlign w:val="superscript"/>
          <w:sz w:val="28"/>
          <w:szCs w:val="28"/>
          <w:rFonts w:ascii="Comic Sans MS" w:hAnsi="Comic Sans MS"/>
        </w:rPr>
        <w:instrText> HYPERLINK "http://es.wikipedia.org/wiki/Época_victoriana" \l "cite_note-cortes33-35-28"</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28</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Para las masas trabajadoras no existía el beneficio social, salvo por la Ley de Pobres que seguía en vigor, aunque no resultaba muy alentante.</w:t>
      </w:r>
      <w:r>
        <w:fldChar w:fldCharType="begin"/>
      </w:r>
      <w:r>
        <w:rPr>
          <w:rStyle w:val="EnlacedeInternet"/>
          <w:vertAlign w:val="superscript"/>
          <w:sz w:val="28"/>
          <w:szCs w:val="28"/>
          <w:rFonts w:ascii="Comic Sans MS" w:hAnsi="Comic Sans MS"/>
        </w:rPr>
        <w:instrText> HYPERLINK "http://es.wikipedia.org/wiki/Época_victoriana" \l "cite_note-cortes33-35-28"</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28</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Prostitución</w:t>
      </w:r>
    </w:p>
    <w:p>
      <w:pPr>
        <w:pStyle w:val="Normal"/>
        <w:spacing w:before="120" w:after="200"/>
        <w:ind w:left="0" w:hanging="0"/>
        <w:contextualSpacing/>
        <w:rPr>
          <w:rFonts w:ascii="Comic Sans MS" w:hAnsi="Comic Sans MS"/>
          <w:sz w:val="28"/>
          <w:szCs w:val="28"/>
        </w:rPr>
      </w:pPr>
      <w:r>
        <w:rPr/>
        <w:drawing>
          <wp:inline distT="0" distB="0" distL="0" distR="0">
            <wp:extent cx="2095500" cy="3038475"/>
            <wp:effectExtent l="0" t="0" r="0" b="0"/>
            <wp:docPr id="4" name="Imagen 50" descr="http://upload.wikimedia.org/wikipedia/commons/thumb/8/83/Photography_of_a_Child_prostitute_in_1871.jpg/330px-Photography_of_a_Child_prostitute_in_1871.j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0" descr="http://upload.wikimedia.org/wikipedia/commons/thumb/8/83/Photography_of_a_Child_prostitute_in_1871.jpg/330px-Photography_of_a_Child_prostitute_in_1871.jpg">
                      <a:hlinkClick r:id="rId123"/>
                    </pic:cNvPr>
                    <pic:cNvPicPr>
                      <a:picLocks noChangeAspect="1" noChangeArrowheads="1"/>
                    </pic:cNvPicPr>
                  </pic:nvPicPr>
                  <pic:blipFill>
                    <a:blip r:embed="rId122"/>
                    <a:stretch>
                      <a:fillRect/>
                    </a:stretch>
                  </pic:blipFill>
                  <pic:spPr bwMode="auto">
                    <a:xfrm>
                      <a:off x="0" y="0"/>
                      <a:ext cx="2095500" cy="3038475"/>
                    </a:xfrm>
                    <a:prstGeom prst="rect">
                      <a:avLst/>
                    </a:prstGeom>
                  </pic:spPr>
                </pic:pic>
              </a:graphicData>
            </a:graphic>
          </wp:inline>
        </w:drawing>
      </w:r>
    </w:p>
    <w:p>
      <w:pPr>
        <w:pStyle w:val="Normal"/>
        <w:spacing w:before="120" w:after="200"/>
        <w:ind w:left="0" w:hanging="0"/>
        <w:contextualSpacing/>
        <w:rPr>
          <w:rFonts w:ascii="Comic Sans MS" w:hAnsi="Comic Sans MS"/>
          <w:sz w:val="28"/>
          <w:szCs w:val="28"/>
        </w:rPr>
      </w:pPr>
      <w:r>
        <w:rPr>
          <w:rFonts w:ascii="Comic Sans MS" w:hAnsi="Comic Sans MS"/>
          <w:sz w:val="28"/>
          <w:szCs w:val="28"/>
        </w:rPr>
        <w:t>Mary Simpson, prostituta de 10 u 11 años, encinta de cuatro meses. Fotografía de 1871.</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doble moral sexual es propia de la era victoriana. La reina mandó alargar los manteles de palacio para que cubrieran las patas de la mesa en su totalidad ya que, decía, podían incitar a los hombres al recordar las piernas de una mujer. Sin embargo, paralelamente a las estrictas costumbres de la época se desarrollaba un mundo sexual subterráneo donde proliferaban el </w:t>
      </w:r>
      <w:hyperlink r:id="rId124" w:tgtFrame="Adulterio">
        <w:r>
          <w:rPr>
            <w:rStyle w:val="EnlacedeInternet"/>
            <w:rFonts w:ascii="Comic Sans MS" w:hAnsi="Comic Sans MS"/>
            <w:sz w:val="28"/>
            <w:szCs w:val="28"/>
          </w:rPr>
          <w:t>adulterio</w:t>
        </w:r>
      </w:hyperlink>
      <w:r>
        <w:rPr>
          <w:rFonts w:ascii="Comic Sans MS" w:hAnsi="Comic Sans MS"/>
          <w:sz w:val="28"/>
          <w:szCs w:val="28"/>
        </w:rPr>
        <w:t xml:space="preserve"> y la </w:t>
      </w:r>
      <w:hyperlink r:id="rId125" w:tgtFrame="Prostitución">
        <w:r>
          <w:rPr>
            <w:rStyle w:val="EnlacedeInternet"/>
            <w:rFonts w:ascii="Comic Sans MS" w:hAnsi="Comic Sans MS"/>
            <w:sz w:val="28"/>
            <w:szCs w:val="28"/>
          </w:rPr>
          <w:t>prostitución</w:t>
        </w:r>
      </w:hyperlink>
      <w:r>
        <w:rPr>
          <w:rFonts w:ascii="Comic Sans MS" w:hAnsi="Comic Sans MS"/>
          <w:sz w:val="28"/>
          <w:szCs w:val="28"/>
        </w:rPr>
        <w:t>. También existían las "</w:t>
      </w:r>
      <w:hyperlink r:id="rId126" w:tgtFrame="Corte noble">
        <w:r>
          <w:rPr>
            <w:rStyle w:val="EnlacedeInternet"/>
            <w:rFonts w:ascii="Comic Sans MS" w:hAnsi="Comic Sans MS"/>
            <w:sz w:val="28"/>
            <w:szCs w:val="28"/>
          </w:rPr>
          <w:t>cortesanas</w:t>
        </w:r>
      </w:hyperlink>
      <w:r>
        <w:rPr>
          <w:rFonts w:ascii="Comic Sans MS" w:hAnsi="Comic Sans MS"/>
          <w:sz w:val="28"/>
          <w:szCs w:val="28"/>
        </w:rPr>
        <w:t>" que eran personas que, en el principio, asistían a los monarcas.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noche se encargaba de ocultar los vicios de las personas: en el Este londinense se albergaban muchos burdeles, salones de espectáculos, salas de juego. Pero también se desarrollaba un ambiente callejero de </w:t>
      </w:r>
      <w:hyperlink r:id="rId127" w:tgtFrame="Droga">
        <w:r>
          <w:rPr>
            <w:rStyle w:val="EnlacedeInternet"/>
            <w:rFonts w:ascii="Comic Sans MS" w:hAnsi="Comic Sans MS"/>
            <w:sz w:val="28"/>
            <w:szCs w:val="28"/>
          </w:rPr>
          <w:t>drogas</w:t>
        </w:r>
      </w:hyperlink>
      <w:r>
        <w:rPr>
          <w:rFonts w:ascii="Comic Sans MS" w:hAnsi="Comic Sans MS"/>
          <w:sz w:val="28"/>
          <w:szCs w:val="28"/>
        </w:rPr>
        <w:t xml:space="preserve">, sexo y apuestas sin escatimar en variantes como las </w:t>
      </w:r>
      <w:hyperlink r:id="rId128" w:tgtFrame="Orgía">
        <w:r>
          <w:rPr>
            <w:rStyle w:val="EnlacedeInternet"/>
            <w:rFonts w:ascii="Comic Sans MS" w:hAnsi="Comic Sans MS"/>
            <w:sz w:val="28"/>
            <w:szCs w:val="28"/>
          </w:rPr>
          <w:t>orgías</w:t>
        </w:r>
      </w:hyperlink>
      <w:r>
        <w:rPr>
          <w:rFonts w:ascii="Comic Sans MS" w:hAnsi="Comic Sans MS"/>
          <w:sz w:val="28"/>
          <w:szCs w:val="28"/>
        </w:rPr>
        <w:t xml:space="preserve">, espectáculos del tipo erótico, relaciones homosexuales, abuso de menores y azotes. En esta </w:t>
      </w:r>
      <w:hyperlink r:id="rId129" w:tgtFrame="Inglaterra">
        <w:r>
          <w:rPr>
            <w:rStyle w:val="EnlacedeInternet"/>
            <w:rFonts w:ascii="Comic Sans MS" w:hAnsi="Comic Sans MS"/>
            <w:sz w:val="28"/>
            <w:szCs w:val="28"/>
          </w:rPr>
          <w:t>Inglaterra</w:t>
        </w:r>
      </w:hyperlink>
      <w:r>
        <w:rPr>
          <w:rFonts w:ascii="Comic Sans MS" w:hAnsi="Comic Sans MS"/>
          <w:sz w:val="28"/>
          <w:szCs w:val="28"/>
        </w:rPr>
        <w:t xml:space="preserve"> se desarrolló el primer preservativo realizado en látex, aún cuando se suponía que las relaciones sexuales debían mantenerse con fines reproductivos.</w:t>
      </w:r>
      <w:r>
        <w:fldChar w:fldCharType="begin"/>
      </w:r>
      <w:r>
        <w:rPr>
          <w:rStyle w:val="EnlacedeInternet"/>
          <w:vertAlign w:val="superscript"/>
          <w:sz w:val="28"/>
          <w:szCs w:val="28"/>
          <w:rFonts w:ascii="Comic Sans MS" w:hAnsi="Comic Sans MS"/>
        </w:rPr>
        <w:instrText> HYPERLINK "http://es.wikipedia.org/wiki/Época_victoriana" \l "cite_note-29"</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29</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prostitución era una actividad muy frecuente en la Inglaterra del </w:t>
      </w:r>
      <w:hyperlink r:id="rId130" w:tgtFrame="Siglo XIX">
        <w:r>
          <w:rPr>
            <w:rStyle w:val="EnlacedeInternet"/>
            <w:rFonts w:ascii="Comic Sans MS" w:hAnsi="Comic Sans MS"/>
            <w:sz w:val="28"/>
            <w:szCs w:val="28"/>
          </w:rPr>
          <w:t>siglo XIX</w:t>
        </w:r>
      </w:hyperlink>
      <w:r>
        <w:rPr>
          <w:rFonts w:ascii="Comic Sans MS" w:hAnsi="Comic Sans MS"/>
          <w:sz w:val="28"/>
          <w:szCs w:val="28"/>
        </w:rPr>
        <w:t xml:space="preserve">. Tan sólo en </w:t>
      </w:r>
      <w:hyperlink r:id="rId131" w:tgtFrame="Whitechapel">
        <w:r>
          <w:rPr>
            <w:rStyle w:val="EnlacedeInternet"/>
            <w:rFonts w:ascii="Comic Sans MS" w:hAnsi="Comic Sans MS"/>
            <w:sz w:val="28"/>
            <w:szCs w:val="28"/>
          </w:rPr>
          <w:t>Whitechapel</w:t>
        </w:r>
      </w:hyperlink>
      <w:r>
        <w:rPr>
          <w:rFonts w:ascii="Comic Sans MS" w:hAnsi="Comic Sans MS"/>
          <w:sz w:val="28"/>
          <w:szCs w:val="28"/>
        </w:rPr>
        <w:t xml:space="preserve"> la policía metropolitana calculaba que existían unas 1.200 prostitutas de clase social baja y unos 62 burdeles.</w:t>
      </w:r>
      <w:r>
        <w:fldChar w:fldCharType="begin"/>
      </w:r>
      <w:r>
        <w:rPr>
          <w:rStyle w:val="EnlacedeInternet"/>
          <w:vertAlign w:val="superscript"/>
          <w:sz w:val="28"/>
          <w:szCs w:val="28"/>
          <w:rFonts w:ascii="Comic Sans MS" w:hAnsi="Comic Sans MS"/>
        </w:rPr>
        <w:instrText> HYPERLINK "http://es.wikipedia.org/wiki/Época_victoriana" \l "cite_note-30"</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30</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Generalmente éstas eran mujeres que hacían la calle por unas pocas monedas y que procedían de las más diversas nacionalidades. Londres era una capital terriblemente pujante y era un destino muy popular en los flujos migratorios. Estimaciones de la policía de prostitutas conocidas en Londres, Inglaterra y Gales:</w:t>
      </w:r>
      <w:r>
        <w:fldChar w:fldCharType="begin"/>
      </w:r>
      <w:r>
        <w:rPr>
          <w:rStyle w:val="EnlacedeInternet"/>
          <w:vertAlign w:val="superscript"/>
          <w:sz w:val="28"/>
          <w:szCs w:val="28"/>
          <w:rFonts w:ascii="Comic Sans MS" w:hAnsi="Comic Sans MS"/>
        </w:rPr>
        <w:instrText> HYPERLINK "http://es.wikipedia.org/wiki/Época_victoriana" \l "cite_note-31"</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31</w:t>
      </w:r>
      <w:r>
        <w:rPr>
          <w:rStyle w:val="EnlacedeInternet"/>
          <w:vertAlign w:val="superscript"/>
          <w:sz w:val="28"/>
          <w:szCs w:val="28"/>
          <w:rFonts w:ascii="Comic Sans MS" w:hAnsi="Comic Sans MS"/>
        </w:rPr>
        <w:fldChar w:fldCharType="end"/>
      </w:r>
    </w:p>
    <w:tbl>
      <w:tblPr>
        <w:tblW w:w="4395" w:type="dxa"/>
        <w:jc w:val="left"/>
        <w:tblInd w:w="0" w:type="dxa"/>
        <w:tblCellMar>
          <w:top w:w="15" w:type="dxa"/>
          <w:left w:w="15" w:type="dxa"/>
          <w:bottom w:w="15" w:type="dxa"/>
          <w:right w:w="15" w:type="dxa"/>
        </w:tblCellMar>
        <w:tblLook w:val="04a0" w:noHBand="0" w:noVBand="1" w:firstColumn="1" w:lastRow="0" w:lastColumn="0" w:firstRow="1"/>
      </w:tblPr>
      <w:tblGrid>
        <w:gridCol w:w="713"/>
        <w:gridCol w:w="1100"/>
        <w:gridCol w:w="2582"/>
      </w:tblGrid>
      <w:tr>
        <w:trPr/>
        <w:tc>
          <w:tcPr>
            <w:tcW w:w="713" w:type="dxa"/>
            <w:tcBorders/>
            <w:vAlign w:val="center"/>
          </w:tcPr>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Año</w:t>
            </w:r>
          </w:p>
        </w:tc>
        <w:tc>
          <w:tcPr>
            <w:tcW w:w="1100" w:type="dxa"/>
            <w:tcBorders/>
            <w:vAlign w:val="center"/>
          </w:tcPr>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Londres</w:t>
            </w:r>
          </w:p>
        </w:tc>
        <w:tc>
          <w:tcPr>
            <w:tcW w:w="2582" w:type="dxa"/>
            <w:tcBorders/>
            <w:vAlign w:val="center"/>
          </w:tcPr>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Inglaterra y Gales</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1839</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6.371</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1841</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9.404</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1856</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8.600</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1858</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7.194</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27.113</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1859</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6.649</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28.743</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1861</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7.124</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29.572</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1862</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5.795</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28.449</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1863</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5.581</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27.411</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1864</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5.689</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26.802</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1865</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5.911</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26.213</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1866</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5.544</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24.717</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1867</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5.628</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24.999</w:t>
            </w:r>
          </w:p>
        </w:tc>
      </w:tr>
      <w:tr>
        <w:trPr/>
        <w:tc>
          <w:tcPr>
            <w:tcW w:w="713"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1888</w:t>
            </w:r>
          </w:p>
        </w:tc>
        <w:tc>
          <w:tcPr>
            <w:tcW w:w="1100"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5.678</w:t>
            </w:r>
          </w:p>
        </w:tc>
        <w:tc>
          <w:tcPr>
            <w:tcW w:w="2582" w:type="dxa"/>
            <w:tcBorders/>
            <w:vAlign w:val="center"/>
          </w:tcPr>
          <w:p>
            <w:pPr>
              <w:pStyle w:val="Normal"/>
              <w:spacing w:before="120" w:after="200"/>
              <w:ind w:left="0" w:hanging="0"/>
              <w:contextualSpacing/>
              <w:rPr>
                <w:rFonts w:ascii="Comic Sans MS" w:hAnsi="Comic Sans MS"/>
                <w:sz w:val="28"/>
                <w:szCs w:val="28"/>
              </w:rPr>
            </w:pPr>
            <w:r>
              <w:rPr>
                <w:rFonts w:ascii="Comic Sans MS" w:hAnsi="Comic Sans MS"/>
                <w:sz w:val="28"/>
                <w:szCs w:val="28"/>
              </w:rPr>
              <w:t>24.311</w:t>
            </w:r>
          </w:p>
        </w:tc>
      </w:tr>
    </w:tbl>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Las prostitutas poblaban los bares y las calles de Whitechapel, uno de los barrios más pobres del </w:t>
      </w:r>
      <w:hyperlink r:id="rId132" w:tgtFrame="East End">
        <w:r>
          <w:rPr>
            <w:rStyle w:val="EnlacedeInternet"/>
            <w:rFonts w:ascii="Comic Sans MS" w:hAnsi="Comic Sans MS"/>
            <w:sz w:val="28"/>
            <w:szCs w:val="28"/>
          </w:rPr>
          <w:t>East End</w:t>
        </w:r>
      </w:hyperlink>
      <w:r>
        <w:rPr>
          <w:rFonts w:ascii="Comic Sans MS" w:hAnsi="Comic Sans MS"/>
          <w:sz w:val="28"/>
          <w:szCs w:val="28"/>
        </w:rPr>
        <w:t>. Pero también se encontraban cerca de teatros y establecimientos de ocio masculino, desde burdeles hasta locales donde los hombres bebían y disfrutaban de espectáculos eróticos que muchas veces estaban protagonizados por menores de edad. La prostitución homosexual también existía, aunque lógicamente el secretismo en torno a ella era mayor.</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133" w:tgtFrame="1864">
        <w:r>
          <w:rPr>
            <w:rStyle w:val="EnlacedeInternet"/>
            <w:rFonts w:ascii="Comic Sans MS" w:hAnsi="Comic Sans MS"/>
            <w:sz w:val="28"/>
            <w:szCs w:val="28"/>
          </w:rPr>
          <w:t>1864</w:t>
        </w:r>
      </w:hyperlink>
      <w:r>
        <w:rPr>
          <w:rFonts w:ascii="Comic Sans MS" w:hAnsi="Comic Sans MS"/>
          <w:sz w:val="28"/>
          <w:szCs w:val="28"/>
        </w:rPr>
        <w:t xml:space="preserve"> se aprobaron las </w:t>
      </w:r>
      <w:r>
        <w:rPr>
          <w:rFonts w:ascii="Comic Sans MS" w:hAnsi="Comic Sans MS"/>
          <w:i/>
          <w:iCs/>
          <w:sz w:val="28"/>
          <w:szCs w:val="28"/>
        </w:rPr>
        <w:t>Contagious Diseases Acts</w:t>
      </w:r>
      <w:r>
        <w:rPr>
          <w:rFonts w:ascii="Comic Sans MS" w:hAnsi="Comic Sans MS"/>
          <w:sz w:val="28"/>
          <w:szCs w:val="28"/>
        </w:rPr>
        <w:t xml:space="preserve"> (Leyes de enfermedades contagiosas), que luego se modificaron en 1866 y 1869. Establecían la elaboración de un comité para la investigación de </w:t>
      </w:r>
      <w:hyperlink r:id="rId134" w:tgtFrame="Enfermedad venérea">
        <w:r>
          <w:rPr>
            <w:rStyle w:val="EnlacedeInternet"/>
            <w:rFonts w:ascii="Comic Sans MS" w:hAnsi="Comic Sans MS"/>
            <w:sz w:val="28"/>
            <w:szCs w:val="28"/>
          </w:rPr>
          <w:t>enfermedades venéreas</w:t>
        </w:r>
      </w:hyperlink>
      <w:r>
        <w:rPr>
          <w:rFonts w:ascii="Comic Sans MS" w:hAnsi="Comic Sans MS"/>
          <w:sz w:val="28"/>
          <w:szCs w:val="28"/>
        </w:rPr>
        <w:t xml:space="preserve"> en las fuerzas armadas y en las áreas adyacentes a las fuerzas, permitía a la policía detener y someter a las prostitutas a controles venéreos y, si se hallaba con alguna de estas enfermedades, era recluida en un hospital aislada hasta su recuperación.</w:t>
      </w:r>
      <w:r>
        <w:fldChar w:fldCharType="begin"/>
      </w:r>
      <w:r>
        <w:rPr>
          <w:rStyle w:val="EnlacedeInternet"/>
          <w:vertAlign w:val="superscript"/>
          <w:sz w:val="28"/>
          <w:szCs w:val="28"/>
          <w:rFonts w:ascii="Comic Sans MS" w:hAnsi="Comic Sans MS"/>
        </w:rPr>
        <w:instrText> HYPERLINK "http://es.wikipedia.org/wiki/Época_victoriana" \l "cite_note-32"</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32</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Una de las precursoras en la abolición de estas leyes fue </w:t>
      </w:r>
      <w:hyperlink r:id="rId135" w:tgtFrame="Josephine Butler (aún no redactado)">
        <w:r>
          <w:rPr>
            <w:rStyle w:val="EnlacedeInternet"/>
            <w:rFonts w:ascii="Comic Sans MS" w:hAnsi="Comic Sans MS"/>
            <w:sz w:val="28"/>
            <w:szCs w:val="28"/>
          </w:rPr>
          <w:t>Josephine Butler</w:t>
        </w:r>
      </w:hyperlink>
      <w:r>
        <w:rPr>
          <w:rFonts w:ascii="Comic Sans MS" w:hAnsi="Comic Sans MS"/>
          <w:sz w:val="28"/>
          <w:szCs w:val="28"/>
        </w:rPr>
        <w:t xml:space="preserve">, vinculada a las prostitutas como forma de caridad católica, quien las consideraba víctimas de la opresión masculina, iniciando para ello una campaña en </w:t>
      </w:r>
      <w:hyperlink r:id="rId136" w:tgtFrame="1869">
        <w:r>
          <w:rPr>
            <w:rStyle w:val="EnlacedeInternet"/>
            <w:rFonts w:ascii="Comic Sans MS" w:hAnsi="Comic Sans MS"/>
            <w:sz w:val="28"/>
            <w:szCs w:val="28"/>
          </w:rPr>
          <w:t>1869</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Un estudio de finales del período victoriano demostró que más del 90% de las prostitutas de la cárcel de Millbank eran hijas de obreros no cualificados o semi-cualificados, y más del 50% habían sido criadas por mujeres sirvientas y el resto por mujeres con trabajos sin futuro, venta ambulante, lavanderas o de limpieza.</w:t>
      </w:r>
      <w:r>
        <w:fldChar w:fldCharType="begin"/>
      </w:r>
      <w:r>
        <w:rPr>
          <w:rStyle w:val="EnlacedeInternet"/>
          <w:vertAlign w:val="superscript"/>
          <w:sz w:val="28"/>
          <w:szCs w:val="28"/>
          <w:rFonts w:ascii="Comic Sans MS" w:hAnsi="Comic Sans MS"/>
        </w:rPr>
        <w:instrText> HYPERLINK "http://es.wikipedia.org/wiki/Época_victoriana" \l "cite_note-33"</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33</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irrupción de </w:t>
      </w:r>
      <w:hyperlink r:id="rId137" w:tgtFrame="Jack el Destripador">
        <w:r>
          <w:rPr>
            <w:rStyle w:val="EnlacedeInternet"/>
            <w:rFonts w:ascii="Comic Sans MS" w:hAnsi="Comic Sans MS"/>
            <w:sz w:val="28"/>
            <w:szCs w:val="28"/>
          </w:rPr>
          <w:t>Jack el Destripador</w:t>
        </w:r>
      </w:hyperlink>
      <w:r>
        <w:rPr>
          <w:rFonts w:ascii="Comic Sans MS" w:hAnsi="Comic Sans MS"/>
          <w:sz w:val="28"/>
          <w:szCs w:val="28"/>
        </w:rPr>
        <w:t xml:space="preserve"> en el verano de </w:t>
      </w:r>
      <w:hyperlink r:id="rId138" w:tgtFrame="1888">
        <w:r>
          <w:rPr>
            <w:rStyle w:val="EnlacedeInternet"/>
            <w:rFonts w:ascii="Comic Sans MS" w:hAnsi="Comic Sans MS"/>
            <w:sz w:val="28"/>
            <w:szCs w:val="28"/>
          </w:rPr>
          <w:t>1888</w:t>
        </w:r>
      </w:hyperlink>
      <w:r>
        <w:rPr>
          <w:rFonts w:ascii="Comic Sans MS" w:hAnsi="Comic Sans MS"/>
          <w:sz w:val="28"/>
          <w:szCs w:val="28"/>
        </w:rPr>
        <w:t xml:space="preserve"> fue devastadora para las prostitutas de Londres. La histeria se apoderó no sólo de Londres sino del país entero que leía las noticias en los periódicos con estupor e indignación de que ni toda la policía de la ciudad pudiera detener a un solo hombre. El asesinato de prostitutas era algo corriente entonces. Se registraban muchos acuchillamientos y también muchos suicidios de mujeres que rajaban su garganta con un cuchillo (entonces era una forma de suicidio corriente) pero el </w:t>
      </w:r>
      <w:r>
        <w:rPr>
          <w:rFonts w:ascii="Comic Sans MS" w:hAnsi="Comic Sans MS"/>
          <w:i/>
          <w:iCs/>
          <w:sz w:val="28"/>
          <w:szCs w:val="28"/>
        </w:rPr>
        <w:t>modus operandi</w:t>
      </w:r>
      <w:r>
        <w:rPr>
          <w:rFonts w:ascii="Comic Sans MS" w:hAnsi="Comic Sans MS"/>
          <w:sz w:val="28"/>
          <w:szCs w:val="28"/>
        </w:rPr>
        <w:t xml:space="preserve"> del asesino sorprendió a los más insensibles. El asesino nunca fue encontrado.</w:t>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Trabajo infantil</w:t>
      </w:r>
    </w:p>
    <w:p>
      <w:pPr>
        <w:pStyle w:val="Normal"/>
        <w:spacing w:before="120" w:after="200"/>
        <w:ind w:left="0" w:hanging="0"/>
        <w:contextualSpacing/>
        <w:rPr>
          <w:rFonts w:ascii="Comic Sans MS" w:hAnsi="Comic Sans MS"/>
          <w:sz w:val="28"/>
          <w:szCs w:val="28"/>
        </w:rPr>
      </w:pPr>
      <w:r>
        <w:rPr/>
        <w:drawing>
          <wp:inline distT="0" distB="0" distL="0" distR="0">
            <wp:extent cx="2095500" cy="1266825"/>
            <wp:effectExtent l="0" t="0" r="0" b="0"/>
            <wp:docPr id="5" name="Imagen 51" descr="http://upload.wikimedia.org/wikipedia/commons/7/7b/Coaltub.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1" descr="http://upload.wikimedia.org/wikipedia/commons/7/7b/Coaltub.png">
                      <a:hlinkClick r:id="rId140"/>
                    </pic:cNvPr>
                    <pic:cNvPicPr>
                      <a:picLocks noChangeAspect="1" noChangeArrowheads="1"/>
                    </pic:cNvPicPr>
                  </pic:nvPicPr>
                  <pic:blipFill>
                    <a:blip r:embed="rId139"/>
                    <a:stretch>
                      <a:fillRect/>
                    </a:stretch>
                  </pic:blipFill>
                  <pic:spPr bwMode="auto">
                    <a:xfrm>
                      <a:off x="0" y="0"/>
                      <a:ext cx="2095500" cy="1266825"/>
                    </a:xfrm>
                    <a:prstGeom prst="rect">
                      <a:avLst/>
                    </a:prstGeom>
                  </pic:spPr>
                </pic:pic>
              </a:graphicData>
            </a:graphic>
          </wp:inline>
        </w:drawing>
      </w:r>
    </w:p>
    <w:p>
      <w:pPr>
        <w:pStyle w:val="Normal"/>
        <w:spacing w:before="120" w:after="200"/>
        <w:ind w:left="0" w:hanging="0"/>
        <w:contextualSpacing/>
        <w:rPr>
          <w:rFonts w:ascii="Comic Sans MS" w:hAnsi="Comic Sans MS"/>
          <w:sz w:val="28"/>
          <w:szCs w:val="28"/>
        </w:rPr>
      </w:pPr>
      <w:r>
        <w:rPr>
          <w:rFonts w:ascii="Comic Sans MS" w:hAnsi="Comic Sans MS"/>
          <w:sz w:val="28"/>
          <w:szCs w:val="28"/>
        </w:rPr>
        <w:t>Trabajo infantil en la minas de carbón en la época victoriana.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El texto </w:t>
      </w:r>
      <w:hyperlink r:id="rId141" w:tgtFrame="Oliver Twist">
        <w:r>
          <w:rPr>
            <w:rStyle w:val="EnlacedeInternet"/>
            <w:rFonts w:ascii="Comic Sans MS" w:hAnsi="Comic Sans MS"/>
            <w:sz w:val="28"/>
            <w:szCs w:val="28"/>
          </w:rPr>
          <w:t>Oliver Twist</w:t>
        </w:r>
      </w:hyperlink>
      <w:r>
        <w:rPr>
          <w:rFonts w:ascii="Comic Sans MS" w:hAnsi="Comic Sans MS"/>
          <w:sz w:val="28"/>
          <w:szCs w:val="28"/>
        </w:rPr>
        <w:t xml:space="preserve"> de </w:t>
      </w:r>
      <w:hyperlink r:id="rId142" w:tgtFrame="Charles Dickens">
        <w:r>
          <w:rPr>
            <w:rStyle w:val="EnlacedeInternet"/>
            <w:rFonts w:ascii="Comic Sans MS" w:hAnsi="Comic Sans MS"/>
            <w:sz w:val="28"/>
            <w:szCs w:val="28"/>
          </w:rPr>
          <w:t>Charles Dickens</w:t>
        </w:r>
      </w:hyperlink>
      <w:r>
        <w:rPr>
          <w:rFonts w:ascii="Comic Sans MS" w:hAnsi="Comic Sans MS"/>
          <w:sz w:val="28"/>
          <w:szCs w:val="28"/>
        </w:rPr>
        <w:t xml:space="preserve"> es el mejor reflejo de trabajo infantil en la época victoriana, irrumpe en escena en </w:t>
      </w:r>
      <w:hyperlink r:id="rId143" w:tgtFrame="1838">
        <w:r>
          <w:rPr>
            <w:rStyle w:val="EnlacedeInternet"/>
            <w:rFonts w:ascii="Comic Sans MS" w:hAnsi="Comic Sans MS"/>
            <w:sz w:val="28"/>
            <w:szCs w:val="28"/>
          </w:rPr>
          <w:t>1838</w:t>
        </w:r>
      </w:hyperlink>
      <w:r>
        <w:rPr>
          <w:rFonts w:ascii="Comic Sans MS" w:hAnsi="Comic Sans MS"/>
          <w:sz w:val="28"/>
          <w:szCs w:val="28"/>
        </w:rPr>
        <w:t xml:space="preserve"> y cae como "balde de agua fría" a los británicos. Con una crítica mordaz de la hipocresía social, las instituciones y la justicia debido a los estragos que hacían el hambre, el trabajo y la mortalidad infantil.</w:t>
      </w:r>
      <w:r>
        <w:fldChar w:fldCharType="begin"/>
      </w:r>
      <w:r>
        <w:rPr>
          <w:rStyle w:val="EnlacedeInternet"/>
          <w:vertAlign w:val="superscript"/>
          <w:sz w:val="28"/>
          <w:szCs w:val="28"/>
          <w:rFonts w:ascii="Comic Sans MS" w:hAnsi="Comic Sans MS"/>
        </w:rPr>
        <w:instrText> HYPERLINK "http://es.wikipedia.org/wiki/Época_victoriana" \l "cite_note-miseria-34"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34</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El promedio de vida de la época era de unos 40 años, la muerte de los adultos provenía de la </w:t>
      </w:r>
      <w:hyperlink r:id="rId144" w:tgtFrame="Tuberculosis">
        <w:r>
          <w:rPr>
            <w:rStyle w:val="EnlacedeInternet"/>
            <w:rFonts w:ascii="Comic Sans MS" w:hAnsi="Comic Sans MS"/>
            <w:sz w:val="28"/>
            <w:szCs w:val="28"/>
          </w:rPr>
          <w:t>tuberculosis</w:t>
        </w:r>
      </w:hyperlink>
      <w:r>
        <w:rPr>
          <w:rFonts w:ascii="Comic Sans MS" w:hAnsi="Comic Sans MS"/>
          <w:sz w:val="28"/>
          <w:szCs w:val="28"/>
        </w:rPr>
        <w:t xml:space="preserve">, mientras que la de los niños era el </w:t>
      </w:r>
      <w:hyperlink r:id="rId145" w:tgtFrame="Sarampión">
        <w:r>
          <w:rPr>
            <w:rStyle w:val="EnlacedeInternet"/>
            <w:rFonts w:ascii="Comic Sans MS" w:hAnsi="Comic Sans MS"/>
            <w:sz w:val="28"/>
            <w:szCs w:val="28"/>
          </w:rPr>
          <w:t>sarampión</w:t>
        </w:r>
      </w:hyperlink>
      <w:r>
        <w:rPr>
          <w:rFonts w:ascii="Comic Sans MS" w:hAnsi="Comic Sans MS"/>
          <w:sz w:val="28"/>
          <w:szCs w:val="28"/>
        </w:rPr>
        <w:t xml:space="preserve">, la </w:t>
      </w:r>
      <w:hyperlink r:id="rId146" w:tgtFrame="Viruela">
        <w:r>
          <w:rPr>
            <w:rStyle w:val="EnlacedeInternet"/>
            <w:rFonts w:ascii="Comic Sans MS" w:hAnsi="Comic Sans MS"/>
            <w:sz w:val="28"/>
            <w:szCs w:val="28"/>
          </w:rPr>
          <w:t>viruela</w:t>
        </w:r>
      </w:hyperlink>
      <w:r>
        <w:rPr>
          <w:rFonts w:ascii="Comic Sans MS" w:hAnsi="Comic Sans MS"/>
          <w:sz w:val="28"/>
          <w:szCs w:val="28"/>
        </w:rPr>
        <w:t xml:space="preserve"> y el </w:t>
      </w:r>
      <w:hyperlink r:id="rId147" w:tgtFrame="Hambre">
        <w:r>
          <w:rPr>
            <w:rStyle w:val="EnlacedeInternet"/>
            <w:rFonts w:ascii="Comic Sans MS" w:hAnsi="Comic Sans MS"/>
            <w:sz w:val="28"/>
            <w:szCs w:val="28"/>
          </w:rPr>
          <w:t>hambre</w:t>
        </w:r>
      </w:hyperlink>
      <w:r>
        <w:rPr>
          <w:rFonts w:ascii="Comic Sans MS" w:hAnsi="Comic Sans MS"/>
          <w:sz w:val="28"/>
          <w:szCs w:val="28"/>
        </w:rPr>
        <w:t>.</w:t>
      </w:r>
      <w:r>
        <w:fldChar w:fldCharType="begin"/>
      </w:r>
      <w:r>
        <w:rPr>
          <w:rStyle w:val="EnlacedeInternet"/>
          <w:vertAlign w:val="superscript"/>
          <w:sz w:val="28"/>
          <w:szCs w:val="28"/>
          <w:rFonts w:ascii="Comic Sans MS" w:hAnsi="Comic Sans MS"/>
        </w:rPr>
        <w:instrText> HYPERLINK "http://es.wikipedia.org/wiki/Época_victoriana" \l "cite_note-miseria-34"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34</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Los niños trabajadores de la industria textil podían además padecer tuberculosis a causa del polvo y la humedad, además de </w:t>
      </w:r>
      <w:hyperlink r:id="rId148" w:tgtFrame="Asma">
        <w:r>
          <w:rPr>
            <w:rStyle w:val="EnlacedeInternet"/>
            <w:rFonts w:ascii="Comic Sans MS" w:hAnsi="Comic Sans MS"/>
            <w:sz w:val="28"/>
            <w:szCs w:val="28"/>
          </w:rPr>
          <w:t>asma</w:t>
        </w:r>
      </w:hyperlink>
      <w:r>
        <w:rPr>
          <w:rFonts w:ascii="Comic Sans MS" w:hAnsi="Comic Sans MS"/>
          <w:sz w:val="28"/>
          <w:szCs w:val="28"/>
        </w:rPr>
        <w:t xml:space="preserve"> o alergias, </w:t>
      </w:r>
      <w:hyperlink r:id="rId149" w:tgtFrame="Escoliosis">
        <w:r>
          <w:rPr>
            <w:rStyle w:val="EnlacedeInternet"/>
            <w:rFonts w:ascii="Comic Sans MS" w:hAnsi="Comic Sans MS"/>
            <w:sz w:val="28"/>
            <w:szCs w:val="28"/>
          </w:rPr>
          <w:t>escoliosis</w:t>
        </w:r>
      </w:hyperlink>
      <w:r>
        <w:rPr>
          <w:rFonts w:ascii="Comic Sans MS" w:hAnsi="Comic Sans MS"/>
          <w:sz w:val="28"/>
          <w:szCs w:val="28"/>
        </w:rPr>
        <w:t xml:space="preserve"> o </w:t>
      </w:r>
      <w:hyperlink r:id="rId150" w:tgtFrame="Raquitismo">
        <w:r>
          <w:rPr>
            <w:rStyle w:val="EnlacedeInternet"/>
            <w:rFonts w:ascii="Comic Sans MS" w:hAnsi="Comic Sans MS"/>
            <w:sz w:val="28"/>
            <w:szCs w:val="28"/>
          </w:rPr>
          <w:t>raquitismo</w:t>
        </w:r>
      </w:hyperlink>
      <w:r>
        <w:rPr>
          <w:rFonts w:ascii="Comic Sans MS" w:hAnsi="Comic Sans MS"/>
          <w:sz w:val="28"/>
          <w:szCs w:val="28"/>
        </w:rPr>
        <w:t xml:space="preserve">. Una encuesta de la Asociación Británica de </w:t>
      </w:r>
      <w:hyperlink r:id="rId151" w:tgtFrame="1878">
        <w:r>
          <w:rPr>
            <w:rStyle w:val="EnlacedeInternet"/>
            <w:rFonts w:ascii="Comic Sans MS" w:hAnsi="Comic Sans MS"/>
            <w:sz w:val="28"/>
            <w:szCs w:val="28"/>
          </w:rPr>
          <w:t>1878</w:t>
        </w:r>
      </w:hyperlink>
      <w:r>
        <w:rPr>
          <w:rFonts w:ascii="Comic Sans MS" w:hAnsi="Comic Sans MS"/>
          <w:sz w:val="28"/>
          <w:szCs w:val="28"/>
        </w:rPr>
        <w:t xml:space="preserve"> demuestra que los niños trabajadores tenían una media inferior a 12 centímetros que sus pares de los círculos aristocráticos y burgueses.</w:t>
      </w:r>
      <w:r>
        <w:fldChar w:fldCharType="begin"/>
      </w:r>
      <w:r>
        <w:rPr>
          <w:rStyle w:val="EnlacedeInternet"/>
          <w:vertAlign w:val="superscript"/>
          <w:sz w:val="28"/>
          <w:szCs w:val="28"/>
          <w:rFonts w:ascii="Comic Sans MS" w:hAnsi="Comic Sans MS"/>
        </w:rPr>
        <w:instrText> HYPERLINK "http://es.wikipedia.org/wiki/Época_victoriana" \l "cite_note-rioux174-35"</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35</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 revolución industrial acaparó mano de obra infantil para trabajos como la minería o la industria textil, provocando accidentes y muertes a menudo por hacer trabajar a los niños bajo las máquinas en marcha,</w:t>
      </w:r>
      <w:r>
        <w:fldChar w:fldCharType="begin"/>
      </w:r>
      <w:r>
        <w:rPr>
          <w:rStyle w:val="EnlacedeInternet"/>
          <w:vertAlign w:val="superscript"/>
          <w:sz w:val="28"/>
          <w:szCs w:val="28"/>
          <w:rFonts w:ascii="Comic Sans MS" w:hAnsi="Comic Sans MS"/>
        </w:rPr>
        <w:instrText> HYPERLINK "http://es.wikipedia.org/wiki/Época_victoriana" \l "cite_note-miseria-34"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34</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además eran azotados si la producción comenzaba a descender.</w:t>
      </w:r>
      <w:r>
        <w:fldChar w:fldCharType="begin"/>
      </w:r>
      <w:r>
        <w:rPr>
          <w:rStyle w:val="EnlacedeInternet"/>
          <w:vertAlign w:val="superscript"/>
          <w:sz w:val="28"/>
          <w:szCs w:val="28"/>
          <w:rFonts w:ascii="Comic Sans MS" w:hAnsi="Comic Sans MS"/>
        </w:rPr>
        <w:instrText> HYPERLINK "http://es.wikipedia.org/wiki/Época_victoriana" \l "cite_note-rioux174-35"</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35</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En Inglaterra los niños desfavorecidos se encontraban a cargo de las iglesias, quiénes los vendían a las industrias a través de anuncios en los periódicos cuando ya no querían mantenerlos o cuando tenían demasiados. El comercio muy a menudo se realizaba sin consentimiento de los padres.</w:t>
      </w:r>
      <w:r>
        <w:fldChar w:fldCharType="begin"/>
      </w:r>
      <w:r>
        <w:rPr>
          <w:rStyle w:val="EnlacedeInternet"/>
          <w:vertAlign w:val="superscript"/>
          <w:sz w:val="28"/>
          <w:szCs w:val="28"/>
          <w:rFonts w:ascii="Comic Sans MS" w:hAnsi="Comic Sans MS"/>
        </w:rPr>
        <w:instrText> HYPERLINK "http://es.wikipedia.org/wiki/Época_victoriana" \l "cite_note-rioux174-35"</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35</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Desde los cuatro años de edad eran buscados para ser "entrenados" en las máquinas, trabajan en las minas, limpian las partes de las maquinarias o van tras los hilos rotos en los telares.</w:t>
      </w:r>
      <w:r>
        <w:fldChar w:fldCharType="begin"/>
      </w:r>
      <w:r>
        <w:rPr>
          <w:rStyle w:val="EnlacedeInternet"/>
          <w:vertAlign w:val="superscript"/>
          <w:sz w:val="28"/>
          <w:szCs w:val="28"/>
          <w:rFonts w:ascii="Comic Sans MS" w:hAnsi="Comic Sans MS"/>
        </w:rPr>
        <w:instrText> HYPERLINK "http://es.wikipedia.org/wiki/Época_victoriana" \l "cite_note-rioux174-35"</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35</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Uno de los pioneros en la investigación del trabajo infantil y sus consecuencias fue el cirujano y farmacéutico Charles Turner Thackrah, quién publicó varios trabajos en los que expuso los riesgos para la salud y proponía medidas preventivas. En la obra </w:t>
      </w:r>
      <w:r>
        <w:rPr>
          <w:rFonts w:ascii="Comic Sans MS" w:hAnsi="Comic Sans MS"/>
          <w:i/>
          <w:iCs/>
          <w:sz w:val="28"/>
          <w:szCs w:val="28"/>
        </w:rPr>
        <w:t>The effects of arts, trades, and professions, and of civic states and habits of living, on health and longevity</w:t>
      </w:r>
      <w:r>
        <w:rPr>
          <w:rFonts w:ascii="Comic Sans MS" w:hAnsi="Comic Sans MS"/>
          <w:sz w:val="28"/>
          <w:szCs w:val="28"/>
        </w:rPr>
        <w:t xml:space="preserve"> transmite en un tono de preocupación los largos horarios que debían cumplimentar en las fábricas textiles, en particular los pequeños. Su opinión y diversas obras contribuyeron a la elaboración de reformas.</w:t>
      </w:r>
      <w:r>
        <w:fldChar w:fldCharType="begin"/>
      </w:r>
      <w:r>
        <w:rPr>
          <w:rStyle w:val="EnlacedeInternet"/>
          <w:vertAlign w:val="superscript"/>
          <w:sz w:val="28"/>
          <w:szCs w:val="28"/>
          <w:rFonts w:ascii="Comic Sans MS" w:hAnsi="Comic Sans MS"/>
        </w:rPr>
        <w:instrText> HYPERLINK "http://es.wikipedia.org/wiki/Época_victoriana" \l "cite_note-36"</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36</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w:t>
      </w:r>
      <w:r>
        <w:fldChar w:fldCharType="begin"/>
      </w:r>
      <w:r>
        <w:rPr>
          <w:rStyle w:val="EnlacedeInternet"/>
          <w:vertAlign w:val="superscript"/>
          <w:sz w:val="28"/>
          <w:szCs w:val="28"/>
          <w:rFonts w:ascii="Comic Sans MS" w:hAnsi="Comic Sans MS"/>
        </w:rPr>
        <w:instrText> HYPERLINK "http://es.wikipedia.org/wiki/Época_victoriana" \l "cite_note-37"</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37</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El Estado inglés tomó medidas en </w:t>
      </w:r>
      <w:hyperlink r:id="rId152" w:tgtFrame="1833">
        <w:r>
          <w:rPr>
            <w:rStyle w:val="EnlacedeInternet"/>
            <w:rFonts w:ascii="Comic Sans MS" w:hAnsi="Comic Sans MS"/>
            <w:sz w:val="28"/>
            <w:szCs w:val="28"/>
          </w:rPr>
          <w:t>1833</w:t>
        </w:r>
      </w:hyperlink>
      <w:r>
        <w:rPr>
          <w:rFonts w:ascii="Comic Sans MS" w:hAnsi="Comic Sans MS"/>
          <w:sz w:val="28"/>
          <w:szCs w:val="28"/>
        </w:rPr>
        <w:t xml:space="preserve">, creando una serie de regulaciones atinentes al trabajo infantil con la </w:t>
      </w:r>
      <w:r>
        <w:rPr>
          <w:rFonts w:ascii="Comic Sans MS" w:hAnsi="Comic Sans MS"/>
          <w:i/>
          <w:iCs/>
          <w:sz w:val="28"/>
          <w:szCs w:val="28"/>
        </w:rPr>
        <w:t>Factory Act</w:t>
      </w:r>
      <w:r>
        <w:rPr>
          <w:rFonts w:ascii="Comic Sans MS" w:hAnsi="Comic Sans MS"/>
          <w:sz w:val="28"/>
          <w:szCs w:val="28"/>
        </w:rPr>
        <w:t>,</w:t>
      </w:r>
      <w:r>
        <w:fldChar w:fldCharType="begin"/>
      </w:r>
      <w:r>
        <w:rPr>
          <w:rStyle w:val="EnlacedeInternet"/>
          <w:vertAlign w:val="superscript"/>
          <w:sz w:val="28"/>
          <w:szCs w:val="28"/>
          <w:rFonts w:ascii="Comic Sans MS" w:hAnsi="Comic Sans MS"/>
        </w:rPr>
        <w:instrText> HYPERLINK "http://es.wikipedia.org/wiki/Época_victoriana" \l "cite_note-38"</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N 1</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prohibiendo la inserción laboral de niños menores de 9 años, registrando sus honorarios y obligando a las empresas a brindarles asistencia escolar. El oficio que tuviesen les impedía ir al colegio, y para </w:t>
      </w:r>
      <w:hyperlink r:id="rId153" w:tgtFrame="1828">
        <w:r>
          <w:rPr>
            <w:rStyle w:val="EnlacedeInternet"/>
            <w:rFonts w:ascii="Comic Sans MS" w:hAnsi="Comic Sans MS"/>
            <w:sz w:val="28"/>
            <w:szCs w:val="28"/>
          </w:rPr>
          <w:t>1828</w:t>
        </w:r>
      </w:hyperlink>
      <w:r>
        <w:rPr>
          <w:rFonts w:ascii="Comic Sans MS" w:hAnsi="Comic Sans MS"/>
          <w:sz w:val="28"/>
          <w:szCs w:val="28"/>
        </w:rPr>
        <w:t xml:space="preserve"> dos de cada catorce británicos habían acudido a la escuela al menos un tiempo.</w:t>
      </w:r>
      <w:r>
        <w:fldChar w:fldCharType="begin"/>
      </w:r>
      <w:r>
        <w:rPr>
          <w:rStyle w:val="EnlacedeInternet"/>
          <w:vertAlign w:val="superscript"/>
          <w:sz w:val="28"/>
          <w:szCs w:val="28"/>
          <w:rFonts w:ascii="Comic Sans MS" w:hAnsi="Comic Sans MS"/>
        </w:rPr>
        <w:instrText> HYPERLINK "http://es.wikipedia.org/wiki/Época_victoriana" \l "cite_note-miseria-34"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34</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En Inglaterra, el 44% de los ladrones y el 23% de quienes habían causado lesiones no superaban los 21 años de edad.</w:t>
      </w:r>
      <w:r>
        <w:fldChar w:fldCharType="begin"/>
      </w:r>
      <w:r>
        <w:rPr>
          <w:rStyle w:val="EnlacedeInternet"/>
          <w:vertAlign w:val="superscript"/>
          <w:sz w:val="28"/>
          <w:szCs w:val="28"/>
          <w:rFonts w:ascii="Comic Sans MS" w:hAnsi="Comic Sans MS"/>
        </w:rPr>
        <w:instrText> HYPERLINK "http://es.wikipedia.org/wiki/Época_victoriana" \l "cite_note-miseria-34"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34</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La cultura del opio y sus derivados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Véase también: </w:t>
      </w:r>
      <w:hyperlink r:id="rId154" w:tgtFrame="Guerras del Opio">
        <w:r>
          <w:rPr>
            <w:rStyle w:val="EnlacedeInternet"/>
            <w:rFonts w:ascii="Comic Sans MS" w:hAnsi="Comic Sans MS"/>
            <w:i/>
            <w:iCs/>
            <w:sz w:val="28"/>
            <w:szCs w:val="28"/>
          </w:rPr>
          <w:t>Guerras del Opio</w:t>
        </w:r>
      </w:hyperlink>
    </w:p>
    <w:p>
      <w:pPr>
        <w:pStyle w:val="Normal"/>
        <w:spacing w:before="120" w:after="200"/>
        <w:ind w:left="0" w:hanging="0"/>
        <w:contextualSpacing/>
        <w:rPr>
          <w:rFonts w:ascii="Comic Sans MS" w:hAnsi="Comic Sans MS"/>
          <w:sz w:val="28"/>
          <w:szCs w:val="28"/>
        </w:rPr>
      </w:pPr>
      <w:r>
        <w:rPr/>
        <w:drawing>
          <wp:inline distT="0" distB="0" distL="0" distR="0">
            <wp:extent cx="2095500" cy="1476375"/>
            <wp:effectExtent l="0" t="0" r="0" b="0"/>
            <wp:docPr id="6" name="Imagen 52" descr="http://upload.wikimedia.org/wikipedia/commons/thumb/6/64/Opium_smoking_1874.jpg/330px-Opium_smoking_1874.jp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2" descr="http://upload.wikimedia.org/wikipedia/commons/thumb/6/64/Opium_smoking_1874.jpg/330px-Opium_smoking_1874.jpg">
                      <a:hlinkClick r:id="rId156"/>
                    </pic:cNvPr>
                    <pic:cNvPicPr>
                      <a:picLocks noChangeAspect="1" noChangeArrowheads="1"/>
                    </pic:cNvPicPr>
                  </pic:nvPicPr>
                  <pic:blipFill>
                    <a:blip r:embed="rId155"/>
                    <a:stretch>
                      <a:fillRect/>
                    </a:stretch>
                  </pic:blipFill>
                  <pic:spPr bwMode="auto">
                    <a:xfrm>
                      <a:off x="0" y="0"/>
                      <a:ext cx="2095500" cy="1476375"/>
                    </a:xfrm>
                    <a:prstGeom prst="rect">
                      <a:avLst/>
                    </a:prstGeom>
                  </pic:spPr>
                </pic:pic>
              </a:graphicData>
            </a:graphic>
          </wp:inline>
        </w:drawing>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Representación de fumadores de </w:t>
      </w:r>
      <w:hyperlink r:id="rId157" w:tgtFrame="Opio">
        <w:r>
          <w:rPr>
            <w:rStyle w:val="EnlacedeInternet"/>
            <w:rFonts w:ascii="Comic Sans MS" w:hAnsi="Comic Sans MS"/>
            <w:sz w:val="28"/>
            <w:szCs w:val="28"/>
          </w:rPr>
          <w:t>opio</w:t>
        </w:r>
      </w:hyperlink>
      <w:r>
        <w:rPr>
          <w:rFonts w:ascii="Comic Sans MS" w:hAnsi="Comic Sans MS"/>
          <w:sz w:val="28"/>
          <w:szCs w:val="28"/>
        </w:rPr>
        <w:t xml:space="preserve"> en el este de </w:t>
      </w:r>
      <w:hyperlink r:id="rId158" w:tgtFrame="Londres">
        <w:r>
          <w:rPr>
            <w:rStyle w:val="EnlacedeInternet"/>
            <w:rFonts w:ascii="Comic Sans MS" w:hAnsi="Comic Sans MS"/>
            <w:sz w:val="28"/>
            <w:szCs w:val="28"/>
          </w:rPr>
          <w:t>Londres</w:t>
        </w:r>
      </w:hyperlink>
      <w:r>
        <w:rPr>
          <w:rFonts w:ascii="Comic Sans MS" w:hAnsi="Comic Sans MS"/>
          <w:sz w:val="28"/>
          <w:szCs w:val="28"/>
        </w:rPr>
        <w:t xml:space="preserve"> en 1874. Por la </w:t>
      </w:r>
      <w:r>
        <w:rPr>
          <w:rFonts w:ascii="Comic Sans MS" w:hAnsi="Comic Sans MS"/>
          <w:i/>
          <w:iCs/>
          <w:sz w:val="28"/>
          <w:szCs w:val="28"/>
        </w:rPr>
        <w:t>Illustrated London News</w:t>
      </w:r>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Pese a la rigurosa moral victoriana, eran extendidas las prácticas </w:t>
      </w:r>
      <w:r>
        <w:rPr>
          <w:rFonts w:ascii="Comic Sans MS" w:hAnsi="Comic Sans MS"/>
          <w:i/>
          <w:iCs/>
          <w:sz w:val="28"/>
          <w:szCs w:val="28"/>
        </w:rPr>
        <w:t>non sanctas</w:t>
      </w:r>
      <w:r>
        <w:rPr>
          <w:rFonts w:ascii="Comic Sans MS" w:hAnsi="Comic Sans MS"/>
          <w:sz w:val="28"/>
          <w:szCs w:val="28"/>
        </w:rPr>
        <w:t xml:space="preserve"> tales como la culturación al </w:t>
      </w:r>
      <w:hyperlink r:id="rId159" w:tgtFrame="Opio">
        <w:r>
          <w:rPr>
            <w:rStyle w:val="EnlacedeInternet"/>
            <w:rFonts w:ascii="Comic Sans MS" w:hAnsi="Comic Sans MS"/>
            <w:sz w:val="28"/>
            <w:szCs w:val="28"/>
          </w:rPr>
          <w:t>opio</w:t>
        </w:r>
      </w:hyperlink>
      <w:r>
        <w:rPr>
          <w:rFonts w:ascii="Comic Sans MS" w:hAnsi="Comic Sans MS"/>
          <w:sz w:val="28"/>
          <w:szCs w:val="28"/>
        </w:rPr>
        <w:t xml:space="preserve">, cuyo relato más significativo fue el aporte de </w:t>
      </w:r>
      <w:hyperlink r:id="rId160" w:tgtFrame="Thomas de Quincey">
        <w:r>
          <w:rPr>
            <w:rStyle w:val="EnlacedeInternet"/>
            <w:rFonts w:ascii="Comic Sans MS" w:hAnsi="Comic Sans MS"/>
            <w:sz w:val="28"/>
            <w:szCs w:val="28"/>
          </w:rPr>
          <w:t>Thomas de Quincey</w:t>
        </w:r>
      </w:hyperlink>
      <w:r>
        <w:rPr>
          <w:rFonts w:ascii="Comic Sans MS" w:hAnsi="Comic Sans MS"/>
          <w:sz w:val="28"/>
          <w:szCs w:val="28"/>
        </w:rPr>
        <w:t xml:space="preserve"> en </w:t>
      </w:r>
      <w:r>
        <w:rPr>
          <w:rFonts w:ascii="Comic Sans MS" w:hAnsi="Comic Sans MS"/>
          <w:i/>
          <w:iCs/>
          <w:sz w:val="28"/>
          <w:szCs w:val="28"/>
        </w:rPr>
        <w:t>Confesiones de un comedor de opio inglés</w:t>
      </w:r>
      <w:r>
        <w:rPr>
          <w:rFonts w:ascii="Comic Sans MS" w:hAnsi="Comic Sans MS"/>
          <w:sz w:val="28"/>
          <w:szCs w:val="28"/>
        </w:rPr>
        <w:t xml:space="preserve"> que fue ampliamente difundido y traducido a varios idiomas, y en él se retrata el uso y la adicción al opio. Quincey, hacia 1804, comenzó tomando opio en forma de </w:t>
      </w:r>
      <w:hyperlink r:id="rId161" w:tgtFrame="Láudano">
        <w:r>
          <w:rPr>
            <w:rStyle w:val="EnlacedeInternet"/>
            <w:rFonts w:ascii="Comic Sans MS" w:hAnsi="Comic Sans MS"/>
            <w:sz w:val="28"/>
            <w:szCs w:val="28"/>
          </w:rPr>
          <w:t>láudano</w:t>
        </w:r>
      </w:hyperlink>
      <w:r>
        <w:rPr>
          <w:rFonts w:ascii="Comic Sans MS" w:hAnsi="Comic Sans MS"/>
          <w:sz w:val="28"/>
          <w:szCs w:val="28"/>
        </w:rPr>
        <w:t xml:space="preserve"> para tratar una neuralgia dental y, progresivamente, se convirtió en un adicto.</w:t>
      </w:r>
      <w:r>
        <w:fldChar w:fldCharType="begin"/>
      </w:r>
      <w:r>
        <w:rPr>
          <w:rStyle w:val="EnlacedeInternet"/>
          <w:vertAlign w:val="superscript"/>
          <w:sz w:val="28"/>
          <w:szCs w:val="28"/>
          <w:rFonts w:ascii="Comic Sans MS" w:hAnsi="Comic Sans MS"/>
        </w:rPr>
        <w:instrText> HYPERLINK "http://es.wikipedia.org/wiki/Época_victoriana" \l "cite_note-letralia-39"</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38</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Esto no resulta extraño si se conoce que en la botica real se distribuía libremente el opio a los cortesanos, la misma </w:t>
      </w:r>
      <w:hyperlink r:id="rId162" w:tgtFrame="Victoria de Inglaterra">
        <w:r>
          <w:rPr>
            <w:rStyle w:val="EnlacedeInternet"/>
            <w:rFonts w:ascii="Comic Sans MS" w:hAnsi="Comic Sans MS"/>
            <w:sz w:val="28"/>
            <w:szCs w:val="28"/>
          </w:rPr>
          <w:t>reina Victoria</w:t>
        </w:r>
      </w:hyperlink>
      <w:r>
        <w:rPr>
          <w:rFonts w:ascii="Comic Sans MS" w:hAnsi="Comic Sans MS"/>
          <w:sz w:val="28"/>
          <w:szCs w:val="28"/>
        </w:rPr>
        <w:t xml:space="preserve"> lo consumía en forma de goma de mascar con </w:t>
      </w:r>
      <w:hyperlink r:id="rId163" w:tgtFrame="Cocaína">
        <w:r>
          <w:rPr>
            <w:rStyle w:val="EnlacedeInternet"/>
            <w:rFonts w:ascii="Comic Sans MS" w:hAnsi="Comic Sans MS"/>
            <w:sz w:val="28"/>
            <w:szCs w:val="28"/>
          </w:rPr>
          <w:t>cocaína</w:t>
        </w:r>
      </w:hyperlink>
      <w:r>
        <w:rPr>
          <w:rFonts w:ascii="Comic Sans MS" w:hAnsi="Comic Sans MS"/>
          <w:sz w:val="28"/>
          <w:szCs w:val="28"/>
        </w:rPr>
        <w:t xml:space="preserve">, junto al joven </w:t>
      </w:r>
      <w:hyperlink r:id="rId164" w:tgtFrame="Winston Churchill">
        <w:r>
          <w:rPr>
            <w:rStyle w:val="EnlacedeInternet"/>
            <w:rFonts w:ascii="Comic Sans MS" w:hAnsi="Comic Sans MS"/>
            <w:sz w:val="28"/>
            <w:szCs w:val="28"/>
          </w:rPr>
          <w:t>Winston Churchill</w:t>
        </w:r>
      </w:hyperlink>
      <w:r>
        <w:rPr>
          <w:rFonts w:ascii="Comic Sans MS" w:hAnsi="Comic Sans MS"/>
          <w:sz w:val="28"/>
          <w:szCs w:val="28"/>
        </w:rPr>
        <w:t xml:space="preserve"> y, en cuanto a la ficción, </w:t>
      </w:r>
      <w:hyperlink r:id="rId165" w:tgtFrame="Sherlock Holmes">
        <w:r>
          <w:rPr>
            <w:rStyle w:val="EnlacedeInternet"/>
            <w:rFonts w:ascii="Comic Sans MS" w:hAnsi="Comic Sans MS"/>
            <w:sz w:val="28"/>
            <w:szCs w:val="28"/>
          </w:rPr>
          <w:t>Sherlock Holmes</w:t>
        </w:r>
      </w:hyperlink>
      <w:r>
        <w:rPr>
          <w:rFonts w:ascii="Comic Sans MS" w:hAnsi="Comic Sans MS"/>
          <w:sz w:val="28"/>
          <w:szCs w:val="28"/>
        </w:rPr>
        <w:t xml:space="preserve"> se inyectaba frecuentemente cocaína ya que era considerada para gente «cerebral y muy nerviosa». El opio era libremente consumido como «droga social», aunque con el tiempo adquirió mala fama debido a que, en los antros donde se consumía, se hallaba también presente la prostitución.</w:t>
      </w:r>
      <w:r>
        <w:fldChar w:fldCharType="begin"/>
      </w:r>
      <w:r>
        <w:rPr>
          <w:rStyle w:val="EnlacedeInternet"/>
          <w:vertAlign w:val="superscript"/>
          <w:sz w:val="28"/>
          <w:szCs w:val="28"/>
          <w:rFonts w:ascii="Comic Sans MS" w:hAnsi="Comic Sans MS"/>
        </w:rPr>
        <w:instrText> HYPERLINK "http://es.wikipedia.org/wiki/Época_victoriana" \l "cite_note-40"</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39</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Los británicos no sólo habían vislumbrado en el opio los supuestos efectos médicos, sino que además iban tras los grandes beneficios económicos que les propiciaba -aproximadamente un 400%- al exportarlo. En </w:t>
      </w:r>
      <w:hyperlink r:id="rId166" w:tgtFrame="1830">
        <w:r>
          <w:rPr>
            <w:rStyle w:val="EnlacedeInternet"/>
            <w:rFonts w:ascii="Comic Sans MS" w:hAnsi="Comic Sans MS"/>
            <w:sz w:val="28"/>
            <w:szCs w:val="28"/>
          </w:rPr>
          <w:t>1830</w:t>
        </w:r>
      </w:hyperlink>
      <w:r>
        <w:rPr>
          <w:rFonts w:ascii="Comic Sans MS" w:hAnsi="Comic Sans MS"/>
          <w:sz w:val="28"/>
          <w:szCs w:val="28"/>
        </w:rPr>
        <w:t xml:space="preserve"> la situación crítica de la sociedad de </w:t>
      </w:r>
      <w:hyperlink r:id="rId167" w:tgtFrame="China">
        <w:r>
          <w:rPr>
            <w:rStyle w:val="EnlacedeInternet"/>
            <w:rFonts w:ascii="Comic Sans MS" w:hAnsi="Comic Sans MS"/>
            <w:sz w:val="28"/>
            <w:szCs w:val="28"/>
          </w:rPr>
          <w:t>China</w:t>
        </w:r>
      </w:hyperlink>
      <w:r>
        <w:rPr>
          <w:rFonts w:ascii="Comic Sans MS" w:hAnsi="Comic Sans MS"/>
          <w:sz w:val="28"/>
          <w:szCs w:val="28"/>
        </w:rPr>
        <w:t xml:space="preserve"> hizo que se ordenara combatir al opio y, en </w:t>
      </w:r>
      <w:hyperlink r:id="rId168" w:tgtFrame="1839">
        <w:r>
          <w:rPr>
            <w:rStyle w:val="EnlacedeInternet"/>
            <w:rFonts w:ascii="Comic Sans MS" w:hAnsi="Comic Sans MS"/>
            <w:sz w:val="28"/>
            <w:szCs w:val="28"/>
          </w:rPr>
          <w:t>1839</w:t>
        </w:r>
      </w:hyperlink>
      <w:r>
        <w:rPr>
          <w:rFonts w:ascii="Comic Sans MS" w:hAnsi="Comic Sans MS"/>
          <w:sz w:val="28"/>
          <w:szCs w:val="28"/>
        </w:rPr>
        <w:t xml:space="preserve"> el representante chino </w:t>
      </w:r>
      <w:hyperlink r:id="rId169" w:tgtFrame="Lin Hse Tsu">
        <w:r>
          <w:rPr>
            <w:rStyle w:val="EnlacedeInternet"/>
            <w:rFonts w:ascii="Comic Sans MS" w:hAnsi="Comic Sans MS"/>
            <w:sz w:val="28"/>
            <w:szCs w:val="28"/>
          </w:rPr>
          <w:t>Lin Hse Tsu</w:t>
        </w:r>
      </w:hyperlink>
      <w:r>
        <w:rPr>
          <w:rFonts w:ascii="Comic Sans MS" w:hAnsi="Comic Sans MS"/>
          <w:sz w:val="28"/>
          <w:szCs w:val="28"/>
        </w:rPr>
        <w:t xml:space="preserve"> le envió una carta a la reina Victoria para pedirle que no comerciara con sustancias tóxicas: "</w:t>
      </w:r>
      <w:r>
        <w:rPr>
          <w:rFonts w:ascii="Comic Sans MS" w:hAnsi="Comic Sans MS"/>
          <w:i/>
          <w:iCs/>
          <w:sz w:val="28"/>
          <w:szCs w:val="28"/>
        </w:rPr>
        <w:t>(...)Parece ser que esta mercancía envenenada es fabricada por algunas personas diabólicas en lugares sometidos a vuestra ley (...) He oído decir que en vuestro país está prohibido fumar opio. Ello significa que no ignoráis hasta qué punto resulta nocivo. Pero en lugar de prohibir el consumo del opio, valdría más que prohibieseis su venta o, mejor aún, su producción</w:t>
      </w:r>
      <w:r>
        <w:rPr>
          <w:rFonts w:ascii="Comic Sans MS" w:hAnsi="Comic Sans MS"/>
          <w:sz w:val="28"/>
          <w:szCs w:val="28"/>
        </w:rPr>
        <w:t>",</w:t>
      </w:r>
      <w:r>
        <w:fldChar w:fldCharType="begin"/>
      </w:r>
      <w:r>
        <w:rPr>
          <w:rStyle w:val="EnlacedeInternet"/>
          <w:vertAlign w:val="superscript"/>
          <w:sz w:val="28"/>
          <w:szCs w:val="28"/>
          <w:rFonts w:ascii="Comic Sans MS" w:hAnsi="Comic Sans MS"/>
        </w:rPr>
        <w:instrText> HYPERLINK "http://es.wikipedia.org/wiki/Época_victoriana" \l "cite_note-41"</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40</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obviamente la reina rechazó la petición. Entre </w:t>
      </w:r>
      <w:hyperlink r:id="rId170" w:tgtFrame="1839">
        <w:r>
          <w:rPr>
            <w:rStyle w:val="EnlacedeInternet"/>
            <w:rFonts w:ascii="Comic Sans MS" w:hAnsi="Comic Sans MS"/>
            <w:sz w:val="28"/>
            <w:szCs w:val="28"/>
          </w:rPr>
          <w:t>1839</w:t>
        </w:r>
      </w:hyperlink>
      <w:r>
        <w:rPr>
          <w:rFonts w:ascii="Comic Sans MS" w:hAnsi="Comic Sans MS"/>
          <w:sz w:val="28"/>
          <w:szCs w:val="28"/>
        </w:rPr>
        <w:t xml:space="preserve"> y </w:t>
      </w:r>
      <w:hyperlink r:id="rId171" w:tgtFrame="1842">
        <w:r>
          <w:rPr>
            <w:rStyle w:val="EnlacedeInternet"/>
            <w:rFonts w:ascii="Comic Sans MS" w:hAnsi="Comic Sans MS"/>
            <w:sz w:val="28"/>
            <w:szCs w:val="28"/>
          </w:rPr>
          <w:t>1842</w:t>
        </w:r>
      </w:hyperlink>
      <w:r>
        <w:rPr>
          <w:rFonts w:ascii="Comic Sans MS" w:hAnsi="Comic Sans MS"/>
          <w:sz w:val="28"/>
          <w:szCs w:val="28"/>
        </w:rPr>
        <w:t xml:space="preserve"> se produjo la </w:t>
      </w:r>
      <w:hyperlink r:id="rId172" w:tgtFrame="Primera Guerra del Opio">
        <w:r>
          <w:rPr>
            <w:rStyle w:val="EnlacedeInternet"/>
            <w:rFonts w:ascii="Comic Sans MS" w:hAnsi="Comic Sans MS"/>
            <w:sz w:val="28"/>
            <w:szCs w:val="28"/>
          </w:rPr>
          <w:t>Primera Guerra del Opio</w:t>
        </w:r>
      </w:hyperlink>
      <w:r>
        <w:rPr>
          <w:rFonts w:ascii="Comic Sans MS" w:hAnsi="Comic Sans MS"/>
          <w:sz w:val="28"/>
          <w:szCs w:val="28"/>
        </w:rPr>
        <w:t xml:space="preserve"> que finalizó con la rendición de China y la cesión de la isla de </w:t>
      </w:r>
      <w:hyperlink r:id="rId173" w:tgtFrame="Hong Kong">
        <w:r>
          <w:rPr>
            <w:rStyle w:val="EnlacedeInternet"/>
            <w:rFonts w:ascii="Comic Sans MS" w:hAnsi="Comic Sans MS"/>
            <w:sz w:val="28"/>
            <w:szCs w:val="28"/>
          </w:rPr>
          <w:t>Hong Kong</w:t>
        </w:r>
      </w:hyperlink>
      <w:r>
        <w:rPr>
          <w:rFonts w:ascii="Comic Sans MS" w:hAnsi="Comic Sans MS"/>
          <w:sz w:val="28"/>
          <w:szCs w:val="28"/>
        </w:rPr>
        <w:t xml:space="preserve"> y la subsiguiente apertura de las importaciones.</w:t>
      </w:r>
      <w:r>
        <w:fldChar w:fldCharType="begin"/>
      </w:r>
      <w:r>
        <w:rPr>
          <w:rStyle w:val="EnlacedeInternet"/>
          <w:vertAlign w:val="superscript"/>
          <w:sz w:val="28"/>
          <w:szCs w:val="28"/>
          <w:rFonts w:ascii="Comic Sans MS" w:hAnsi="Comic Sans MS"/>
        </w:rPr>
        <w:instrText> HYPERLINK "http://es.wikipedia.org/wiki/Época_victoriana" \l "cite_note-42"</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41</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Entre </w:t>
      </w:r>
      <w:hyperlink r:id="rId174" w:tgtFrame="1856">
        <w:r>
          <w:rPr>
            <w:rStyle w:val="EnlacedeInternet"/>
            <w:rFonts w:ascii="Comic Sans MS" w:hAnsi="Comic Sans MS"/>
            <w:sz w:val="28"/>
            <w:szCs w:val="28"/>
          </w:rPr>
          <w:t>1856</w:t>
        </w:r>
      </w:hyperlink>
      <w:r>
        <w:rPr>
          <w:rFonts w:ascii="Comic Sans MS" w:hAnsi="Comic Sans MS"/>
          <w:sz w:val="28"/>
          <w:szCs w:val="28"/>
        </w:rPr>
        <w:t xml:space="preserve"> y </w:t>
      </w:r>
      <w:hyperlink r:id="rId175" w:tgtFrame="1860">
        <w:r>
          <w:rPr>
            <w:rStyle w:val="EnlacedeInternet"/>
            <w:rFonts w:ascii="Comic Sans MS" w:hAnsi="Comic Sans MS"/>
            <w:sz w:val="28"/>
            <w:szCs w:val="28"/>
          </w:rPr>
          <w:t>1860</w:t>
        </w:r>
      </w:hyperlink>
      <w:r>
        <w:rPr>
          <w:rFonts w:ascii="Comic Sans MS" w:hAnsi="Comic Sans MS"/>
          <w:sz w:val="28"/>
          <w:szCs w:val="28"/>
        </w:rPr>
        <w:t xml:space="preserve"> se produjo la </w:t>
      </w:r>
      <w:hyperlink r:id="rId176" w:tgtFrame="Segunda Guerra del Opio">
        <w:r>
          <w:rPr>
            <w:rStyle w:val="EnlacedeInternet"/>
            <w:rFonts w:ascii="Comic Sans MS" w:hAnsi="Comic Sans MS"/>
            <w:sz w:val="28"/>
            <w:szCs w:val="28"/>
          </w:rPr>
          <w:t>Segunda Guerra del Opio</w:t>
        </w:r>
      </w:hyperlink>
      <w:r>
        <w:rPr>
          <w:rFonts w:ascii="Comic Sans MS" w:hAnsi="Comic Sans MS"/>
          <w:sz w:val="28"/>
          <w:szCs w:val="28"/>
        </w:rPr>
        <w:t xml:space="preserve">, teniendo Gran Bretaña como aliada a </w:t>
      </w:r>
      <w:hyperlink r:id="rId177" w:tgtFrame="Francia">
        <w:r>
          <w:rPr>
            <w:rStyle w:val="EnlacedeInternet"/>
            <w:rFonts w:ascii="Comic Sans MS" w:hAnsi="Comic Sans MS"/>
            <w:sz w:val="28"/>
            <w:szCs w:val="28"/>
          </w:rPr>
          <w:t>Francia</w:t>
        </w:r>
      </w:hyperlink>
      <w:r>
        <w:rPr>
          <w:rFonts w:ascii="Comic Sans MS" w:hAnsi="Comic Sans MS"/>
          <w:sz w:val="28"/>
          <w:szCs w:val="28"/>
        </w:rPr>
        <w:t xml:space="preserve">, esta fue aún más catastrófica para China que no aceptó los primeros tratados y debió, al final de la guerra, legalizar el comercio del opio, indemnizar a Gran Bretaña y Francia, abrir el comercio, indemnizar a los comerciantes británicos y la apertura de -hasta entonces cerrada- la ciudad de </w:t>
      </w:r>
      <w:hyperlink r:id="rId178" w:tgtFrame="Pekín">
        <w:r>
          <w:rPr>
            <w:rStyle w:val="EnlacedeInternet"/>
            <w:rFonts w:ascii="Comic Sans MS" w:hAnsi="Comic Sans MS"/>
            <w:sz w:val="28"/>
            <w:szCs w:val="28"/>
          </w:rPr>
          <w:t>Pekín</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Para dimensionar la aceptación del opio y sus derivados en la era victoriana se puede nombrar que ha aparecido en obras de notables escritores como </w:t>
      </w:r>
      <w:hyperlink r:id="rId179" w:tgtFrame="Charles Dickens">
        <w:r>
          <w:rPr>
            <w:rStyle w:val="EnlacedeInternet"/>
            <w:rFonts w:ascii="Comic Sans MS" w:hAnsi="Comic Sans MS"/>
            <w:sz w:val="28"/>
            <w:szCs w:val="28"/>
          </w:rPr>
          <w:t>Charles Dickens</w:t>
        </w:r>
      </w:hyperlink>
      <w:r>
        <w:rPr>
          <w:rFonts w:ascii="Comic Sans MS" w:hAnsi="Comic Sans MS"/>
          <w:sz w:val="28"/>
          <w:szCs w:val="28"/>
        </w:rPr>
        <w:t xml:space="preserve">, </w:t>
      </w:r>
      <w:hyperlink r:id="rId180" w:tgtFrame="Oscar Wilde">
        <w:r>
          <w:rPr>
            <w:rStyle w:val="EnlacedeInternet"/>
            <w:rFonts w:ascii="Comic Sans MS" w:hAnsi="Comic Sans MS"/>
            <w:sz w:val="28"/>
            <w:szCs w:val="28"/>
          </w:rPr>
          <w:t>Oscar Wilde</w:t>
        </w:r>
      </w:hyperlink>
      <w:r>
        <w:rPr>
          <w:rFonts w:ascii="Comic Sans MS" w:hAnsi="Comic Sans MS"/>
          <w:sz w:val="28"/>
          <w:szCs w:val="28"/>
        </w:rPr>
        <w:t xml:space="preserve"> y </w:t>
      </w:r>
      <w:hyperlink r:id="rId181" w:tgtFrame="Arthur Conan Doyle">
        <w:r>
          <w:rPr>
            <w:rStyle w:val="EnlacedeInternet"/>
            <w:rFonts w:ascii="Comic Sans MS" w:hAnsi="Comic Sans MS"/>
            <w:sz w:val="28"/>
            <w:szCs w:val="28"/>
          </w:rPr>
          <w:t>Arthur Conan Doyle</w:t>
        </w:r>
      </w:hyperlink>
      <w:r>
        <w:rPr>
          <w:rFonts w:ascii="Comic Sans MS" w:hAnsi="Comic Sans MS"/>
          <w:sz w:val="28"/>
          <w:szCs w:val="28"/>
        </w:rPr>
        <w:t>, quiénes demuestran la profundidad con la que había penetrado en la sociedad.</w:t>
      </w:r>
      <w:r>
        <w:fldChar w:fldCharType="begin"/>
      </w:r>
      <w:r>
        <w:rPr>
          <w:rStyle w:val="EnlacedeInternet"/>
          <w:vertAlign w:val="superscript"/>
          <w:sz w:val="28"/>
          <w:szCs w:val="28"/>
          <w:rFonts w:ascii="Comic Sans MS" w:hAnsi="Comic Sans MS"/>
        </w:rPr>
        <w:instrText> HYPERLINK "http://es.wikipedia.org/wiki/Época_victoriana" \l "cite_note-letralia-39"</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38</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Cultura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Artículo principal: </w:t>
      </w:r>
      <w:hyperlink r:id="rId182" w:tgtFrame="Arquitectura victoriana">
        <w:r>
          <w:rPr>
            <w:rStyle w:val="EnlacedeInternet"/>
            <w:rFonts w:ascii="Comic Sans MS" w:hAnsi="Comic Sans MS"/>
            <w:i/>
            <w:iCs/>
            <w:sz w:val="28"/>
            <w:szCs w:val="28"/>
          </w:rPr>
          <w:t>Arquitectura victoriana</w:t>
        </w:r>
      </w:hyperlink>
    </w:p>
    <w:p>
      <w:pPr>
        <w:pStyle w:val="Normal"/>
        <w:spacing w:before="120" w:after="200"/>
        <w:ind w:left="0" w:hanging="0"/>
        <w:contextualSpacing/>
        <w:rPr>
          <w:rFonts w:ascii="Comic Sans MS" w:hAnsi="Comic Sans MS"/>
          <w:sz w:val="28"/>
          <w:szCs w:val="28"/>
        </w:rPr>
      </w:pPr>
      <w:r>
        <w:rPr/>
        <w:drawing>
          <wp:inline distT="0" distB="0" distL="0" distR="0">
            <wp:extent cx="2095500" cy="1847850"/>
            <wp:effectExtent l="0" t="0" r="0" b="0"/>
            <wp:docPr id="7" name="Imagen 53" descr="http://upload.wikimedia.org/wikipedia/commons/thumb/4/49/The_Childrens_Museum_of_Indianapolis_-_Hair_wreath.jpg/330px-The_Childrens_Museum_of_Indianapolis_-_Hair_wreath.jp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3" descr="http://upload.wikimedia.org/wikipedia/commons/thumb/4/49/The_Childrens_Museum_of_Indianapolis_-_Hair_wreath.jpg/330px-The_Childrens_Museum_of_Indianapolis_-_Hair_wreath.jpg">
                      <a:hlinkClick r:id="rId184"/>
                    </pic:cNvPr>
                    <pic:cNvPicPr>
                      <a:picLocks noChangeAspect="1" noChangeArrowheads="1"/>
                    </pic:cNvPicPr>
                  </pic:nvPicPr>
                  <pic:blipFill>
                    <a:blip r:embed="rId183"/>
                    <a:stretch>
                      <a:fillRect/>
                    </a:stretch>
                  </pic:blipFill>
                  <pic:spPr bwMode="auto">
                    <a:xfrm>
                      <a:off x="0" y="0"/>
                      <a:ext cx="2095500" cy="1847850"/>
                    </a:xfrm>
                    <a:prstGeom prst="rect">
                      <a:avLst/>
                    </a:prstGeom>
                  </pic:spPr>
                </pic:pic>
              </a:graphicData>
            </a:graphic>
          </wp:inline>
        </w:drawing>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Guirnalda de cabello con un mechón en el centro, decoración popular victoriana (1881). </w:t>
      </w:r>
      <w:hyperlink r:id="rId185" w:tgtFrame="Museo de los Niños de Indianápolis">
        <w:r>
          <w:rPr>
            <w:rStyle w:val="EnlacedeInternet"/>
            <w:rFonts w:ascii="Comic Sans MS" w:hAnsi="Comic Sans MS"/>
            <w:sz w:val="28"/>
            <w:szCs w:val="28"/>
          </w:rPr>
          <w:t>Museo de los Niños de Indianápolis</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El ineludible sentido de la novedad dio como resultado un profundo interés por la relación entre la modernidad y la continuidad cultural. El </w:t>
      </w:r>
      <w:hyperlink r:id="rId186" w:tgtFrame="Renacimiento Gótico (aún no redactado)">
        <w:r>
          <w:rPr>
            <w:rStyle w:val="EnlacedeInternet"/>
            <w:rFonts w:ascii="Comic Sans MS" w:hAnsi="Comic Sans MS"/>
            <w:sz w:val="28"/>
            <w:szCs w:val="28"/>
          </w:rPr>
          <w:t>Renacimiento Gótico</w:t>
        </w:r>
      </w:hyperlink>
      <w:r>
        <w:rPr>
          <w:rFonts w:ascii="Comic Sans MS" w:hAnsi="Comic Sans MS"/>
          <w:sz w:val="28"/>
          <w:szCs w:val="28"/>
        </w:rPr>
        <w:t xml:space="preserve"> en la arquitectura se convirtió en algo cada vez más significativo durante el periodo, llevando a la </w:t>
      </w:r>
      <w:hyperlink r:id="rId187" w:tgtFrame="Batalla de los Estilos (aún no redactado)">
        <w:r>
          <w:rPr>
            <w:rStyle w:val="EnlacedeInternet"/>
            <w:rFonts w:ascii="Comic Sans MS" w:hAnsi="Comic Sans MS"/>
            <w:sz w:val="28"/>
            <w:szCs w:val="28"/>
          </w:rPr>
          <w:t>Batalla de los Estilos</w:t>
        </w:r>
      </w:hyperlink>
      <w:r>
        <w:rPr>
          <w:rFonts w:ascii="Comic Sans MS" w:hAnsi="Comic Sans MS"/>
          <w:sz w:val="28"/>
          <w:szCs w:val="28"/>
        </w:rPr>
        <w:t xml:space="preserve"> entre los ideales </w:t>
      </w:r>
      <w:hyperlink r:id="rId188" w:tgtFrame="Arquitectura gótica">
        <w:r>
          <w:rPr>
            <w:rStyle w:val="EnlacedeInternet"/>
            <w:rFonts w:ascii="Comic Sans MS" w:hAnsi="Comic Sans MS"/>
            <w:sz w:val="28"/>
            <w:szCs w:val="28"/>
          </w:rPr>
          <w:t>Gótico</w:t>
        </w:r>
      </w:hyperlink>
      <w:r>
        <w:rPr>
          <w:rFonts w:ascii="Comic Sans MS" w:hAnsi="Comic Sans MS"/>
          <w:sz w:val="28"/>
          <w:szCs w:val="28"/>
        </w:rPr>
        <w:t xml:space="preserve"> y </w:t>
      </w:r>
      <w:hyperlink r:id="rId189" w:tgtFrame="Clásico">
        <w:r>
          <w:rPr>
            <w:rStyle w:val="EnlacedeInternet"/>
            <w:rFonts w:ascii="Comic Sans MS" w:hAnsi="Comic Sans MS"/>
            <w:sz w:val="28"/>
            <w:szCs w:val="28"/>
          </w:rPr>
          <w:t>Clásico</w:t>
        </w:r>
      </w:hyperlink>
      <w:r>
        <w:rPr>
          <w:rFonts w:ascii="Comic Sans MS" w:hAnsi="Comic Sans MS"/>
          <w:sz w:val="28"/>
          <w:szCs w:val="28"/>
        </w:rPr>
        <w:t xml:space="preserve">. El diseño arquitectónico de </w:t>
      </w:r>
      <w:hyperlink r:id="rId190" w:tgtFrame="Charles Barry">
        <w:r>
          <w:rPr>
            <w:rStyle w:val="EnlacedeInternet"/>
            <w:rFonts w:ascii="Comic Sans MS" w:hAnsi="Comic Sans MS"/>
            <w:sz w:val="28"/>
            <w:szCs w:val="28"/>
          </w:rPr>
          <w:t>Charles Barry</w:t>
        </w:r>
      </w:hyperlink>
      <w:r>
        <w:rPr>
          <w:rFonts w:ascii="Comic Sans MS" w:hAnsi="Comic Sans MS"/>
          <w:sz w:val="28"/>
          <w:szCs w:val="28"/>
        </w:rPr>
        <w:t xml:space="preserve"> del nuevo </w:t>
      </w:r>
      <w:hyperlink r:id="rId191" w:tgtFrame="Palacio de Westminster">
        <w:r>
          <w:rPr>
            <w:rStyle w:val="EnlacedeInternet"/>
            <w:rFonts w:ascii="Comic Sans MS" w:hAnsi="Comic Sans MS"/>
            <w:sz w:val="28"/>
            <w:szCs w:val="28"/>
          </w:rPr>
          <w:t>Palacio de Westminster</w:t>
        </w:r>
      </w:hyperlink>
      <w:r>
        <w:rPr>
          <w:rFonts w:ascii="Comic Sans MS" w:hAnsi="Comic Sans MS"/>
          <w:sz w:val="28"/>
          <w:szCs w:val="28"/>
        </w:rPr>
        <w:t xml:space="preserve">, que había sido gravemente dañado en un incendio en 1834, se construyó siguiendo el estilo medieval de </w:t>
      </w:r>
      <w:r>
        <w:fldChar w:fldCharType="begin"/>
      </w:r>
      <w:r>
        <w:rPr>
          <w:rStyle w:val="EnlacedeInternet"/>
          <w:sz w:val="28"/>
          <w:szCs w:val="28"/>
          <w:rFonts w:ascii="Comic Sans MS" w:hAnsi="Comic Sans MS"/>
        </w:rPr>
        <w:instrText> HYPERLINK "http://es.wikipedia.org/wiki/Palacio_de_Westminster" \l "El_Sal.C3.B3n_Westminster" \n Palacio de Westminster</w:instrText>
      </w:r>
      <w:r>
        <w:rPr>
          <w:rStyle w:val="EnlacedeInternet"/>
          <w:sz w:val="28"/>
          <w:szCs w:val="28"/>
          <w:rFonts w:ascii="Comic Sans MS" w:hAnsi="Comic Sans MS"/>
        </w:rPr>
        <w:fldChar w:fldCharType="separate"/>
      </w:r>
      <w:r>
        <w:rPr>
          <w:rStyle w:val="EnlacedeInternet"/>
          <w:rFonts w:ascii="Comic Sans MS" w:hAnsi="Comic Sans MS"/>
          <w:sz w:val="28"/>
          <w:szCs w:val="28"/>
        </w:rPr>
        <w:t>Westminster Hall</w:t>
      </w:r>
      <w:r>
        <w:rPr>
          <w:rStyle w:val="EnlacedeInternet"/>
          <w:sz w:val="28"/>
          <w:szCs w:val="28"/>
          <w:rFonts w:ascii="Comic Sans MS" w:hAnsi="Comic Sans MS"/>
        </w:rPr>
        <w:fldChar w:fldCharType="end"/>
      </w:r>
      <w:r>
        <w:rPr>
          <w:rFonts w:ascii="Comic Sans MS" w:hAnsi="Comic Sans MS"/>
          <w:sz w:val="28"/>
          <w:szCs w:val="28"/>
        </w:rPr>
        <w:t xml:space="preserve">, parte aún en pie del edificio. Constituía una narración de la continuidad cultural, en oposición a la violenta separación de la </w:t>
      </w:r>
      <w:hyperlink r:id="rId192" w:tgtFrame="Revolución francesa">
        <w:r>
          <w:rPr>
            <w:rStyle w:val="EnlacedeInternet"/>
            <w:rFonts w:ascii="Comic Sans MS" w:hAnsi="Comic Sans MS"/>
            <w:sz w:val="28"/>
            <w:szCs w:val="28"/>
          </w:rPr>
          <w:t>Revolución francesa</w:t>
        </w:r>
      </w:hyperlink>
      <w:r>
        <w:rPr>
          <w:rFonts w:ascii="Comic Sans MS" w:hAnsi="Comic Sans MS"/>
          <w:sz w:val="28"/>
          <w:szCs w:val="28"/>
        </w:rPr>
        <w:t xml:space="preserve">, una comparación común al periodo, como expresaron </w:t>
      </w:r>
      <w:hyperlink r:id="rId193" w:tgtFrame="Thomas Carlyle">
        <w:r>
          <w:rPr>
            <w:rStyle w:val="EnlacedeInternet"/>
            <w:rFonts w:ascii="Comic Sans MS" w:hAnsi="Comic Sans MS"/>
            <w:sz w:val="28"/>
            <w:szCs w:val="28"/>
          </w:rPr>
          <w:t>Thomas Carlyle</w:t>
        </w:r>
      </w:hyperlink>
      <w:r>
        <w:rPr>
          <w:rFonts w:ascii="Comic Sans MS" w:hAnsi="Comic Sans MS"/>
          <w:sz w:val="28"/>
          <w:szCs w:val="28"/>
        </w:rPr>
        <w:t xml:space="preserve"> en </w:t>
      </w:r>
      <w:r>
        <w:rPr>
          <w:rFonts w:ascii="Comic Sans MS" w:hAnsi="Comic Sans MS"/>
          <w:i/>
          <w:iCs/>
          <w:sz w:val="28"/>
          <w:szCs w:val="28"/>
        </w:rPr>
        <w:t>La Revolución francesa: una historia</w:t>
      </w:r>
      <w:r>
        <w:rPr>
          <w:rFonts w:ascii="Comic Sans MS" w:hAnsi="Comic Sans MS"/>
          <w:sz w:val="28"/>
          <w:szCs w:val="28"/>
        </w:rPr>
        <w:t xml:space="preserve"> y </w:t>
      </w:r>
      <w:hyperlink r:id="rId194" w:tgtFrame="Charles Dickens">
        <w:r>
          <w:rPr>
            <w:rStyle w:val="EnlacedeInternet"/>
            <w:rFonts w:ascii="Comic Sans MS" w:hAnsi="Comic Sans MS"/>
            <w:sz w:val="28"/>
            <w:szCs w:val="28"/>
          </w:rPr>
          <w:t>Charles Dickens</w:t>
        </w:r>
      </w:hyperlink>
      <w:r>
        <w:rPr>
          <w:rFonts w:ascii="Comic Sans MS" w:hAnsi="Comic Sans MS"/>
          <w:sz w:val="28"/>
          <w:szCs w:val="28"/>
        </w:rPr>
        <w:t xml:space="preserve"> en </w:t>
      </w:r>
      <w:r>
        <w:rPr>
          <w:rFonts w:ascii="Comic Sans MS" w:hAnsi="Comic Sans MS"/>
          <w:i/>
          <w:iCs/>
          <w:sz w:val="28"/>
          <w:szCs w:val="28"/>
        </w:rPr>
        <w:t>Historia de dos ciudades</w:t>
      </w:r>
      <w:r>
        <w:rPr>
          <w:rFonts w:ascii="Comic Sans MS" w:hAnsi="Comic Sans MS"/>
          <w:sz w:val="28"/>
          <w:szCs w:val="28"/>
        </w:rPr>
        <w:t xml:space="preserve">. El </w:t>
      </w:r>
      <w:hyperlink r:id="rId195" w:tgtFrame="Arte gótico">
        <w:r>
          <w:rPr>
            <w:rStyle w:val="EnlacedeInternet"/>
            <w:rFonts w:ascii="Comic Sans MS" w:hAnsi="Comic Sans MS"/>
            <w:sz w:val="28"/>
            <w:szCs w:val="28"/>
          </w:rPr>
          <w:t>arte gótico</w:t>
        </w:r>
      </w:hyperlink>
      <w:r>
        <w:rPr>
          <w:rFonts w:ascii="Comic Sans MS" w:hAnsi="Comic Sans MS"/>
          <w:sz w:val="28"/>
          <w:szCs w:val="28"/>
        </w:rPr>
        <w:t xml:space="preserve"> fue también apoyado por </w:t>
      </w:r>
      <w:hyperlink r:id="rId196" w:tgtFrame="John Ruskin">
        <w:r>
          <w:rPr>
            <w:rStyle w:val="EnlacedeInternet"/>
            <w:rFonts w:ascii="Comic Sans MS" w:hAnsi="Comic Sans MS"/>
            <w:sz w:val="28"/>
            <w:szCs w:val="28"/>
          </w:rPr>
          <w:t>John Ruskin</w:t>
        </w:r>
      </w:hyperlink>
      <w:r>
        <w:rPr>
          <w:rFonts w:ascii="Comic Sans MS" w:hAnsi="Comic Sans MS"/>
          <w:sz w:val="28"/>
          <w:szCs w:val="28"/>
        </w:rPr>
        <w:t>, que argumentó que ejemplificaba los valores comunales y sociales, al contrario que el Clasicismo, el cual él consideraba que realzaba la estandarización mecánica.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En el terreno literario, consiste en una reacción frente al movimiento romántico inglés del primer cuarto de siglo. Los nuevos escritores rechazan la fantasía romántica de Byron o Shelley y buscan un nuevo realismo -el poeta Tennyson, los novelistas Thackeray y Dickens, el filósofo Carlyle encarnan los nuevos valores de la era-.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mitad del siglo vio la </w:t>
      </w:r>
      <w:hyperlink r:id="rId197" w:tgtFrame="Gran Exposición">
        <w:r>
          <w:rPr>
            <w:rStyle w:val="EnlacedeInternet"/>
            <w:rFonts w:ascii="Comic Sans MS" w:hAnsi="Comic Sans MS"/>
            <w:sz w:val="28"/>
            <w:szCs w:val="28"/>
          </w:rPr>
          <w:t>Gran Exposición</w:t>
        </w:r>
      </w:hyperlink>
      <w:r>
        <w:rPr>
          <w:rFonts w:ascii="Comic Sans MS" w:hAnsi="Comic Sans MS"/>
          <w:sz w:val="28"/>
          <w:szCs w:val="28"/>
        </w:rPr>
        <w:t xml:space="preserve"> de 1851, la primera </w:t>
      </w:r>
      <w:hyperlink r:id="rId198" w:tgtFrame="Feria Mundial (aún no redactado)">
        <w:r>
          <w:rPr>
            <w:rStyle w:val="EnlacedeInternet"/>
            <w:rFonts w:ascii="Comic Sans MS" w:hAnsi="Comic Sans MS"/>
            <w:sz w:val="28"/>
            <w:szCs w:val="28"/>
          </w:rPr>
          <w:t>Feria Mundial</w:t>
        </w:r>
      </w:hyperlink>
      <w:r>
        <w:rPr>
          <w:rFonts w:ascii="Comic Sans MS" w:hAnsi="Comic Sans MS"/>
          <w:sz w:val="28"/>
          <w:szCs w:val="28"/>
        </w:rPr>
        <w:t xml:space="preserve">, la cual mostró las mejores innovaciones del siglo. En su centro estaba el Palacio de Cristal, un enorme y modular edificio de estructura de cristal y acero, el primero de su tipo. Fue condenado por Ruskin como el perfecto modelo de deshumanización mecánica en diseño, pero más tarde se convirtió en el prototipo de la </w:t>
      </w:r>
      <w:hyperlink r:id="rId199" w:tgtFrame="Arquitectura Moderna">
        <w:r>
          <w:rPr>
            <w:rStyle w:val="EnlacedeInternet"/>
            <w:rFonts w:ascii="Comic Sans MS" w:hAnsi="Comic Sans MS"/>
            <w:sz w:val="28"/>
            <w:szCs w:val="28"/>
          </w:rPr>
          <w:t>Arquitectura Moderna</w:t>
        </w:r>
      </w:hyperlink>
      <w:r>
        <w:rPr>
          <w:rFonts w:ascii="Comic Sans MS" w:hAnsi="Comic Sans MS"/>
          <w:sz w:val="28"/>
          <w:szCs w:val="28"/>
        </w:rPr>
        <w:t xml:space="preserve">. La aparición de la fotografía, que fue exhibida en la Gran Exposición, condujo a importantes cambios en el arte victoriano. </w:t>
      </w:r>
      <w:hyperlink r:id="rId200" w:tgtFrame="John Everett Millais">
        <w:r>
          <w:rPr>
            <w:rStyle w:val="EnlacedeInternet"/>
            <w:rFonts w:ascii="Comic Sans MS" w:hAnsi="Comic Sans MS"/>
            <w:sz w:val="28"/>
            <w:szCs w:val="28"/>
          </w:rPr>
          <w:t>John Everett Millais</w:t>
        </w:r>
      </w:hyperlink>
      <w:r>
        <w:rPr>
          <w:rFonts w:ascii="Comic Sans MS" w:hAnsi="Comic Sans MS"/>
          <w:sz w:val="28"/>
          <w:szCs w:val="28"/>
        </w:rPr>
        <w:t xml:space="preserve"> fue influido por la fotografía (especialmente en el retrato de Ruskin), así como otros artistas </w:t>
      </w:r>
      <w:hyperlink r:id="rId201" w:tgtFrame="Prerrafaelitas">
        <w:r>
          <w:rPr>
            <w:rStyle w:val="EnlacedeInternet"/>
            <w:rFonts w:ascii="Comic Sans MS" w:hAnsi="Comic Sans MS"/>
            <w:sz w:val="28"/>
            <w:szCs w:val="28"/>
          </w:rPr>
          <w:t>prerrafaelitas</w:t>
        </w:r>
      </w:hyperlink>
      <w:r>
        <w:rPr>
          <w:rFonts w:ascii="Comic Sans MS" w:hAnsi="Comic Sans MS"/>
          <w:sz w:val="28"/>
          <w:szCs w:val="28"/>
        </w:rPr>
        <w:t xml:space="preserve">. Más adelante fue asociado con las técnicas </w:t>
      </w:r>
      <w:hyperlink r:id="rId202" w:tgtFrame="Impresionismo">
        <w:r>
          <w:rPr>
            <w:rStyle w:val="EnlacedeInternet"/>
            <w:rFonts w:ascii="Comic Sans MS" w:hAnsi="Comic Sans MS"/>
            <w:sz w:val="28"/>
            <w:szCs w:val="28"/>
          </w:rPr>
          <w:t>impresionistas</w:t>
        </w:r>
      </w:hyperlink>
      <w:r>
        <w:rPr>
          <w:rFonts w:ascii="Comic Sans MS" w:hAnsi="Comic Sans MS"/>
          <w:sz w:val="28"/>
          <w:szCs w:val="28"/>
        </w:rPr>
        <w:t xml:space="preserve"> y el </w:t>
      </w:r>
      <w:hyperlink r:id="rId203" w:tgtFrame="Realismo social">
        <w:r>
          <w:rPr>
            <w:rStyle w:val="EnlacedeInternet"/>
            <w:rFonts w:ascii="Comic Sans MS" w:hAnsi="Comic Sans MS"/>
            <w:sz w:val="28"/>
            <w:szCs w:val="28"/>
          </w:rPr>
          <w:t>Realismo social</w:t>
        </w:r>
      </w:hyperlink>
      <w:r>
        <w:rPr>
          <w:rFonts w:ascii="Comic Sans MS" w:hAnsi="Comic Sans MS"/>
          <w:sz w:val="28"/>
          <w:szCs w:val="28"/>
        </w:rPr>
        <w:t xml:space="preserve"> que dominaron los siguientes años del periodo en los trabajos de artistas como </w:t>
      </w:r>
      <w:hyperlink r:id="rId204" w:tgtFrame="Walter Sickert">
        <w:r>
          <w:rPr>
            <w:rStyle w:val="EnlacedeInternet"/>
            <w:rFonts w:ascii="Comic Sans MS" w:hAnsi="Comic Sans MS"/>
            <w:sz w:val="28"/>
            <w:szCs w:val="28"/>
          </w:rPr>
          <w:t>Walter Sickert</w:t>
        </w:r>
      </w:hyperlink>
      <w:r>
        <w:rPr>
          <w:rFonts w:ascii="Comic Sans MS" w:hAnsi="Comic Sans MS"/>
          <w:sz w:val="28"/>
          <w:szCs w:val="28"/>
        </w:rPr>
        <w:t xml:space="preserve"> y </w:t>
      </w:r>
      <w:hyperlink r:id="rId205" w:tgtFrame="Frank Holl (aún no redactado)">
        <w:r>
          <w:rPr>
            <w:rStyle w:val="EnlacedeInternet"/>
            <w:rFonts w:ascii="Comic Sans MS" w:hAnsi="Comic Sans MS"/>
            <w:sz w:val="28"/>
            <w:szCs w:val="28"/>
          </w:rPr>
          <w:t>Frank Holl</w:t>
        </w:r>
      </w:hyperlink>
      <w:r>
        <w:rPr>
          <w:rFonts w:ascii="Comic Sans MS" w:hAnsi="Comic Sans MS"/>
          <w:sz w:val="28"/>
          <w:szCs w:val="28"/>
        </w:rPr>
        <w:t>.</w:t>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Instituciones sociales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Antes de la </w:t>
      </w:r>
      <w:hyperlink r:id="rId206" w:tgtFrame="Revolución industrial">
        <w:r>
          <w:rPr>
            <w:rStyle w:val="EnlacedeInternet"/>
            <w:rFonts w:ascii="Comic Sans MS" w:hAnsi="Comic Sans MS"/>
            <w:sz w:val="28"/>
            <w:szCs w:val="28"/>
          </w:rPr>
          <w:t>Revolución industrial</w:t>
        </w:r>
      </w:hyperlink>
      <w:r>
        <w:rPr>
          <w:rFonts w:ascii="Comic Sans MS" w:hAnsi="Comic Sans MS"/>
          <w:sz w:val="28"/>
          <w:szCs w:val="28"/>
        </w:rPr>
        <w:t>, Gran Bretaña tenía una estructura social muy rígida compuesta de tres clases diferenciadas: la Iglesia y aristocracia, la clase media, y la clase trabajadora, la más pobre.</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clase más alta era conocida como la </w:t>
      </w:r>
      <w:hyperlink r:id="rId207" w:tgtFrame="Aristocracia">
        <w:r>
          <w:rPr>
            <w:rStyle w:val="EnlacedeInternet"/>
            <w:rFonts w:ascii="Comic Sans MS" w:hAnsi="Comic Sans MS"/>
            <w:sz w:val="28"/>
            <w:szCs w:val="28"/>
          </w:rPr>
          <w:t>aristocracia</w:t>
        </w:r>
      </w:hyperlink>
      <w:r>
        <w:rPr>
          <w:rFonts w:ascii="Comic Sans MS" w:hAnsi="Comic Sans MS"/>
          <w:sz w:val="28"/>
          <w:szCs w:val="28"/>
        </w:rPr>
        <w:t>. Incluía a la Iglesia y la nobleza, teniendo gran poder y riqueza. La formaban el dos por ciento de la población, y poseían la mayoría de la tierra. Incluía a la familia real, lord Temporal y Espiritual, el clero, los grandes dirigentes del Estado, y todos aquellos por encima del grado de baronet. Eran privilegiados y no pagaban impuestos.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 clase media la componían los burgueses, la clase media trabajadora. Eran los propietarios de fábricas, banqueros, propietarios de tiendas, mercaderes, abogados, ingenieros, hombres de negocios, y otros profesionales. Esta gente era a veces extremadamente rica, pero en circunstancias normales no obtenían privilegios, lo cual les ofendía. Había una enorme diferencia entre la clase media y las clases inferiores.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 clase baja británica estaba compuesta de dos sectores: la "clase trabajadora" y los "pobres" (aquellos que no trabajaban, o no lo hacían con regularidad, y recibían la caridad pública). La clase baja incluía a hombres, mujeres y niños que realizaban diversos tipos de actividades, entre ellos trabajo en las fábricas, costura, limpieza de chimeneas, minería, y otros trabajos. Pero la clase más pobre y la media tenían que soportar altos impuestos. Esta clase constituía el ochenta y cinco por ciento de la población pero solo poseía el cincuenta por ciento de la tierra.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 industrialización cambió la estructura de clases de manera drástica al final del siglo XVIII. Se había creado cierta hostilidad entre la clase alta y las demás. Como resultado de la industrialización, hubo un importante empuje de la clase media y trabajadora. A medida que la industrialización avanzaba hubo una división social mayor. Los capitalistas, por ejemplo, empleaban a trabajadores industriales, que eran miembros de la clase trabajadora, pero debajo de ellos había una clase más baja, a veces nombrada como "gente hundida", que vivía en la pobreza. Cada clase incluía un amplio ramo de ocupaciones de diferente estatus e ingresos; había una gran diferencia entre, por ejemplo, entre el trabajo cualificado y el que no. La "gente hundida" era más susceptible de ser explotada.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El gobierno consistía en una </w:t>
      </w:r>
      <w:hyperlink r:id="rId208" w:tgtFrame="Monarquía constitucional">
        <w:r>
          <w:rPr>
            <w:rStyle w:val="EnlacedeInternet"/>
            <w:rFonts w:ascii="Comic Sans MS" w:hAnsi="Comic Sans MS"/>
            <w:sz w:val="28"/>
            <w:szCs w:val="28"/>
          </w:rPr>
          <w:t>monarquía constitucional</w:t>
        </w:r>
      </w:hyperlink>
      <w:r>
        <w:rPr>
          <w:rFonts w:ascii="Comic Sans MS" w:hAnsi="Comic Sans MS"/>
          <w:sz w:val="28"/>
          <w:szCs w:val="28"/>
        </w:rPr>
        <w:t xml:space="preserve"> encabezada por la reina Victoria. Sólo la nobleza podía gobernar. Otros políticos venían de la aristocracia. El sistema fue criticado por estar a favor de las clases altas, y durante el final del siglo XVIII los filósofos y escritores comenzaron a cuestionar el estatus social de la nobleza.</w:t>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Acontecimientos</w:t>
      </w:r>
    </w:p>
    <w:p>
      <w:pPr>
        <w:pStyle w:val="Normal"/>
        <w:numPr>
          <w:ilvl w:val="0"/>
          <w:numId w:val="1"/>
        </w:numPr>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209" w:tgtFrame="1840">
        <w:r>
          <w:rPr>
            <w:rStyle w:val="EnlacedeInternet"/>
            <w:rFonts w:ascii="Comic Sans MS" w:hAnsi="Comic Sans MS"/>
            <w:sz w:val="28"/>
            <w:szCs w:val="28"/>
          </w:rPr>
          <w:t>1840</w:t>
        </w:r>
      </w:hyperlink>
      <w:r>
        <w:rPr>
          <w:rFonts w:ascii="Comic Sans MS" w:hAnsi="Comic Sans MS"/>
          <w:sz w:val="28"/>
          <w:szCs w:val="28"/>
        </w:rPr>
        <w:t xml:space="preserve">, </w:t>
      </w:r>
      <w:hyperlink r:id="rId210" w:tgtFrame="Nueva Zelanda">
        <w:r>
          <w:rPr>
            <w:rStyle w:val="EnlacedeInternet"/>
            <w:rFonts w:ascii="Comic Sans MS" w:hAnsi="Comic Sans MS"/>
            <w:sz w:val="28"/>
            <w:szCs w:val="28"/>
          </w:rPr>
          <w:t>Nueva Zelanda</w:t>
        </w:r>
      </w:hyperlink>
      <w:r>
        <w:rPr>
          <w:rFonts w:ascii="Comic Sans MS" w:hAnsi="Comic Sans MS"/>
          <w:sz w:val="28"/>
          <w:szCs w:val="28"/>
        </w:rPr>
        <w:t xml:space="preserve"> se convierte en colonia británica, según lo dispuesto en el </w:t>
      </w:r>
      <w:hyperlink r:id="rId211" w:tgtFrame="Tratado de Waitangi">
        <w:r>
          <w:rPr>
            <w:rStyle w:val="EnlacedeInternet"/>
            <w:rFonts w:ascii="Comic Sans MS" w:hAnsi="Comic Sans MS"/>
            <w:sz w:val="28"/>
            <w:szCs w:val="28"/>
          </w:rPr>
          <w:t>tratado de Waitangi</w:t>
        </w:r>
      </w:hyperlink>
      <w:r>
        <w:rPr>
          <w:rFonts w:ascii="Comic Sans MS" w:hAnsi="Comic Sans MS"/>
          <w:sz w:val="28"/>
          <w:szCs w:val="28"/>
        </w:rPr>
        <w:t>.</w:t>
      </w:r>
    </w:p>
    <w:p>
      <w:pPr>
        <w:pStyle w:val="Normal"/>
        <w:numPr>
          <w:ilvl w:val="0"/>
          <w:numId w:val="1"/>
        </w:numPr>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212" w:tgtFrame="1842">
        <w:r>
          <w:rPr>
            <w:rStyle w:val="EnlacedeInternet"/>
            <w:rFonts w:ascii="Comic Sans MS" w:hAnsi="Comic Sans MS"/>
            <w:sz w:val="28"/>
            <w:szCs w:val="28"/>
          </w:rPr>
          <w:t>1842</w:t>
        </w:r>
      </w:hyperlink>
      <w:r>
        <w:rPr>
          <w:rFonts w:ascii="Comic Sans MS" w:hAnsi="Comic Sans MS"/>
          <w:sz w:val="28"/>
          <w:szCs w:val="28"/>
        </w:rPr>
        <w:t xml:space="preserve"> fue aprobada una ley que prohibía a las mujeres y niños trabajar en las minas de </w:t>
      </w:r>
      <w:hyperlink r:id="rId213" w:tgtFrame="Carbón">
        <w:r>
          <w:rPr>
            <w:rStyle w:val="EnlacedeInternet"/>
            <w:rFonts w:ascii="Comic Sans MS" w:hAnsi="Comic Sans MS"/>
            <w:sz w:val="28"/>
            <w:szCs w:val="28"/>
          </w:rPr>
          <w:t>carbón</w:t>
        </w:r>
      </w:hyperlink>
      <w:r>
        <w:rPr>
          <w:rFonts w:ascii="Comic Sans MS" w:hAnsi="Comic Sans MS"/>
          <w:sz w:val="28"/>
          <w:szCs w:val="28"/>
        </w:rPr>
        <w:t xml:space="preserve">, </w:t>
      </w:r>
      <w:hyperlink r:id="rId214" w:tgtFrame="Hierro">
        <w:r>
          <w:rPr>
            <w:rStyle w:val="EnlacedeInternet"/>
            <w:rFonts w:ascii="Comic Sans MS" w:hAnsi="Comic Sans MS"/>
            <w:sz w:val="28"/>
            <w:szCs w:val="28"/>
          </w:rPr>
          <w:t>hierro</w:t>
        </w:r>
      </w:hyperlink>
      <w:r>
        <w:rPr>
          <w:rFonts w:ascii="Comic Sans MS" w:hAnsi="Comic Sans MS"/>
          <w:sz w:val="28"/>
          <w:szCs w:val="28"/>
        </w:rPr>
        <w:t xml:space="preserve">, </w:t>
      </w:r>
      <w:hyperlink r:id="rId215" w:tgtFrame="Plomo">
        <w:r>
          <w:rPr>
            <w:rStyle w:val="EnlacedeInternet"/>
            <w:rFonts w:ascii="Comic Sans MS" w:hAnsi="Comic Sans MS"/>
            <w:sz w:val="28"/>
            <w:szCs w:val="28"/>
          </w:rPr>
          <w:t>plomo</w:t>
        </w:r>
      </w:hyperlink>
      <w:r>
        <w:rPr>
          <w:rFonts w:ascii="Comic Sans MS" w:hAnsi="Comic Sans MS"/>
          <w:sz w:val="28"/>
          <w:szCs w:val="28"/>
        </w:rPr>
        <w:t xml:space="preserve"> y </w:t>
      </w:r>
      <w:hyperlink r:id="rId216" w:tgtFrame="Estaño">
        <w:r>
          <w:rPr>
            <w:rStyle w:val="EnlacedeInternet"/>
            <w:rFonts w:ascii="Comic Sans MS" w:hAnsi="Comic Sans MS"/>
            <w:sz w:val="28"/>
            <w:szCs w:val="28"/>
          </w:rPr>
          <w:t>estaño</w:t>
        </w:r>
      </w:hyperlink>
      <w:r>
        <w:rPr>
          <w:rFonts w:ascii="Comic Sans MS" w:hAnsi="Comic Sans MS"/>
          <w:sz w:val="28"/>
          <w:szCs w:val="28"/>
        </w:rPr>
        <w:t>.</w:t>
      </w:r>
    </w:p>
    <w:p>
      <w:pPr>
        <w:pStyle w:val="Normal"/>
        <w:numPr>
          <w:ilvl w:val="0"/>
          <w:numId w:val="1"/>
        </w:numPr>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217" w:tgtFrame="1849">
        <w:r>
          <w:rPr>
            <w:rStyle w:val="EnlacedeInternet"/>
            <w:rFonts w:ascii="Comic Sans MS" w:hAnsi="Comic Sans MS"/>
            <w:sz w:val="28"/>
            <w:szCs w:val="28"/>
          </w:rPr>
          <w:t>1849</w:t>
        </w:r>
      </w:hyperlink>
      <w:r>
        <w:rPr>
          <w:rFonts w:ascii="Comic Sans MS" w:hAnsi="Comic Sans MS"/>
          <w:sz w:val="28"/>
          <w:szCs w:val="28"/>
        </w:rPr>
        <w:t xml:space="preserve"> dos mil personas murieron en una epidemia de cólera.</w:t>
      </w:r>
    </w:p>
    <w:p>
      <w:pPr>
        <w:pStyle w:val="Normal"/>
        <w:numPr>
          <w:ilvl w:val="0"/>
          <w:numId w:val="1"/>
        </w:numPr>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218" w:tgtFrame="1851">
        <w:r>
          <w:rPr>
            <w:rStyle w:val="EnlacedeInternet"/>
            <w:rFonts w:ascii="Comic Sans MS" w:hAnsi="Comic Sans MS"/>
            <w:sz w:val="28"/>
            <w:szCs w:val="28"/>
          </w:rPr>
          <w:t>1851</w:t>
        </w:r>
      </w:hyperlink>
      <w:r>
        <w:rPr>
          <w:rFonts w:ascii="Comic Sans MS" w:hAnsi="Comic Sans MS"/>
          <w:sz w:val="28"/>
          <w:szCs w:val="28"/>
        </w:rPr>
        <w:t xml:space="preserve"> la </w:t>
      </w:r>
      <w:hyperlink r:id="rId219" w:tgtFrame="Gran Exposición">
        <w:r>
          <w:rPr>
            <w:rStyle w:val="EnlacedeInternet"/>
            <w:rFonts w:ascii="Comic Sans MS" w:hAnsi="Comic Sans MS"/>
            <w:sz w:val="28"/>
            <w:szCs w:val="28"/>
          </w:rPr>
          <w:t>Gran Exposición</w:t>
        </w:r>
      </w:hyperlink>
      <w:r>
        <w:rPr>
          <w:rFonts w:ascii="Comic Sans MS" w:hAnsi="Comic Sans MS"/>
          <w:sz w:val="28"/>
          <w:szCs w:val="28"/>
        </w:rPr>
        <w:t xml:space="preserve"> (la primera </w:t>
      </w:r>
      <w:hyperlink r:id="rId220" w:tgtFrame="Exposición Universal">
        <w:r>
          <w:rPr>
            <w:rStyle w:val="EnlacedeInternet"/>
            <w:rFonts w:ascii="Comic Sans MS" w:hAnsi="Comic Sans MS"/>
            <w:sz w:val="28"/>
            <w:szCs w:val="28"/>
          </w:rPr>
          <w:t>Exposición Universal</w:t>
        </w:r>
      </w:hyperlink>
      <w:r>
        <w:rPr>
          <w:rFonts w:ascii="Comic Sans MS" w:hAnsi="Comic Sans MS"/>
          <w:sz w:val="28"/>
          <w:szCs w:val="28"/>
        </w:rPr>
        <w:t>) se llevó a cabo en el Palacio de Cristal, con un gran éxito y atención internacional.</w:t>
      </w:r>
    </w:p>
    <w:p>
      <w:pPr>
        <w:pStyle w:val="Normal"/>
        <w:numPr>
          <w:ilvl w:val="0"/>
          <w:numId w:val="1"/>
        </w:numPr>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221" w:tgtFrame="1859">
        <w:r>
          <w:rPr>
            <w:rStyle w:val="EnlacedeInternet"/>
            <w:rFonts w:ascii="Comic Sans MS" w:hAnsi="Comic Sans MS"/>
            <w:sz w:val="28"/>
            <w:szCs w:val="28"/>
          </w:rPr>
          <w:t>1859</w:t>
        </w:r>
      </w:hyperlink>
      <w:r>
        <w:rPr>
          <w:rFonts w:ascii="Comic Sans MS" w:hAnsi="Comic Sans MS"/>
          <w:sz w:val="28"/>
          <w:szCs w:val="28"/>
        </w:rPr>
        <w:t xml:space="preserve">, </w:t>
      </w:r>
      <w:hyperlink r:id="rId222" w:tgtFrame="Charles Darwin">
        <w:r>
          <w:rPr>
            <w:rStyle w:val="EnlacedeInternet"/>
            <w:rFonts w:ascii="Comic Sans MS" w:hAnsi="Comic Sans MS"/>
            <w:sz w:val="28"/>
            <w:szCs w:val="28"/>
          </w:rPr>
          <w:t>Charles Darwin</w:t>
        </w:r>
      </w:hyperlink>
      <w:r>
        <w:rPr>
          <w:rFonts w:ascii="Comic Sans MS" w:hAnsi="Comic Sans MS"/>
          <w:sz w:val="28"/>
          <w:szCs w:val="28"/>
        </w:rPr>
        <w:t xml:space="preserve"> publicó </w:t>
      </w:r>
      <w:hyperlink r:id="rId223" w:tgtFrame="El origen de las especies">
        <w:r>
          <w:rPr>
            <w:rStyle w:val="EnlacedeInternet"/>
            <w:rFonts w:ascii="Comic Sans MS" w:hAnsi="Comic Sans MS"/>
            <w:i/>
            <w:iCs/>
            <w:sz w:val="28"/>
            <w:szCs w:val="28"/>
          </w:rPr>
          <w:t>El origen de las especies</w:t>
        </w:r>
      </w:hyperlink>
      <w:r>
        <w:rPr>
          <w:rFonts w:ascii="Comic Sans MS" w:hAnsi="Comic Sans MS"/>
          <w:sz w:val="28"/>
          <w:szCs w:val="28"/>
        </w:rPr>
        <w:t>, que produjo grandes dudas religiosas.</w:t>
      </w:r>
    </w:p>
    <w:p>
      <w:pPr>
        <w:pStyle w:val="Normal"/>
        <w:numPr>
          <w:ilvl w:val="0"/>
          <w:numId w:val="1"/>
        </w:numPr>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224" w:tgtFrame="1861">
        <w:r>
          <w:rPr>
            <w:rStyle w:val="EnlacedeInternet"/>
            <w:rFonts w:ascii="Comic Sans MS" w:hAnsi="Comic Sans MS"/>
            <w:sz w:val="28"/>
            <w:szCs w:val="28"/>
          </w:rPr>
          <w:t>1861</w:t>
        </w:r>
      </w:hyperlink>
      <w:r>
        <w:rPr>
          <w:rFonts w:ascii="Comic Sans MS" w:hAnsi="Comic Sans MS"/>
          <w:sz w:val="28"/>
          <w:szCs w:val="28"/>
        </w:rPr>
        <w:t xml:space="preserve"> el Príncipe Alberto murió y la reina Victoria rehusó salir en público durante muchos años, y cuando lo hizo fue vistiendo un sombrero de viuda en vez de la corona.</w:t>
      </w:r>
    </w:p>
    <w:p>
      <w:pPr>
        <w:pStyle w:val="Normal"/>
        <w:numPr>
          <w:ilvl w:val="0"/>
          <w:numId w:val="2"/>
        </w:numPr>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225" w:tgtFrame="1888">
        <w:r>
          <w:rPr>
            <w:rStyle w:val="EnlacedeInternet"/>
            <w:rFonts w:ascii="Comic Sans MS" w:hAnsi="Comic Sans MS"/>
            <w:sz w:val="28"/>
            <w:szCs w:val="28"/>
          </w:rPr>
          <w:t>1888</w:t>
        </w:r>
      </w:hyperlink>
      <w:r>
        <w:rPr>
          <w:rFonts w:ascii="Comic Sans MS" w:hAnsi="Comic Sans MS"/>
          <w:sz w:val="28"/>
          <w:szCs w:val="28"/>
        </w:rPr>
        <w:t xml:space="preserve">, un asesino en serie conocido como </w:t>
      </w:r>
      <w:hyperlink r:id="rId226" w:tgtFrame="Jack el Destripador">
        <w:r>
          <w:rPr>
            <w:rStyle w:val="EnlacedeInternet"/>
            <w:rFonts w:ascii="Comic Sans MS" w:hAnsi="Comic Sans MS"/>
            <w:sz w:val="28"/>
            <w:szCs w:val="28"/>
          </w:rPr>
          <w:t>Jack el Destripador</w:t>
        </w:r>
      </w:hyperlink>
      <w:r>
        <w:rPr>
          <w:rFonts w:ascii="Comic Sans MS" w:hAnsi="Comic Sans MS"/>
          <w:sz w:val="28"/>
          <w:szCs w:val="28"/>
        </w:rPr>
        <w:t xml:space="preserve"> asesinó y mutiló a varias prostitutas en las calles de </w:t>
      </w:r>
      <w:hyperlink r:id="rId227" w:tgtFrame="Londres">
        <w:r>
          <w:rPr>
            <w:rStyle w:val="EnlacedeInternet"/>
            <w:rFonts w:ascii="Comic Sans MS" w:hAnsi="Comic Sans MS"/>
            <w:sz w:val="28"/>
            <w:szCs w:val="28"/>
          </w:rPr>
          <w:t>Londres</w:t>
        </w:r>
      </w:hyperlink>
      <w:r>
        <w:rPr>
          <w:rFonts w:ascii="Comic Sans MS" w:hAnsi="Comic Sans MS"/>
          <w:sz w:val="28"/>
          <w:szCs w:val="28"/>
        </w:rPr>
        <w:t>, generando una cobertura mundial por parte de la prensa e histeria. Los periódicos usaron las muertes para atraer la atención sobre la grave situación de los desempleados y para atacar a la policía y líderes políticos. El asesino nunca fue atrapado, y el asunto contribuyó a la dimisión de Sir Charles Warren.</w:t>
      </w:r>
    </w:p>
    <w:p>
      <w:pPr>
        <w:pStyle w:val="Normal"/>
        <w:numPr>
          <w:ilvl w:val="0"/>
          <w:numId w:val="3"/>
        </w:numPr>
        <w:spacing w:before="120" w:after="200"/>
        <w:ind w:left="0" w:hanging="0"/>
        <w:contextualSpacing/>
        <w:rPr>
          <w:rFonts w:ascii="Comic Sans MS" w:hAnsi="Comic Sans MS"/>
          <w:sz w:val="28"/>
          <w:szCs w:val="28"/>
        </w:rPr>
      </w:pPr>
      <w:r>
        <w:rPr>
          <w:rFonts w:ascii="Comic Sans MS" w:hAnsi="Comic Sans MS"/>
          <w:sz w:val="28"/>
          <w:szCs w:val="28"/>
        </w:rPr>
        <w:t xml:space="preserve">En </w:t>
      </w:r>
      <w:hyperlink r:id="rId228" w:tgtFrame="1891">
        <w:r>
          <w:rPr>
            <w:rStyle w:val="EnlacedeInternet"/>
            <w:rFonts w:ascii="Comic Sans MS" w:hAnsi="Comic Sans MS"/>
            <w:sz w:val="28"/>
            <w:szCs w:val="28"/>
          </w:rPr>
          <w:t>1891</w:t>
        </w:r>
      </w:hyperlink>
      <w:r>
        <w:rPr>
          <w:rFonts w:ascii="Comic Sans MS" w:hAnsi="Comic Sans MS"/>
          <w:sz w:val="28"/>
          <w:szCs w:val="28"/>
        </w:rPr>
        <w:t xml:space="preserve"> la educación se convirtió en gratuita para todos los niños menores de 10 años.</w:t>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Entretenimiento</w:t>
      </w:r>
    </w:p>
    <w:p>
      <w:pPr>
        <w:pStyle w:val="Normal"/>
        <w:spacing w:before="120" w:after="200"/>
        <w:ind w:left="0" w:hanging="0"/>
        <w:contextualSpacing/>
        <w:rPr>
          <w:rFonts w:ascii="Comic Sans MS" w:hAnsi="Comic Sans MS"/>
          <w:sz w:val="28"/>
          <w:szCs w:val="28"/>
        </w:rPr>
      </w:pPr>
      <w:r>
        <w:rPr/>
        <w:drawing>
          <wp:inline distT="0" distB="0" distL="0" distR="0">
            <wp:extent cx="2381250" cy="1609725"/>
            <wp:effectExtent l="0" t="0" r="0" b="0"/>
            <wp:docPr id="8" name="Imagen 54" descr="http://upload.wikimedia.org/wikipedia/commons/thumb/5/57/Dr_Jekyll_and_Mr_Hyde_poster.png/375px-Dr_Jekyll_and_Mr_Hyde_poster.pn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4" descr="http://upload.wikimedia.org/wikipedia/commons/thumb/5/57/Dr_Jekyll_and_Mr_Hyde_poster.png/375px-Dr_Jekyll_and_Mr_Hyde_poster.png">
                      <a:hlinkClick r:id="rId230"/>
                    </pic:cNvPr>
                    <pic:cNvPicPr>
                      <a:picLocks noChangeAspect="1" noChangeArrowheads="1"/>
                    </pic:cNvPicPr>
                  </pic:nvPicPr>
                  <pic:blipFill>
                    <a:blip r:embed="rId229"/>
                    <a:stretch>
                      <a:fillRect/>
                    </a:stretch>
                  </pic:blipFill>
                  <pic:spPr bwMode="auto">
                    <a:xfrm>
                      <a:off x="0" y="0"/>
                      <a:ext cx="2381250" cy="1609725"/>
                    </a:xfrm>
                    <a:prstGeom prst="rect">
                      <a:avLst/>
                    </a:prstGeom>
                  </pic:spPr>
                </pic:pic>
              </a:graphicData>
            </a:graphic>
          </wp:inline>
        </w:drawing>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Cartel de </w:t>
      </w:r>
      <w:hyperlink r:id="rId231" w:tgtFrame="El extraño caso del doctor Jekyll y el señor Hyde">
        <w:r>
          <w:rPr>
            <w:rStyle w:val="EnlacedeInternet"/>
            <w:rFonts w:ascii="Comic Sans MS" w:hAnsi="Comic Sans MS"/>
            <w:i/>
            <w:iCs/>
            <w:sz w:val="28"/>
            <w:szCs w:val="28"/>
          </w:rPr>
          <w:t>El extraño caso del doctor Jekyll y el señor Hyde</w:t>
        </w:r>
      </w:hyperlink>
      <w:r>
        <w:rPr>
          <w:rFonts w:ascii="Comic Sans MS" w:hAnsi="Comic Sans MS"/>
          <w:sz w:val="28"/>
          <w:szCs w:val="28"/>
        </w:rPr>
        <w:t xml:space="preserve"> fechado en la misma década de 1880 en que apareció la obra de </w:t>
      </w:r>
      <w:hyperlink r:id="rId232" w:tgtFrame="Robert Louis Stevenson">
        <w:r>
          <w:rPr>
            <w:rStyle w:val="EnlacedeInternet"/>
            <w:rFonts w:ascii="Comic Sans MS" w:hAnsi="Comic Sans MS"/>
            <w:sz w:val="28"/>
            <w:szCs w:val="28"/>
          </w:rPr>
          <w:t>Robert Louis Stevenson</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Las bandas de música municipales y los quioscos de música fueron populares durante esta época. El quiosco de música es una construcción simple que no sólo crea un lugar ornamental, sino que además facilita las necesidades acústicas a la vez que ofrece protección ante el cambiante clima británico. Era común escuchar el sonido de las bandas mientras se paseaba por los parques. En aquellos tiempos la grabación musical era aún algo muy novedoso.</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Otra forma de entretenimiento que podemos incluir en </w:t>
      </w:r>
      <w:r>
        <w:rPr>
          <w:rFonts w:ascii="Comic Sans MS" w:hAnsi="Comic Sans MS"/>
          <w:i/>
          <w:iCs/>
          <w:sz w:val="28"/>
          <w:szCs w:val="28"/>
        </w:rPr>
        <w:t>espectáculos</w:t>
      </w:r>
      <w:r>
        <w:rPr>
          <w:rFonts w:ascii="Comic Sans MS" w:hAnsi="Comic Sans MS"/>
          <w:sz w:val="28"/>
          <w:szCs w:val="28"/>
        </w:rPr>
        <w:t xml:space="preserve"> son las relacionadas con los sucesos paranormales, como la </w:t>
      </w:r>
      <w:hyperlink r:id="rId233" w:tgtFrame="Hipnosis">
        <w:r>
          <w:rPr>
            <w:rStyle w:val="EnlacedeInternet"/>
            <w:rFonts w:ascii="Comic Sans MS" w:hAnsi="Comic Sans MS"/>
            <w:sz w:val="28"/>
            <w:szCs w:val="28"/>
          </w:rPr>
          <w:t>hipnosis</w:t>
        </w:r>
      </w:hyperlink>
      <w:r>
        <w:rPr>
          <w:rFonts w:ascii="Comic Sans MS" w:hAnsi="Comic Sans MS"/>
          <w:sz w:val="28"/>
          <w:szCs w:val="28"/>
        </w:rPr>
        <w:t>, la comunicación con los muertos (por medio de un vidente o canalizador), la invocación de fantasmas, espíritus y similares. Estas actividades fueron muy populares comparando con periodos más recientes de la historia occidental y se llevaban a cabo para el mero deleite de las masas y sus participantes.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w:t>
      </w:r>
      <w:hyperlink r:id="rId234" w:tgtFrame="Literatura">
        <w:r>
          <w:rPr>
            <w:rStyle w:val="EnlacedeInternet"/>
            <w:rFonts w:ascii="Comic Sans MS" w:hAnsi="Comic Sans MS"/>
            <w:sz w:val="28"/>
            <w:szCs w:val="28"/>
          </w:rPr>
          <w:t>literatura</w:t>
        </w:r>
      </w:hyperlink>
      <w:r>
        <w:rPr>
          <w:rFonts w:ascii="Comic Sans MS" w:hAnsi="Comic Sans MS"/>
          <w:sz w:val="28"/>
          <w:szCs w:val="28"/>
        </w:rPr>
        <w:t xml:space="preserve"> también fue una forma muy popular de entretenerse en la Época victoriana y surgieron grandes escritores que aunque causaron escándalo son reconocidos hoy en día.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Los escritores más reconocidos de la Época victoriana son:</w:t>
      </w:r>
    </w:p>
    <w:p>
      <w:pPr>
        <w:pStyle w:val="Normal"/>
        <w:numPr>
          <w:ilvl w:val="0"/>
          <w:numId w:val="4"/>
        </w:numPr>
        <w:spacing w:before="120" w:after="200"/>
        <w:ind w:left="0" w:hanging="0"/>
        <w:contextualSpacing/>
        <w:rPr>
          <w:rFonts w:ascii="Comic Sans MS" w:hAnsi="Comic Sans MS"/>
          <w:sz w:val="28"/>
          <w:szCs w:val="28"/>
        </w:rPr>
      </w:pPr>
      <w:hyperlink r:id="rId235" w:tgtFrame="Charles Dickens">
        <w:r>
          <w:rPr>
            <w:rStyle w:val="EnlacedeInternet"/>
            <w:rFonts w:ascii="Comic Sans MS" w:hAnsi="Comic Sans MS"/>
            <w:sz w:val="28"/>
            <w:szCs w:val="28"/>
          </w:rPr>
          <w:t>Charles Dickens</w:t>
        </w:r>
      </w:hyperlink>
    </w:p>
    <w:p>
      <w:pPr>
        <w:pStyle w:val="Normal"/>
        <w:numPr>
          <w:ilvl w:val="0"/>
          <w:numId w:val="4"/>
        </w:numPr>
        <w:spacing w:before="120" w:after="200"/>
        <w:ind w:left="0" w:hanging="0"/>
        <w:contextualSpacing/>
        <w:rPr>
          <w:rFonts w:ascii="Comic Sans MS" w:hAnsi="Comic Sans MS"/>
          <w:sz w:val="28"/>
          <w:szCs w:val="28"/>
        </w:rPr>
      </w:pPr>
      <w:r>
        <w:rPr>
          <w:rFonts w:ascii="Comic Sans MS" w:hAnsi="Comic Sans MS"/>
          <w:sz w:val="28"/>
          <w:szCs w:val="28"/>
        </w:rPr>
        <w:t>Las hermanas Brontë (</w:t>
      </w:r>
      <w:hyperlink r:id="rId236" w:tgtFrame="Emily Brontë">
        <w:r>
          <w:rPr>
            <w:rStyle w:val="EnlacedeInternet"/>
            <w:rFonts w:ascii="Comic Sans MS" w:hAnsi="Comic Sans MS"/>
            <w:sz w:val="28"/>
            <w:szCs w:val="28"/>
          </w:rPr>
          <w:t>Emily</w:t>
        </w:r>
      </w:hyperlink>
      <w:r>
        <w:rPr>
          <w:rFonts w:ascii="Comic Sans MS" w:hAnsi="Comic Sans MS"/>
          <w:sz w:val="28"/>
          <w:szCs w:val="28"/>
        </w:rPr>
        <w:t xml:space="preserve">, </w:t>
      </w:r>
      <w:hyperlink r:id="rId237" w:tgtFrame="Charlotte Brontë">
        <w:r>
          <w:rPr>
            <w:rStyle w:val="EnlacedeInternet"/>
            <w:rFonts w:ascii="Comic Sans MS" w:hAnsi="Comic Sans MS"/>
            <w:sz w:val="28"/>
            <w:szCs w:val="28"/>
          </w:rPr>
          <w:t>Charlotte</w:t>
        </w:r>
      </w:hyperlink>
      <w:r>
        <w:rPr>
          <w:rFonts w:ascii="Comic Sans MS" w:hAnsi="Comic Sans MS"/>
          <w:sz w:val="28"/>
          <w:szCs w:val="28"/>
        </w:rPr>
        <w:t xml:space="preserve"> y </w:t>
      </w:r>
      <w:hyperlink r:id="rId238" w:tgtFrame="Anne Brontë">
        <w:r>
          <w:rPr>
            <w:rStyle w:val="EnlacedeInternet"/>
            <w:rFonts w:ascii="Comic Sans MS" w:hAnsi="Comic Sans MS"/>
            <w:sz w:val="28"/>
            <w:szCs w:val="28"/>
          </w:rPr>
          <w:t>Anne</w:t>
        </w:r>
      </w:hyperlink>
      <w:r>
        <w:rPr>
          <w:rFonts w:ascii="Comic Sans MS" w:hAnsi="Comic Sans MS"/>
          <w:sz w:val="28"/>
          <w:szCs w:val="28"/>
        </w:rPr>
        <w:t>)</w:t>
      </w:r>
    </w:p>
    <w:p>
      <w:pPr>
        <w:pStyle w:val="Normal"/>
        <w:numPr>
          <w:ilvl w:val="0"/>
          <w:numId w:val="4"/>
        </w:numPr>
        <w:spacing w:before="120" w:after="200"/>
        <w:ind w:left="0" w:hanging="0"/>
        <w:contextualSpacing/>
        <w:rPr>
          <w:rFonts w:ascii="Comic Sans MS" w:hAnsi="Comic Sans MS"/>
          <w:sz w:val="28"/>
          <w:szCs w:val="28"/>
        </w:rPr>
      </w:pPr>
      <w:hyperlink r:id="rId239" w:tgtFrame="Lewis Carroll">
        <w:r>
          <w:rPr>
            <w:rStyle w:val="EnlacedeInternet"/>
            <w:rFonts w:ascii="Comic Sans MS" w:hAnsi="Comic Sans MS"/>
            <w:sz w:val="28"/>
            <w:szCs w:val="28"/>
          </w:rPr>
          <w:t>Lewis Carroll</w:t>
        </w:r>
      </w:hyperlink>
    </w:p>
    <w:p>
      <w:pPr>
        <w:pStyle w:val="Normal"/>
        <w:numPr>
          <w:ilvl w:val="0"/>
          <w:numId w:val="4"/>
        </w:numPr>
        <w:spacing w:before="120" w:after="200"/>
        <w:ind w:left="0" w:hanging="0"/>
        <w:contextualSpacing/>
        <w:rPr>
          <w:rFonts w:ascii="Comic Sans MS" w:hAnsi="Comic Sans MS"/>
          <w:sz w:val="28"/>
          <w:szCs w:val="28"/>
        </w:rPr>
      </w:pPr>
      <w:hyperlink r:id="rId240" w:tgtFrame="Herbert George Wells">
        <w:r>
          <w:rPr>
            <w:rStyle w:val="EnlacedeInternet"/>
            <w:rFonts w:ascii="Comic Sans MS" w:hAnsi="Comic Sans MS"/>
            <w:sz w:val="28"/>
            <w:szCs w:val="28"/>
          </w:rPr>
          <w:t>Herbert George Wells</w:t>
        </w:r>
      </w:hyperlink>
    </w:p>
    <w:p>
      <w:pPr>
        <w:pStyle w:val="Normal"/>
        <w:numPr>
          <w:ilvl w:val="0"/>
          <w:numId w:val="4"/>
        </w:numPr>
        <w:spacing w:before="120" w:after="200"/>
        <w:ind w:left="0" w:hanging="0"/>
        <w:contextualSpacing/>
        <w:rPr>
          <w:rFonts w:ascii="Comic Sans MS" w:hAnsi="Comic Sans MS"/>
          <w:sz w:val="28"/>
          <w:szCs w:val="28"/>
        </w:rPr>
      </w:pPr>
      <w:hyperlink r:id="rId241" w:tgtFrame="Hilda Doolittle">
        <w:r>
          <w:rPr>
            <w:rStyle w:val="EnlacedeInternet"/>
            <w:rFonts w:ascii="Comic Sans MS" w:hAnsi="Comic Sans MS"/>
            <w:sz w:val="28"/>
            <w:szCs w:val="28"/>
          </w:rPr>
          <w:t>Hilda Doolittle</w:t>
        </w:r>
      </w:hyperlink>
    </w:p>
    <w:p>
      <w:pPr>
        <w:pStyle w:val="Normal"/>
        <w:numPr>
          <w:ilvl w:val="0"/>
          <w:numId w:val="4"/>
        </w:numPr>
        <w:spacing w:before="120" w:after="200"/>
        <w:ind w:left="0" w:hanging="0"/>
        <w:contextualSpacing/>
        <w:rPr>
          <w:rFonts w:ascii="Comic Sans MS" w:hAnsi="Comic Sans MS"/>
          <w:sz w:val="28"/>
          <w:szCs w:val="28"/>
        </w:rPr>
      </w:pPr>
      <w:hyperlink r:id="rId242" w:tgtFrame="Oscar Wilde">
        <w:r>
          <w:rPr>
            <w:rStyle w:val="EnlacedeInternet"/>
            <w:rFonts w:ascii="Comic Sans MS" w:hAnsi="Comic Sans MS"/>
            <w:sz w:val="28"/>
            <w:szCs w:val="28"/>
          </w:rPr>
          <w:t>Oscar Wilde</w:t>
        </w:r>
      </w:hyperlink>
    </w:p>
    <w:p>
      <w:pPr>
        <w:pStyle w:val="Normal"/>
        <w:numPr>
          <w:ilvl w:val="0"/>
          <w:numId w:val="4"/>
        </w:numPr>
        <w:spacing w:before="120" w:after="200"/>
        <w:ind w:left="0" w:hanging="0"/>
        <w:contextualSpacing/>
        <w:rPr>
          <w:rFonts w:ascii="Comic Sans MS" w:hAnsi="Comic Sans MS"/>
          <w:sz w:val="28"/>
          <w:szCs w:val="28"/>
        </w:rPr>
      </w:pPr>
      <w:hyperlink r:id="rId243" w:tgtFrame="Arthur Conan Doyle">
        <w:r>
          <w:rPr>
            <w:rStyle w:val="EnlacedeInternet"/>
            <w:rFonts w:ascii="Comic Sans MS" w:hAnsi="Comic Sans MS"/>
            <w:sz w:val="28"/>
            <w:szCs w:val="28"/>
          </w:rPr>
          <w:t>Arthur Conan Doyle</w:t>
        </w:r>
      </w:hyperlink>
    </w:p>
    <w:p>
      <w:pPr>
        <w:pStyle w:val="Normal"/>
        <w:numPr>
          <w:ilvl w:val="0"/>
          <w:numId w:val="4"/>
        </w:numPr>
        <w:spacing w:before="120" w:after="200"/>
        <w:ind w:left="0" w:hanging="0"/>
        <w:contextualSpacing/>
        <w:rPr>
          <w:rFonts w:ascii="Comic Sans MS" w:hAnsi="Comic Sans MS"/>
          <w:sz w:val="28"/>
          <w:szCs w:val="28"/>
        </w:rPr>
      </w:pPr>
      <w:hyperlink r:id="rId244" w:tgtFrame="Bram Stoker">
        <w:r>
          <w:rPr>
            <w:rStyle w:val="EnlacedeInternet"/>
            <w:rFonts w:ascii="Comic Sans MS" w:hAnsi="Comic Sans MS"/>
            <w:sz w:val="28"/>
            <w:szCs w:val="28"/>
          </w:rPr>
          <w:t>Bram Stoker</w:t>
        </w:r>
      </w:hyperlink>
    </w:p>
    <w:p>
      <w:pPr>
        <w:pStyle w:val="Normal"/>
        <w:numPr>
          <w:ilvl w:val="0"/>
          <w:numId w:val="4"/>
        </w:numPr>
        <w:spacing w:before="120" w:after="200"/>
        <w:ind w:left="0" w:hanging="0"/>
        <w:contextualSpacing/>
        <w:rPr>
          <w:rFonts w:ascii="Comic Sans MS" w:hAnsi="Comic Sans MS"/>
          <w:sz w:val="28"/>
          <w:szCs w:val="28"/>
        </w:rPr>
      </w:pPr>
      <w:hyperlink r:id="rId245" w:tgtFrame="Robert Louis Stevenson">
        <w:r>
          <w:rPr>
            <w:rStyle w:val="EnlacedeInternet"/>
            <w:rFonts w:ascii="Comic Sans MS" w:hAnsi="Comic Sans MS"/>
            <w:sz w:val="28"/>
            <w:szCs w:val="28"/>
          </w:rPr>
          <w:t>Robert Louis Stevenson</w:t>
        </w:r>
      </w:hyperlink>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Entre los ideales literiarios de la época, quizás el más perceptible, es el ideal de progreso. Progreso científico (Darwin), progreso económico (Stuart Mill y librecambistas de </w:t>
      </w:r>
      <w:hyperlink r:id="rId246" w:tgtFrame="Manchester">
        <w:r>
          <w:rPr>
            <w:rStyle w:val="EnlacedeInternet"/>
            <w:rFonts w:ascii="Comic Sans MS" w:hAnsi="Comic Sans MS"/>
            <w:sz w:val="28"/>
            <w:szCs w:val="28"/>
          </w:rPr>
          <w:t>Manchester</w:t>
        </w:r>
      </w:hyperlink>
      <w:r>
        <w:rPr>
          <w:rFonts w:ascii="Comic Sans MS" w:hAnsi="Comic Sans MS"/>
          <w:sz w:val="28"/>
          <w:szCs w:val="28"/>
        </w:rPr>
        <w:t>), progreso social (a pesar de las lacras de miseria de la nueva sociedad industrial), progreso tecnológico (ferrocarril, industria textil del norte de Inglaterra). Nada es tan palpable en la era victoriana como el progreso.</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segunda característica que se advierte en la literatura de la época victoriana es un cierto espíritu didáctico (la filosofía de Carlyle) y moralista (la novelística de </w:t>
      </w:r>
      <w:hyperlink r:id="rId247" w:tgtFrame="Charles Dickens">
        <w:r>
          <w:rPr>
            <w:rStyle w:val="EnlacedeInternet"/>
            <w:rFonts w:ascii="Comic Sans MS" w:hAnsi="Comic Sans MS"/>
            <w:sz w:val="28"/>
            <w:szCs w:val="28"/>
          </w:rPr>
          <w:t>Charles Dickens</w:t>
        </w:r>
      </w:hyperlink>
      <w:r>
        <w:rPr>
          <w:rFonts w:ascii="Comic Sans MS" w:hAnsi="Comic Sans MS"/>
          <w:sz w:val="28"/>
          <w:szCs w:val="28"/>
        </w:rPr>
        <w:t>). Hay tener en cuenta que, junto a la revolución industrial, se e produciendo en Inglaterra una revolución social que hacía que millares de personas, hasta entonces analfabetas, accedieran a la cultura de la letra impresa. El escritor se sentía “educador” de estas masas proletarias y de clase media. Se explica así el auge del melodrama y las novelas por entregas para satisfacer exiguas necesidades culturales de estas clases sociales.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Otro de los ideales de la era victoriana era, sin duda el espíritu de descubrimiento y aventura. Los viajes de Livingstone y Stanley apasionaban al público inglés, que seguía sus aventuras por el corazón de </w:t>
      </w:r>
      <w:hyperlink r:id="rId248" w:tgtFrame="África">
        <w:r>
          <w:rPr>
            <w:rStyle w:val="EnlacedeInternet"/>
            <w:rFonts w:ascii="Comic Sans MS" w:hAnsi="Comic Sans MS"/>
            <w:sz w:val="28"/>
            <w:szCs w:val="28"/>
          </w:rPr>
          <w:t>África</w:t>
        </w:r>
      </w:hyperlink>
      <w:r>
        <w:rPr>
          <w:rFonts w:ascii="Comic Sans MS" w:hAnsi="Comic Sans MS"/>
          <w:sz w:val="28"/>
          <w:szCs w:val="28"/>
        </w:rPr>
        <w:t xml:space="preserve"> con entusiasmo.</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También es propio de la era victoriana un cierto espíritu religioso, incluso místico, que trataba de hermanar los grandes descubrimientos científicos y técnicos con una nueva fe en Dios.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Quizás la característica esencial de la era victoriana sea su sentido práctico —utilitarismo; en cierto modo el capitalismo actual es una vertiente de entonces—, su búsqueda de la realización personal y colectiva, su sentido de lo que los ingleses llaman el </w:t>
      </w:r>
      <w:r>
        <w:rPr>
          <w:rFonts w:ascii="Comic Sans MS" w:hAnsi="Comic Sans MS"/>
          <w:i/>
          <w:iCs/>
          <w:sz w:val="28"/>
          <w:szCs w:val="28"/>
        </w:rPr>
        <w:t>fulfilment</w:t>
      </w:r>
      <w:r>
        <w:rPr>
          <w:rFonts w:ascii="Comic Sans MS" w:hAnsi="Comic Sans MS"/>
          <w:sz w:val="28"/>
          <w:szCs w:val="28"/>
        </w:rPr>
        <w:t xml:space="preserve"> o el </w:t>
      </w:r>
      <w:r>
        <w:rPr>
          <w:rFonts w:ascii="Comic Sans MS" w:hAnsi="Comic Sans MS"/>
          <w:i/>
          <w:iCs/>
          <w:sz w:val="28"/>
          <w:szCs w:val="28"/>
        </w:rPr>
        <w:t>accomplishment</w:t>
      </w:r>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Esta nueva sociedad inglesa tan aparentemente abocada al trabajo, a la moral y a las buenas costumbres, inventa el juego, en todos los sentidos que este término abarca. Desde el </w:t>
      </w:r>
      <w:hyperlink r:id="rId249" w:tgtFrame="Backgammon">
        <w:r>
          <w:rPr>
            <w:rStyle w:val="EnlacedeInternet"/>
            <w:rFonts w:ascii="Comic Sans MS" w:hAnsi="Comic Sans MS"/>
            <w:sz w:val="28"/>
            <w:szCs w:val="28"/>
          </w:rPr>
          <w:t>backgammon</w:t>
        </w:r>
      </w:hyperlink>
      <w:r>
        <w:rPr>
          <w:rFonts w:ascii="Comic Sans MS" w:hAnsi="Comic Sans MS"/>
          <w:sz w:val="28"/>
          <w:szCs w:val="28"/>
        </w:rPr>
        <w:t xml:space="preserve"> y los juegos de casino, las charadas y juegos de salón, hasta los deportes de campo, como el </w:t>
      </w:r>
      <w:hyperlink r:id="rId250" w:tgtFrame="Rugby">
        <w:r>
          <w:rPr>
            <w:rStyle w:val="EnlacedeInternet"/>
            <w:rFonts w:ascii="Comic Sans MS" w:hAnsi="Comic Sans MS"/>
            <w:sz w:val="28"/>
            <w:szCs w:val="28"/>
          </w:rPr>
          <w:t>rugby</w:t>
        </w:r>
      </w:hyperlink>
      <w:r>
        <w:rPr>
          <w:rFonts w:ascii="Comic Sans MS" w:hAnsi="Comic Sans MS"/>
          <w:sz w:val="28"/>
          <w:szCs w:val="28"/>
        </w:rPr>
        <w:t xml:space="preserve">, el </w:t>
      </w:r>
      <w:hyperlink r:id="rId251" w:tgtFrame="Tenis">
        <w:r>
          <w:rPr>
            <w:rStyle w:val="EnlacedeInternet"/>
            <w:rFonts w:ascii="Comic Sans MS" w:hAnsi="Comic Sans MS"/>
            <w:sz w:val="28"/>
            <w:szCs w:val="28"/>
          </w:rPr>
          <w:t>tenis</w:t>
        </w:r>
      </w:hyperlink>
      <w:r>
        <w:rPr>
          <w:rFonts w:ascii="Comic Sans MS" w:hAnsi="Comic Sans MS"/>
          <w:sz w:val="28"/>
          <w:szCs w:val="28"/>
        </w:rPr>
        <w:t xml:space="preserve">, el </w:t>
      </w:r>
      <w:hyperlink r:id="rId252" w:tgtFrame="Cricket">
        <w:r>
          <w:rPr>
            <w:rStyle w:val="EnlacedeInternet"/>
            <w:rFonts w:ascii="Comic Sans MS" w:hAnsi="Comic Sans MS"/>
            <w:sz w:val="28"/>
            <w:szCs w:val="28"/>
          </w:rPr>
          <w:t>cricket</w:t>
        </w:r>
      </w:hyperlink>
      <w:r>
        <w:rPr>
          <w:rFonts w:ascii="Comic Sans MS" w:hAnsi="Comic Sans MS"/>
          <w:sz w:val="28"/>
          <w:szCs w:val="28"/>
        </w:rPr>
        <w:t xml:space="preserve"> y el </w:t>
      </w:r>
      <w:hyperlink r:id="rId253" w:tgtFrame="Fútbol">
        <w:r>
          <w:rPr>
            <w:rStyle w:val="EnlacedeInternet"/>
            <w:rFonts w:ascii="Comic Sans MS" w:hAnsi="Comic Sans MS"/>
            <w:sz w:val="28"/>
            <w:szCs w:val="28"/>
          </w:rPr>
          <w:t>fútbol</w:t>
        </w:r>
      </w:hyperlink>
      <w:r>
        <w:rPr>
          <w:rFonts w:ascii="Comic Sans MS" w:hAnsi="Comic Sans MS"/>
          <w:sz w:val="28"/>
          <w:szCs w:val="28"/>
        </w:rPr>
        <w:t xml:space="preserve">. Sin olvidar el </w:t>
      </w:r>
      <w:hyperlink r:id="rId254" w:tgtFrame="Croquet">
        <w:r>
          <w:rPr>
            <w:rStyle w:val="EnlacedeInternet"/>
            <w:rFonts w:ascii="Comic Sans MS" w:hAnsi="Comic Sans MS"/>
            <w:sz w:val="28"/>
            <w:szCs w:val="28"/>
          </w:rPr>
          <w:t>croquet</w:t>
        </w:r>
      </w:hyperlink>
      <w:r>
        <w:rPr>
          <w:rFonts w:ascii="Comic Sans MS" w:hAnsi="Comic Sans MS"/>
          <w:sz w:val="28"/>
          <w:szCs w:val="28"/>
        </w:rPr>
        <w:t>, que es una mezcla de juego de salón y de campo. Naturalmente, algunos de estos juegos eran ya conocidos antes de la era victoriana, pero es sin duda esta sociedad la que los practica y pone de moda, difundiéndolos por todo el orbe terráqueo.</w:t>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Tecnología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mejora de los medios de comunicación constituyó uno de los principales ejes del desarrollo de la economía victoriana. </w:t>
      </w:r>
      <w:hyperlink r:id="rId255" w:tgtFrame="Diligencia (carruaje)">
        <w:r>
          <w:rPr>
            <w:rStyle w:val="EnlacedeInternet"/>
            <w:rFonts w:ascii="Comic Sans MS" w:hAnsi="Comic Sans MS"/>
            <w:sz w:val="28"/>
            <w:szCs w:val="28"/>
          </w:rPr>
          <w:t>Diligencias</w:t>
        </w:r>
      </w:hyperlink>
      <w:r>
        <w:rPr>
          <w:rFonts w:ascii="Comic Sans MS" w:hAnsi="Comic Sans MS"/>
          <w:sz w:val="28"/>
          <w:szCs w:val="28"/>
        </w:rPr>
        <w:t xml:space="preserve">, grandes barcos de vapor, </w:t>
      </w:r>
      <w:hyperlink r:id="rId256" w:tgtFrame="Canal de navegación">
        <w:r>
          <w:rPr>
            <w:rStyle w:val="EnlacedeInternet"/>
            <w:rFonts w:ascii="Comic Sans MS" w:hAnsi="Comic Sans MS"/>
            <w:sz w:val="28"/>
            <w:szCs w:val="28"/>
          </w:rPr>
          <w:t>canales</w:t>
        </w:r>
      </w:hyperlink>
      <w:r>
        <w:rPr>
          <w:rFonts w:ascii="Comic Sans MS" w:hAnsi="Comic Sans MS"/>
          <w:sz w:val="28"/>
          <w:szCs w:val="28"/>
        </w:rPr>
        <w:t xml:space="preserve"> y, sobre todo, </w:t>
      </w:r>
      <w:hyperlink r:id="rId257" w:tgtFrame="Ferrocarril">
        <w:r>
          <w:rPr>
            <w:rStyle w:val="EnlacedeInternet"/>
            <w:rFonts w:ascii="Comic Sans MS" w:hAnsi="Comic Sans MS"/>
            <w:sz w:val="28"/>
            <w:szCs w:val="28"/>
          </w:rPr>
          <w:t>ferrocarriles</w:t>
        </w:r>
      </w:hyperlink>
      <w:r>
        <w:rPr>
          <w:rFonts w:ascii="Comic Sans MS" w:hAnsi="Comic Sans MS"/>
          <w:sz w:val="28"/>
          <w:szCs w:val="28"/>
        </w:rPr>
        <w:t xml:space="preserve"> facilitaron el transporte de personas, bienes y materias primas, promoviendo el auge del comercio y de la industria. Muchos de los principales adelantos de la ingeniería de esta época se debieron a </w:t>
      </w:r>
      <w:hyperlink r:id="rId258" w:tgtFrame="Isambard Kingdom Brunel">
        <w:r>
          <w:rPr>
            <w:rStyle w:val="EnlacedeInternet"/>
            <w:rFonts w:ascii="Comic Sans MS" w:hAnsi="Comic Sans MS"/>
            <w:sz w:val="28"/>
            <w:szCs w:val="28"/>
          </w:rPr>
          <w:t>Isambard Kingdom Brunel</w:t>
        </w:r>
      </w:hyperlink>
      <w:r>
        <w:rPr>
          <w:rFonts w:ascii="Comic Sans MS" w:hAnsi="Comic Sans MS"/>
          <w:sz w:val="28"/>
          <w:szCs w:val="28"/>
        </w:rPr>
        <w:t>.</w:t>
      </w:r>
      <w:r>
        <w:fldChar w:fldCharType="begin"/>
      </w:r>
      <w:r>
        <w:rPr>
          <w:rStyle w:val="EnlacedeInternet"/>
          <w:vertAlign w:val="superscript"/>
          <w:sz w:val="28"/>
          <w:szCs w:val="28"/>
          <w:rFonts w:ascii="Comic Sans MS" w:hAnsi="Comic Sans MS"/>
        </w:rPr>
        <w:instrText> HYPERLINK "http://es.wikipedia.org/wiki/Época_victoriana" \l "cite_note-43"</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42</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Tuvo una participación directa en la construcción del </w:t>
      </w:r>
      <w:r>
        <w:fldChar w:fldCharType="begin"/>
      </w:r>
      <w:r>
        <w:rPr>
          <w:rStyle w:val="EnlacedeInternet"/>
          <w:sz w:val="28"/>
          <w:szCs w:val="28"/>
          <w:rFonts w:ascii="Comic Sans MS" w:hAnsi="Comic Sans MS"/>
        </w:rPr>
        <w:instrText> HYPERLINK "http://es.wikipedia.org/wiki/Isambard_Kingdom_Brunel" \l "El_Gran_ferrocarril_del_oeste" \n Isambard Kingdom Brunel</w:instrText>
      </w:r>
      <w:r>
        <w:rPr>
          <w:rStyle w:val="EnlacedeInternet"/>
          <w:sz w:val="28"/>
          <w:szCs w:val="28"/>
          <w:rFonts w:ascii="Comic Sans MS" w:hAnsi="Comic Sans MS"/>
        </w:rPr>
        <w:fldChar w:fldCharType="separate"/>
      </w:r>
      <w:r>
        <w:rPr>
          <w:rStyle w:val="EnlacedeInternet"/>
          <w:rFonts w:ascii="Comic Sans MS" w:hAnsi="Comic Sans MS"/>
          <w:sz w:val="28"/>
          <w:szCs w:val="28"/>
        </w:rPr>
        <w:t>ferrocarril del oeste</w:t>
      </w:r>
      <w:r>
        <w:rPr>
          <w:rStyle w:val="EnlacedeInternet"/>
          <w:sz w:val="28"/>
          <w:szCs w:val="28"/>
          <w:rFonts w:ascii="Comic Sans MS" w:hAnsi="Comic Sans MS"/>
        </w:rPr>
        <w:fldChar w:fldCharType="end"/>
      </w:r>
      <w:r>
        <w:rPr>
          <w:rFonts w:ascii="Comic Sans MS" w:hAnsi="Comic Sans MS"/>
          <w:sz w:val="28"/>
          <w:szCs w:val="28"/>
        </w:rPr>
        <w:t xml:space="preserve"> y los </w:t>
      </w:r>
      <w:hyperlink r:id="rId259" w:tgtFrame="Trasatlántico">
        <w:r>
          <w:rPr>
            <w:rStyle w:val="EnlacedeInternet"/>
            <w:rFonts w:ascii="Comic Sans MS" w:hAnsi="Comic Sans MS"/>
            <w:sz w:val="28"/>
            <w:szCs w:val="28"/>
          </w:rPr>
          <w:t>trasatlánticos</w:t>
        </w:r>
      </w:hyperlink>
      <w:r>
        <w:rPr>
          <w:rFonts w:ascii="Comic Sans MS" w:hAnsi="Comic Sans MS"/>
          <w:sz w:val="28"/>
          <w:szCs w:val="28"/>
        </w:rPr>
        <w:t xml:space="preserve"> </w:t>
      </w:r>
      <w:hyperlink r:id="rId260" w:tgtFrame="SS Great Britain">
        <w:r>
          <w:rPr>
            <w:rStyle w:val="EnlacedeInternet"/>
            <w:rFonts w:ascii="Comic Sans MS" w:hAnsi="Comic Sans MS"/>
            <w:i/>
            <w:iCs/>
            <w:sz w:val="28"/>
            <w:szCs w:val="28"/>
          </w:rPr>
          <w:t>SS Great Britain</w:t>
        </w:r>
      </w:hyperlink>
      <w:r>
        <w:rPr>
          <w:rFonts w:ascii="Comic Sans MS" w:hAnsi="Comic Sans MS"/>
          <w:sz w:val="28"/>
          <w:szCs w:val="28"/>
        </w:rPr>
        <w:t xml:space="preserve"> y </w:t>
      </w:r>
      <w:hyperlink r:id="rId261" w:tgtFrame="SS Great Western (aún no redactado)">
        <w:r>
          <w:rPr>
            <w:rStyle w:val="EnlacedeInternet"/>
            <w:rFonts w:ascii="Comic Sans MS" w:hAnsi="Comic Sans MS"/>
            <w:i/>
            <w:iCs/>
            <w:sz w:val="28"/>
            <w:szCs w:val="28"/>
          </w:rPr>
          <w:t>SS Great Western</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Otro hito de la ingeniería victoriana fue el </w:t>
      </w:r>
      <w:hyperlink r:id="rId262" w:tgtFrame="Sistema de alcantarillado de Londres (aún no redactado)">
        <w:r>
          <w:rPr>
            <w:rStyle w:val="EnlacedeInternet"/>
            <w:rFonts w:ascii="Comic Sans MS" w:hAnsi="Comic Sans MS"/>
            <w:sz w:val="28"/>
            <w:szCs w:val="28"/>
          </w:rPr>
          <w:t>sistema de alcantarillado de Londres</w:t>
        </w:r>
      </w:hyperlink>
      <w:r>
        <w:rPr>
          <w:rFonts w:ascii="Comic Sans MS" w:hAnsi="Comic Sans MS"/>
          <w:sz w:val="28"/>
          <w:szCs w:val="28"/>
        </w:rPr>
        <w:t xml:space="preserve">, encargado a </w:t>
      </w:r>
      <w:hyperlink r:id="rId263" w:tgtFrame="Joseph Bazalgette">
        <w:r>
          <w:rPr>
            <w:rStyle w:val="EnlacedeInternet"/>
            <w:rFonts w:ascii="Comic Sans MS" w:hAnsi="Comic Sans MS"/>
            <w:sz w:val="28"/>
            <w:szCs w:val="28"/>
          </w:rPr>
          <w:t>Joseph Bazalgette</w:t>
        </w:r>
      </w:hyperlink>
      <w:r>
        <w:rPr>
          <w:rFonts w:ascii="Comic Sans MS" w:hAnsi="Comic Sans MS"/>
          <w:sz w:val="28"/>
          <w:szCs w:val="28"/>
        </w:rPr>
        <w:t>. La mayor parte de la obra se realizó entre 1859 y 1865. Se necesitaron 318 millones de ladrillos, 670 000 metros cúbicos de cemento y se excavaron 2,7 millones de metros cúbicos de tierra. El proyecto consistía en la construcción de seis interceptores de 132 km de longitud que recogían el flujo de 720 km de colectores alimentados por los 21 000 km de alcantarillas más pequeñas existentes en las calles.</w:t>
      </w:r>
      <w:r>
        <w:fldChar w:fldCharType="begin"/>
      </w:r>
      <w:r>
        <w:rPr>
          <w:rStyle w:val="EnlacedeInternet"/>
          <w:vertAlign w:val="superscript"/>
          <w:sz w:val="28"/>
          <w:szCs w:val="28"/>
          <w:rFonts w:ascii="Comic Sans MS" w:hAnsi="Comic Sans MS"/>
        </w:rPr>
        <w:instrText> HYPERLINK "http://es.wikipedia.org/wiki/Época_victoriana" \l "cite_note-44"</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43</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Después, Bazalgette proyectó el </w:t>
      </w:r>
      <w:hyperlink r:id="rId264" w:tgtFrame="Thames Embankment">
        <w:r>
          <w:rPr>
            <w:rStyle w:val="EnlacedeInternet"/>
            <w:rFonts w:ascii="Comic Sans MS" w:hAnsi="Comic Sans MS"/>
            <w:sz w:val="28"/>
            <w:szCs w:val="28"/>
          </w:rPr>
          <w:t>Thames Embankment</w:t>
        </w:r>
      </w:hyperlink>
      <w:r>
        <w:rPr>
          <w:rFonts w:ascii="Comic Sans MS" w:hAnsi="Comic Sans MS"/>
          <w:sz w:val="28"/>
          <w:szCs w:val="28"/>
        </w:rPr>
        <w:t xml:space="preserve">, dique en la orilla norte del </w:t>
      </w:r>
      <w:hyperlink r:id="rId265" w:tgtFrame="Río Támesis">
        <w:r>
          <w:rPr>
            <w:rStyle w:val="EnlacedeInternet"/>
            <w:rFonts w:ascii="Comic Sans MS" w:hAnsi="Comic Sans MS"/>
            <w:sz w:val="28"/>
            <w:szCs w:val="28"/>
          </w:rPr>
          <w:t>río Támesis</w:t>
        </w:r>
      </w:hyperlink>
      <w:r>
        <w:rPr>
          <w:rFonts w:ascii="Comic Sans MS" w:hAnsi="Comic Sans MS"/>
          <w:sz w:val="28"/>
          <w:szCs w:val="28"/>
        </w:rPr>
        <w:t xml:space="preserve"> bajo cuya superficie se halla el interceptor principal de bajo nivel del sistema de alcantarillado procedente del oeste, diversas tuberías de distribución de agua potable e incluso parte algunas líneas del </w:t>
      </w:r>
      <w:hyperlink r:id="rId266" w:tgtFrame="Metro de Londres">
        <w:r>
          <w:rPr>
            <w:rStyle w:val="EnlacedeInternet"/>
            <w:rFonts w:ascii="Comic Sans MS" w:hAnsi="Comic Sans MS"/>
            <w:sz w:val="28"/>
            <w:szCs w:val="28"/>
          </w:rPr>
          <w:t>metro de Londres</w:t>
        </w:r>
      </w:hyperlink>
      <w:r>
        <w:rPr>
          <w:rFonts w:ascii="Comic Sans MS" w:hAnsi="Comic Sans MS"/>
          <w:sz w:val="28"/>
          <w:szCs w:val="28"/>
        </w:rPr>
        <w:t xml:space="preserve">. Durante este mismo período, la red de suministro de agua de Londres se expandió y mejoró. En los años ochenta del siglo XIX se puso en servicio una red de gas para iluminación y calefacción. La invención del </w:t>
      </w:r>
      <w:hyperlink r:id="rId267" w:tgtFrame="Gas de alumbrado">
        <w:r>
          <w:rPr>
            <w:rStyle w:val="EnlacedeInternet"/>
            <w:rFonts w:ascii="Comic Sans MS" w:hAnsi="Comic Sans MS"/>
            <w:sz w:val="28"/>
            <w:szCs w:val="28"/>
          </w:rPr>
          <w:t>manguito incandescente para gas</w:t>
        </w:r>
      </w:hyperlink>
      <w:r>
        <w:rPr>
          <w:rFonts w:ascii="Comic Sans MS" w:hAnsi="Comic Sans MS"/>
          <w:sz w:val="28"/>
          <w:szCs w:val="28"/>
        </w:rPr>
        <w:t xml:space="preserve"> popularizó la luz de gas hasta bien entrado el siglo XX. Las primeras </w:t>
      </w:r>
      <w:hyperlink r:id="rId268" w:tgtFrame="Lámpara incandescente">
        <w:r>
          <w:rPr>
            <w:rStyle w:val="EnlacedeInternet"/>
            <w:rFonts w:ascii="Comic Sans MS" w:hAnsi="Comic Sans MS"/>
            <w:sz w:val="28"/>
            <w:szCs w:val="28"/>
          </w:rPr>
          <w:t>luces eléctricas</w:t>
        </w:r>
      </w:hyperlink>
      <w:r>
        <w:rPr>
          <w:rFonts w:ascii="Comic Sans MS" w:hAnsi="Comic Sans MS"/>
          <w:sz w:val="28"/>
          <w:szCs w:val="28"/>
        </w:rPr>
        <w:t xml:space="preserve"> se instalaron en </w:t>
      </w:r>
      <w:hyperlink r:id="rId269" w:tgtFrame="Newcastle upon Tyne">
        <w:r>
          <w:rPr>
            <w:rStyle w:val="EnlacedeInternet"/>
            <w:rFonts w:ascii="Comic Sans MS" w:hAnsi="Comic Sans MS"/>
            <w:sz w:val="28"/>
            <w:szCs w:val="28"/>
          </w:rPr>
          <w:t>Newcastle upon Tyne</w:t>
        </w:r>
      </w:hyperlink>
      <w:r>
        <w:rPr>
          <w:rFonts w:ascii="Comic Sans MS" w:hAnsi="Comic Sans MS"/>
          <w:sz w:val="28"/>
          <w:szCs w:val="28"/>
        </w:rPr>
        <w:t xml:space="preserve"> gracias a las investigaciones de </w:t>
      </w:r>
      <w:hyperlink r:id="rId270" w:tgtFrame="Joseph Wilson Swan">
        <w:r>
          <w:rPr>
            <w:rStyle w:val="EnlacedeInternet"/>
            <w:rFonts w:ascii="Comic Sans MS" w:hAnsi="Comic Sans MS"/>
            <w:sz w:val="28"/>
            <w:szCs w:val="28"/>
          </w:rPr>
          <w:t>Joseph Wilson Swan</w:t>
        </w:r>
      </w:hyperlink>
      <w:r>
        <w:rPr>
          <w:rFonts w:ascii="Comic Sans MS" w:hAnsi="Comic Sans MS"/>
          <w:sz w:val="28"/>
          <w:szCs w:val="28"/>
        </w:rPr>
        <w:t>.</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Durante la época victoriana, la ciencia creció hacia la disciplina que es hoy en día. Además del incremento del profesionalismo de la ciencia universitaria, muchos caballeros victorianos dedicaban su tiempo al estudio de la historia natural. En 1859 </w:t>
      </w:r>
      <w:hyperlink r:id="rId271" w:tgtFrame="Charles Darwin">
        <w:r>
          <w:rPr>
            <w:rStyle w:val="EnlacedeInternet"/>
            <w:rFonts w:ascii="Comic Sans MS" w:hAnsi="Comic Sans MS"/>
            <w:sz w:val="28"/>
            <w:szCs w:val="28"/>
          </w:rPr>
          <w:t>Charles Darwin</w:t>
        </w:r>
      </w:hyperlink>
      <w:r>
        <w:rPr>
          <w:rFonts w:ascii="Comic Sans MS" w:hAnsi="Comic Sans MS"/>
          <w:sz w:val="28"/>
          <w:szCs w:val="28"/>
        </w:rPr>
        <w:t xml:space="preserve"> hizo pública la teoría de la </w:t>
      </w:r>
      <w:hyperlink r:id="rId272" w:tgtFrame="Evolución">
        <w:r>
          <w:rPr>
            <w:rStyle w:val="EnlacedeInternet"/>
            <w:rFonts w:ascii="Comic Sans MS" w:hAnsi="Comic Sans MS"/>
            <w:sz w:val="28"/>
            <w:szCs w:val="28"/>
          </w:rPr>
          <w:t>evolución</w:t>
        </w:r>
      </w:hyperlink>
      <w:r>
        <w:rPr>
          <w:rFonts w:ascii="Comic Sans MS" w:hAnsi="Comic Sans MS"/>
          <w:sz w:val="28"/>
          <w:szCs w:val="28"/>
        </w:rPr>
        <w:t xml:space="preserve"> en su libro </w:t>
      </w:r>
      <w:hyperlink r:id="rId273" w:tgtFrame="El origen de las especies">
        <w:r>
          <w:rPr>
            <w:rStyle w:val="EnlacedeInternet"/>
            <w:rFonts w:ascii="Comic Sans MS" w:hAnsi="Comic Sans MS"/>
            <w:i/>
            <w:iCs/>
            <w:sz w:val="28"/>
            <w:szCs w:val="28"/>
          </w:rPr>
          <w:t>El origen de las especies</w:t>
        </w:r>
      </w:hyperlink>
      <w:r>
        <w:rPr>
          <w:rFonts w:ascii="Comic Sans MS" w:hAnsi="Comic Sans MS"/>
          <w:sz w:val="28"/>
          <w:szCs w:val="28"/>
        </w:rPr>
        <w:t xml:space="preserve">. La </w:t>
      </w:r>
      <w:hyperlink r:id="rId274" w:tgtFrame="Fotografía">
        <w:r>
          <w:rPr>
            <w:rStyle w:val="EnlacedeInternet"/>
            <w:rFonts w:ascii="Comic Sans MS" w:hAnsi="Comic Sans MS"/>
            <w:sz w:val="28"/>
            <w:szCs w:val="28"/>
          </w:rPr>
          <w:t>fotografía</w:t>
        </w:r>
      </w:hyperlink>
      <w:r>
        <w:rPr>
          <w:rFonts w:ascii="Comic Sans MS" w:hAnsi="Comic Sans MS"/>
          <w:sz w:val="28"/>
          <w:szCs w:val="28"/>
        </w:rPr>
        <w:t xml:space="preserve"> se inició en 1839 por </w:t>
      </w:r>
      <w:hyperlink r:id="rId275" w:tgtFrame="Louis Daguerre">
        <w:r>
          <w:rPr>
            <w:rStyle w:val="EnlacedeInternet"/>
            <w:rFonts w:ascii="Comic Sans MS" w:hAnsi="Comic Sans MS"/>
            <w:sz w:val="28"/>
            <w:szCs w:val="28"/>
          </w:rPr>
          <w:t>Louis Daguerre</w:t>
        </w:r>
      </w:hyperlink>
      <w:r>
        <w:rPr>
          <w:rFonts w:ascii="Comic Sans MS" w:hAnsi="Comic Sans MS"/>
          <w:sz w:val="28"/>
          <w:szCs w:val="28"/>
        </w:rPr>
        <w:t xml:space="preserve"> en Francia y por </w:t>
      </w:r>
      <w:hyperlink r:id="rId276" w:tgtFrame="William Fox Talbot">
        <w:r>
          <w:rPr>
            <w:rStyle w:val="EnlacedeInternet"/>
            <w:rFonts w:ascii="Comic Sans MS" w:hAnsi="Comic Sans MS"/>
            <w:sz w:val="28"/>
            <w:szCs w:val="28"/>
          </w:rPr>
          <w:t>William Fox Talbot</w:t>
        </w:r>
      </w:hyperlink>
      <w:r>
        <w:rPr>
          <w:rFonts w:ascii="Comic Sans MS" w:hAnsi="Comic Sans MS"/>
          <w:sz w:val="28"/>
          <w:szCs w:val="28"/>
        </w:rPr>
        <w:t xml:space="preserve"> en Inglaterra. Hacia 1900, estaban disponibles las cámaras portátiles.</w:t>
      </w:r>
    </w:p>
    <w:p>
      <w:pPr>
        <w:pStyle w:val="Normal"/>
        <w:spacing w:before="120" w:after="200"/>
        <w:ind w:left="0" w:hanging="0"/>
        <w:contextualSpacing/>
        <w:rPr>
          <w:rFonts w:ascii="Comic Sans MS" w:hAnsi="Comic Sans MS"/>
          <w:b/>
          <w:b/>
          <w:bCs/>
          <w:sz w:val="28"/>
          <w:szCs w:val="28"/>
        </w:rPr>
      </w:pPr>
      <w:r>
        <w:rPr>
          <w:rFonts w:ascii="Comic Sans MS" w:hAnsi="Comic Sans MS"/>
          <w:b/>
          <w:bCs/>
          <w:sz w:val="28"/>
          <w:szCs w:val="28"/>
        </w:rPr>
        <w:t>Medicina</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Aunque el </w:t>
      </w:r>
      <w:hyperlink r:id="rId277" w:tgtFrame="Óxido nitroso">
        <w:r>
          <w:rPr>
            <w:rStyle w:val="EnlacedeInternet"/>
            <w:rFonts w:ascii="Comic Sans MS" w:hAnsi="Comic Sans MS"/>
            <w:sz w:val="28"/>
            <w:szCs w:val="28"/>
          </w:rPr>
          <w:t>óxido nitroso</w:t>
        </w:r>
      </w:hyperlink>
      <w:r>
        <w:rPr>
          <w:rFonts w:ascii="Comic Sans MS" w:hAnsi="Comic Sans MS"/>
          <w:sz w:val="28"/>
          <w:szCs w:val="28"/>
        </w:rPr>
        <w:t xml:space="preserve"> o gas de la risa ya había sido propuesto como anestésico en 1799 por </w:t>
      </w:r>
      <w:hyperlink r:id="rId278" w:tgtFrame="Humphry Davy">
        <w:r>
          <w:rPr>
            <w:rStyle w:val="EnlacedeInternet"/>
            <w:rFonts w:ascii="Comic Sans MS" w:hAnsi="Comic Sans MS"/>
            <w:sz w:val="28"/>
            <w:szCs w:val="28"/>
          </w:rPr>
          <w:t>Humphry Davy</w:t>
        </w:r>
      </w:hyperlink>
      <w:r>
        <w:rPr>
          <w:rFonts w:ascii="Comic Sans MS" w:hAnsi="Comic Sans MS"/>
          <w:sz w:val="28"/>
          <w:szCs w:val="28"/>
        </w:rPr>
        <w:t xml:space="preserve">, fue en 1846 cuando se popularizó la anestesia entre la profesión médica, debido a un dentista americano llamado </w:t>
      </w:r>
      <w:hyperlink r:id="rId279" w:tgtFrame="William Morton">
        <w:r>
          <w:rPr>
            <w:rStyle w:val="EnlacedeInternet"/>
            <w:rFonts w:ascii="Comic Sans MS" w:hAnsi="Comic Sans MS"/>
            <w:sz w:val="28"/>
            <w:szCs w:val="28"/>
          </w:rPr>
          <w:t>William Morton</w:t>
        </w:r>
      </w:hyperlink>
      <w:r>
        <w:rPr>
          <w:rFonts w:ascii="Comic Sans MS" w:hAnsi="Comic Sans MS"/>
          <w:sz w:val="28"/>
          <w:szCs w:val="28"/>
        </w:rPr>
        <w:t xml:space="preserve"> que usaba </w:t>
      </w:r>
      <w:hyperlink r:id="rId280" w:tgtFrame="Éter (química)">
        <w:r>
          <w:rPr>
            <w:rStyle w:val="EnlacedeInternet"/>
            <w:rFonts w:ascii="Comic Sans MS" w:hAnsi="Comic Sans MS"/>
            <w:sz w:val="28"/>
            <w:szCs w:val="28"/>
          </w:rPr>
          <w:t>éter</w:t>
        </w:r>
      </w:hyperlink>
      <w:r>
        <w:rPr>
          <w:rFonts w:ascii="Comic Sans MS" w:hAnsi="Comic Sans MS"/>
          <w:sz w:val="28"/>
          <w:szCs w:val="28"/>
        </w:rPr>
        <w:t xml:space="preserve"> con sus pacientes.</w:t>
      </w:r>
      <w:r>
        <w:fldChar w:fldCharType="begin"/>
      </w:r>
      <w:r>
        <w:rPr>
          <w:rStyle w:val="EnlacedeInternet"/>
          <w:vertAlign w:val="superscript"/>
          <w:sz w:val="28"/>
          <w:szCs w:val="28"/>
          <w:rFonts w:ascii="Comic Sans MS" w:hAnsi="Comic Sans MS"/>
        </w:rPr>
        <w:instrText> HYPERLINK "http://es.wikipedia.org/wiki/Época_victoriana" \l "cite_note-45"</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44</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En 1847, el </w:t>
      </w:r>
      <w:hyperlink r:id="rId281" w:tgtFrame="Cloroformo">
        <w:r>
          <w:rPr>
            <w:rStyle w:val="EnlacedeInternet"/>
            <w:rFonts w:ascii="Comic Sans MS" w:hAnsi="Comic Sans MS"/>
            <w:sz w:val="28"/>
            <w:szCs w:val="28"/>
          </w:rPr>
          <w:t>cloroformo</w:t>
        </w:r>
      </w:hyperlink>
      <w:r>
        <w:rPr>
          <w:rFonts w:ascii="Comic Sans MS" w:hAnsi="Comic Sans MS"/>
          <w:sz w:val="28"/>
          <w:szCs w:val="28"/>
        </w:rPr>
        <w:t xml:space="preserve"> de James Young Simpson se presentó como anestésico</w:t>
      </w:r>
      <w:r>
        <w:fldChar w:fldCharType="begin"/>
      </w:r>
      <w:r>
        <w:rPr>
          <w:rStyle w:val="EnlacedeInternet"/>
          <w:vertAlign w:val="superscript"/>
          <w:sz w:val="28"/>
          <w:szCs w:val="28"/>
          <w:rFonts w:ascii="Comic Sans MS" w:hAnsi="Comic Sans MS"/>
        </w:rPr>
        <w:instrText> HYPERLINK "http://es.wikipedia.org/wiki/Época_victoriana" \l "cite_note-46"</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45</w:t>
      </w:r>
      <w:r>
        <w:rPr>
          <w:rStyle w:val="EnlacedeInternet"/>
          <w:vertAlign w:val="superscript"/>
          <w:sz w:val="28"/>
          <w:szCs w:val="28"/>
          <w:rFonts w:ascii="Comic Sans MS" w:hAnsi="Comic Sans MS"/>
        </w:rPr>
        <w:fldChar w:fldCharType="end"/>
      </w:r>
      <w:r>
        <w:rPr>
          <w:rFonts w:ascii="Comic Sans MS" w:hAnsi="Comic Sans MS"/>
          <w:sz w:val="28"/>
          <w:szCs w:val="28"/>
        </w:rPr>
        <w:t xml:space="preserve"> y tuvo mejor aceptación entre la clase médica por ser mucho menos inflamable que el éter, aunque sus críticos aducían que podía causar </w:t>
      </w:r>
      <w:hyperlink r:id="rId282" w:tgtFrame="Fibrilación">
        <w:r>
          <w:rPr>
            <w:rStyle w:val="EnlacedeInternet"/>
            <w:rFonts w:ascii="Comic Sans MS" w:hAnsi="Comic Sans MS"/>
            <w:sz w:val="28"/>
            <w:szCs w:val="28"/>
          </w:rPr>
          <w:t>fibrilación</w:t>
        </w:r>
      </w:hyperlink>
      <w:r>
        <w:rPr>
          <w:rFonts w:ascii="Comic Sans MS" w:hAnsi="Comic Sans MS"/>
          <w:sz w:val="28"/>
          <w:szCs w:val="28"/>
        </w:rPr>
        <w:t xml:space="preserve"> cardiaca. El cloroformo adquirió popularidad en Inglaterra y Alemania después de que el doctor John Snow lo administrara a la reina Victoria para el nacimiento de su octavo hijo, el príncipe </w:t>
      </w:r>
      <w:hyperlink r:id="rId283" w:tgtFrame="Leopoldo de Albany">
        <w:r>
          <w:rPr>
            <w:rStyle w:val="EnlacedeInternet"/>
            <w:rFonts w:ascii="Comic Sans MS" w:hAnsi="Comic Sans MS"/>
            <w:sz w:val="28"/>
            <w:szCs w:val="28"/>
          </w:rPr>
          <w:t>Leopoldo</w:t>
        </w:r>
      </w:hyperlink>
      <w:r>
        <w:rPr>
          <w:rFonts w:ascii="Comic Sans MS" w:hAnsi="Comic Sans MS"/>
          <w:sz w:val="28"/>
          <w:szCs w:val="28"/>
        </w:rPr>
        <w:t>.</w:t>
      </w:r>
      <w:r>
        <w:fldChar w:fldCharType="begin"/>
      </w:r>
      <w:r>
        <w:rPr>
          <w:rStyle w:val="EnlacedeInternet"/>
          <w:vertAlign w:val="superscript"/>
          <w:sz w:val="28"/>
          <w:szCs w:val="28"/>
          <w:rFonts w:ascii="Comic Sans MS" w:hAnsi="Comic Sans MS"/>
        </w:rPr>
        <w:instrText> HYPERLINK "http://es.wikipedia.org/wiki/Época_victoriana" \l "cite_note-47"</w:instrText>
      </w:r>
      <w:r>
        <w:rPr>
          <w:rStyle w:val="EnlacedeInternet"/>
          <w:vertAlign w:val="superscript"/>
          <w:sz w:val="28"/>
          <w:szCs w:val="28"/>
          <w:rFonts w:ascii="Comic Sans MS" w:hAnsi="Comic Sans MS"/>
        </w:rPr>
        <w:fldChar w:fldCharType="separate"/>
      </w:r>
      <w:r>
        <w:rPr>
          <w:rStyle w:val="EnlacedeInternet"/>
          <w:rFonts w:ascii="Comic Sans MS" w:hAnsi="Comic Sans MS"/>
          <w:sz w:val="28"/>
          <w:szCs w:val="28"/>
          <w:vertAlign w:val="superscript"/>
        </w:rPr>
        <w:t>46</w:t>
      </w:r>
      <w:r>
        <w:rPr>
          <w:rStyle w:val="EnlacedeInternet"/>
          <w:vertAlign w:val="superscript"/>
          <w:sz w:val="28"/>
          <w:szCs w:val="28"/>
          <w:rFonts w:ascii="Comic Sans MS" w:hAnsi="Comic Sans MS"/>
        </w:rPr>
        <w:fldChar w:fldCharType="end"/>
      </w:r>
    </w:p>
    <w:p>
      <w:pPr>
        <w:pStyle w:val="Normal"/>
        <w:spacing w:before="120" w:after="200"/>
        <w:ind w:left="0" w:hanging="0"/>
        <w:contextualSpacing/>
        <w:rPr>
          <w:rFonts w:ascii="Comic Sans MS" w:hAnsi="Comic Sans MS"/>
          <w:sz w:val="28"/>
          <w:szCs w:val="28"/>
        </w:rPr>
      </w:pPr>
      <w:r>
        <w:rPr>
          <w:rFonts w:ascii="Comic Sans MS" w:hAnsi="Comic Sans MS"/>
          <w:sz w:val="28"/>
          <w:szCs w:val="28"/>
        </w:rPr>
        <w:t xml:space="preserve">La medicina también se benefició del descubrimiento de los antisépticos por </w:t>
      </w:r>
      <w:hyperlink r:id="rId284" w:tgtFrame="Joseph Lister">
        <w:r>
          <w:rPr>
            <w:rStyle w:val="EnlacedeInternet"/>
            <w:rFonts w:ascii="Comic Sans MS" w:hAnsi="Comic Sans MS"/>
            <w:sz w:val="28"/>
            <w:szCs w:val="28"/>
          </w:rPr>
          <w:t>Joseph Lister</w:t>
        </w:r>
      </w:hyperlink>
      <w:r>
        <w:rPr>
          <w:rFonts w:ascii="Comic Sans MS" w:hAnsi="Comic Sans MS"/>
          <w:sz w:val="28"/>
          <w:szCs w:val="28"/>
        </w:rPr>
        <w:t xml:space="preserve"> en 1865. El uso del gas carbólico o </w:t>
      </w:r>
      <w:hyperlink r:id="rId285" w:tgtFrame="Fenol">
        <w:r>
          <w:rPr>
            <w:rStyle w:val="EnlacedeInternet"/>
            <w:rFonts w:ascii="Comic Sans MS" w:hAnsi="Comic Sans MS"/>
            <w:sz w:val="28"/>
            <w:szCs w:val="28"/>
          </w:rPr>
          <w:t>fenol</w:t>
        </w:r>
      </w:hyperlink>
      <w:r>
        <w:rPr>
          <w:rFonts w:ascii="Comic Sans MS" w:hAnsi="Comic Sans MS"/>
          <w:sz w:val="28"/>
          <w:szCs w:val="28"/>
        </w:rPr>
        <w:t xml:space="preserve"> como antiséptico para lavar el instrumental, las manos de los cirujanos y las heridas abiertas tuvo un efecto espectacular en la supervivencia operatoria de los pacientes.</w:t>
      </w:r>
    </w:p>
    <w:p>
      <w:pPr>
        <w:pStyle w:val="Normal"/>
        <w:spacing w:before="120" w:after="200"/>
        <w:ind w:left="0" w:hanging="0"/>
        <w:contextualSpacing/>
        <w:rPr>
          <w:rFonts w:ascii="Comic Sans MS" w:hAnsi="Comic Sans MS"/>
          <w:sz w:val="28"/>
          <w:szCs w:val="28"/>
        </w:rPr>
      </w:pPr>
      <w:r>
        <w:rPr>
          <w:rFonts w:ascii="Comic Sans MS" w:hAnsi="Comic Sans MS"/>
          <w:sz w:val="28"/>
          <w:szCs w:val="28"/>
        </w:rPr>
      </w:r>
    </w:p>
    <w:p>
      <w:pPr>
        <w:pStyle w:val="Normal"/>
        <w:spacing w:before="120" w:after="200"/>
        <w:ind w:left="0" w:hanging="0"/>
        <w:contextualSpacing/>
        <w:rPr>
          <w:rFonts w:ascii="Comic Sans MS" w:hAnsi="Comic Sans MS"/>
          <w:sz w:val="28"/>
          <w:szCs w:val="28"/>
        </w:rPr>
      </w:pPr>
      <w:r>
        <w:rPr>
          <w:rFonts w:ascii="Comic Sans MS" w:hAnsi="Comic Sans MS"/>
          <w:sz w:val="28"/>
          <w:szCs w:val="28"/>
        </w:rPr>
      </w:r>
    </w:p>
    <w:p>
      <w:pPr>
        <w:pStyle w:val="Normal"/>
        <w:spacing w:before="120" w:after="200"/>
        <w:ind w:left="0" w:hanging="0"/>
        <w:contextualSpacing/>
        <w:rPr>
          <w:rFonts w:ascii="Comic Sans MS" w:hAnsi="Comic Sans MS"/>
          <w:sz w:val="28"/>
          <w:szCs w:val="28"/>
        </w:rPr>
      </w:pPr>
      <w:r>
        <w:rPr/>
      </w:r>
    </w:p>
    <w:sectPr>
      <w:type w:val="nextPage"/>
      <w:pgSz w:w="11906" w:h="16838"/>
      <w:pgMar w:left="567" w:right="424" w:header="0" w:top="426"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mic Sans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7e3f"/>
    <w:pPr>
      <w:widowControl/>
      <w:bidi w:val="0"/>
      <w:spacing w:lineRule="auto" w:line="276" w:before="120" w:after="200"/>
      <w:ind w:left="714" w:hanging="357"/>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d65e2e"/>
    <w:pPr>
      <w:spacing w:lineRule="auto" w:line="240" w:beforeAutospacing="1" w:afterAutospacing="1"/>
      <w:ind w:left="0" w:hanging="0"/>
      <w:outlineLvl w:val="0"/>
    </w:pPr>
    <w:rPr>
      <w:rFonts w:ascii="Times New Roman" w:hAnsi="Times New Roman" w:eastAsia="Times New Roman" w:cs="Times New Roman"/>
      <w:b/>
      <w:bCs/>
      <w:kern w:val="2"/>
      <w:sz w:val="48"/>
      <w:szCs w:val="48"/>
      <w:lang w:eastAsia="es-ES"/>
    </w:rPr>
  </w:style>
  <w:style w:type="paragraph" w:styleId="Ttulo2">
    <w:name w:val="Heading 2"/>
    <w:basedOn w:val="Normal"/>
    <w:link w:val="Ttulo2Car"/>
    <w:uiPriority w:val="9"/>
    <w:qFormat/>
    <w:rsid w:val="00d65e2e"/>
    <w:pPr>
      <w:spacing w:lineRule="auto" w:line="240" w:beforeAutospacing="1" w:afterAutospacing="1"/>
      <w:ind w:left="0" w:hanging="0"/>
      <w:outlineLvl w:val="1"/>
    </w:pPr>
    <w:rPr>
      <w:rFonts w:ascii="Times New Roman" w:hAnsi="Times New Roman" w:eastAsia="Times New Roman" w:cs="Times New Roman"/>
      <w:b/>
      <w:bCs/>
      <w:sz w:val="36"/>
      <w:szCs w:val="36"/>
      <w:lang w:eastAsia="es-ES"/>
    </w:rPr>
  </w:style>
  <w:style w:type="paragraph" w:styleId="Ttulo3">
    <w:name w:val="Heading 3"/>
    <w:basedOn w:val="Normal"/>
    <w:link w:val="Ttulo3Car"/>
    <w:uiPriority w:val="9"/>
    <w:qFormat/>
    <w:rsid w:val="00d65e2e"/>
    <w:pPr>
      <w:spacing w:lineRule="auto" w:line="240" w:beforeAutospacing="1" w:afterAutospacing="1"/>
      <w:ind w:left="0" w:hanging="0"/>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65e2e"/>
    <w:rPr>
      <w:rFonts w:ascii="Times New Roman" w:hAnsi="Times New Roman" w:eastAsia="Times New Roman" w:cs="Times New Roman"/>
      <w:b/>
      <w:bCs/>
      <w:kern w:val="2"/>
      <w:sz w:val="48"/>
      <w:szCs w:val="48"/>
      <w:lang w:eastAsia="es-ES"/>
    </w:rPr>
  </w:style>
  <w:style w:type="character" w:styleId="Ttulo2Car" w:customStyle="1">
    <w:name w:val="Título 2 Car"/>
    <w:basedOn w:val="DefaultParagraphFont"/>
    <w:link w:val="Ttulo2"/>
    <w:uiPriority w:val="9"/>
    <w:qFormat/>
    <w:rsid w:val="00d65e2e"/>
    <w:rPr>
      <w:rFonts w:ascii="Times New Roman" w:hAnsi="Times New Roman" w:eastAsia="Times New Roman" w:cs="Times New Roman"/>
      <w:b/>
      <w:bCs/>
      <w:sz w:val="36"/>
      <w:szCs w:val="36"/>
      <w:lang w:eastAsia="es-ES"/>
    </w:rPr>
  </w:style>
  <w:style w:type="character" w:styleId="Ttulo3Car" w:customStyle="1">
    <w:name w:val="Título 3 Car"/>
    <w:basedOn w:val="DefaultParagraphFont"/>
    <w:link w:val="Ttulo3"/>
    <w:uiPriority w:val="9"/>
    <w:qFormat/>
    <w:rsid w:val="00d65e2e"/>
    <w:rPr>
      <w:rFonts w:ascii="Times New Roman" w:hAnsi="Times New Roman" w:eastAsia="Times New Roman" w:cs="Times New Roman"/>
      <w:b/>
      <w:bCs/>
      <w:sz w:val="27"/>
      <w:szCs w:val="27"/>
      <w:lang w:eastAsia="es-ES"/>
    </w:rPr>
  </w:style>
  <w:style w:type="character" w:styleId="EnlacedeInternet">
    <w:name w:val="Enlace de Internet"/>
    <w:basedOn w:val="DefaultParagraphFont"/>
    <w:uiPriority w:val="99"/>
    <w:unhideWhenUsed/>
    <w:rsid w:val="00d65e2e"/>
    <w:rPr>
      <w:color w:val="0000FF"/>
      <w:u w:val="single"/>
    </w:rPr>
  </w:style>
  <w:style w:type="character" w:styleId="Tocnumber" w:customStyle="1">
    <w:name w:val="tocnumber"/>
    <w:basedOn w:val="DefaultParagraphFont"/>
    <w:qFormat/>
    <w:rsid w:val="00d65e2e"/>
    <w:rPr/>
  </w:style>
  <w:style w:type="character" w:styleId="Toctext" w:customStyle="1">
    <w:name w:val="toctext"/>
    <w:basedOn w:val="DefaultParagraphFont"/>
    <w:qFormat/>
    <w:rsid w:val="00d65e2e"/>
    <w:rPr/>
  </w:style>
  <w:style w:type="character" w:styleId="Mwheadline" w:customStyle="1">
    <w:name w:val="mw-headline"/>
    <w:basedOn w:val="DefaultParagraphFont"/>
    <w:qFormat/>
    <w:rsid w:val="00d65e2e"/>
    <w:rPr/>
  </w:style>
  <w:style w:type="character" w:styleId="TextodegloboCar" w:customStyle="1">
    <w:name w:val="Texto de globo Car"/>
    <w:basedOn w:val="DefaultParagraphFont"/>
    <w:link w:val="Textodeglobo"/>
    <w:uiPriority w:val="99"/>
    <w:semiHidden/>
    <w:qFormat/>
    <w:rsid w:val="00d65e2e"/>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d65e2e"/>
    <w:pPr>
      <w:spacing w:lineRule="auto" w:line="240" w:beforeAutospacing="1" w:afterAutospacing="1"/>
      <w:ind w:left="0" w:hanging="0"/>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d65e2e"/>
    <w:pPr>
      <w:spacing w:lineRule="auto" w:line="240" w:before="0" w:after="0"/>
    </w:pPr>
    <w:rPr>
      <w:rFonts w:ascii="Tahoma" w:hAnsi="Tahoma" w:cs="Tahoma"/>
      <w:sz w:val="16"/>
      <w:szCs w:val="16"/>
    </w:rPr>
  </w:style>
  <w:style w:type="paragraph" w:styleId="ListParagraph">
    <w:name w:val="List Paragraph"/>
    <w:basedOn w:val="Normal"/>
    <w:uiPriority w:val="34"/>
    <w:qFormat/>
    <w:rsid w:val="002d7eca"/>
    <w:pPr>
      <w:spacing w:before="120" w:after="200"/>
      <w:ind w:left="720" w:hanging="357"/>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John_Everett_Millais" TargetMode="External"/><Relationship Id="rId3" Type="http://schemas.openxmlformats.org/officeDocument/2006/relationships/hyperlink" Target="http://es.wikipedia.org/wiki/Dante_Gabriel_Rossetti" TargetMode="External"/><Relationship Id="rId4" Type="http://schemas.openxmlformats.org/officeDocument/2006/relationships/hyperlink" Target="http://es.wikipedia.org/wiki/Historia_del_Reino_Unido" TargetMode="External"/><Relationship Id="rId5" Type="http://schemas.openxmlformats.org/officeDocument/2006/relationships/hyperlink" Target="http://es.wikipedia.org/wiki/Revoluci&#243;n_industrial" TargetMode="External"/><Relationship Id="rId6" Type="http://schemas.openxmlformats.org/officeDocument/2006/relationships/hyperlink" Target="http://es.wikipedia.org/wiki/Imperio_brit&#225;nico" TargetMode="External"/><Relationship Id="rId7" Type="http://schemas.openxmlformats.org/officeDocument/2006/relationships/hyperlink" Target="http://es.wikipedia.org/wiki/Victoria_I_del_Reino_Unido" TargetMode="External"/><Relationship Id="rId8" Type="http://schemas.openxmlformats.org/officeDocument/2006/relationships/hyperlink" Target="http://es.wikipedia.org/wiki/1837" TargetMode="External"/><Relationship Id="rId9" Type="http://schemas.openxmlformats.org/officeDocument/2006/relationships/hyperlink" Target="http://es.wikipedia.org/wiki/1901" TargetMode="External"/><Relationship Id="rId10" Type="http://schemas.openxmlformats.org/officeDocument/2006/relationships/hyperlink" Target="http://es.wikipedia.org/wiki/Guerra_de_Crimea" TargetMode="External"/><Relationship Id="rId11" Type="http://schemas.openxmlformats.org/officeDocument/2006/relationships/hyperlink" Target="http://es.wikipedia.org/wiki/Nuevo_Imperialismo" TargetMode="External"/><Relationship Id="rId12" Type="http://schemas.openxmlformats.org/officeDocument/2006/relationships/hyperlink" Target="http://es.wikipedia.org/wiki/Guerras_de_los_B&#243;er" TargetMode="External"/><Relationship Id="rId13" Type="http://schemas.openxmlformats.org/officeDocument/2006/relationships/hyperlink" Target="http://es.wikipedia.org/wiki/Liberal" TargetMode="External"/><Relationship Id="rId14" Type="http://schemas.openxmlformats.org/officeDocument/2006/relationships/hyperlink" Target="http://es.wikipedia.org/wiki/C&#225;mara_de_los_Comunes" TargetMode="External"/><Relationship Id="rId15" Type="http://schemas.openxmlformats.org/officeDocument/2006/relationships/hyperlink" Target="http://es.wikipedia.org/wiki/Whig" TargetMode="External"/><Relationship Id="rId16" Type="http://schemas.openxmlformats.org/officeDocument/2006/relationships/hyperlink" Target="http://es.wikipedia.org/wiki/Tory" TargetMode="External"/><Relationship Id="rId17" Type="http://schemas.openxmlformats.org/officeDocument/2006/relationships/hyperlink" Target="http://es.wikipedia.org/wiki/William_Lamb" TargetMode="External"/><Relationship Id="rId18" Type="http://schemas.openxmlformats.org/officeDocument/2006/relationships/hyperlink" Target="http://es.wikipedia.org/wiki/Robert_Peel" TargetMode="External"/><Relationship Id="rId19" Type="http://schemas.openxmlformats.org/officeDocument/2006/relationships/hyperlink" Target="http://es.wikipedia.org/wiki/Edward_Smith-Stanley" TargetMode="External"/><Relationship Id="rId20" Type="http://schemas.openxmlformats.org/officeDocument/2006/relationships/hyperlink" Target="http://es.wikipedia.org/wiki/Henry_John_Temple" TargetMode="External"/><Relationship Id="rId21" Type="http://schemas.openxmlformats.org/officeDocument/2006/relationships/hyperlink" Target="http://es.wikipedia.org/wiki/William_Ewart_Gladstone" TargetMode="External"/><Relationship Id="rId22" Type="http://schemas.openxmlformats.org/officeDocument/2006/relationships/hyperlink" Target="http://es.wikipedia.org/wiki/Benjamin_Disraeli" TargetMode="External"/><Relationship Id="rId23" Type="http://schemas.openxmlformats.org/officeDocument/2006/relationships/hyperlink" Target="http://es.wikipedia.org/wiki/Robert_Gascoyne-Cecil" TargetMode="External"/><Relationship Id="rId24" Type="http://schemas.openxmlformats.org/officeDocument/2006/relationships/hyperlink" Target="http://es.wikipedia.org/wiki/Irlanda" TargetMode="External"/><Relationship Id="rId25" Type="http://schemas.openxmlformats.org/officeDocument/2006/relationships/hyperlink" Target="http://es.wikipedia.org/wiki/1857" TargetMode="External"/><Relationship Id="rId26" Type="http://schemas.openxmlformats.org/officeDocument/2006/relationships/hyperlink" Target="http://es.wikipedia.org/wiki/Rebeli&#243;n_de_la_India_de_1857" TargetMode="External"/><Relationship Id="rId27" Type="http://schemas.openxmlformats.org/officeDocument/2006/relationships/hyperlink" Target="http://es.wikipedia.org/wiki/Compa&#241;&#237;a_Brit&#225;nica_de_las_Indias_Orientales" TargetMode="External"/><Relationship Id="rId28" Type="http://schemas.openxmlformats.org/officeDocument/2006/relationships/hyperlink" Target="http://es.wikipedia.org/wiki/Cipayo" TargetMode="External"/><Relationship Id="rId29" Type="http://schemas.openxmlformats.org/officeDocument/2006/relationships/hyperlink" Target="http://es.wikipedia.org/wiki/India" TargetMode="External"/><Relationship Id="rId30" Type="http://schemas.openxmlformats.org/officeDocument/2006/relationships/hyperlink" Target="http://es.wikipedia.org/wiki/1858" TargetMode="External"/><Relationship Id="rId31" Type="http://schemas.openxmlformats.org/officeDocument/2006/relationships/hyperlink" Target="http://es.wikipedia.org/wiki/Raj_Brit&#225;nico" TargetMode="External"/><Relationship Id="rId32" Type="http://schemas.openxmlformats.org/officeDocument/2006/relationships/hyperlink" Target="http://es.wikipedia.org/wiki/Henry_John_Temple" TargetMode="External"/><Relationship Id="rId33" Type="http://schemas.openxmlformats.org/officeDocument/2006/relationships/hyperlink" Target="http://es.wikipedia.org/wiki/Napole&#243;n_III" TargetMode="External"/><Relationship Id="rId34" Type="http://schemas.openxmlformats.org/officeDocument/2006/relationships/hyperlink" Target="http://es.wikipedia.org/wiki/Birmingham" TargetMode="External"/><Relationship Id="rId35" Type="http://schemas.openxmlformats.org/officeDocument/2006/relationships/hyperlink" Target="http://es.wikipedia.org/wiki/1866" TargetMode="External"/><Relationship Id="rId36" Type="http://schemas.openxmlformats.org/officeDocument/2006/relationships/hyperlink" Target="http://es.wikipedia.org/wiki/Lord_John_Russell" TargetMode="External"/><Relationship Id="rId37" Type="http://schemas.openxmlformats.org/officeDocument/2006/relationships/hyperlink" Target="http://es.wikipedia.org/wiki/Hyde_Park" TargetMode="External"/><Relationship Id="rId38" Type="http://schemas.openxmlformats.org/officeDocument/2006/relationships/hyperlink" Target="http://es.wikipedia.org/wiki/1875" TargetMode="External"/><Relationship Id="rId39" Type="http://schemas.openxmlformats.org/officeDocument/2006/relationships/hyperlink" Target="http://es.wikipedia.org/wiki/Egipto" TargetMode="External"/><Relationship Id="rId40" Type="http://schemas.openxmlformats.org/officeDocument/2006/relationships/hyperlink" Target="http://es.wikipedia.org/wiki/Canal_de_Suez" TargetMode="External"/><Relationship Id="rId41" Type="http://schemas.openxmlformats.org/officeDocument/2006/relationships/hyperlink" Target="http://es.wikipedia.org/wiki/1882" TargetMode="External"/><Relationship Id="rId42" Type="http://schemas.openxmlformats.org/officeDocument/2006/relationships/hyperlink" Target="http://es.wikipedia.org/wiki/Protectorado" TargetMode="External"/><Relationship Id="rId43" Type="http://schemas.openxmlformats.org/officeDocument/2006/relationships/hyperlink" Target="http://es.wikipedia.org/wiki/1884" TargetMode="External"/><Relationship Id="rId44" Type="http://schemas.openxmlformats.org/officeDocument/2006/relationships/hyperlink" Target="http://es.wikipedia.org/wiki/Sociedad_Fabiana" TargetMode="External"/><Relationship Id="rId45" Type="http://schemas.openxmlformats.org/officeDocument/2006/relationships/hyperlink" Target="http://es.wikipedia.org/w/index.php?title=Edward_Pease&amp;action=edit&amp;redlink=1" TargetMode="External"/><Relationship Id="rId46" Type="http://schemas.openxmlformats.org/officeDocument/2006/relationships/hyperlink" Target="http://es.wikipedia.org/wiki/Havelock_Ellis" TargetMode="External"/><Relationship Id="rId47" Type="http://schemas.openxmlformats.org/officeDocument/2006/relationships/hyperlink" Target="http://es.wikipedia.org/wiki/Edith_Nesbit" TargetMode="External"/><Relationship Id="rId48" Type="http://schemas.openxmlformats.org/officeDocument/2006/relationships/hyperlink" Target="http://es.wikipedia.org/wiki/Socialismo" TargetMode="External"/><Relationship Id="rId49" Type="http://schemas.openxmlformats.org/officeDocument/2006/relationships/hyperlink" Target="http://es.wikipedia.org/wiki/George_Bernard_Shaw" TargetMode="External"/><Relationship Id="rId50" Type="http://schemas.openxmlformats.org/officeDocument/2006/relationships/hyperlink" Target="http://es.wikipedia.org/wiki/H.G._Wells" TargetMode="External"/><Relationship Id="rId51" Type="http://schemas.openxmlformats.org/officeDocument/2006/relationships/hyperlink" Target="http://es.wikipedia.org/wiki/1887" TargetMode="External"/><Relationship Id="rId52" Type="http://schemas.openxmlformats.org/officeDocument/2006/relationships/hyperlink" Target="http://es.wikipedia.org/wiki/Charles_Warren" TargetMode="External"/><Relationship Id="rId53" Type="http://schemas.openxmlformats.org/officeDocument/2006/relationships/hyperlink" Target="http://es.wikipedia.org/wiki/Domingo_Sangriento_(1887)" TargetMode="External"/><Relationship Id="rId54" Type="http://schemas.openxmlformats.org/officeDocument/2006/relationships/hyperlink" Target="http://es.wikipedia.org/wiki/Producto_nacional_bruto" TargetMode="External"/><Relationship Id="rId55" Type="http://schemas.openxmlformats.org/officeDocument/2006/relationships/hyperlink" Target="http://es.wikipedia.org/wiki/Gran_Breta&#241;a" TargetMode="External"/><Relationship Id="rId56" Type="http://schemas.openxmlformats.org/officeDocument/2006/relationships/hyperlink" Target="http://es.wikipedia.org/wiki/1880" TargetMode="External"/><Relationship Id="rId57" Type="http://schemas.openxmlformats.org/officeDocument/2006/relationships/hyperlink" Target="http://es.wikipedia.org/wiki/Revoluci&#243;n_Industrial" TargetMode="External"/><Relationship Id="rId58" Type="http://schemas.openxmlformats.org/officeDocument/2006/relationships/hyperlink" Target="http://es.wikipedia.org/wiki/1840" TargetMode="External"/><Relationship Id="rId59" Type="http://schemas.openxmlformats.org/officeDocument/2006/relationships/hyperlink" Target="http://es.wikipedia.org/wiki/1860" TargetMode="External"/><Relationship Id="rId60" Type="http://schemas.openxmlformats.org/officeDocument/2006/relationships/hyperlink" Target="http://es.wikipedia.org/wiki/1850" TargetMode="External"/><Relationship Id="rId61" Type="http://schemas.openxmlformats.org/officeDocument/2006/relationships/hyperlink" Target="http://es.wikipedia.org/wiki/1873" TargetMode="External"/><Relationship Id="rId62" Type="http://schemas.openxmlformats.org/officeDocument/2006/relationships/hyperlink" Target="http://es.wikipedia.org/wiki/1850" TargetMode="External"/><Relationship Id="rId63" Type="http://schemas.openxmlformats.org/officeDocument/2006/relationships/hyperlink" Target="http://es.wikipedia.org/wiki/1880" TargetMode="External"/><Relationship Id="rId64" Type="http://schemas.openxmlformats.org/officeDocument/2006/relationships/image" Target="media/image1.jpeg"/><Relationship Id="rId65" Type="http://schemas.openxmlformats.org/officeDocument/2006/relationships/hyperlink" Target="http://commons.wikimedia.org/wiki/File:Opening_Liverpool_and_Manchester_Railway.jpg" TargetMode="External"/><Relationship Id="rId66" Type="http://schemas.openxmlformats.org/officeDocument/2006/relationships/hyperlink" Target="http://es.wikipedia.org/wiki/Liverpool" TargetMode="External"/><Relationship Id="rId67" Type="http://schemas.openxmlformats.org/officeDocument/2006/relationships/hyperlink" Target="http://es.wikipedia.org/wiki/Manchester" TargetMode="External"/><Relationship Id="rId68" Type="http://schemas.openxmlformats.org/officeDocument/2006/relationships/hyperlink" Target="http://es.wikipedia.org/wiki/1830" TargetMode="External"/><Relationship Id="rId69" Type="http://schemas.openxmlformats.org/officeDocument/2006/relationships/hyperlink" Target="http://es.wikipedia.org/wiki/1850" TargetMode="External"/><Relationship Id="rId70" Type="http://schemas.openxmlformats.org/officeDocument/2006/relationships/hyperlink" Target="http://es.wikipedia.org/wiki/1880" TargetMode="External"/><Relationship Id="rId71" Type="http://schemas.openxmlformats.org/officeDocument/2006/relationships/hyperlink" Target="http://es.wikipedia.org/wiki/Socialismo" TargetMode="External"/><Relationship Id="rId72" Type="http://schemas.openxmlformats.org/officeDocument/2006/relationships/hyperlink" Target="http://es.wikipedia.org/wiki/1890" TargetMode="External"/><Relationship Id="rId73" Type="http://schemas.openxmlformats.org/officeDocument/2006/relationships/hyperlink" Target="http://es.wikipedia.org/wiki/1870" TargetMode="External"/><Relationship Id="rId74" Type="http://schemas.openxmlformats.org/officeDocument/2006/relationships/hyperlink" Target="http://es.wikipedia.org/wiki/Cartismo" TargetMode="External"/><Relationship Id="rId75" Type="http://schemas.openxmlformats.org/officeDocument/2006/relationships/hyperlink" Target="http://es.wikipedia.org/wiki/Lancashire" TargetMode="External"/><Relationship Id="rId76" Type="http://schemas.openxmlformats.org/officeDocument/2006/relationships/hyperlink" Target="http://es.wikipedia.org/wiki/1841" TargetMode="External"/><Relationship Id="rId77" Type="http://schemas.openxmlformats.org/officeDocument/2006/relationships/hyperlink" Target="http://es.wikipedia.org/wiki/1871" TargetMode="External"/><Relationship Id="rId78" Type="http://schemas.openxmlformats.org/officeDocument/2006/relationships/hyperlink" Target="http://es.wikipedia.org/wiki/1801" TargetMode="External"/><Relationship Id="rId79" Type="http://schemas.openxmlformats.org/officeDocument/2006/relationships/hyperlink" Target="http://es.wikipedia.org/wiki/1821" TargetMode="External"/><Relationship Id="rId80" Type="http://schemas.openxmlformats.org/officeDocument/2006/relationships/hyperlink" Target="http://es.wikipedia.org/wiki/1841" TargetMode="External"/><Relationship Id="rId81" Type="http://schemas.openxmlformats.org/officeDocument/2006/relationships/hyperlink" Target="http://es.wikipedia.org/wiki/1861" TargetMode="External"/><Relationship Id="rId82" Type="http://schemas.openxmlformats.org/officeDocument/2006/relationships/hyperlink" Target="http://es.wikipedia.org/wiki/1881" TargetMode="External"/><Relationship Id="rId83" Type="http://schemas.openxmlformats.org/officeDocument/2006/relationships/hyperlink" Target="http://es.wikipedia.org/wiki/1901" TargetMode="External"/><Relationship Id="rId84" Type="http://schemas.openxmlformats.org/officeDocument/2006/relationships/hyperlink" Target="http://es.wikipedia.org/wiki/Liverpool" TargetMode="External"/><Relationship Id="rId85" Type="http://schemas.openxmlformats.org/officeDocument/2006/relationships/hyperlink" Target="http://es.wikipedia.org/wiki/Manchester" TargetMode="External"/><Relationship Id="rId86" Type="http://schemas.openxmlformats.org/officeDocument/2006/relationships/hyperlink" Target="http://es.wikipedia.org/wiki/1830" TargetMode="External"/><Relationship Id="rId87" Type="http://schemas.openxmlformats.org/officeDocument/2006/relationships/hyperlink" Target="http://es.wikipedia.org/wiki/1875" TargetMode="External"/><Relationship Id="rId88" Type="http://schemas.openxmlformats.org/officeDocument/2006/relationships/hyperlink" Target="http://es.wikipedia.org/wiki/1850" TargetMode="External"/><Relationship Id="rId89" Type="http://schemas.openxmlformats.org/officeDocument/2006/relationships/hyperlink" Target="http://es.wikipedia.org/wiki/Libra_esterlina" TargetMode="External"/><Relationship Id="rId90" Type="http://schemas.openxmlformats.org/officeDocument/2006/relationships/hyperlink" Target="http://es.wikipedia.org/wiki/1830" TargetMode="External"/><Relationship Id="rId91" Type="http://schemas.openxmlformats.org/officeDocument/2006/relationships/image" Target="media/image2.gif"/><Relationship Id="rId92" Type="http://schemas.openxmlformats.org/officeDocument/2006/relationships/hyperlink" Target="http://commons.wikimedia.org/wiki/File:1871-fashion-class-contrast.gif" TargetMode="External"/><Relationship Id="rId93" Type="http://schemas.openxmlformats.org/officeDocument/2006/relationships/hyperlink" Target="http://es.wikipedia.org/wiki/1871" TargetMode="External"/><Relationship Id="rId94" Type="http://schemas.openxmlformats.org/officeDocument/2006/relationships/hyperlink" Target="http://es.wikipedia.org/wiki/Londres" TargetMode="External"/><Relationship Id="rId95" Type="http://schemas.openxmlformats.org/officeDocument/2006/relationships/hyperlink" Target="http://es.wikipedia.org/wiki/Ana_Karenina" TargetMode="External"/><Relationship Id="rId96" Type="http://schemas.openxmlformats.org/officeDocument/2006/relationships/hyperlink" Target="http://es.wikipedia.org/wiki/Sodom&#237;a" TargetMode="External"/><Relationship Id="rId97" Type="http://schemas.openxmlformats.org/officeDocument/2006/relationships/hyperlink" Target="http://es.wikipedia.org/wiki/Oscar_Wilde" TargetMode="External"/><Relationship Id="rId98" Type="http://schemas.openxmlformats.org/officeDocument/2006/relationships/hyperlink" Target="http://es.wikipedia.org/wiki/Alfred_Douglas" TargetMode="External"/><Relationship Id="rId99" Type="http://schemas.openxmlformats.org/officeDocument/2006/relationships/hyperlink" Target="http://es.wikipedia.org/wiki/Jacques_Lacan" TargetMode="External"/><Relationship Id="rId100" Type="http://schemas.openxmlformats.org/officeDocument/2006/relationships/hyperlink" Target="http://es.wikipedia.org/wiki/Sigmund_Freud" TargetMode="External"/><Relationship Id="rId101" Type="http://schemas.openxmlformats.org/officeDocument/2006/relationships/hyperlink" Target="http://es.wikipedia.org/wiki/Sexo" TargetMode="External"/><Relationship Id="rId102" Type="http://schemas.openxmlformats.org/officeDocument/2006/relationships/hyperlink" Target="http://es.wikipedia.org/wiki/1851" TargetMode="External"/><Relationship Id="rId103" Type="http://schemas.openxmlformats.org/officeDocument/2006/relationships/hyperlink" Target="http://es.wikipedia.org/wiki/Londres" TargetMode="External"/><Relationship Id="rId104" Type="http://schemas.openxmlformats.org/officeDocument/2006/relationships/hyperlink" Target="http://es.wikipedia.org/wiki/York" TargetMode="External"/><Relationship Id="rId105" Type="http://schemas.openxmlformats.org/officeDocument/2006/relationships/hyperlink" Target="http://es.wikipedia.org/wiki/Nottingham" TargetMode="External"/><Relationship Id="rId106" Type="http://schemas.openxmlformats.org/officeDocument/2006/relationships/hyperlink" Target="http://es.wikipedia.org/wiki/Midlands" TargetMode="External"/><Relationship Id="rId107" Type="http://schemas.openxmlformats.org/officeDocument/2006/relationships/hyperlink" Target="http://es.wikipedia.org/wiki/Northumberland" TargetMode="External"/><Relationship Id="rId108" Type="http://schemas.openxmlformats.org/officeDocument/2006/relationships/hyperlink" Target="http://es.wikipedia.org/wiki/Durham" TargetMode="External"/><Relationship Id="rId109" Type="http://schemas.openxmlformats.org/officeDocument/2006/relationships/hyperlink" Target="http://es.wikipedia.org/wiki/Escocia" TargetMode="External"/><Relationship Id="rId110" Type="http://schemas.openxmlformats.org/officeDocument/2006/relationships/hyperlink" Target="http://es.wikipedia.org/wiki/Cardiff" TargetMode="External"/><Relationship Id="rId111" Type="http://schemas.openxmlformats.org/officeDocument/2006/relationships/hyperlink" Target="http://es.wikipedia.org/wiki/1880" TargetMode="External"/><Relationship Id="rId112" Type="http://schemas.openxmlformats.org/officeDocument/2006/relationships/image" Target="media/image3.jpeg"/><Relationship Id="rId113" Type="http://schemas.openxmlformats.org/officeDocument/2006/relationships/hyperlink" Target="http://commons.wikimedia.org/wiki/File:AbrahamSolomon-FirstClass-TheMeeting-RevisedVersion.jpg" TargetMode="External"/><Relationship Id="rId114" Type="http://schemas.openxmlformats.org/officeDocument/2006/relationships/hyperlink" Target="http://es.wikipedia.org/w/index.php?title=Abraham_Solomon&amp;action=edit&amp;redlink=1" TargetMode="External"/><Relationship Id="rId115" Type="http://schemas.openxmlformats.org/officeDocument/2006/relationships/hyperlink" Target="http://es.wikipedia.org/wiki/Londres" TargetMode="External"/><Relationship Id="rId116" Type="http://schemas.openxmlformats.org/officeDocument/2006/relationships/hyperlink" Target="http://es.wikipedia.org/wiki/1873" TargetMode="External"/><Relationship Id="rId117" Type="http://schemas.openxmlformats.org/officeDocument/2006/relationships/hyperlink" Target="http://es.wikipedia.org/wiki/Inglaterra" TargetMode="External"/><Relationship Id="rId118" Type="http://schemas.openxmlformats.org/officeDocument/2006/relationships/hyperlink" Target="http://es.wikipedia.org/wiki/1838" TargetMode="External"/><Relationship Id="rId119" Type="http://schemas.openxmlformats.org/officeDocument/2006/relationships/hyperlink" Target="http://es.wikipedia.org/wiki/Iglesia_anglicana" TargetMode="External"/><Relationship Id="rId120" Type="http://schemas.openxmlformats.org/officeDocument/2006/relationships/hyperlink" Target="http://es.wikipedia.org/wiki/1851" TargetMode="External"/><Relationship Id="rId121" Type="http://schemas.openxmlformats.org/officeDocument/2006/relationships/hyperlink" Target="http://es.wikipedia.org/wiki/1871" TargetMode="External"/><Relationship Id="rId122" Type="http://schemas.openxmlformats.org/officeDocument/2006/relationships/image" Target="media/image4.jpeg"/><Relationship Id="rId123" Type="http://schemas.openxmlformats.org/officeDocument/2006/relationships/hyperlink" Target="http://commons.wikimedia.org/wiki/File:Photography_of_a_Child_prostitute_in_1871.jpg" TargetMode="External"/><Relationship Id="rId124" Type="http://schemas.openxmlformats.org/officeDocument/2006/relationships/hyperlink" Target="http://es.wikipedia.org/wiki/Adulterio" TargetMode="External"/><Relationship Id="rId125" Type="http://schemas.openxmlformats.org/officeDocument/2006/relationships/hyperlink" Target="http://es.wikipedia.org/wiki/Prostituci&#243;n" TargetMode="External"/><Relationship Id="rId126" Type="http://schemas.openxmlformats.org/officeDocument/2006/relationships/hyperlink" Target="http://es.wikipedia.org/wiki/Corte_noble" TargetMode="External"/><Relationship Id="rId127" Type="http://schemas.openxmlformats.org/officeDocument/2006/relationships/hyperlink" Target="http://es.wikipedia.org/wiki/Droga" TargetMode="External"/><Relationship Id="rId128" Type="http://schemas.openxmlformats.org/officeDocument/2006/relationships/hyperlink" Target="http://es.wikipedia.org/wiki/Org&#237;a" TargetMode="External"/><Relationship Id="rId129" Type="http://schemas.openxmlformats.org/officeDocument/2006/relationships/hyperlink" Target="http://es.wikipedia.org/wiki/Inglaterra" TargetMode="External"/><Relationship Id="rId130" Type="http://schemas.openxmlformats.org/officeDocument/2006/relationships/hyperlink" Target="http://es.wikipedia.org/wiki/Siglo_XIX" TargetMode="External"/><Relationship Id="rId131" Type="http://schemas.openxmlformats.org/officeDocument/2006/relationships/hyperlink" Target="http://es.wikipedia.org/wiki/Whitechapel" TargetMode="External"/><Relationship Id="rId132" Type="http://schemas.openxmlformats.org/officeDocument/2006/relationships/hyperlink" Target="http://es.wikipedia.org/wiki/East_End" TargetMode="External"/><Relationship Id="rId133" Type="http://schemas.openxmlformats.org/officeDocument/2006/relationships/hyperlink" Target="http://es.wikipedia.org/wiki/1864" TargetMode="External"/><Relationship Id="rId134" Type="http://schemas.openxmlformats.org/officeDocument/2006/relationships/hyperlink" Target="http://es.wikipedia.org/wiki/Enfermedad_ven&#233;rea" TargetMode="External"/><Relationship Id="rId135" Type="http://schemas.openxmlformats.org/officeDocument/2006/relationships/hyperlink" Target="http://es.wikipedia.org/w/index.php?title=Josephine_Butler&amp;action=edit&amp;redlink=1" TargetMode="External"/><Relationship Id="rId136" Type="http://schemas.openxmlformats.org/officeDocument/2006/relationships/hyperlink" Target="http://es.wikipedia.org/wiki/1869" TargetMode="External"/><Relationship Id="rId137" Type="http://schemas.openxmlformats.org/officeDocument/2006/relationships/hyperlink" Target="http://es.wikipedia.org/wiki/Jack_el_Destripador" TargetMode="External"/><Relationship Id="rId138" Type="http://schemas.openxmlformats.org/officeDocument/2006/relationships/hyperlink" Target="http://es.wikipedia.org/wiki/1888" TargetMode="External"/><Relationship Id="rId139" Type="http://schemas.openxmlformats.org/officeDocument/2006/relationships/image" Target="media/image5.png"/><Relationship Id="rId140" Type="http://schemas.openxmlformats.org/officeDocument/2006/relationships/hyperlink" Target="http://commons.wikimedia.org/wiki/File:Coaltub.png" TargetMode="External"/><Relationship Id="rId141" Type="http://schemas.openxmlformats.org/officeDocument/2006/relationships/hyperlink" Target="http://es.wikipedia.org/wiki/Oliver_Twist" TargetMode="External"/><Relationship Id="rId142" Type="http://schemas.openxmlformats.org/officeDocument/2006/relationships/hyperlink" Target="http://es.wikipedia.org/wiki/Charles_Dickens" TargetMode="External"/><Relationship Id="rId143" Type="http://schemas.openxmlformats.org/officeDocument/2006/relationships/hyperlink" Target="http://es.wikipedia.org/wiki/1838" TargetMode="External"/><Relationship Id="rId144" Type="http://schemas.openxmlformats.org/officeDocument/2006/relationships/hyperlink" Target="http://es.wikipedia.org/wiki/Tuberculosis" TargetMode="External"/><Relationship Id="rId145" Type="http://schemas.openxmlformats.org/officeDocument/2006/relationships/hyperlink" Target="http://es.wikipedia.org/wiki/Sarampi&#243;n" TargetMode="External"/><Relationship Id="rId146" Type="http://schemas.openxmlformats.org/officeDocument/2006/relationships/hyperlink" Target="http://es.wikipedia.org/wiki/Viruela" TargetMode="External"/><Relationship Id="rId147" Type="http://schemas.openxmlformats.org/officeDocument/2006/relationships/hyperlink" Target="http://es.wikipedia.org/wiki/Hambre" TargetMode="External"/><Relationship Id="rId148" Type="http://schemas.openxmlformats.org/officeDocument/2006/relationships/hyperlink" Target="http://es.wikipedia.org/wiki/Asma" TargetMode="External"/><Relationship Id="rId149" Type="http://schemas.openxmlformats.org/officeDocument/2006/relationships/hyperlink" Target="http://es.wikipedia.org/wiki/Escoliosis" TargetMode="External"/><Relationship Id="rId150" Type="http://schemas.openxmlformats.org/officeDocument/2006/relationships/hyperlink" Target="http://es.wikipedia.org/wiki/Raquitismo" TargetMode="External"/><Relationship Id="rId151" Type="http://schemas.openxmlformats.org/officeDocument/2006/relationships/hyperlink" Target="http://es.wikipedia.org/wiki/1878" TargetMode="External"/><Relationship Id="rId152" Type="http://schemas.openxmlformats.org/officeDocument/2006/relationships/hyperlink" Target="http://es.wikipedia.org/wiki/1833" TargetMode="External"/><Relationship Id="rId153" Type="http://schemas.openxmlformats.org/officeDocument/2006/relationships/hyperlink" Target="http://es.wikipedia.org/wiki/1828" TargetMode="External"/><Relationship Id="rId154" Type="http://schemas.openxmlformats.org/officeDocument/2006/relationships/hyperlink" Target="http://es.wikipedia.org/wiki/Guerras_del_Opio" TargetMode="External"/><Relationship Id="rId155" Type="http://schemas.openxmlformats.org/officeDocument/2006/relationships/image" Target="media/image6.jpeg"/><Relationship Id="rId156" Type="http://schemas.openxmlformats.org/officeDocument/2006/relationships/hyperlink" Target="http://commons.wikimedia.org/wiki/File:Opium_smoking_1874.jpg" TargetMode="External"/><Relationship Id="rId157" Type="http://schemas.openxmlformats.org/officeDocument/2006/relationships/hyperlink" Target="http://es.wikipedia.org/wiki/Opio" TargetMode="External"/><Relationship Id="rId158" Type="http://schemas.openxmlformats.org/officeDocument/2006/relationships/hyperlink" Target="http://es.wikipedia.org/wiki/Londres" TargetMode="External"/><Relationship Id="rId159" Type="http://schemas.openxmlformats.org/officeDocument/2006/relationships/hyperlink" Target="http://es.wikipedia.org/wiki/Opio" TargetMode="External"/><Relationship Id="rId160" Type="http://schemas.openxmlformats.org/officeDocument/2006/relationships/hyperlink" Target="http://es.wikipedia.org/wiki/Thomas_de_Quincey" TargetMode="External"/><Relationship Id="rId161" Type="http://schemas.openxmlformats.org/officeDocument/2006/relationships/hyperlink" Target="http://es.wikipedia.org/wiki/L&#225;udano" TargetMode="External"/><Relationship Id="rId162" Type="http://schemas.openxmlformats.org/officeDocument/2006/relationships/hyperlink" Target="http://es.wikipedia.org/wiki/Victoria_de_Inglaterra" TargetMode="External"/><Relationship Id="rId163" Type="http://schemas.openxmlformats.org/officeDocument/2006/relationships/hyperlink" Target="http://es.wikipedia.org/wiki/Coca&#237;na" TargetMode="External"/><Relationship Id="rId164" Type="http://schemas.openxmlformats.org/officeDocument/2006/relationships/hyperlink" Target="http://es.wikipedia.org/wiki/Winston_Churchill" TargetMode="External"/><Relationship Id="rId165" Type="http://schemas.openxmlformats.org/officeDocument/2006/relationships/hyperlink" Target="http://es.wikipedia.org/wiki/Sherlock_Holmes" TargetMode="External"/><Relationship Id="rId166" Type="http://schemas.openxmlformats.org/officeDocument/2006/relationships/hyperlink" Target="http://es.wikipedia.org/wiki/1830" TargetMode="External"/><Relationship Id="rId167" Type="http://schemas.openxmlformats.org/officeDocument/2006/relationships/hyperlink" Target="http://es.wikipedia.org/wiki/China" TargetMode="External"/><Relationship Id="rId168" Type="http://schemas.openxmlformats.org/officeDocument/2006/relationships/hyperlink" Target="http://es.wikipedia.org/wiki/1839" TargetMode="External"/><Relationship Id="rId169" Type="http://schemas.openxmlformats.org/officeDocument/2006/relationships/hyperlink" Target="http://es.wikipedia.org/wiki/Lin_Hse_Tsu" TargetMode="External"/><Relationship Id="rId170" Type="http://schemas.openxmlformats.org/officeDocument/2006/relationships/hyperlink" Target="http://es.wikipedia.org/wiki/1839" TargetMode="External"/><Relationship Id="rId171" Type="http://schemas.openxmlformats.org/officeDocument/2006/relationships/hyperlink" Target="http://es.wikipedia.org/wiki/1842" TargetMode="External"/><Relationship Id="rId172" Type="http://schemas.openxmlformats.org/officeDocument/2006/relationships/hyperlink" Target="http://es.wikipedia.org/wiki/Primera_Guerra_del_Opio" TargetMode="External"/><Relationship Id="rId173" Type="http://schemas.openxmlformats.org/officeDocument/2006/relationships/hyperlink" Target="http://es.wikipedia.org/wiki/Hong_Kong" TargetMode="External"/><Relationship Id="rId174" Type="http://schemas.openxmlformats.org/officeDocument/2006/relationships/hyperlink" Target="http://es.wikipedia.org/wiki/1856" TargetMode="External"/><Relationship Id="rId175" Type="http://schemas.openxmlformats.org/officeDocument/2006/relationships/hyperlink" Target="http://es.wikipedia.org/wiki/1860" TargetMode="External"/><Relationship Id="rId176" Type="http://schemas.openxmlformats.org/officeDocument/2006/relationships/hyperlink" Target="http://es.wikipedia.org/wiki/Segunda_Guerra_del_Opio" TargetMode="External"/><Relationship Id="rId177" Type="http://schemas.openxmlformats.org/officeDocument/2006/relationships/hyperlink" Target="http://es.wikipedia.org/wiki/Francia" TargetMode="External"/><Relationship Id="rId178" Type="http://schemas.openxmlformats.org/officeDocument/2006/relationships/hyperlink" Target="http://es.wikipedia.org/wiki/Pek&#237;n" TargetMode="External"/><Relationship Id="rId179" Type="http://schemas.openxmlformats.org/officeDocument/2006/relationships/hyperlink" Target="http://es.wikipedia.org/wiki/Charles_Dickens" TargetMode="External"/><Relationship Id="rId180" Type="http://schemas.openxmlformats.org/officeDocument/2006/relationships/hyperlink" Target="http://es.wikipedia.org/wiki/Oscar_Wilde" TargetMode="External"/><Relationship Id="rId181" Type="http://schemas.openxmlformats.org/officeDocument/2006/relationships/hyperlink" Target="http://es.wikipedia.org/wiki/Arthur_Conan_Doyle" TargetMode="External"/><Relationship Id="rId182" Type="http://schemas.openxmlformats.org/officeDocument/2006/relationships/hyperlink" Target="http://es.wikipedia.org/wiki/Arquitectura_victoriana" TargetMode="External"/><Relationship Id="rId183" Type="http://schemas.openxmlformats.org/officeDocument/2006/relationships/image" Target="media/image7.jpeg"/><Relationship Id="rId184" Type="http://schemas.openxmlformats.org/officeDocument/2006/relationships/hyperlink" Target="http://commons.wikimedia.org/wiki/File:The_Childrens_Museum_of_Indianapolis_-_Hair_wreath.jpg" TargetMode="External"/><Relationship Id="rId185" Type="http://schemas.openxmlformats.org/officeDocument/2006/relationships/hyperlink" Target="http://es.wikipedia.org/wiki/Museo_de_los_Ni&#241;os_de_Indian&#225;polis" TargetMode="External"/><Relationship Id="rId186" Type="http://schemas.openxmlformats.org/officeDocument/2006/relationships/hyperlink" Target="http://es.wikipedia.org/w/index.php?title=Renacimiento_G&#243;tico&amp;action=edit&amp;redlink=1" TargetMode="External"/><Relationship Id="rId187" Type="http://schemas.openxmlformats.org/officeDocument/2006/relationships/hyperlink" Target="http://es.wikipedia.org/w/index.php?title=Batalla_de_los_Estilos&amp;action=edit&amp;redlink=1" TargetMode="External"/><Relationship Id="rId188" Type="http://schemas.openxmlformats.org/officeDocument/2006/relationships/hyperlink" Target="http://es.wikipedia.org/wiki/Arquitectura_g&#243;tica" TargetMode="External"/><Relationship Id="rId189" Type="http://schemas.openxmlformats.org/officeDocument/2006/relationships/hyperlink" Target="http://es.wikipedia.org/wiki/Cl&#225;sico" TargetMode="External"/><Relationship Id="rId190" Type="http://schemas.openxmlformats.org/officeDocument/2006/relationships/hyperlink" Target="http://es.wikipedia.org/wiki/Charles_Barry" TargetMode="External"/><Relationship Id="rId191" Type="http://schemas.openxmlformats.org/officeDocument/2006/relationships/hyperlink" Target="http://es.wikipedia.org/wiki/Palacio_de_Westminster" TargetMode="External"/><Relationship Id="rId192" Type="http://schemas.openxmlformats.org/officeDocument/2006/relationships/hyperlink" Target="http://es.wikipedia.org/wiki/Revoluci&#243;n_francesa" TargetMode="External"/><Relationship Id="rId193" Type="http://schemas.openxmlformats.org/officeDocument/2006/relationships/hyperlink" Target="http://es.wikipedia.org/wiki/Thomas_Carlyle" TargetMode="External"/><Relationship Id="rId194" Type="http://schemas.openxmlformats.org/officeDocument/2006/relationships/hyperlink" Target="http://es.wikipedia.org/wiki/Charles_Dickens" TargetMode="External"/><Relationship Id="rId195" Type="http://schemas.openxmlformats.org/officeDocument/2006/relationships/hyperlink" Target="http://es.wikipedia.org/wiki/Arte_g&#243;tico" TargetMode="External"/><Relationship Id="rId196" Type="http://schemas.openxmlformats.org/officeDocument/2006/relationships/hyperlink" Target="http://es.wikipedia.org/wiki/John_Ruskin" TargetMode="External"/><Relationship Id="rId197" Type="http://schemas.openxmlformats.org/officeDocument/2006/relationships/hyperlink" Target="http://es.wikipedia.org/wiki/Gran_Exposici&#243;n" TargetMode="External"/><Relationship Id="rId198" Type="http://schemas.openxmlformats.org/officeDocument/2006/relationships/hyperlink" Target="http://es.wikipedia.org/w/index.php?title=Feria_Mundial&amp;action=edit&amp;redlink=1" TargetMode="External"/><Relationship Id="rId199" Type="http://schemas.openxmlformats.org/officeDocument/2006/relationships/hyperlink" Target="http://es.wikipedia.org/wiki/Arquitectura_Moderna" TargetMode="External"/><Relationship Id="rId200" Type="http://schemas.openxmlformats.org/officeDocument/2006/relationships/hyperlink" Target="http://es.wikipedia.org/wiki/John_Everett_Millais" TargetMode="External"/><Relationship Id="rId201" Type="http://schemas.openxmlformats.org/officeDocument/2006/relationships/hyperlink" Target="http://es.wikipedia.org/wiki/Prerrafaelitas" TargetMode="External"/><Relationship Id="rId202" Type="http://schemas.openxmlformats.org/officeDocument/2006/relationships/hyperlink" Target="http://es.wikipedia.org/wiki/Impresionismo" TargetMode="External"/><Relationship Id="rId203" Type="http://schemas.openxmlformats.org/officeDocument/2006/relationships/hyperlink" Target="http://es.wikipedia.org/wiki/Realismo_social" TargetMode="External"/><Relationship Id="rId204" Type="http://schemas.openxmlformats.org/officeDocument/2006/relationships/hyperlink" Target="http://es.wikipedia.org/wiki/Walter_Sickert" TargetMode="External"/><Relationship Id="rId205" Type="http://schemas.openxmlformats.org/officeDocument/2006/relationships/hyperlink" Target="http://es.wikipedia.org/w/index.php?title=Frank_Holl&amp;action=edit&amp;redlink=1" TargetMode="External"/><Relationship Id="rId206" Type="http://schemas.openxmlformats.org/officeDocument/2006/relationships/hyperlink" Target="http://es.wikipedia.org/wiki/Revoluci&#243;n_industrial" TargetMode="External"/><Relationship Id="rId207" Type="http://schemas.openxmlformats.org/officeDocument/2006/relationships/hyperlink" Target="http://es.wikipedia.org/wiki/Aristocracia" TargetMode="External"/><Relationship Id="rId208" Type="http://schemas.openxmlformats.org/officeDocument/2006/relationships/hyperlink" Target="http://es.wikipedia.org/wiki/Monarqu&#237;a_constitucional" TargetMode="External"/><Relationship Id="rId209" Type="http://schemas.openxmlformats.org/officeDocument/2006/relationships/hyperlink" Target="http://es.wikipedia.org/wiki/1840" TargetMode="External"/><Relationship Id="rId210" Type="http://schemas.openxmlformats.org/officeDocument/2006/relationships/hyperlink" Target="http://es.wikipedia.org/wiki/Nueva_Zelanda" TargetMode="External"/><Relationship Id="rId211" Type="http://schemas.openxmlformats.org/officeDocument/2006/relationships/hyperlink" Target="http://es.wikipedia.org/wiki/Tratado_de_Waitangi" TargetMode="External"/><Relationship Id="rId212" Type="http://schemas.openxmlformats.org/officeDocument/2006/relationships/hyperlink" Target="http://es.wikipedia.org/wiki/1842" TargetMode="External"/><Relationship Id="rId213" Type="http://schemas.openxmlformats.org/officeDocument/2006/relationships/hyperlink" Target="http://es.wikipedia.org/wiki/Carb&#243;n" TargetMode="External"/><Relationship Id="rId214" Type="http://schemas.openxmlformats.org/officeDocument/2006/relationships/hyperlink" Target="http://es.wikipedia.org/wiki/Hierro" TargetMode="External"/><Relationship Id="rId215" Type="http://schemas.openxmlformats.org/officeDocument/2006/relationships/hyperlink" Target="http://es.wikipedia.org/wiki/Plomo" TargetMode="External"/><Relationship Id="rId216" Type="http://schemas.openxmlformats.org/officeDocument/2006/relationships/hyperlink" Target="http://es.wikipedia.org/wiki/Esta&#241;o" TargetMode="External"/><Relationship Id="rId217" Type="http://schemas.openxmlformats.org/officeDocument/2006/relationships/hyperlink" Target="http://es.wikipedia.org/wiki/1849" TargetMode="External"/><Relationship Id="rId218" Type="http://schemas.openxmlformats.org/officeDocument/2006/relationships/hyperlink" Target="http://es.wikipedia.org/wiki/1851" TargetMode="External"/><Relationship Id="rId219" Type="http://schemas.openxmlformats.org/officeDocument/2006/relationships/hyperlink" Target="http://es.wikipedia.org/wiki/Gran_Exposici&#243;n" TargetMode="External"/><Relationship Id="rId220" Type="http://schemas.openxmlformats.org/officeDocument/2006/relationships/hyperlink" Target="http://es.wikipedia.org/wiki/Exposici&#243;n_Universal" TargetMode="External"/><Relationship Id="rId221" Type="http://schemas.openxmlformats.org/officeDocument/2006/relationships/hyperlink" Target="http://es.wikipedia.org/wiki/1859" TargetMode="External"/><Relationship Id="rId222" Type="http://schemas.openxmlformats.org/officeDocument/2006/relationships/hyperlink" Target="http://es.wikipedia.org/wiki/Charles_Darwin" TargetMode="External"/><Relationship Id="rId223" Type="http://schemas.openxmlformats.org/officeDocument/2006/relationships/hyperlink" Target="http://es.wikipedia.org/wiki/El_origen_de_las_especies" TargetMode="External"/><Relationship Id="rId224" Type="http://schemas.openxmlformats.org/officeDocument/2006/relationships/hyperlink" Target="http://es.wikipedia.org/wiki/1861" TargetMode="External"/><Relationship Id="rId225" Type="http://schemas.openxmlformats.org/officeDocument/2006/relationships/hyperlink" Target="http://es.wikipedia.org/wiki/1888" TargetMode="External"/><Relationship Id="rId226" Type="http://schemas.openxmlformats.org/officeDocument/2006/relationships/hyperlink" Target="http://es.wikipedia.org/wiki/Jack_el_Destripador" TargetMode="External"/><Relationship Id="rId227" Type="http://schemas.openxmlformats.org/officeDocument/2006/relationships/hyperlink" Target="http://es.wikipedia.org/wiki/Londres" TargetMode="External"/><Relationship Id="rId228" Type="http://schemas.openxmlformats.org/officeDocument/2006/relationships/hyperlink" Target="http://es.wikipedia.org/wiki/1891" TargetMode="External"/><Relationship Id="rId229" Type="http://schemas.openxmlformats.org/officeDocument/2006/relationships/image" Target="media/image8.png"/><Relationship Id="rId230" Type="http://schemas.openxmlformats.org/officeDocument/2006/relationships/hyperlink" Target="http://commons.wikimedia.org/wiki/File:Dr_Jekyll_and_Mr_Hyde_poster.png" TargetMode="External"/><Relationship Id="rId231" Type="http://schemas.openxmlformats.org/officeDocument/2006/relationships/hyperlink" Target="http://es.wikipedia.org/wiki/El_extra&#241;o_caso_del_doctor_Jekyll_y_el_se&#241;or_Hyde" TargetMode="External"/><Relationship Id="rId232" Type="http://schemas.openxmlformats.org/officeDocument/2006/relationships/hyperlink" Target="http://es.wikipedia.org/wiki/Robert_Louis_Stevenson" TargetMode="External"/><Relationship Id="rId233" Type="http://schemas.openxmlformats.org/officeDocument/2006/relationships/hyperlink" Target="http://es.wikipedia.org/wiki/Hipnosis" TargetMode="External"/><Relationship Id="rId234" Type="http://schemas.openxmlformats.org/officeDocument/2006/relationships/hyperlink" Target="http://es.wikipedia.org/wiki/Literatura" TargetMode="External"/><Relationship Id="rId235" Type="http://schemas.openxmlformats.org/officeDocument/2006/relationships/hyperlink" Target="http://es.wikipedia.org/wiki/Charles_Dickens" TargetMode="External"/><Relationship Id="rId236" Type="http://schemas.openxmlformats.org/officeDocument/2006/relationships/hyperlink" Target="http://es.wikipedia.org/wiki/Emily_Bront&#235;" TargetMode="External"/><Relationship Id="rId237" Type="http://schemas.openxmlformats.org/officeDocument/2006/relationships/hyperlink" Target="http://es.wikipedia.org/wiki/Charlotte_Bront&#235;" TargetMode="External"/><Relationship Id="rId238" Type="http://schemas.openxmlformats.org/officeDocument/2006/relationships/hyperlink" Target="http://es.wikipedia.org/wiki/Anne_Bront&#235;" TargetMode="External"/><Relationship Id="rId239" Type="http://schemas.openxmlformats.org/officeDocument/2006/relationships/hyperlink" Target="http://es.wikipedia.org/wiki/Lewis_Carroll" TargetMode="External"/><Relationship Id="rId240" Type="http://schemas.openxmlformats.org/officeDocument/2006/relationships/hyperlink" Target="http://es.wikipedia.org/wiki/Herbert_George_Wells" TargetMode="External"/><Relationship Id="rId241" Type="http://schemas.openxmlformats.org/officeDocument/2006/relationships/hyperlink" Target="http://es.wikipedia.org/wiki/Hilda_Doolittle" TargetMode="External"/><Relationship Id="rId242" Type="http://schemas.openxmlformats.org/officeDocument/2006/relationships/hyperlink" Target="http://es.wikipedia.org/wiki/Oscar_Wilde" TargetMode="External"/><Relationship Id="rId243" Type="http://schemas.openxmlformats.org/officeDocument/2006/relationships/hyperlink" Target="http://es.wikipedia.org/wiki/Arthur_Conan_Doyle" TargetMode="External"/><Relationship Id="rId244" Type="http://schemas.openxmlformats.org/officeDocument/2006/relationships/hyperlink" Target="http://es.wikipedia.org/wiki/Bram_Stoker" TargetMode="External"/><Relationship Id="rId245" Type="http://schemas.openxmlformats.org/officeDocument/2006/relationships/hyperlink" Target="http://es.wikipedia.org/wiki/Robert_Louis_Stevenson" TargetMode="External"/><Relationship Id="rId246" Type="http://schemas.openxmlformats.org/officeDocument/2006/relationships/hyperlink" Target="http://es.wikipedia.org/wiki/Manchester" TargetMode="External"/><Relationship Id="rId247" Type="http://schemas.openxmlformats.org/officeDocument/2006/relationships/hyperlink" Target="http://es.wikipedia.org/wiki/Charles_Dickens" TargetMode="External"/><Relationship Id="rId248" Type="http://schemas.openxmlformats.org/officeDocument/2006/relationships/hyperlink" Target="http://es.wikipedia.org/wiki/&#193;frica" TargetMode="External"/><Relationship Id="rId249" Type="http://schemas.openxmlformats.org/officeDocument/2006/relationships/hyperlink" Target="http://es.wikipedia.org/wiki/Backgammon" TargetMode="External"/><Relationship Id="rId250" Type="http://schemas.openxmlformats.org/officeDocument/2006/relationships/hyperlink" Target="http://es.wikipedia.org/wiki/Rugby" TargetMode="External"/><Relationship Id="rId251" Type="http://schemas.openxmlformats.org/officeDocument/2006/relationships/hyperlink" Target="http://es.wikipedia.org/wiki/Tenis" TargetMode="External"/><Relationship Id="rId252" Type="http://schemas.openxmlformats.org/officeDocument/2006/relationships/hyperlink" Target="http://es.wikipedia.org/wiki/Cricket" TargetMode="External"/><Relationship Id="rId253" Type="http://schemas.openxmlformats.org/officeDocument/2006/relationships/hyperlink" Target="http://es.wikipedia.org/wiki/F&#250;tbol" TargetMode="External"/><Relationship Id="rId254" Type="http://schemas.openxmlformats.org/officeDocument/2006/relationships/hyperlink" Target="http://es.wikipedia.org/wiki/Croquet" TargetMode="External"/><Relationship Id="rId255" Type="http://schemas.openxmlformats.org/officeDocument/2006/relationships/hyperlink" Target="http://es.wikipedia.org/wiki/Diligencia_(carruaje)" TargetMode="External"/><Relationship Id="rId256" Type="http://schemas.openxmlformats.org/officeDocument/2006/relationships/hyperlink" Target="http://es.wikipedia.org/wiki/Canal_de_navegaci&#243;n" TargetMode="External"/><Relationship Id="rId257" Type="http://schemas.openxmlformats.org/officeDocument/2006/relationships/hyperlink" Target="http://es.wikipedia.org/wiki/Ferrocarril" TargetMode="External"/><Relationship Id="rId258" Type="http://schemas.openxmlformats.org/officeDocument/2006/relationships/hyperlink" Target="http://es.wikipedia.org/wiki/Isambard_Kingdom_Brunel" TargetMode="External"/><Relationship Id="rId259" Type="http://schemas.openxmlformats.org/officeDocument/2006/relationships/hyperlink" Target="http://es.wikipedia.org/wiki/Trasatl&#225;ntico" TargetMode="External"/><Relationship Id="rId260" Type="http://schemas.openxmlformats.org/officeDocument/2006/relationships/hyperlink" Target="http://es.wikipedia.org/wiki/SS_Great_Britain" TargetMode="External"/><Relationship Id="rId261" Type="http://schemas.openxmlformats.org/officeDocument/2006/relationships/hyperlink" Target="http://es.wikipedia.org/w/index.php?title=SS_Great_Western&amp;action=edit&amp;redlink=1" TargetMode="External"/><Relationship Id="rId262" Type="http://schemas.openxmlformats.org/officeDocument/2006/relationships/hyperlink" Target="http://es.wikipedia.org/w/index.php?title=Sistema_de_alcantarillado_de_Londres&amp;action=edit&amp;redlink=1" TargetMode="External"/><Relationship Id="rId263" Type="http://schemas.openxmlformats.org/officeDocument/2006/relationships/hyperlink" Target="http://es.wikipedia.org/wiki/Joseph_Bazalgette" TargetMode="External"/><Relationship Id="rId264" Type="http://schemas.openxmlformats.org/officeDocument/2006/relationships/hyperlink" Target="http://es.wikipedia.org/wiki/Thames_Embankment" TargetMode="External"/><Relationship Id="rId265" Type="http://schemas.openxmlformats.org/officeDocument/2006/relationships/hyperlink" Target="http://es.wikipedia.org/wiki/R&#237;o_T&#225;mesis" TargetMode="External"/><Relationship Id="rId266" Type="http://schemas.openxmlformats.org/officeDocument/2006/relationships/hyperlink" Target="http://es.wikipedia.org/wiki/Metro_de_Londres" TargetMode="External"/><Relationship Id="rId267" Type="http://schemas.openxmlformats.org/officeDocument/2006/relationships/hyperlink" Target="http://es.wikipedia.org/wiki/Gas_de_alumbrado" TargetMode="External"/><Relationship Id="rId268" Type="http://schemas.openxmlformats.org/officeDocument/2006/relationships/hyperlink" Target="http://es.wikipedia.org/wiki/L&#225;mpara_incandescente" TargetMode="External"/><Relationship Id="rId269" Type="http://schemas.openxmlformats.org/officeDocument/2006/relationships/hyperlink" Target="http://es.wikipedia.org/wiki/Newcastle_upon_Tyne" TargetMode="External"/><Relationship Id="rId270" Type="http://schemas.openxmlformats.org/officeDocument/2006/relationships/hyperlink" Target="http://es.wikipedia.org/wiki/Joseph_Wilson_Swan" TargetMode="External"/><Relationship Id="rId271" Type="http://schemas.openxmlformats.org/officeDocument/2006/relationships/hyperlink" Target="http://es.wikipedia.org/wiki/Charles_Darwin" TargetMode="External"/><Relationship Id="rId272" Type="http://schemas.openxmlformats.org/officeDocument/2006/relationships/hyperlink" Target="http://es.wikipedia.org/wiki/Evoluci&#243;n" TargetMode="External"/><Relationship Id="rId273" Type="http://schemas.openxmlformats.org/officeDocument/2006/relationships/hyperlink" Target="http://es.wikipedia.org/wiki/El_origen_de_las_especies" TargetMode="External"/><Relationship Id="rId274" Type="http://schemas.openxmlformats.org/officeDocument/2006/relationships/hyperlink" Target="http://es.wikipedia.org/wiki/Fotograf&#237;a" TargetMode="External"/><Relationship Id="rId275" Type="http://schemas.openxmlformats.org/officeDocument/2006/relationships/hyperlink" Target="http://es.wikipedia.org/wiki/Louis_Daguerre" TargetMode="External"/><Relationship Id="rId276" Type="http://schemas.openxmlformats.org/officeDocument/2006/relationships/hyperlink" Target="http://es.wikipedia.org/wiki/William_Fox_Talbot" TargetMode="External"/><Relationship Id="rId277" Type="http://schemas.openxmlformats.org/officeDocument/2006/relationships/hyperlink" Target="http://es.wikipedia.org/wiki/&#211;xido_nitroso" TargetMode="External"/><Relationship Id="rId278" Type="http://schemas.openxmlformats.org/officeDocument/2006/relationships/hyperlink" Target="http://es.wikipedia.org/wiki/Humphry_Davy" TargetMode="External"/><Relationship Id="rId279" Type="http://schemas.openxmlformats.org/officeDocument/2006/relationships/hyperlink" Target="http://es.wikipedia.org/wiki/William_Morton" TargetMode="External"/><Relationship Id="rId280" Type="http://schemas.openxmlformats.org/officeDocument/2006/relationships/hyperlink" Target="http://es.wikipedia.org/wiki/&#201;ter_(qu&#237;mica)" TargetMode="External"/><Relationship Id="rId281" Type="http://schemas.openxmlformats.org/officeDocument/2006/relationships/hyperlink" Target="http://es.wikipedia.org/wiki/Cloroformo" TargetMode="External"/><Relationship Id="rId282" Type="http://schemas.openxmlformats.org/officeDocument/2006/relationships/hyperlink" Target="http://es.wikipedia.org/wiki/Fibrilaci&#243;n" TargetMode="External"/><Relationship Id="rId283" Type="http://schemas.openxmlformats.org/officeDocument/2006/relationships/hyperlink" Target="http://es.wikipedia.org/wiki/Leopoldo_de_Albany" TargetMode="External"/><Relationship Id="rId284" Type="http://schemas.openxmlformats.org/officeDocument/2006/relationships/hyperlink" Target="http://es.wikipedia.org/wiki/Joseph_Lister" TargetMode="External"/><Relationship Id="rId285" Type="http://schemas.openxmlformats.org/officeDocument/2006/relationships/hyperlink" Target="http://es.wikipedia.org/wiki/Fenol" TargetMode="External"/><Relationship Id="rId286" Type="http://schemas.openxmlformats.org/officeDocument/2006/relationships/numbering" Target="numbering.xml"/><Relationship Id="rId287" Type="http://schemas.openxmlformats.org/officeDocument/2006/relationships/fontTable" Target="fontTable.xml"/><Relationship Id="rId288" Type="http://schemas.openxmlformats.org/officeDocument/2006/relationships/settings" Target="settings.xml"/><Relationship Id="rId28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LibreOffice/6.4.6.2$Linux_X86_64 LibreOffice_project/40$Build-2</Application>
  <Pages>11</Pages>
  <Words>6535</Words>
  <Characters>33682</Characters>
  <CharactersWithSpaces>39961</CharactersWithSpaces>
  <Paragraphs>261</Paragraphs>
  <Company>Comunidad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2014-11-21T12:55:00Z</dcterms:created>
  <dc:creator>ICM</dc:creator>
  <dc:description/>
  <dc:language>es-ES</dc:language>
  <cp:lastModifiedBy>LuisAlberto</cp:lastModifiedBy>
  <cp:lastPrinted>2016-01-28T11:05:00Z</cp:lastPrinted>
  <dcterms:modified xsi:type="dcterms:W3CDTF">2021-02-07T20:11:00Z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Comunidad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