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540" w:type="dxa"/>
        <w:tblInd w:w="-450" w:type="dxa"/>
        <w:tblLook w:val="0000" w:firstRow="0" w:lastRow="0" w:firstColumn="0" w:lastColumn="0" w:noHBand="0" w:noVBand="0"/>
      </w:tblPr>
      <w:tblGrid>
        <w:gridCol w:w="3244"/>
        <w:gridCol w:w="6296"/>
      </w:tblGrid>
      <w:tr w:rsidR="00A771B3" w:rsidRPr="004743D9" w14:paraId="7E36A8DD" w14:textId="77777777" w:rsidTr="004B180D">
        <w:trPr>
          <w:cantSplit/>
        </w:trPr>
        <w:tc>
          <w:tcPr>
            <w:tcW w:w="9540" w:type="dxa"/>
            <w:gridSpan w:val="2"/>
          </w:tcPr>
          <w:p w14:paraId="026B4895" w14:textId="77777777" w:rsidR="00A771B3" w:rsidRPr="00C24D94" w:rsidRDefault="00F433A2" w:rsidP="008032B4">
            <w:pPr>
              <w:pStyle w:val="Heading1"/>
              <w:rPr>
                <w:rFonts w:ascii="Verdana" w:hAnsi="Verdana"/>
                <w:color w:val="auto"/>
                <w:sz w:val="50"/>
                <w:szCs w:val="50"/>
                <w:lang w:val="en-US"/>
              </w:rPr>
            </w:pPr>
            <w:r>
              <w:rPr>
                <w:rFonts w:ascii="Verdana" w:hAnsi="Verdana"/>
                <w:color w:val="auto"/>
                <w:sz w:val="50"/>
                <w:szCs w:val="50"/>
                <w:lang w:val="es-MX"/>
              </w:rPr>
              <w:t>Daniel Gutiérrez Restrepo</w:t>
            </w:r>
          </w:p>
          <w:p w14:paraId="68CC3C6A" w14:textId="77777777" w:rsidR="00A771B3" w:rsidRPr="004743D9" w:rsidRDefault="00A771B3" w:rsidP="008032B4"/>
        </w:tc>
      </w:tr>
      <w:tr w:rsidR="00A4371A" w:rsidRPr="00977AD8" w14:paraId="200A7A1F" w14:textId="77777777" w:rsidTr="004B180D">
        <w:trPr>
          <w:trHeight w:val="11093"/>
        </w:trPr>
        <w:tc>
          <w:tcPr>
            <w:tcW w:w="3244" w:type="dxa"/>
          </w:tcPr>
          <w:sdt>
            <w:sdtPr>
              <w:rPr>
                <w:noProof/>
                <w:lang w:val="es-MX" w:eastAsia="es-MX"/>
              </w:rPr>
              <w:alias w:val="Foto"/>
              <w:tag w:val="UserPic"/>
              <w:id w:val="1623882675"/>
              <w:picture/>
            </w:sdtPr>
            <w:sdtContent>
              <w:p w14:paraId="11F92EE2" w14:textId="5E0E348F" w:rsidR="00A771B3" w:rsidRDefault="00A771B3" w:rsidP="008032B4">
                <w:r>
                  <w:rPr>
                    <w:noProof/>
                    <w:lang w:val="es-MX" w:eastAsia="es-MX"/>
                  </w:rPr>
                  <w:drawing>
                    <wp:inline distT="0" distB="0" distL="0" distR="0" wp14:anchorId="703ECA65" wp14:editId="31DEE730">
                      <wp:extent cx="1225550" cy="1327905"/>
                      <wp:effectExtent l="0" t="0" r="0" b="5715"/>
                      <wp:docPr id="1" name="Picture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Picture 1"/>
                              <pic:cNvPicPr>
                                <a:picLocks noChangeAspect="1" noChangeArrowheads="1"/>
                              </pic:cNvPicPr>
                            </pic:nvPicPr>
                            <pic:blipFill rotWithShape="1">
                              <a:blip r:embed="rId7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l="13608" r="13608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226840" cy="132930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53640926-AAD7-44D8-BBD7-CCE9431645EC}">
                                  <a14:shadowObscured xmlns:a14="http://schemas.microsoft.com/office/drawing/2010/main"/>
                                </a:ext>
                              </a:extLst>
                            </pic:spPr>
                          </pic:pic>
                        </a:graphicData>
                      </a:graphic>
                    </wp:inline>
                  </w:drawing>
                </w:r>
              </w:p>
            </w:sdtContent>
          </w:sdt>
          <w:p w14:paraId="1F884CAD" w14:textId="77777777" w:rsidR="00A771B3" w:rsidRPr="00400C74" w:rsidRDefault="00A771B3" w:rsidP="008032B4">
            <w:pPr>
              <w:rPr>
                <w:b/>
                <w:color w:val="000000"/>
                <w:lang w:val="es-MX"/>
              </w:rPr>
            </w:pPr>
          </w:p>
          <w:p w14:paraId="4AF241A5" w14:textId="0281BC53" w:rsidR="00A771B3" w:rsidRPr="00273100" w:rsidRDefault="00977AD8" w:rsidP="008032B4">
            <w:pPr>
              <w:rPr>
                <w:rFonts w:ascii="Verdana" w:hAnsi="Verdana"/>
                <w:b/>
                <w:lang w:val="es-MX"/>
              </w:rPr>
            </w:pPr>
            <w:r w:rsidRPr="00273100">
              <w:rPr>
                <w:rFonts w:ascii="Verdana" w:hAnsi="Verdana"/>
                <w:b/>
                <w:lang w:val="es-MX"/>
              </w:rPr>
              <w:t>Á</w:t>
            </w:r>
            <w:r w:rsidR="00A771B3" w:rsidRPr="00273100">
              <w:rPr>
                <w:rFonts w:ascii="Verdana" w:hAnsi="Verdana"/>
                <w:b/>
                <w:lang w:val="es-MX"/>
              </w:rPr>
              <w:t>rea:</w:t>
            </w:r>
          </w:p>
          <w:p w14:paraId="4ACD24A4" w14:textId="7A036CF5" w:rsidR="00A771B3" w:rsidRPr="00273100" w:rsidRDefault="00A771B3" w:rsidP="008032B4">
            <w:pPr>
              <w:rPr>
                <w:rFonts w:ascii="Verdana" w:hAnsi="Verdana"/>
                <w:lang w:val="es-MX"/>
              </w:rPr>
            </w:pPr>
            <w:r w:rsidRPr="00273100">
              <w:rPr>
                <w:rFonts w:ascii="Verdana" w:hAnsi="Verdana"/>
                <w:lang w:val="es-MX"/>
              </w:rPr>
              <w:t>AI &amp; Data</w:t>
            </w:r>
            <w:r w:rsidR="00273100">
              <w:rPr>
                <w:rFonts w:ascii="Verdana" w:hAnsi="Verdana"/>
                <w:lang w:val="es-MX"/>
              </w:rPr>
              <w:t>,</w:t>
            </w:r>
            <w:r w:rsidRPr="00273100">
              <w:rPr>
                <w:rFonts w:ascii="Verdana" w:hAnsi="Verdana"/>
                <w:lang w:val="es-MX"/>
              </w:rPr>
              <w:t xml:space="preserve"> </w:t>
            </w:r>
            <w:r w:rsidR="00273100" w:rsidRPr="00273100">
              <w:rPr>
                <w:rFonts w:ascii="Verdana" w:hAnsi="Verdana"/>
                <w:lang w:val="es-MX"/>
              </w:rPr>
              <w:t>Estrategia &amp;</w:t>
            </w:r>
            <w:r w:rsidR="00273100">
              <w:rPr>
                <w:rFonts w:ascii="Verdana" w:hAnsi="Verdana"/>
                <w:lang w:val="es-MX"/>
              </w:rPr>
              <w:t xml:space="preserve"> Analítica Avanzada</w:t>
            </w:r>
          </w:p>
          <w:p w14:paraId="3B038F48" w14:textId="77777777" w:rsidR="00F433A2" w:rsidRPr="00273100" w:rsidRDefault="00F433A2" w:rsidP="008032B4">
            <w:pPr>
              <w:rPr>
                <w:rFonts w:ascii="Verdana" w:hAnsi="Verdana"/>
                <w:color w:val="000000"/>
                <w:lang w:val="es-MX"/>
              </w:rPr>
            </w:pPr>
          </w:p>
          <w:p w14:paraId="129C7F9F" w14:textId="75C38E80" w:rsidR="00A771B3" w:rsidRPr="00F078F3" w:rsidRDefault="00A771B3" w:rsidP="008032B4">
            <w:pPr>
              <w:rPr>
                <w:rFonts w:ascii="Verdana" w:hAnsi="Verdana"/>
                <w:b/>
                <w:lang w:val="es-MX"/>
              </w:rPr>
            </w:pPr>
            <w:r w:rsidRPr="00F078F3">
              <w:rPr>
                <w:rFonts w:ascii="Verdana" w:hAnsi="Verdana"/>
                <w:b/>
                <w:lang w:val="es-MX"/>
              </w:rPr>
              <w:t>Educa</w:t>
            </w:r>
            <w:r w:rsidR="00977AD8" w:rsidRPr="00F078F3">
              <w:rPr>
                <w:rFonts w:ascii="Verdana" w:hAnsi="Verdana"/>
                <w:b/>
                <w:lang w:val="es-MX"/>
              </w:rPr>
              <w:t>c</w:t>
            </w:r>
            <w:r w:rsidRPr="00F078F3">
              <w:rPr>
                <w:rFonts w:ascii="Verdana" w:hAnsi="Verdana"/>
                <w:b/>
                <w:lang w:val="es-MX"/>
              </w:rPr>
              <w:t>i</w:t>
            </w:r>
            <w:r w:rsidR="00977AD8" w:rsidRPr="00F078F3">
              <w:rPr>
                <w:rFonts w:ascii="Verdana" w:hAnsi="Verdana"/>
                <w:b/>
                <w:lang w:val="es-MX"/>
              </w:rPr>
              <w:t>ó</w:t>
            </w:r>
            <w:r w:rsidRPr="00F078F3">
              <w:rPr>
                <w:rFonts w:ascii="Verdana" w:hAnsi="Verdana"/>
                <w:b/>
                <w:lang w:val="es-MX"/>
              </w:rPr>
              <w:t>n:</w:t>
            </w:r>
          </w:p>
          <w:p w14:paraId="18D8AEA9" w14:textId="021A7753" w:rsidR="00F433A2" w:rsidRPr="00977AD8" w:rsidRDefault="00977AD8" w:rsidP="00F433A2">
            <w:pPr>
              <w:spacing w:after="0"/>
              <w:rPr>
                <w:lang w:val="es-MX"/>
              </w:rPr>
            </w:pPr>
            <w:r w:rsidRPr="00977AD8">
              <w:rPr>
                <w:rFonts w:ascii="Verdana" w:hAnsi="Verdana"/>
                <w:color w:val="000000"/>
                <w:lang w:val="es-MX"/>
              </w:rPr>
              <w:t>Licenciatura en Matemáticas Aplicadas – I</w:t>
            </w:r>
            <w:r>
              <w:rPr>
                <w:rFonts w:ascii="Verdana" w:hAnsi="Verdana"/>
                <w:color w:val="000000"/>
                <w:lang w:val="es-MX"/>
              </w:rPr>
              <w:t>TAM</w:t>
            </w:r>
            <w:sdt>
              <w:sdtPr>
                <w:rPr>
                  <w:rFonts w:ascii="Verdana" w:hAnsi="Verdana"/>
                  <w:color w:val="C00000"/>
                  <w:szCs w:val="20"/>
                  <w:lang w:val="es-MX"/>
                </w:rPr>
                <w:alias w:val="Resumen"/>
                <w:tag w:val="Resumen"/>
                <w:id w:val="592357651"/>
                <w:showingPlcHdr/>
              </w:sdtPr>
              <w:sdtEndPr>
                <w:rPr>
                  <w:color w:val="auto"/>
                </w:rPr>
              </w:sdtEndPr>
              <w:sdtContent>
                <w:r w:rsidR="00A4371A" w:rsidRPr="00977AD8">
                  <w:rPr>
                    <w:rFonts w:ascii="Verdana" w:hAnsi="Verdana"/>
                    <w:color w:val="C00000"/>
                    <w:szCs w:val="20"/>
                    <w:lang w:val="es-MX"/>
                  </w:rPr>
                  <w:t xml:space="preserve">     </w:t>
                </w:r>
              </w:sdtContent>
            </w:sdt>
          </w:p>
          <w:p w14:paraId="4BB15034" w14:textId="77777777" w:rsidR="00A771B3" w:rsidRPr="00977AD8" w:rsidRDefault="00A771B3" w:rsidP="008032B4">
            <w:pPr>
              <w:rPr>
                <w:color w:val="000000"/>
                <w:lang w:val="es-MX"/>
              </w:rPr>
            </w:pPr>
          </w:p>
          <w:p w14:paraId="6C5EA751" w14:textId="15C9F798" w:rsidR="00A771B3" w:rsidRPr="00977AD8" w:rsidRDefault="00977AD8" w:rsidP="008032B4">
            <w:pPr>
              <w:rPr>
                <w:rFonts w:ascii="Verdana" w:hAnsi="Verdana"/>
                <w:b/>
                <w:lang w:val="es-MX"/>
              </w:rPr>
            </w:pPr>
            <w:r w:rsidRPr="00977AD8">
              <w:rPr>
                <w:rFonts w:ascii="Verdana" w:hAnsi="Verdana"/>
                <w:b/>
                <w:lang w:val="es-MX"/>
              </w:rPr>
              <w:t>Idioma</w:t>
            </w:r>
            <w:r w:rsidR="00A771B3" w:rsidRPr="00977AD8">
              <w:rPr>
                <w:rFonts w:ascii="Verdana" w:hAnsi="Verdana"/>
                <w:b/>
                <w:lang w:val="es-MX"/>
              </w:rPr>
              <w:t>:</w:t>
            </w:r>
          </w:p>
          <w:sdt>
            <w:sdtPr>
              <w:rPr>
                <w:rFonts w:ascii="Verdana" w:hAnsi="Verdana"/>
                <w:color w:val="000000"/>
              </w:rPr>
              <w:alias w:val="Idiomas"/>
              <w:tag w:val="Idiomas"/>
              <w:id w:val="-1106345322"/>
            </w:sdtPr>
            <w:sdtContent>
              <w:p w14:paraId="284AAE1C" w14:textId="523C3274" w:rsidR="00A4371A" w:rsidRPr="00977AD8" w:rsidRDefault="00977AD8" w:rsidP="008032B4">
                <w:pPr>
                  <w:rPr>
                    <w:rFonts w:ascii="Verdana" w:hAnsi="Verdana"/>
                    <w:color w:val="000000"/>
                    <w:lang w:val="es-MX"/>
                  </w:rPr>
                </w:pPr>
                <w:r w:rsidRPr="00977AD8">
                  <w:rPr>
                    <w:rFonts w:ascii="Verdana" w:hAnsi="Verdana"/>
                    <w:color w:val="000000"/>
                    <w:lang w:val="es-MX"/>
                  </w:rPr>
                  <w:t>Espa</w:t>
                </w:r>
                <w:r>
                  <w:rPr>
                    <w:rFonts w:ascii="Verdana" w:hAnsi="Verdana"/>
                    <w:color w:val="000000"/>
                    <w:lang w:val="es-MX"/>
                  </w:rPr>
                  <w:t>ñol</w:t>
                </w:r>
                <w:r w:rsidR="00A771B3" w:rsidRPr="00977AD8">
                  <w:rPr>
                    <w:rFonts w:ascii="Verdana" w:hAnsi="Verdana"/>
                    <w:color w:val="000000"/>
                    <w:lang w:val="es-MX"/>
                  </w:rPr>
                  <w:t xml:space="preserve"> – </w:t>
                </w:r>
                <w:r>
                  <w:rPr>
                    <w:rFonts w:ascii="Verdana" w:hAnsi="Verdana"/>
                    <w:color w:val="000000"/>
                    <w:lang w:val="es-MX"/>
                  </w:rPr>
                  <w:t>N</w:t>
                </w:r>
                <w:r w:rsidRPr="00977AD8">
                  <w:rPr>
                    <w:rFonts w:ascii="Verdana" w:hAnsi="Verdana"/>
                    <w:color w:val="000000"/>
                    <w:lang w:val="es-MX"/>
                  </w:rPr>
                  <w:t>ativo</w:t>
                </w:r>
              </w:p>
              <w:p w14:paraId="0645B2C2" w14:textId="14D3574C" w:rsidR="00A771B3" w:rsidRPr="00977AD8" w:rsidRDefault="00977AD8" w:rsidP="008032B4">
                <w:pPr>
                  <w:rPr>
                    <w:rFonts w:ascii="Verdana" w:hAnsi="Verdana"/>
                    <w:color w:val="000000"/>
                    <w:lang w:val="es-MX"/>
                  </w:rPr>
                </w:pPr>
                <w:r w:rsidRPr="00977AD8">
                  <w:rPr>
                    <w:rFonts w:ascii="Verdana" w:hAnsi="Verdana"/>
                    <w:color w:val="000000"/>
                    <w:lang w:val="es-MX"/>
                  </w:rPr>
                  <w:t>I</w:t>
                </w:r>
                <w:r>
                  <w:rPr>
                    <w:rFonts w:ascii="Verdana" w:hAnsi="Verdana"/>
                    <w:color w:val="000000"/>
                    <w:lang w:val="es-MX"/>
                  </w:rPr>
                  <w:t xml:space="preserve">nglés </w:t>
                </w:r>
                <w:r w:rsidRPr="00F078F3">
                  <w:rPr>
                    <w:rFonts w:ascii="Verdana" w:hAnsi="Verdana"/>
                    <w:color w:val="000000"/>
                    <w:lang w:val="es-MX"/>
                  </w:rPr>
                  <w:t>– Nativo</w:t>
                </w:r>
              </w:p>
            </w:sdtContent>
          </w:sdt>
          <w:p w14:paraId="3AE77858" w14:textId="77777777" w:rsidR="00A771B3" w:rsidRPr="00977AD8" w:rsidRDefault="00A771B3" w:rsidP="008032B4">
            <w:pPr>
              <w:rPr>
                <w:color w:val="000000"/>
                <w:lang w:val="es-MX"/>
              </w:rPr>
            </w:pPr>
          </w:p>
          <w:p w14:paraId="5D00A6D4" w14:textId="77777777" w:rsidR="00A771B3" w:rsidRPr="00A4371A" w:rsidRDefault="00A771B3" w:rsidP="008032B4">
            <w:pPr>
              <w:rPr>
                <w:rFonts w:ascii="Verdana" w:hAnsi="Verdana"/>
                <w:color w:val="000000"/>
                <w:lang w:val="en-US"/>
              </w:rPr>
            </w:pPr>
            <w:r w:rsidRPr="00A4371A">
              <w:rPr>
                <w:rFonts w:ascii="Verdana" w:hAnsi="Verdana"/>
                <w:b/>
                <w:color w:val="000000"/>
                <w:lang w:val="en-US"/>
              </w:rPr>
              <w:t>Tel:</w:t>
            </w:r>
            <w:r w:rsidRPr="00A4371A">
              <w:rPr>
                <w:rFonts w:ascii="Verdana" w:hAnsi="Verdana"/>
                <w:color w:val="000000"/>
                <w:lang w:val="en-US"/>
              </w:rPr>
              <w:t xml:space="preserve"> </w:t>
            </w:r>
            <w:sdt>
              <w:sdtPr>
                <w:rPr>
                  <w:rFonts w:ascii="Verdana" w:hAnsi="Verdana"/>
                  <w:color w:val="000000"/>
                  <w:lang w:val="es-MX"/>
                </w:rPr>
                <w:alias w:val="Telefono"/>
                <w:tag w:val="Telefono"/>
                <w:id w:val="-31577028"/>
              </w:sdtPr>
              <w:sdtContent>
                <w:r w:rsidRPr="00A4371A">
                  <w:rPr>
                    <w:rFonts w:ascii="Verdana" w:hAnsi="Verdana"/>
                    <w:color w:val="000000"/>
                    <w:lang w:val="en-US"/>
                  </w:rPr>
                  <w:t>+52 56 2007 6714</w:t>
                </w:r>
              </w:sdtContent>
            </w:sdt>
          </w:p>
          <w:p w14:paraId="7D0CEB34" w14:textId="5E0E348F" w:rsidR="00A771B3" w:rsidRPr="00A4371A" w:rsidRDefault="00A771B3" w:rsidP="008032B4">
            <w:pPr>
              <w:rPr>
                <w:rFonts w:ascii="Verdana" w:hAnsi="Verdana"/>
                <w:color w:val="000000"/>
                <w:lang w:val="en-US"/>
              </w:rPr>
            </w:pPr>
            <w:r w:rsidRPr="00A4371A">
              <w:rPr>
                <w:rFonts w:ascii="Verdana" w:hAnsi="Verdana"/>
                <w:b/>
                <w:color w:val="000000"/>
                <w:lang w:val="en-US"/>
              </w:rPr>
              <w:t>Email:</w:t>
            </w:r>
            <w:r w:rsidRPr="00A4371A">
              <w:rPr>
                <w:rFonts w:ascii="Verdana" w:hAnsi="Verdana"/>
                <w:color w:val="000000"/>
                <w:lang w:val="en-US"/>
              </w:rPr>
              <w:t xml:space="preserve"> </w:t>
            </w:r>
            <w:sdt>
              <w:sdtPr>
                <w:rPr>
                  <w:rFonts w:ascii="Verdana" w:hAnsi="Verdana"/>
                  <w:color w:val="000000"/>
                </w:rPr>
                <w:alias w:val="Email"/>
                <w:tag w:val="Email"/>
                <w:id w:val="-623925371"/>
              </w:sdtPr>
              <w:sdtEndPr>
                <w:rPr>
                  <w:rStyle w:val="Hyperlink"/>
                  <w:color w:val="0000FF"/>
                  <w:u w:val="single"/>
                </w:rPr>
              </w:sdtEndPr>
              <w:sdtContent>
                <w:hyperlink r:id="rId8" w:history="1">
                  <w:r w:rsidR="00A4371A" w:rsidRPr="001D2756">
                    <w:rPr>
                      <w:rStyle w:val="Hyperlink"/>
                      <w:rFonts w:ascii="Verdana" w:hAnsi="Verdana"/>
                      <w:lang w:val="en-US"/>
                    </w:rPr>
                    <w:t>dangutierrez@deloittemx</w:t>
                  </w:r>
                </w:hyperlink>
                <w:r w:rsidR="00A4371A" w:rsidRPr="00A4371A">
                  <w:rPr>
                    <w:rStyle w:val="Hyperlink"/>
                    <w:rFonts w:ascii="Verdana" w:hAnsi="Verdana"/>
                    <w:lang w:val="en-US"/>
                  </w:rPr>
                  <w:t>.</w:t>
                </w:r>
                <w:r w:rsidR="00A4371A">
                  <w:rPr>
                    <w:rStyle w:val="Hyperlink"/>
                    <w:rFonts w:ascii="Verdana" w:hAnsi="Verdana"/>
                    <w:lang w:val="en-US"/>
                  </w:rPr>
                  <w:t>com</w:t>
                </w:r>
              </w:sdtContent>
            </w:sdt>
          </w:p>
        </w:tc>
        <w:tc>
          <w:tcPr>
            <w:tcW w:w="6296" w:type="dxa"/>
          </w:tcPr>
          <w:p w14:paraId="73A82213" w14:textId="77777777" w:rsidR="00A771B3" w:rsidRPr="00A4371A" w:rsidRDefault="00A771B3" w:rsidP="008032B4">
            <w:pPr>
              <w:spacing w:after="0"/>
              <w:rPr>
                <w:lang w:val="en-US"/>
              </w:rPr>
            </w:pPr>
          </w:p>
          <w:p w14:paraId="14301A3B" w14:textId="6EDFE242" w:rsidR="00A771B3" w:rsidRPr="00977AD8" w:rsidRDefault="00977AD8" w:rsidP="008032B4">
            <w:pPr>
              <w:rPr>
                <w:rFonts w:ascii="Verdana" w:hAnsi="Verdana"/>
                <w:b/>
                <w:color w:val="92D400"/>
                <w:szCs w:val="20"/>
                <w:lang w:val="es-MX"/>
              </w:rPr>
            </w:pPr>
            <w:r w:rsidRPr="00977AD8">
              <w:rPr>
                <w:rFonts w:ascii="Verdana" w:hAnsi="Verdana"/>
                <w:b/>
                <w:color w:val="92D400"/>
                <w:szCs w:val="20"/>
                <w:lang w:val="es-MX"/>
              </w:rPr>
              <w:t>Resumen</w:t>
            </w:r>
          </w:p>
          <w:sdt>
            <w:sdtPr>
              <w:rPr>
                <w:rFonts w:ascii="Verdana" w:hAnsi="Verdana"/>
                <w:color w:val="000000" w:themeColor="text1"/>
                <w:szCs w:val="20"/>
                <w:lang w:val="es-MX"/>
              </w:rPr>
              <w:alias w:val="Resumen"/>
              <w:tag w:val="Resumen"/>
              <w:id w:val="-1350869723"/>
            </w:sdtPr>
            <w:sdtEndPr>
              <w:rPr>
                <w:i/>
              </w:rPr>
            </w:sdtEndPr>
            <w:sdtContent>
              <w:p w14:paraId="146B0F7F" w14:textId="31CA61CF" w:rsidR="00A771B3" w:rsidRPr="00977AD8" w:rsidRDefault="00273100" w:rsidP="008032B4">
                <w:pPr>
                  <w:spacing w:after="0"/>
                  <w:rPr>
                    <w:rFonts w:ascii="Verdana" w:hAnsi="Verdana"/>
                    <w:i/>
                    <w:color w:val="000000" w:themeColor="text1"/>
                    <w:szCs w:val="20"/>
                    <w:lang w:val="es-MX"/>
                  </w:rPr>
                </w:pPr>
                <w:r w:rsidRPr="00273100">
                  <w:rPr>
                    <w:rFonts w:ascii="Verdana" w:hAnsi="Verdana"/>
                    <w:color w:val="000000" w:themeColor="text1"/>
                    <w:szCs w:val="20"/>
                    <w:lang w:val="es-MX"/>
                  </w:rPr>
                  <w:t xml:space="preserve">Matemático Aplicado y Consultor Senior con experiencia práctica en el desarrollo de agentes de IA y soluciones analíticas para clientes en América Latina. Se especializa en llevar proyectos de </w:t>
                </w:r>
                <w:r w:rsidRPr="00273100">
                  <w:rPr>
                    <w:rFonts w:ascii="Verdana" w:hAnsi="Verdana"/>
                    <w:i/>
                    <w:iCs/>
                    <w:color w:val="000000" w:themeColor="text1"/>
                    <w:szCs w:val="20"/>
                    <w:lang w:val="es-MX"/>
                  </w:rPr>
                  <w:t xml:space="preserve">machine </w:t>
                </w:r>
                <w:proofErr w:type="spellStart"/>
                <w:r w:rsidRPr="00273100">
                  <w:rPr>
                    <w:rFonts w:ascii="Verdana" w:hAnsi="Verdana"/>
                    <w:i/>
                    <w:iCs/>
                    <w:color w:val="000000" w:themeColor="text1"/>
                    <w:szCs w:val="20"/>
                    <w:lang w:val="es-MX"/>
                  </w:rPr>
                  <w:t>learning</w:t>
                </w:r>
                <w:proofErr w:type="spellEnd"/>
                <w:r w:rsidRPr="00273100">
                  <w:rPr>
                    <w:rFonts w:ascii="Verdana" w:hAnsi="Verdana"/>
                    <w:color w:val="000000" w:themeColor="text1"/>
                    <w:szCs w:val="20"/>
                    <w:lang w:val="es-MX"/>
                  </w:rPr>
                  <w:t xml:space="preserve"> e IA generativa desde la conceptualización hasta la implementación, </w:t>
                </w:r>
                <w:r w:rsidR="00DB7DD2">
                  <w:rPr>
                    <w:rFonts w:ascii="Verdana" w:hAnsi="Verdana"/>
                    <w:color w:val="000000" w:themeColor="text1"/>
                    <w:szCs w:val="20"/>
                    <w:lang w:val="es-MX"/>
                  </w:rPr>
                  <w:t>capaz de traducir</w:t>
                </w:r>
                <w:r w:rsidRPr="00273100">
                  <w:rPr>
                    <w:rFonts w:ascii="Verdana" w:hAnsi="Verdana"/>
                    <w:color w:val="000000" w:themeColor="text1"/>
                    <w:szCs w:val="20"/>
                    <w:lang w:val="es-MX"/>
                  </w:rPr>
                  <w:t xml:space="preserve"> capacidades técnicas en resultados tangibles de negocio. Reconocido por asumir niveles crecientes de responsabilidad en proyectos de los sectores de energía, hotelería, bienes raíces, servicios financieros y auditoría.</w:t>
                </w:r>
              </w:p>
            </w:sdtContent>
          </w:sdt>
          <w:p w14:paraId="6A3E283E" w14:textId="6CB9FC5E" w:rsidR="00BA23A3" w:rsidRPr="00977AD8" w:rsidRDefault="00977AD8" w:rsidP="00BA23A3">
            <w:pPr>
              <w:spacing w:before="240"/>
              <w:rPr>
                <w:rFonts w:ascii="Verdana" w:hAnsi="Verdana"/>
                <w:b/>
                <w:color w:val="92D400"/>
                <w:szCs w:val="20"/>
                <w:lang w:val="es-MX"/>
              </w:rPr>
            </w:pPr>
            <w:r>
              <w:rPr>
                <w:rFonts w:ascii="Verdana" w:hAnsi="Verdana"/>
                <w:b/>
                <w:color w:val="92D400"/>
                <w:szCs w:val="20"/>
                <w:lang w:val="es-MX"/>
              </w:rPr>
              <w:t>Formación Académica</w:t>
            </w:r>
          </w:p>
          <w:sdt>
            <w:sdtPr>
              <w:rPr>
                <w:rFonts w:ascii="Verdana" w:hAnsi="Verdana"/>
                <w:color w:val="C00000"/>
                <w:szCs w:val="20"/>
                <w:lang w:val="es-MX"/>
              </w:rPr>
              <w:alias w:val="Resumen"/>
              <w:tag w:val="Resumen"/>
              <w:id w:val="-1162237611"/>
            </w:sdtPr>
            <w:sdtEndPr>
              <w:rPr>
                <w:color w:val="auto"/>
              </w:rPr>
            </w:sdtEndPr>
            <w:sdtContent>
              <w:p w14:paraId="6D9AB9B2" w14:textId="120153A2" w:rsidR="00BA23A3" w:rsidRPr="00BA23A3" w:rsidRDefault="00BA23A3" w:rsidP="00BA23A3">
                <w:pPr>
                  <w:spacing w:after="0"/>
                  <w:rPr>
                    <w:lang w:val="es-MX"/>
                  </w:rPr>
                </w:pPr>
                <w:r>
                  <w:rPr>
                    <w:rFonts w:ascii="Verdana" w:hAnsi="Verdana"/>
                    <w:szCs w:val="20"/>
                    <w:lang w:val="es-MX"/>
                  </w:rPr>
                  <w:t xml:space="preserve">Instituto Tecnológico Autónomo de México (ITAM) – B.S. </w:t>
                </w:r>
                <w:r w:rsidR="00977AD8">
                  <w:rPr>
                    <w:rFonts w:ascii="Verdana" w:hAnsi="Verdana"/>
                    <w:szCs w:val="20"/>
                    <w:lang w:val="es-MX"/>
                  </w:rPr>
                  <w:t>Matemáticas Aplicadas</w:t>
                </w:r>
                <w:r>
                  <w:rPr>
                    <w:rFonts w:ascii="Verdana" w:hAnsi="Verdana"/>
                    <w:szCs w:val="20"/>
                    <w:lang w:val="es-MX"/>
                  </w:rPr>
                  <w:t>, 2019–2024</w:t>
                </w:r>
              </w:p>
            </w:sdtContent>
          </w:sdt>
          <w:p w14:paraId="63D2E66F" w14:textId="5C306F16" w:rsidR="00A771B3" w:rsidRPr="00977AD8" w:rsidRDefault="00977AD8" w:rsidP="008032B4">
            <w:pPr>
              <w:spacing w:before="240"/>
              <w:rPr>
                <w:rFonts w:ascii="Verdana" w:hAnsi="Verdana"/>
                <w:b/>
                <w:color w:val="92D400"/>
                <w:szCs w:val="20"/>
                <w:lang w:val="es-MX"/>
              </w:rPr>
            </w:pPr>
            <w:r w:rsidRPr="00977AD8">
              <w:rPr>
                <w:rFonts w:ascii="Verdana" w:hAnsi="Verdana"/>
                <w:b/>
                <w:color w:val="92D400"/>
                <w:szCs w:val="20"/>
                <w:lang w:val="es-MX"/>
              </w:rPr>
              <w:t>Principales áreas de competencia</w:t>
            </w:r>
          </w:p>
          <w:sdt>
            <w:sdtPr>
              <w:rPr>
                <w:rFonts w:ascii="Verdana" w:hAnsi="Verdana"/>
                <w:color w:val="000000"/>
                <w:szCs w:val="20"/>
                <w:lang w:val="es-MX"/>
              </w:rPr>
              <w:alias w:val="Areas competencia"/>
              <w:tag w:val="AreasComp"/>
              <w:id w:val="209768078"/>
            </w:sdtPr>
            <w:sdtContent>
              <w:p w14:paraId="2CDF2B6F" w14:textId="6A9C99BD" w:rsidR="00A771B3" w:rsidRPr="00977AD8" w:rsidRDefault="00000000" w:rsidP="008032B4">
                <w:pPr>
                  <w:spacing w:after="0"/>
                  <w:rPr>
                    <w:rFonts w:ascii="Verdana" w:hAnsi="Verdana"/>
                    <w:szCs w:val="20"/>
                    <w:lang w:val="es-MX"/>
                  </w:rPr>
                </w:pPr>
                <w:sdt>
                  <w:sdtPr>
                    <w:rPr>
                      <w:rFonts w:ascii="Verdana" w:hAnsi="Verdana"/>
                      <w:color w:val="C00000"/>
                      <w:szCs w:val="20"/>
                      <w:lang w:val="es-MX"/>
                    </w:rPr>
                    <w:alias w:val="Resumen"/>
                    <w:tag w:val="Resumen"/>
                    <w:id w:val="732659748"/>
                  </w:sdtPr>
                  <w:sdtEndPr>
                    <w:rPr>
                      <w:i/>
                      <w:color w:val="auto"/>
                    </w:rPr>
                  </w:sdtEndPr>
                  <w:sdtContent>
                    <w:r w:rsidR="00273100" w:rsidRPr="00273100">
                      <w:rPr>
                        <w:rFonts w:ascii="Verdana" w:hAnsi="Verdana"/>
                        <w:color w:val="000000" w:themeColor="text1"/>
                        <w:szCs w:val="20"/>
                        <w:lang w:val="es-MX"/>
                      </w:rPr>
                      <w:t xml:space="preserve">Desarrollo de Agentes de IA, Soluciones de IA Generativa, </w:t>
                    </w:r>
                    <w:r w:rsidR="00273100" w:rsidRPr="00273100">
                      <w:rPr>
                        <w:rFonts w:ascii="Verdana" w:hAnsi="Verdana"/>
                        <w:i/>
                        <w:iCs/>
                        <w:color w:val="000000" w:themeColor="text1"/>
                        <w:szCs w:val="20"/>
                        <w:lang w:val="es-MX"/>
                      </w:rPr>
                      <w:t xml:space="preserve">Machine </w:t>
                    </w:r>
                    <w:proofErr w:type="spellStart"/>
                    <w:r w:rsidR="00273100" w:rsidRPr="00273100">
                      <w:rPr>
                        <w:rFonts w:ascii="Verdana" w:hAnsi="Verdana"/>
                        <w:i/>
                        <w:iCs/>
                        <w:color w:val="000000" w:themeColor="text1"/>
                        <w:szCs w:val="20"/>
                        <w:lang w:val="es-MX"/>
                      </w:rPr>
                      <w:t>Learning</w:t>
                    </w:r>
                    <w:proofErr w:type="spellEnd"/>
                    <w:r w:rsidR="00273100" w:rsidRPr="00273100">
                      <w:rPr>
                        <w:rFonts w:ascii="Verdana" w:hAnsi="Verdana"/>
                        <w:color w:val="000000" w:themeColor="text1"/>
                        <w:szCs w:val="20"/>
                        <w:lang w:val="es-MX"/>
                      </w:rPr>
                      <w:t>, Modelado Estadístico, Series de Tiempo, Optimización Numérica, Analítica Estratégica</w:t>
                    </w:r>
                  </w:sdtContent>
                </w:sdt>
              </w:p>
            </w:sdtContent>
          </w:sdt>
          <w:p w14:paraId="08920583" w14:textId="481A7094" w:rsidR="00A771B3" w:rsidRPr="00977AD8" w:rsidRDefault="00977AD8" w:rsidP="008032B4">
            <w:pPr>
              <w:spacing w:before="240"/>
              <w:rPr>
                <w:rFonts w:ascii="Verdana" w:hAnsi="Verdana"/>
                <w:b/>
                <w:color w:val="92D400"/>
                <w:szCs w:val="20"/>
                <w:lang w:val="es-MX"/>
              </w:rPr>
            </w:pPr>
            <w:r w:rsidRPr="00977AD8">
              <w:rPr>
                <w:rFonts w:ascii="Verdana" w:hAnsi="Verdana"/>
                <w:b/>
                <w:color w:val="92D400"/>
                <w:szCs w:val="20"/>
                <w:lang w:val="es-MX"/>
              </w:rPr>
              <w:t xml:space="preserve">Experiencia </w:t>
            </w:r>
            <w:r w:rsidR="00273100" w:rsidRPr="00977AD8">
              <w:rPr>
                <w:rFonts w:ascii="Verdana" w:hAnsi="Verdana"/>
                <w:b/>
                <w:color w:val="92D400"/>
                <w:szCs w:val="20"/>
                <w:lang w:val="es-MX"/>
              </w:rPr>
              <w:t>profesional</w:t>
            </w:r>
            <w:r w:rsidRPr="00977AD8">
              <w:rPr>
                <w:rFonts w:ascii="Verdana" w:hAnsi="Verdana"/>
                <w:b/>
                <w:color w:val="92D400"/>
                <w:szCs w:val="20"/>
                <w:lang w:val="es-MX"/>
              </w:rPr>
              <w:t xml:space="preserve"> y proyectos r</w:t>
            </w:r>
            <w:r>
              <w:rPr>
                <w:rFonts w:ascii="Verdana" w:hAnsi="Verdana"/>
                <w:b/>
                <w:color w:val="92D400"/>
                <w:szCs w:val="20"/>
                <w:lang w:val="es-MX"/>
              </w:rPr>
              <w:t>elevantes</w:t>
            </w:r>
          </w:p>
          <w:p w14:paraId="01CD94A9" w14:textId="5BE932FA" w:rsidR="004F5307" w:rsidRPr="00273100" w:rsidRDefault="004F5307" w:rsidP="004F5307">
            <w:pPr>
              <w:spacing w:before="240"/>
              <w:rPr>
                <w:rFonts w:ascii="Verdana" w:hAnsi="Verdana"/>
                <w:color w:val="000000" w:themeColor="text1"/>
                <w:szCs w:val="20"/>
                <w:lang w:val="es-MX"/>
              </w:rPr>
            </w:pPr>
            <w:r w:rsidRPr="00273100">
              <w:rPr>
                <w:rFonts w:ascii="Verdana" w:hAnsi="Verdana"/>
                <w:color w:val="000000" w:themeColor="text1"/>
                <w:szCs w:val="20"/>
                <w:lang w:val="es-MX"/>
              </w:rPr>
              <w:t xml:space="preserve">Deloitte, AI &amp; Data, </w:t>
            </w:r>
            <w:r w:rsidR="00273100" w:rsidRPr="00273100">
              <w:rPr>
                <w:rFonts w:ascii="Verdana" w:hAnsi="Verdana"/>
                <w:color w:val="000000" w:themeColor="text1"/>
                <w:szCs w:val="20"/>
                <w:lang w:val="es-MX"/>
              </w:rPr>
              <w:t>Estrategia &amp; Analítica Avanzada</w:t>
            </w:r>
            <w:r w:rsidRPr="00273100">
              <w:rPr>
                <w:rFonts w:ascii="Verdana" w:hAnsi="Verdana"/>
                <w:color w:val="000000" w:themeColor="text1"/>
                <w:szCs w:val="20"/>
                <w:lang w:val="es-MX"/>
              </w:rPr>
              <w:t xml:space="preserve">, </w:t>
            </w:r>
            <w:r w:rsidR="00273100" w:rsidRPr="00273100">
              <w:rPr>
                <w:rFonts w:ascii="Verdana" w:hAnsi="Verdana"/>
                <w:color w:val="000000" w:themeColor="text1"/>
                <w:szCs w:val="20"/>
                <w:lang w:val="es-MX"/>
              </w:rPr>
              <w:t xml:space="preserve">Ciudad de México | Consultor Senior | </w:t>
            </w:r>
            <w:proofErr w:type="gramStart"/>
            <w:r w:rsidR="00273100" w:rsidRPr="00273100">
              <w:rPr>
                <w:rFonts w:ascii="Verdana" w:hAnsi="Verdana"/>
                <w:color w:val="000000" w:themeColor="text1"/>
                <w:szCs w:val="20"/>
                <w:lang w:val="es-MX"/>
              </w:rPr>
              <w:t>Mayo</w:t>
            </w:r>
            <w:proofErr w:type="gramEnd"/>
            <w:r w:rsidR="00273100" w:rsidRPr="00273100">
              <w:rPr>
                <w:rFonts w:ascii="Verdana" w:hAnsi="Verdana"/>
                <w:color w:val="000000" w:themeColor="text1"/>
                <w:szCs w:val="20"/>
                <w:lang w:val="es-MX"/>
              </w:rPr>
              <w:t xml:space="preserve"> 2024 - Presente</w:t>
            </w:r>
          </w:p>
          <w:p w14:paraId="3CD7C4CE" w14:textId="6FE2CB9D" w:rsidR="00273100" w:rsidRPr="002F023A" w:rsidRDefault="00273100" w:rsidP="00273100">
            <w:pPr>
              <w:spacing w:before="240"/>
              <w:rPr>
                <w:rFonts w:ascii="Verdana" w:hAnsi="Verdana"/>
                <w:color w:val="000000" w:themeColor="text1"/>
                <w:szCs w:val="20"/>
                <w:lang w:val="es-MX"/>
              </w:rPr>
            </w:pPr>
            <w:r w:rsidRPr="00273100">
              <w:rPr>
                <w:rFonts w:ascii="Verdana" w:hAnsi="Verdana"/>
                <w:color w:val="000000" w:themeColor="text1"/>
                <w:szCs w:val="20"/>
                <w:lang w:val="es-MX"/>
              </w:rPr>
              <w:t>Diseñó e implementó modelos analíticos, herramientas de software, proyecciones financieras y entregables estratégicos orientados a la toma de decisiones de alta dirección. Integró conocimiento técnico en ciencia de datos con visión de negocio para ofrecer soluciones de analítica a la medida de cada cliente.</w:t>
            </w:r>
          </w:p>
          <w:p w14:paraId="00A3261E" w14:textId="77777777" w:rsidR="00273100" w:rsidRPr="00273100" w:rsidRDefault="00273100" w:rsidP="00273100">
            <w:pPr>
              <w:pStyle w:val="ListParagraph"/>
              <w:numPr>
                <w:ilvl w:val="0"/>
                <w:numId w:val="4"/>
              </w:numPr>
              <w:spacing w:before="240"/>
              <w:rPr>
                <w:rFonts w:ascii="Verdana" w:hAnsi="Verdana"/>
                <w:color w:val="000000" w:themeColor="text1"/>
                <w:szCs w:val="20"/>
                <w:lang w:val="es-MX"/>
              </w:rPr>
            </w:pPr>
            <w:r w:rsidRPr="00273100">
              <w:rPr>
                <w:rFonts w:ascii="Verdana" w:hAnsi="Verdana"/>
                <w:color w:val="000000" w:themeColor="text1"/>
                <w:szCs w:val="20"/>
                <w:lang w:val="es-MX"/>
              </w:rPr>
              <w:t>Automatizó la validación de ventas vehiculares en más de 200 concesionarios de seis marcas mediante una herramienta desarrollada en Python, logrando una reducción del 75% en tiempos de proceso, la eliminación del error humano y ahorros anuales superiores a $1M MXN.</w:t>
            </w:r>
          </w:p>
          <w:p w14:paraId="0DFA0818" w14:textId="77777777" w:rsidR="00273100" w:rsidRPr="00273100" w:rsidRDefault="00273100" w:rsidP="00273100">
            <w:pPr>
              <w:pStyle w:val="ListParagraph"/>
              <w:numPr>
                <w:ilvl w:val="0"/>
                <w:numId w:val="4"/>
              </w:numPr>
              <w:spacing w:before="240"/>
              <w:rPr>
                <w:rFonts w:ascii="Verdana" w:hAnsi="Verdana"/>
                <w:color w:val="000000" w:themeColor="text1"/>
                <w:szCs w:val="20"/>
                <w:lang w:val="es-MX"/>
              </w:rPr>
            </w:pPr>
            <w:r w:rsidRPr="00273100">
              <w:rPr>
                <w:rFonts w:ascii="Verdana" w:hAnsi="Verdana"/>
                <w:color w:val="000000" w:themeColor="text1"/>
                <w:szCs w:val="20"/>
                <w:lang w:val="es-MX"/>
              </w:rPr>
              <w:t>Elaboró un plan de crecimiento a 10 años para un grupo hotelero con valor superior a $1B USD, que incluyó valuación financiera e iniciativas estratégicas, identificando valor presente adicional por más de $100M USD.</w:t>
            </w:r>
          </w:p>
          <w:p w14:paraId="4C15473A" w14:textId="77777777" w:rsidR="00273100" w:rsidRPr="00273100" w:rsidRDefault="00273100" w:rsidP="00273100">
            <w:pPr>
              <w:pStyle w:val="ListParagraph"/>
              <w:numPr>
                <w:ilvl w:val="0"/>
                <w:numId w:val="4"/>
              </w:numPr>
              <w:spacing w:before="240"/>
              <w:rPr>
                <w:rFonts w:ascii="Verdana" w:hAnsi="Verdana"/>
                <w:color w:val="000000" w:themeColor="text1"/>
                <w:szCs w:val="20"/>
                <w:lang w:val="es-MX"/>
              </w:rPr>
            </w:pPr>
            <w:r w:rsidRPr="00273100">
              <w:rPr>
                <w:rFonts w:ascii="Verdana" w:hAnsi="Verdana"/>
                <w:color w:val="000000" w:themeColor="text1"/>
                <w:szCs w:val="20"/>
                <w:lang w:val="es-MX"/>
              </w:rPr>
              <w:lastRenderedPageBreak/>
              <w:t>Diseñó y desarrolló una solución integral basada en agentes de IA generativa para una institución bancaria, cubriendo la generación automatizada de reportes regulatorios y el análisis competitivo y financiero. El caso de negocio validado proyecta una reducción del 91% en tiempos de ejecución y ahorros anuales de entre 16% y 39%.</w:t>
            </w:r>
          </w:p>
          <w:p w14:paraId="675A5E7D" w14:textId="77777777" w:rsidR="00273100" w:rsidRPr="00273100" w:rsidRDefault="00273100" w:rsidP="00273100">
            <w:pPr>
              <w:pStyle w:val="ListParagraph"/>
              <w:numPr>
                <w:ilvl w:val="0"/>
                <w:numId w:val="4"/>
              </w:numPr>
              <w:spacing w:before="240"/>
              <w:rPr>
                <w:rFonts w:ascii="Verdana" w:hAnsi="Verdana"/>
                <w:color w:val="000000" w:themeColor="text1"/>
                <w:szCs w:val="20"/>
                <w:lang w:val="es-MX"/>
              </w:rPr>
            </w:pPr>
            <w:r w:rsidRPr="00273100">
              <w:rPr>
                <w:rFonts w:ascii="Verdana" w:hAnsi="Verdana"/>
                <w:color w:val="000000" w:themeColor="text1"/>
                <w:szCs w:val="20"/>
                <w:lang w:val="es-MX"/>
              </w:rPr>
              <w:t xml:space="preserve">Creó un agente de comercio inteligente con AWS </w:t>
            </w:r>
            <w:proofErr w:type="spellStart"/>
            <w:r w:rsidRPr="00273100">
              <w:rPr>
                <w:rFonts w:ascii="Verdana" w:hAnsi="Verdana"/>
                <w:color w:val="000000" w:themeColor="text1"/>
                <w:szCs w:val="20"/>
                <w:lang w:val="es-MX"/>
              </w:rPr>
              <w:t>AgentCore</w:t>
            </w:r>
            <w:proofErr w:type="spellEnd"/>
            <w:r w:rsidRPr="00273100">
              <w:rPr>
                <w:rFonts w:ascii="Verdana" w:hAnsi="Verdana"/>
                <w:color w:val="000000" w:themeColor="text1"/>
                <w:szCs w:val="20"/>
                <w:lang w:val="es-MX"/>
              </w:rPr>
              <w:t xml:space="preserve"> y </w:t>
            </w:r>
            <w:proofErr w:type="spellStart"/>
            <w:r w:rsidRPr="00273100">
              <w:rPr>
                <w:rFonts w:ascii="Verdana" w:hAnsi="Verdana"/>
                <w:color w:val="000000" w:themeColor="text1"/>
                <w:szCs w:val="20"/>
                <w:lang w:val="es-MX"/>
              </w:rPr>
              <w:t>Strands</w:t>
            </w:r>
            <w:proofErr w:type="spellEnd"/>
            <w:r w:rsidRPr="00273100">
              <w:rPr>
                <w:rFonts w:ascii="Verdana" w:hAnsi="Verdana"/>
                <w:color w:val="000000" w:themeColor="text1"/>
                <w:szCs w:val="20"/>
                <w:lang w:val="es-MX"/>
              </w:rPr>
              <w:t>, capaz de emparejar listas de compras con catálogos de productos y generar recomendaciones complementarias. El proyecto obtuvo 3er lugar en un hackathon de socios de AWS.</w:t>
            </w:r>
          </w:p>
          <w:p w14:paraId="53E2E0E8" w14:textId="10E7BE79" w:rsidR="004F5307" w:rsidRPr="00273100" w:rsidRDefault="00273100" w:rsidP="00273100">
            <w:pPr>
              <w:pStyle w:val="ListParagraph"/>
              <w:numPr>
                <w:ilvl w:val="0"/>
                <w:numId w:val="4"/>
              </w:numPr>
              <w:spacing w:before="240"/>
              <w:rPr>
                <w:rFonts w:ascii="Verdana" w:hAnsi="Verdana"/>
                <w:color w:val="000000" w:themeColor="text1"/>
                <w:szCs w:val="20"/>
                <w:lang w:val="es-MX"/>
              </w:rPr>
            </w:pPr>
            <w:r w:rsidRPr="00273100">
              <w:rPr>
                <w:rFonts w:ascii="Verdana" w:hAnsi="Verdana"/>
                <w:color w:val="000000" w:themeColor="text1"/>
                <w:szCs w:val="20"/>
                <w:lang w:val="es-MX"/>
              </w:rPr>
              <w:t>Acumuló experiencia multisectorial en energía, hotelería, bienes raíces y auditoría a lo largo de proyectos en América Latina.</w:t>
            </w:r>
          </w:p>
          <w:p w14:paraId="07725874" w14:textId="4C985ECF" w:rsidR="00A771B3" w:rsidRPr="00A4371A" w:rsidRDefault="00A771B3" w:rsidP="008032B4">
            <w:pPr>
              <w:spacing w:before="240"/>
              <w:rPr>
                <w:rFonts w:ascii="Verdana" w:hAnsi="Verdana"/>
                <w:b/>
                <w:color w:val="92D400"/>
                <w:szCs w:val="20"/>
                <w:lang w:val="en-US"/>
              </w:rPr>
            </w:pPr>
            <w:proofErr w:type="spellStart"/>
            <w:r w:rsidRPr="00A4371A">
              <w:rPr>
                <w:rFonts w:ascii="Verdana" w:hAnsi="Verdana"/>
                <w:b/>
                <w:color w:val="92D400"/>
                <w:szCs w:val="20"/>
                <w:lang w:val="en-US"/>
              </w:rPr>
              <w:t>Certifica</w:t>
            </w:r>
            <w:r w:rsidR="00273100">
              <w:rPr>
                <w:rFonts w:ascii="Verdana" w:hAnsi="Verdana"/>
                <w:b/>
                <w:color w:val="92D400"/>
                <w:szCs w:val="20"/>
                <w:lang w:val="en-US"/>
              </w:rPr>
              <w:t>ciones</w:t>
            </w:r>
            <w:proofErr w:type="spellEnd"/>
          </w:p>
          <w:sdt>
            <w:sdtPr>
              <w:rPr>
                <w:rFonts w:ascii="Verdana" w:hAnsi="Verdana"/>
                <w:color w:val="000000"/>
                <w:szCs w:val="20"/>
                <w:lang w:val="es-MX"/>
              </w:rPr>
              <w:alias w:val="Membresias"/>
              <w:tag w:val="Membresias"/>
              <w:id w:val="-1708167820"/>
            </w:sdtPr>
            <w:sdtContent>
              <w:p w14:paraId="48B808D2" w14:textId="6B97AD77" w:rsidR="00A771B3" w:rsidRPr="00A4371A" w:rsidRDefault="004F5307" w:rsidP="008032B4">
                <w:pPr>
                  <w:spacing w:after="0"/>
                  <w:rPr>
                    <w:color w:val="000000"/>
                    <w:lang w:val="en-US"/>
                  </w:rPr>
                </w:pPr>
                <w:r w:rsidRPr="004F5307">
                  <w:rPr>
                    <w:rFonts w:ascii="Verdana" w:hAnsi="Verdana"/>
                    <w:color w:val="000000"/>
                    <w:szCs w:val="20"/>
                    <w:lang w:val="en-US"/>
                  </w:rPr>
                  <w:t>AWS Machine Learning Engineer Associate (A</w:t>
                </w:r>
                <w:r w:rsidR="00273100">
                  <w:rPr>
                    <w:rFonts w:ascii="Verdana" w:hAnsi="Verdana"/>
                    <w:color w:val="000000"/>
                    <w:szCs w:val="20"/>
                    <w:lang w:val="en-US"/>
                  </w:rPr>
                  <w:t>b</w:t>
                </w:r>
                <w:r w:rsidRPr="004F5307">
                  <w:rPr>
                    <w:rFonts w:ascii="Verdana" w:hAnsi="Verdana"/>
                    <w:color w:val="000000"/>
                    <w:szCs w:val="20"/>
                    <w:lang w:val="en-US"/>
                  </w:rPr>
                  <w:t>ril 2026)</w:t>
                </w:r>
              </w:p>
            </w:sdtContent>
          </w:sdt>
          <w:sdt>
            <w:sdtPr>
              <w:rPr>
                <w:rFonts w:ascii="Verdana" w:hAnsi="Verdana"/>
                <w:b/>
                <w:color w:val="92D400"/>
                <w:szCs w:val="20"/>
                <w:lang w:val="es-MX"/>
              </w:rPr>
              <w:alias w:val="ProfessionalActivity"/>
              <w:tag w:val="ProfessionalActivity"/>
              <w:id w:val="1819143785"/>
            </w:sdtPr>
            <w:sdtContent>
              <w:p w14:paraId="57374059" w14:textId="4C2A4B6C" w:rsidR="00A771B3" w:rsidRPr="00273100" w:rsidRDefault="00273100" w:rsidP="008032B4">
                <w:pPr>
                  <w:spacing w:before="240"/>
                  <w:rPr>
                    <w:rFonts w:ascii="Verdana" w:hAnsi="Verdana"/>
                    <w:b/>
                    <w:color w:val="92D400"/>
                    <w:szCs w:val="20"/>
                    <w:lang w:val="es-MX"/>
                  </w:rPr>
                </w:pPr>
                <w:r w:rsidRPr="00273100">
                  <w:rPr>
                    <w:rFonts w:ascii="Verdana" w:hAnsi="Verdana"/>
                    <w:b/>
                    <w:color w:val="92D400"/>
                    <w:szCs w:val="20"/>
                    <w:lang w:val="es-MX"/>
                  </w:rPr>
                  <w:t>Herramientas y Habilidades</w:t>
                </w:r>
              </w:p>
            </w:sdtContent>
          </w:sdt>
          <w:sdt>
            <w:sdtPr>
              <w:rPr>
                <w:rFonts w:ascii="Verdana" w:hAnsi="Verdana"/>
                <w:color w:val="000000"/>
                <w:szCs w:val="20"/>
                <w:lang w:val="es-MX"/>
              </w:rPr>
              <w:alias w:val="ActividadProfesional"/>
              <w:tag w:val="ActividadProfesional"/>
              <w:id w:val="-915169284"/>
            </w:sdtPr>
            <w:sdtContent>
              <w:p w14:paraId="34C2957C" w14:textId="7A78696A" w:rsidR="00273100" w:rsidRDefault="00273100" w:rsidP="008032B4">
                <w:pPr>
                  <w:spacing w:after="0"/>
                  <w:rPr>
                    <w:rFonts w:ascii="Verdana" w:hAnsi="Verdana"/>
                    <w:color w:val="000000"/>
                    <w:szCs w:val="20"/>
                    <w:lang w:val="es-MX"/>
                  </w:rPr>
                </w:pPr>
                <w:r w:rsidRPr="00273100">
                  <w:rPr>
                    <w:rFonts w:ascii="Verdana" w:hAnsi="Verdana"/>
                    <w:color w:val="000000"/>
                    <w:szCs w:val="20"/>
                    <w:lang w:val="es-MX"/>
                  </w:rPr>
                  <w:t xml:space="preserve">Python, </w:t>
                </w:r>
                <w:r w:rsidR="00DB7DD2">
                  <w:rPr>
                    <w:rFonts w:ascii="Verdana" w:hAnsi="Verdana"/>
                    <w:color w:val="000000"/>
                    <w:szCs w:val="20"/>
                    <w:lang w:val="es-MX"/>
                  </w:rPr>
                  <w:t>Agentes de desarrollo con IA,</w:t>
                </w:r>
                <w:r w:rsidRPr="00273100">
                  <w:rPr>
                    <w:rFonts w:ascii="Verdana" w:hAnsi="Verdana"/>
                    <w:color w:val="000000"/>
                    <w:szCs w:val="20"/>
                    <w:lang w:val="es-MX"/>
                  </w:rPr>
                  <w:t xml:space="preserve"> Git, AWS, SQL, R, Excel</w:t>
                </w:r>
              </w:p>
              <w:p w14:paraId="7DAC6AEC" w14:textId="04EF287E" w:rsidR="00A771B3" w:rsidRPr="00273100" w:rsidRDefault="00273100" w:rsidP="008032B4">
                <w:pPr>
                  <w:spacing w:after="0"/>
                  <w:rPr>
                    <w:color w:val="000000"/>
                    <w:lang w:val="es-MX"/>
                  </w:rPr>
                </w:pPr>
                <w:r w:rsidRPr="00273100">
                  <w:rPr>
                    <w:rFonts w:ascii="Verdana" w:hAnsi="Verdana"/>
                    <w:color w:val="000000"/>
                    <w:szCs w:val="20"/>
                    <w:lang w:val="es-MX"/>
                  </w:rPr>
                  <w:t xml:space="preserve">Pensamiento estratégico, análisis cuantitativo, comunicación ejecutiva, </w:t>
                </w:r>
                <w:r>
                  <w:rPr>
                    <w:rFonts w:ascii="Verdana" w:hAnsi="Verdana"/>
                    <w:color w:val="000000"/>
                    <w:szCs w:val="20"/>
                    <w:lang w:val="es-MX"/>
                  </w:rPr>
                  <w:t>proactividad</w:t>
                </w:r>
                <w:r w:rsidR="00F433A2" w:rsidRPr="00273100">
                  <w:rPr>
                    <w:rFonts w:ascii="Verdana" w:hAnsi="Verdana"/>
                    <w:i/>
                    <w:color w:val="000000"/>
                    <w:szCs w:val="20"/>
                    <w:lang w:val="es-MX"/>
                  </w:rPr>
                  <w:t xml:space="preserve"> </w:t>
                </w:r>
              </w:p>
            </w:sdtContent>
          </w:sdt>
          <w:p w14:paraId="5A8EE2B5" w14:textId="77777777" w:rsidR="00BC637D" w:rsidRPr="00273100" w:rsidRDefault="00BC637D" w:rsidP="008032B4">
            <w:pPr>
              <w:spacing w:after="0"/>
              <w:rPr>
                <w:rFonts w:ascii="Verdana" w:hAnsi="Verdana"/>
                <w:b/>
                <w:color w:val="92D400"/>
                <w:szCs w:val="20"/>
                <w:lang w:val="es-MX"/>
              </w:rPr>
            </w:pPr>
          </w:p>
          <w:p w14:paraId="369C2713" w14:textId="7A212F4B" w:rsidR="00BC637D" w:rsidRPr="00273100" w:rsidRDefault="00F078F3" w:rsidP="008032B4">
            <w:pPr>
              <w:spacing w:after="0"/>
              <w:rPr>
                <w:rFonts w:ascii="Verdana" w:hAnsi="Verdana"/>
                <w:b/>
                <w:color w:val="92D400"/>
                <w:szCs w:val="20"/>
                <w:lang w:val="es-MX"/>
              </w:rPr>
            </w:pPr>
            <w:r w:rsidRPr="00273100">
              <w:rPr>
                <w:rFonts w:ascii="Verdana" w:hAnsi="Verdana"/>
                <w:b/>
                <w:color w:val="92D400"/>
                <w:szCs w:val="20"/>
                <w:lang w:val="es-MX"/>
              </w:rPr>
              <w:t>Antigüedad</w:t>
            </w:r>
            <w:r w:rsidR="00273100" w:rsidRPr="00273100">
              <w:rPr>
                <w:rFonts w:ascii="Verdana" w:hAnsi="Verdana"/>
                <w:b/>
                <w:color w:val="92D400"/>
                <w:szCs w:val="20"/>
                <w:lang w:val="es-MX"/>
              </w:rPr>
              <w:t xml:space="preserve"> en la Fi</w:t>
            </w:r>
            <w:r w:rsidR="00273100">
              <w:rPr>
                <w:rFonts w:ascii="Verdana" w:hAnsi="Verdana"/>
                <w:b/>
                <w:color w:val="92D400"/>
                <w:szCs w:val="20"/>
                <w:lang w:val="es-MX"/>
              </w:rPr>
              <w:t>rma</w:t>
            </w:r>
          </w:p>
          <w:p w14:paraId="1F93DE45" w14:textId="556BCAA8" w:rsidR="00BC637D" w:rsidRPr="00273100" w:rsidRDefault="00273100" w:rsidP="00BC637D">
            <w:pPr>
              <w:spacing w:after="0"/>
              <w:rPr>
                <w:rFonts w:ascii="Verdana" w:hAnsi="Verdana"/>
                <w:i/>
                <w:color w:val="000000"/>
                <w:lang w:val="es-MX"/>
              </w:rPr>
            </w:pPr>
            <w:r w:rsidRPr="00273100">
              <w:rPr>
                <w:rFonts w:ascii="Verdana" w:hAnsi="Verdana"/>
                <w:szCs w:val="20"/>
                <w:lang w:val="es-MX"/>
              </w:rPr>
              <w:t>2 años (</w:t>
            </w:r>
            <w:proofErr w:type="gramStart"/>
            <w:r w:rsidRPr="00273100">
              <w:rPr>
                <w:rFonts w:ascii="Verdana" w:hAnsi="Verdana"/>
                <w:szCs w:val="20"/>
                <w:lang w:val="es-MX"/>
              </w:rPr>
              <w:t>Mayo</w:t>
            </w:r>
            <w:proofErr w:type="gramEnd"/>
            <w:r w:rsidRPr="00273100">
              <w:rPr>
                <w:rFonts w:ascii="Verdana" w:hAnsi="Verdana"/>
                <w:szCs w:val="20"/>
                <w:lang w:val="es-MX"/>
              </w:rPr>
              <w:t xml:space="preserve"> 2024 - Presente)</w:t>
            </w:r>
          </w:p>
          <w:p w14:paraId="06C2B2CB" w14:textId="77777777" w:rsidR="00BC637D" w:rsidRPr="00273100" w:rsidRDefault="00BC637D" w:rsidP="008032B4">
            <w:pPr>
              <w:spacing w:after="0"/>
              <w:rPr>
                <w:rFonts w:ascii="Verdana" w:hAnsi="Verdana"/>
                <w:b/>
                <w:color w:val="92D400"/>
                <w:szCs w:val="20"/>
                <w:lang w:val="es-MX"/>
              </w:rPr>
            </w:pPr>
          </w:p>
          <w:sdt>
            <w:sdtPr>
              <w:rPr>
                <w:rFonts w:ascii="Verdana" w:hAnsi="Verdana"/>
                <w:b/>
                <w:color w:val="92D400"/>
                <w:szCs w:val="20"/>
                <w:lang w:val="es-MX"/>
              </w:rPr>
              <w:alias w:val="AniosExperiencia"/>
              <w:tag w:val="AniosExperiencia"/>
              <w:id w:val="-1990551522"/>
            </w:sdtPr>
            <w:sdtContent>
              <w:p w14:paraId="7651D249" w14:textId="6EFB70B2" w:rsidR="00BC637D" w:rsidRPr="00273100" w:rsidRDefault="00273100" w:rsidP="00BC637D">
                <w:pPr>
                  <w:spacing w:after="0"/>
                  <w:rPr>
                    <w:rFonts w:ascii="Verdana" w:hAnsi="Verdana"/>
                    <w:b/>
                    <w:color w:val="92D400"/>
                    <w:szCs w:val="20"/>
                    <w:lang w:val="es-MX"/>
                  </w:rPr>
                </w:pPr>
                <w:r w:rsidRPr="00273100">
                  <w:rPr>
                    <w:rFonts w:ascii="Verdana" w:hAnsi="Verdana"/>
                    <w:b/>
                    <w:color w:val="92D400"/>
                    <w:szCs w:val="20"/>
                    <w:lang w:val="es-MX"/>
                  </w:rPr>
                  <w:t>Años de experiencia en e</w:t>
                </w:r>
                <w:r>
                  <w:rPr>
                    <w:rFonts w:ascii="Verdana" w:hAnsi="Verdana"/>
                    <w:b/>
                    <w:color w:val="92D400"/>
                    <w:szCs w:val="20"/>
                    <w:lang w:val="es-MX"/>
                  </w:rPr>
                  <w:t>l Sector</w:t>
                </w:r>
              </w:p>
              <w:p w14:paraId="7B69AC78" w14:textId="63C0C38B" w:rsidR="00A771B3" w:rsidRPr="000506CA" w:rsidRDefault="00000000" w:rsidP="008032B4">
                <w:pPr>
                  <w:spacing w:after="0"/>
                  <w:rPr>
                    <w:rFonts w:ascii="Verdana" w:hAnsi="Verdana"/>
                    <w:i/>
                    <w:color w:val="000000"/>
                    <w:szCs w:val="20"/>
                    <w:lang w:val="es-MX"/>
                  </w:rPr>
                </w:pPr>
                <w:sdt>
                  <w:sdtPr>
                    <w:rPr>
                      <w:rFonts w:ascii="Verdana" w:hAnsi="Verdana"/>
                      <w:color w:val="000000"/>
                      <w:szCs w:val="20"/>
                      <w:lang w:val="es-MX"/>
                    </w:rPr>
                    <w:alias w:val="ActividadProfesional"/>
                    <w:tag w:val="ActividadProfesional"/>
                    <w:id w:val="-509759189"/>
                  </w:sdtPr>
                  <w:sdtEndPr>
                    <w:rPr>
                      <w:i/>
                    </w:rPr>
                  </w:sdtEndPr>
                  <w:sdtContent>
                    <w:r w:rsidR="000506CA" w:rsidRPr="000506CA">
                      <w:rPr>
                        <w:rFonts w:ascii="Verdana" w:hAnsi="Verdana"/>
                        <w:color w:val="000000"/>
                        <w:szCs w:val="20"/>
                        <w:lang w:val="es-MX"/>
                      </w:rPr>
                      <w:t>2 años de experiencia acumulada en los sectores de Energía, Hotelería, Bienes Raíces, Auditoría y Servicios Financieros</w:t>
                    </w:r>
                  </w:sdtContent>
                </w:sdt>
              </w:p>
            </w:sdtContent>
          </w:sdt>
        </w:tc>
      </w:tr>
    </w:tbl>
    <w:p w14:paraId="4CFBBAEC" w14:textId="77777777" w:rsidR="00F13E73" w:rsidRDefault="00000000"/>
    <w:tbl>
      <w:tblPr>
        <w:tblW w:w="9540" w:type="dxa"/>
        <w:tblInd w:w="-450" w:type="dxa"/>
        <w:tblLook w:val="0000" w:firstRow="0" w:lastRow="0" w:firstColumn="0" w:lastColumn="0" w:noHBand="0" w:noVBand="0"/>
      </w:tblPr>
      <w:tblGrid>
        <w:gridCol w:w="3244"/>
        <w:gridCol w:w="6296"/>
      </w:tblGrid>
      <w:tr w:rsidR="00A771B3" w:rsidRPr="004743D9" w14:paraId="3F1AE0F9" w14:textId="77777777" w:rsidTr="005B207E">
        <w:trPr>
          <w:cantSplit/>
        </w:trPr>
        <w:tc>
          <w:tcPr>
            <w:tcW w:w="9540" w:type="dxa"/>
            <w:gridSpan w:val="2"/>
          </w:tcPr>
          <w:p w14:paraId="25F89260" w14:textId="77777777" w:rsidR="00A771B3" w:rsidRPr="00C24D94" w:rsidRDefault="00F433A2" w:rsidP="008032B4">
            <w:pPr>
              <w:pStyle w:val="Heading1"/>
              <w:rPr>
                <w:rFonts w:ascii="Verdana" w:hAnsi="Verdana"/>
                <w:color w:val="auto"/>
                <w:sz w:val="50"/>
                <w:szCs w:val="50"/>
                <w:lang w:val="en-US"/>
              </w:rPr>
            </w:pPr>
            <w:r>
              <w:rPr>
                <w:rFonts w:ascii="Verdana" w:hAnsi="Verdana"/>
                <w:color w:val="auto"/>
                <w:sz w:val="50"/>
                <w:szCs w:val="50"/>
                <w:lang w:val="es-MX"/>
              </w:rPr>
              <w:lastRenderedPageBreak/>
              <w:t>Daniel Gutiérrez Restrepo</w:t>
            </w:r>
          </w:p>
          <w:p w14:paraId="4C143AA6" w14:textId="77777777" w:rsidR="00A771B3" w:rsidRPr="004743D9" w:rsidRDefault="00A771B3" w:rsidP="008032B4"/>
        </w:tc>
      </w:tr>
      <w:tr w:rsidR="00A4371A" w:rsidRPr="002F023A" w14:paraId="2585C044" w14:textId="77777777" w:rsidTr="006A72C2">
        <w:trPr>
          <w:trHeight w:val="11093"/>
        </w:trPr>
        <w:tc>
          <w:tcPr>
            <w:tcW w:w="3244" w:type="dxa"/>
          </w:tcPr>
          <w:sdt>
            <w:sdtPr>
              <w:rPr>
                <w:noProof/>
                <w:lang w:val="es-MX" w:eastAsia="es-MX"/>
              </w:rPr>
              <w:alias w:val="Foto"/>
              <w:tag w:val="UserPic"/>
              <w:id w:val="-1771846378"/>
              <w:picture/>
            </w:sdtPr>
            <w:sdtContent>
              <w:p w14:paraId="0535952A" w14:textId="77777777" w:rsidR="00A771B3" w:rsidRDefault="00A771B3" w:rsidP="008032B4">
                <w:r>
                  <w:rPr>
                    <w:noProof/>
                    <w:lang w:val="es-MX" w:eastAsia="es-MX"/>
                  </w:rPr>
                  <w:drawing>
                    <wp:inline distT="0" distB="0" distL="0" distR="0" wp14:anchorId="703ECA65" wp14:editId="31DEE730">
                      <wp:extent cx="1225550" cy="1327905"/>
                      <wp:effectExtent l="0" t="0" r="0" b="5715"/>
                      <wp:docPr id="2" name="Picture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" name="Picture 1"/>
                              <pic:cNvPicPr>
                                <a:picLocks noChangeAspect="1" noChangeArrowheads="1"/>
                              </pic:cNvPicPr>
                            </pic:nvPicPr>
                            <pic:blipFill rotWithShape="1">
                              <a:blip r:embed="rId7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l="13608" r="13608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226840" cy="132930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53640926-AAD7-44D8-BBD7-CCE9431645EC}">
                                  <a14:shadowObscured xmlns:a14="http://schemas.microsoft.com/office/drawing/2010/main"/>
                                </a:ext>
                              </a:extLst>
                            </pic:spPr>
                          </pic:pic>
                        </a:graphicData>
                      </a:graphic>
                    </wp:inline>
                  </w:drawing>
                </w:r>
              </w:p>
            </w:sdtContent>
          </w:sdt>
          <w:p w14:paraId="220FFA74" w14:textId="77777777" w:rsidR="00A771B3" w:rsidRPr="00400C74" w:rsidRDefault="00A771B3" w:rsidP="008032B4">
            <w:pPr>
              <w:rPr>
                <w:b/>
                <w:color w:val="000000"/>
                <w:lang w:val="es-MX"/>
              </w:rPr>
            </w:pPr>
          </w:p>
          <w:p w14:paraId="5A07EDC2" w14:textId="77777777" w:rsidR="00A771B3" w:rsidRPr="00A4371A" w:rsidRDefault="00A771B3" w:rsidP="008032B4">
            <w:pPr>
              <w:rPr>
                <w:rFonts w:ascii="Verdana" w:hAnsi="Verdana"/>
                <w:b/>
                <w:lang w:val="en-US"/>
              </w:rPr>
            </w:pPr>
            <w:r w:rsidRPr="00A4371A">
              <w:rPr>
                <w:rFonts w:ascii="Verdana" w:hAnsi="Verdana"/>
                <w:b/>
                <w:lang w:val="en-US"/>
              </w:rPr>
              <w:t>Area:</w:t>
            </w:r>
          </w:p>
          <w:p w14:paraId="7D391F76" w14:textId="77777777" w:rsidR="00A771B3" w:rsidRPr="00A4371A" w:rsidRDefault="00A771B3" w:rsidP="008032B4">
            <w:pPr>
              <w:rPr>
                <w:rFonts w:ascii="Verdana" w:hAnsi="Verdana"/>
                <w:lang w:val="en-US"/>
              </w:rPr>
            </w:pPr>
            <w:r w:rsidRPr="00A4371A">
              <w:rPr>
                <w:rFonts w:ascii="Verdana" w:hAnsi="Verdana"/>
                <w:lang w:val="en-US"/>
              </w:rPr>
              <w:t>AI &amp; Data</w:t>
            </w:r>
            <w:r>
              <w:rPr>
                <w:rFonts w:ascii="Verdana" w:hAnsi="Verdana"/>
                <w:lang w:val="en-US"/>
              </w:rPr>
              <w:t>,</w:t>
            </w:r>
            <w:r w:rsidRPr="00A4371A">
              <w:rPr>
                <w:rFonts w:ascii="Verdana" w:hAnsi="Verdana"/>
                <w:lang w:val="en-US"/>
              </w:rPr>
              <w:t xml:space="preserve"> Strategy &amp; Advanced Analytics</w:t>
            </w:r>
          </w:p>
          <w:p w14:paraId="1378F8F7" w14:textId="77777777" w:rsidR="00F433A2" w:rsidRPr="00A4371A" w:rsidRDefault="00F433A2" w:rsidP="008032B4">
            <w:pPr>
              <w:rPr>
                <w:rFonts w:ascii="Verdana" w:hAnsi="Verdana"/>
                <w:color w:val="000000"/>
                <w:lang w:val="en-US"/>
              </w:rPr>
            </w:pPr>
          </w:p>
          <w:p w14:paraId="22F3E264" w14:textId="77777777" w:rsidR="00A771B3" w:rsidRPr="00A4371A" w:rsidRDefault="00A771B3" w:rsidP="008032B4">
            <w:pPr>
              <w:rPr>
                <w:rFonts w:ascii="Verdana" w:hAnsi="Verdana"/>
                <w:b/>
                <w:lang w:val="en-US"/>
              </w:rPr>
            </w:pPr>
            <w:r w:rsidRPr="00A4371A">
              <w:rPr>
                <w:rFonts w:ascii="Verdana" w:hAnsi="Verdana"/>
                <w:b/>
                <w:lang w:val="en-US"/>
              </w:rPr>
              <w:t>Education:</w:t>
            </w:r>
          </w:p>
          <w:p w14:paraId="0140D4D3" w14:textId="77777777" w:rsidR="00F433A2" w:rsidRPr="00A4371A" w:rsidRDefault="00A771B3" w:rsidP="00F433A2">
            <w:pPr>
              <w:spacing w:after="0"/>
              <w:rPr>
                <w:lang w:val="en-US"/>
              </w:rPr>
            </w:pPr>
            <w:r w:rsidRPr="00A4371A">
              <w:rPr>
                <w:rFonts w:ascii="Verdana" w:hAnsi="Verdana"/>
                <w:color w:val="000000"/>
                <w:lang w:val="en-US"/>
              </w:rPr>
              <w:t>B.S. Applied Mathematics – ITAM</w:t>
            </w:r>
            <w:sdt>
              <w:sdtPr>
                <w:rPr>
                  <w:rFonts w:ascii="Verdana" w:hAnsi="Verdana"/>
                  <w:color w:val="C00000"/>
                  <w:szCs w:val="20"/>
                  <w:lang w:val="es-MX"/>
                </w:rPr>
                <w:alias w:val="Resumen"/>
                <w:tag w:val="Resumen"/>
                <w:id w:val="1583488929"/>
                <w:showingPlcHdr/>
              </w:sdtPr>
              <w:sdtEndPr>
                <w:rPr>
                  <w:color w:val="auto"/>
                </w:rPr>
              </w:sdtEndPr>
              <w:sdtContent>
                <w:r w:rsidR="00A4371A" w:rsidRPr="00A4371A">
                  <w:rPr>
                    <w:rFonts w:ascii="Verdana" w:hAnsi="Verdana"/>
                    <w:color w:val="C00000"/>
                    <w:szCs w:val="20"/>
                    <w:lang w:val="en-US"/>
                  </w:rPr>
                  <w:t xml:space="preserve">     </w:t>
                </w:r>
              </w:sdtContent>
            </w:sdt>
          </w:p>
          <w:p w14:paraId="5BB635EE" w14:textId="77777777" w:rsidR="00A771B3" w:rsidRPr="00A4371A" w:rsidRDefault="00A771B3" w:rsidP="008032B4">
            <w:pPr>
              <w:rPr>
                <w:color w:val="000000"/>
                <w:lang w:val="en-US"/>
              </w:rPr>
            </w:pPr>
          </w:p>
          <w:p w14:paraId="783FD944" w14:textId="77777777" w:rsidR="00A771B3" w:rsidRPr="00A4371A" w:rsidRDefault="00A771B3" w:rsidP="008032B4">
            <w:pPr>
              <w:rPr>
                <w:rFonts w:ascii="Verdana" w:hAnsi="Verdana"/>
                <w:b/>
                <w:lang w:val="en-US"/>
              </w:rPr>
            </w:pPr>
            <w:r w:rsidRPr="00A4371A">
              <w:rPr>
                <w:rFonts w:ascii="Verdana" w:hAnsi="Verdana"/>
                <w:b/>
                <w:lang w:val="en-US"/>
              </w:rPr>
              <w:t>Language:</w:t>
            </w:r>
          </w:p>
          <w:sdt>
            <w:sdtPr>
              <w:rPr>
                <w:rFonts w:ascii="Verdana" w:hAnsi="Verdana"/>
                <w:color w:val="000000"/>
              </w:rPr>
              <w:alias w:val="Idiomas"/>
              <w:tag w:val="Idiomas"/>
              <w:id w:val="1740045433"/>
            </w:sdtPr>
            <w:sdtContent>
              <w:p w14:paraId="447EFA24" w14:textId="77777777" w:rsidR="00A4371A" w:rsidRDefault="00A771B3" w:rsidP="008032B4">
                <w:pPr>
                  <w:rPr>
                    <w:rFonts w:ascii="Verdana" w:hAnsi="Verdana"/>
                    <w:color w:val="000000"/>
                    <w:lang w:val="en-US"/>
                  </w:rPr>
                </w:pPr>
                <w:r w:rsidRPr="00A4371A">
                  <w:rPr>
                    <w:rFonts w:ascii="Verdana" w:hAnsi="Verdana"/>
                    <w:color w:val="000000"/>
                    <w:lang w:val="en-US"/>
                  </w:rPr>
                  <w:t>English – Native</w:t>
                </w:r>
              </w:p>
              <w:p w14:paraId="564F1B68" w14:textId="77777777" w:rsidR="00A771B3" w:rsidRPr="00A4371A" w:rsidRDefault="00A771B3" w:rsidP="008032B4">
                <w:pPr>
                  <w:rPr>
                    <w:rFonts w:ascii="Verdana" w:hAnsi="Verdana"/>
                    <w:color w:val="000000"/>
                    <w:lang w:val="en-US"/>
                  </w:rPr>
                </w:pPr>
                <w:r w:rsidRPr="00A4371A">
                  <w:rPr>
                    <w:rFonts w:ascii="Verdana" w:hAnsi="Verdana"/>
                    <w:color w:val="000000"/>
                    <w:lang w:val="en-US"/>
                  </w:rPr>
                  <w:t>Spanish – Native</w:t>
                </w:r>
              </w:p>
            </w:sdtContent>
          </w:sdt>
          <w:p w14:paraId="0E5D0495" w14:textId="77777777" w:rsidR="00A771B3" w:rsidRPr="00A4371A" w:rsidRDefault="00A771B3" w:rsidP="008032B4">
            <w:pPr>
              <w:rPr>
                <w:color w:val="000000"/>
                <w:lang w:val="en-US"/>
              </w:rPr>
            </w:pPr>
          </w:p>
          <w:p w14:paraId="21857337" w14:textId="77777777" w:rsidR="00A771B3" w:rsidRPr="00A4371A" w:rsidRDefault="00A771B3" w:rsidP="008032B4">
            <w:pPr>
              <w:rPr>
                <w:rFonts w:ascii="Verdana" w:hAnsi="Verdana"/>
                <w:color w:val="000000"/>
                <w:lang w:val="en-US"/>
              </w:rPr>
            </w:pPr>
            <w:r w:rsidRPr="00A4371A">
              <w:rPr>
                <w:rFonts w:ascii="Verdana" w:hAnsi="Verdana"/>
                <w:b/>
                <w:color w:val="000000"/>
                <w:lang w:val="en-US"/>
              </w:rPr>
              <w:t>Tel:</w:t>
            </w:r>
            <w:r w:rsidRPr="00A4371A">
              <w:rPr>
                <w:rFonts w:ascii="Verdana" w:hAnsi="Verdana"/>
                <w:color w:val="000000"/>
                <w:lang w:val="en-US"/>
              </w:rPr>
              <w:t xml:space="preserve"> </w:t>
            </w:r>
            <w:sdt>
              <w:sdtPr>
                <w:rPr>
                  <w:rFonts w:ascii="Verdana" w:hAnsi="Verdana"/>
                  <w:color w:val="000000"/>
                  <w:lang w:val="es-MX"/>
                </w:rPr>
                <w:alias w:val="Telefono"/>
                <w:tag w:val="Telefono"/>
                <w:id w:val="792947061"/>
              </w:sdtPr>
              <w:sdtContent>
                <w:r w:rsidRPr="00A4371A">
                  <w:rPr>
                    <w:rFonts w:ascii="Verdana" w:hAnsi="Verdana"/>
                    <w:color w:val="000000"/>
                    <w:lang w:val="en-US"/>
                  </w:rPr>
                  <w:t>+52 56 2007 6714</w:t>
                </w:r>
              </w:sdtContent>
            </w:sdt>
          </w:p>
          <w:p w14:paraId="79B7A6EA" w14:textId="77777777" w:rsidR="00A771B3" w:rsidRPr="00A4371A" w:rsidRDefault="00A771B3" w:rsidP="008032B4">
            <w:pPr>
              <w:rPr>
                <w:rFonts w:ascii="Verdana" w:hAnsi="Verdana"/>
                <w:color w:val="000000"/>
                <w:lang w:val="en-US"/>
              </w:rPr>
            </w:pPr>
            <w:r w:rsidRPr="00A4371A">
              <w:rPr>
                <w:rFonts w:ascii="Verdana" w:hAnsi="Verdana"/>
                <w:b/>
                <w:color w:val="000000"/>
                <w:lang w:val="en-US"/>
              </w:rPr>
              <w:t>Email:</w:t>
            </w:r>
            <w:r w:rsidRPr="00A4371A">
              <w:rPr>
                <w:rFonts w:ascii="Verdana" w:hAnsi="Verdana"/>
                <w:color w:val="000000"/>
                <w:lang w:val="en-US"/>
              </w:rPr>
              <w:t xml:space="preserve"> </w:t>
            </w:r>
            <w:sdt>
              <w:sdtPr>
                <w:rPr>
                  <w:rFonts w:ascii="Verdana" w:hAnsi="Verdana"/>
                  <w:color w:val="000000"/>
                </w:rPr>
                <w:alias w:val="Email"/>
                <w:tag w:val="Email"/>
                <w:id w:val="722877603"/>
              </w:sdtPr>
              <w:sdtEndPr>
                <w:rPr>
                  <w:rStyle w:val="Hyperlink"/>
                  <w:color w:val="0000FF"/>
                  <w:u w:val="single"/>
                </w:rPr>
              </w:sdtEndPr>
              <w:sdtContent>
                <w:hyperlink r:id="rId9" w:history="1">
                  <w:r w:rsidR="00A4371A" w:rsidRPr="001D2756">
                    <w:rPr>
                      <w:rStyle w:val="Hyperlink"/>
                      <w:rFonts w:ascii="Verdana" w:hAnsi="Verdana"/>
                      <w:lang w:val="en-US"/>
                    </w:rPr>
                    <w:t>dangutierrez@deloittemx</w:t>
                  </w:r>
                </w:hyperlink>
                <w:r w:rsidR="00A4371A" w:rsidRPr="00A4371A">
                  <w:rPr>
                    <w:rStyle w:val="Hyperlink"/>
                    <w:rFonts w:ascii="Verdana" w:hAnsi="Verdana"/>
                    <w:lang w:val="en-US"/>
                  </w:rPr>
                  <w:t>.</w:t>
                </w:r>
                <w:r w:rsidR="00A4371A">
                  <w:rPr>
                    <w:rStyle w:val="Hyperlink"/>
                    <w:rFonts w:ascii="Verdana" w:hAnsi="Verdana"/>
                    <w:lang w:val="en-US"/>
                  </w:rPr>
                  <w:t>com</w:t>
                </w:r>
              </w:sdtContent>
            </w:sdt>
          </w:p>
        </w:tc>
        <w:tc>
          <w:tcPr>
            <w:tcW w:w="6296" w:type="dxa"/>
          </w:tcPr>
          <w:p w14:paraId="48BFD8F4" w14:textId="77777777" w:rsidR="00A771B3" w:rsidRPr="00A4371A" w:rsidRDefault="00A771B3" w:rsidP="008032B4">
            <w:pPr>
              <w:spacing w:after="0"/>
              <w:rPr>
                <w:lang w:val="en-US"/>
              </w:rPr>
            </w:pPr>
          </w:p>
          <w:p w14:paraId="02F2E8A1" w14:textId="77777777" w:rsidR="00A771B3" w:rsidRPr="00A4371A" w:rsidRDefault="00A771B3" w:rsidP="008032B4">
            <w:pPr>
              <w:rPr>
                <w:rFonts w:ascii="Verdana" w:hAnsi="Verdana"/>
                <w:b/>
                <w:color w:val="92D400"/>
                <w:szCs w:val="20"/>
                <w:lang w:val="en-US"/>
              </w:rPr>
            </w:pPr>
            <w:r w:rsidRPr="00A4371A">
              <w:rPr>
                <w:rFonts w:ascii="Verdana" w:hAnsi="Verdana"/>
                <w:b/>
                <w:color w:val="92D400"/>
                <w:szCs w:val="20"/>
                <w:lang w:val="en-US"/>
              </w:rPr>
              <w:t>Summary</w:t>
            </w:r>
          </w:p>
          <w:sdt>
            <w:sdtPr>
              <w:rPr>
                <w:rFonts w:ascii="Verdana" w:hAnsi="Verdana"/>
                <w:color w:val="000000" w:themeColor="text1"/>
                <w:szCs w:val="20"/>
                <w:lang w:val="en-US"/>
              </w:rPr>
              <w:alias w:val="Resumen"/>
              <w:tag w:val="Resumen"/>
              <w:id w:val="1444890460"/>
            </w:sdtPr>
            <w:sdtEndPr>
              <w:rPr>
                <w:i/>
              </w:rPr>
            </w:sdtEndPr>
            <w:sdtContent>
              <w:p w14:paraId="3BD30FC0" w14:textId="1DA63133" w:rsidR="00A771B3" w:rsidRPr="005B207E" w:rsidRDefault="00000000" w:rsidP="008032B4">
                <w:pPr>
                  <w:spacing w:after="0"/>
                  <w:rPr>
                    <w:rFonts w:ascii="Verdana" w:hAnsi="Verdana"/>
                    <w:i/>
                    <w:color w:val="000000" w:themeColor="text1"/>
                    <w:szCs w:val="20"/>
                    <w:lang w:val="en-US"/>
                  </w:rPr>
                </w:pPr>
                <w:r w:rsidRPr="005B207E">
                  <w:rPr>
                    <w:rFonts w:ascii="Verdana" w:hAnsi="Verdana"/>
                    <w:color w:val="000000" w:themeColor="text1"/>
                    <w:szCs w:val="20"/>
                    <w:lang w:val="en-US"/>
                  </w:rPr>
                  <w:t xml:space="preserve">Applied Mathematics graduate and Senior Consultant specializing in AI agent development and data-driven solutions for clients across Latin America. Builds and delivers end-to-end analytical products, from machine learning models to </w:t>
                </w:r>
                <w:r w:rsidR="00C413E7">
                  <w:rPr>
                    <w:rFonts w:ascii="Verdana" w:hAnsi="Verdana"/>
                    <w:color w:val="000000" w:themeColor="text1"/>
                    <w:szCs w:val="20"/>
                    <w:lang w:val="en-US"/>
                  </w:rPr>
                  <w:t xml:space="preserve">Agentic </w:t>
                </w:r>
                <w:r w:rsidRPr="005B207E">
                  <w:rPr>
                    <w:rFonts w:ascii="Verdana" w:hAnsi="Verdana"/>
                    <w:color w:val="000000" w:themeColor="text1"/>
                    <w:szCs w:val="20"/>
                    <w:lang w:val="en-US"/>
                  </w:rPr>
                  <w:t xml:space="preserve">AI-powered </w:t>
                </w:r>
                <w:r w:rsidR="00C413E7">
                  <w:rPr>
                    <w:rFonts w:ascii="Verdana" w:hAnsi="Verdana"/>
                    <w:color w:val="000000" w:themeColor="text1"/>
                    <w:szCs w:val="20"/>
                    <w:lang w:val="en-US"/>
                  </w:rPr>
                  <w:t>solutions</w:t>
                </w:r>
                <w:r w:rsidRPr="005B207E">
                  <w:rPr>
                    <w:rFonts w:ascii="Verdana" w:hAnsi="Verdana"/>
                    <w:color w:val="000000" w:themeColor="text1"/>
                    <w:szCs w:val="20"/>
                    <w:lang w:val="en-US"/>
                  </w:rPr>
                  <w:t>, with a track record of translating complex technical capabilities into measurable client outcomes. Consistently entrusted with expanded responsibility across engagements in energy, hospitality, real estate, financial services, and auditing.</w:t>
                </w:r>
              </w:p>
            </w:sdtContent>
          </w:sdt>
          <w:p w14:paraId="799626AB" w14:textId="77777777" w:rsidR="00BA23A3" w:rsidRPr="00D54257" w:rsidRDefault="00BA23A3" w:rsidP="00BA23A3">
            <w:pPr>
              <w:spacing w:before="240"/>
              <w:rPr>
                <w:rFonts w:ascii="Verdana" w:hAnsi="Verdana"/>
                <w:b/>
                <w:color w:val="92D400"/>
                <w:szCs w:val="20"/>
                <w:lang w:val="es-MX"/>
              </w:rPr>
            </w:pPr>
            <w:proofErr w:type="spellStart"/>
            <w:r w:rsidRPr="00D54257">
              <w:rPr>
                <w:rFonts w:ascii="Verdana" w:hAnsi="Verdana"/>
                <w:b/>
                <w:color w:val="92D400"/>
                <w:szCs w:val="20"/>
                <w:lang w:val="es-MX"/>
              </w:rPr>
              <w:t>Education</w:t>
            </w:r>
            <w:proofErr w:type="spellEnd"/>
          </w:p>
          <w:sdt>
            <w:sdtPr>
              <w:rPr>
                <w:rFonts w:ascii="Verdana" w:hAnsi="Verdana"/>
                <w:color w:val="C00000"/>
                <w:szCs w:val="20"/>
                <w:lang w:val="es-MX"/>
              </w:rPr>
              <w:alias w:val="Resumen"/>
              <w:tag w:val="Resumen"/>
              <w:id w:val="-1187056555"/>
            </w:sdtPr>
            <w:sdtEndPr>
              <w:rPr>
                <w:color w:val="auto"/>
              </w:rPr>
            </w:sdtEndPr>
            <w:sdtContent>
              <w:p w14:paraId="10565FA4" w14:textId="77777777" w:rsidR="00BA23A3" w:rsidRPr="00BA23A3" w:rsidRDefault="00BA23A3" w:rsidP="00BA23A3">
                <w:pPr>
                  <w:spacing w:after="0"/>
                  <w:rPr>
                    <w:lang w:val="es-MX"/>
                  </w:rPr>
                </w:pPr>
                <w:r>
                  <w:rPr>
                    <w:rFonts w:ascii="Verdana" w:hAnsi="Verdana"/>
                    <w:szCs w:val="20"/>
                    <w:lang w:val="es-MX"/>
                  </w:rPr>
                  <w:t xml:space="preserve">Instituto Tecnológico Autónomo de México (ITAM) – B.S. </w:t>
                </w:r>
                <w:proofErr w:type="spellStart"/>
                <w:r>
                  <w:rPr>
                    <w:rFonts w:ascii="Verdana" w:hAnsi="Verdana"/>
                    <w:szCs w:val="20"/>
                    <w:lang w:val="es-MX"/>
                  </w:rPr>
                  <w:t>Applied</w:t>
                </w:r>
                <w:proofErr w:type="spellEnd"/>
                <w:r>
                  <w:rPr>
                    <w:rFonts w:ascii="Verdana" w:hAnsi="Verdana"/>
                    <w:szCs w:val="20"/>
                    <w:lang w:val="es-MX"/>
                  </w:rPr>
                  <w:t xml:space="preserve"> </w:t>
                </w:r>
                <w:proofErr w:type="spellStart"/>
                <w:r>
                  <w:rPr>
                    <w:rFonts w:ascii="Verdana" w:hAnsi="Verdana"/>
                    <w:szCs w:val="20"/>
                    <w:lang w:val="es-MX"/>
                  </w:rPr>
                  <w:t>Mathematics</w:t>
                </w:r>
                <w:proofErr w:type="spellEnd"/>
                <w:r>
                  <w:rPr>
                    <w:rFonts w:ascii="Verdana" w:hAnsi="Verdana"/>
                    <w:szCs w:val="20"/>
                    <w:lang w:val="es-MX"/>
                  </w:rPr>
                  <w:t>, 2019–2024</w:t>
                </w:r>
              </w:p>
            </w:sdtContent>
          </w:sdt>
          <w:p w14:paraId="68503D5E" w14:textId="77777777" w:rsidR="00A771B3" w:rsidRPr="00A4371A" w:rsidRDefault="00A771B3" w:rsidP="008032B4">
            <w:pPr>
              <w:spacing w:before="240"/>
              <w:rPr>
                <w:rFonts w:ascii="Verdana" w:hAnsi="Verdana"/>
                <w:b/>
                <w:color w:val="92D400"/>
                <w:szCs w:val="20"/>
                <w:lang w:val="en-US"/>
              </w:rPr>
            </w:pPr>
            <w:r w:rsidRPr="00A4371A">
              <w:rPr>
                <w:rFonts w:ascii="Verdana" w:hAnsi="Verdana"/>
                <w:b/>
                <w:color w:val="92D400"/>
                <w:szCs w:val="20"/>
                <w:lang w:val="en-US"/>
              </w:rPr>
              <w:t>Key Areas of Expertise</w:t>
            </w:r>
          </w:p>
          <w:sdt>
            <w:sdtPr>
              <w:rPr>
                <w:rFonts w:ascii="Verdana" w:hAnsi="Verdana"/>
                <w:color w:val="000000"/>
                <w:szCs w:val="20"/>
                <w:lang w:val="es-MX"/>
              </w:rPr>
              <w:alias w:val="Areas competencia"/>
              <w:tag w:val="AreasComp"/>
              <w:id w:val="-1343854641"/>
            </w:sdtPr>
            <w:sdtContent>
              <w:p w14:paraId="694F3169" w14:textId="77777777" w:rsidR="00A771B3" w:rsidRPr="00A4371A" w:rsidRDefault="00000000" w:rsidP="008032B4">
                <w:pPr>
                  <w:spacing w:after="0"/>
                  <w:rPr>
                    <w:rFonts w:ascii="Verdana" w:hAnsi="Verdana"/>
                    <w:szCs w:val="20"/>
                    <w:lang w:val="en-US"/>
                  </w:rPr>
                </w:pPr>
                <w:sdt>
                  <w:sdtPr>
                    <w:rPr>
                      <w:rFonts w:ascii="Verdana" w:hAnsi="Verdana"/>
                      <w:color w:val="C00000"/>
                      <w:szCs w:val="20"/>
                      <w:lang w:val="es-MX"/>
                    </w:rPr>
                    <w:alias w:val="Resumen"/>
                    <w:tag w:val="Resumen"/>
                    <w:id w:val="1011800990"/>
                  </w:sdtPr>
                  <w:sdtEndPr>
                    <w:rPr>
                      <w:i/>
                      <w:color w:val="auto"/>
                    </w:rPr>
                  </w:sdtEndPr>
                  <w:sdtContent>
                    <w:r w:rsidR="004F5307" w:rsidRPr="004F5307">
                      <w:rPr>
                        <w:rFonts w:ascii="Verdana" w:hAnsi="Verdana"/>
                        <w:color w:val="000000" w:themeColor="text1"/>
                        <w:szCs w:val="20"/>
                        <w:lang w:val="en-US"/>
                      </w:rPr>
                      <w:t>AI Agent Development, GenAI Solutions, Machine Learning, Statistical Modeling, Time Series Analysis, Numerical Optimization, Strategic Analytics</w:t>
                    </w:r>
                  </w:sdtContent>
                </w:sdt>
              </w:p>
            </w:sdtContent>
          </w:sdt>
          <w:p w14:paraId="5D24D678" w14:textId="77777777" w:rsidR="00A771B3" w:rsidRPr="00A4371A" w:rsidRDefault="00A771B3" w:rsidP="008032B4">
            <w:pPr>
              <w:spacing w:before="240"/>
              <w:rPr>
                <w:rFonts w:ascii="Verdana" w:hAnsi="Verdana"/>
                <w:b/>
                <w:color w:val="92D400"/>
                <w:szCs w:val="20"/>
                <w:lang w:val="en-US"/>
              </w:rPr>
            </w:pPr>
            <w:r w:rsidRPr="00A4371A">
              <w:rPr>
                <w:rFonts w:ascii="Verdana" w:hAnsi="Verdana"/>
                <w:b/>
                <w:color w:val="92D400"/>
                <w:szCs w:val="20"/>
                <w:lang w:val="en-US"/>
              </w:rPr>
              <w:t>Professional Experience &amp; Projects</w:t>
            </w:r>
          </w:p>
          <w:p w14:paraId="69448F16" w14:textId="77777777" w:rsidR="004F5307" w:rsidRPr="004F5307" w:rsidRDefault="004F5307" w:rsidP="004F5307">
            <w:pPr>
              <w:spacing w:before="240"/>
              <w:rPr>
                <w:rFonts w:ascii="Verdana" w:hAnsi="Verdana"/>
                <w:color w:val="000000" w:themeColor="text1"/>
                <w:szCs w:val="20"/>
                <w:lang w:val="en-US"/>
              </w:rPr>
            </w:pPr>
            <w:r w:rsidRPr="004F5307">
              <w:rPr>
                <w:rFonts w:ascii="Verdana" w:hAnsi="Verdana"/>
                <w:color w:val="000000" w:themeColor="text1"/>
                <w:szCs w:val="20"/>
                <w:lang w:val="en-US"/>
              </w:rPr>
              <w:t>Deloitte, AI &amp; Data, Strategy &amp; Advanced Analytics, Mexico City | Senior Consultant | May 2024 - Present</w:t>
            </w:r>
          </w:p>
          <w:p w14:paraId="6DCA0DAB" w14:textId="49CABD50" w:rsidR="004F5307" w:rsidRPr="005B207E" w:rsidRDefault="004F5307" w:rsidP="005B207E">
            <w:pPr>
              <w:spacing w:before="240"/>
              <w:rPr>
                <w:rFonts w:ascii="Verdana" w:hAnsi="Verdana"/>
                <w:color w:val="000000" w:themeColor="text1"/>
                <w:szCs w:val="20"/>
                <w:lang w:val="en-US"/>
              </w:rPr>
            </w:pPr>
            <w:r w:rsidRPr="005B207E">
              <w:rPr>
                <w:rFonts w:ascii="Verdana" w:hAnsi="Verdana"/>
                <w:color w:val="000000" w:themeColor="text1"/>
                <w:szCs w:val="20"/>
                <w:lang w:val="en-US"/>
              </w:rPr>
              <w:t>Developed analytical models, software tools, financial projections, and strategic deliverables that informed C-suite decision-making. Leveraged data science expertise and business/strategy know-how to deliver analytics-driven solutions tailored to client needs.</w:t>
            </w:r>
          </w:p>
          <w:p w14:paraId="7B7B5E44" w14:textId="77777777" w:rsidR="004F5307" w:rsidRPr="004F5307" w:rsidRDefault="004F5307" w:rsidP="004F5307">
            <w:pPr>
              <w:pStyle w:val="ListParagraph"/>
              <w:numPr>
                <w:ilvl w:val="0"/>
                <w:numId w:val="3"/>
              </w:numPr>
              <w:spacing w:before="240"/>
              <w:rPr>
                <w:rFonts w:ascii="Verdana" w:hAnsi="Verdana"/>
                <w:color w:val="000000" w:themeColor="text1"/>
                <w:szCs w:val="20"/>
                <w:lang w:val="en-US"/>
              </w:rPr>
            </w:pPr>
            <w:r w:rsidRPr="004F5307">
              <w:rPr>
                <w:rFonts w:ascii="Verdana" w:hAnsi="Verdana"/>
                <w:color w:val="000000" w:themeColor="text1"/>
                <w:szCs w:val="20"/>
                <w:lang w:val="en-US"/>
              </w:rPr>
              <w:t>Developed a Python tool to automate vehicle sales validation across 200+ dealerships of six brands, reducing process time by 75% and eliminating human error, generating annual savings of $1M+ MXN.</w:t>
            </w:r>
          </w:p>
          <w:p w14:paraId="0CB722C6" w14:textId="00A54B77" w:rsidR="004F5307" w:rsidRPr="004F5307" w:rsidRDefault="004F5307" w:rsidP="004F5307">
            <w:pPr>
              <w:pStyle w:val="ListParagraph"/>
              <w:numPr>
                <w:ilvl w:val="0"/>
                <w:numId w:val="3"/>
              </w:numPr>
              <w:spacing w:before="240"/>
              <w:rPr>
                <w:rFonts w:ascii="Verdana" w:hAnsi="Verdana"/>
                <w:color w:val="000000" w:themeColor="text1"/>
                <w:szCs w:val="20"/>
                <w:lang w:val="en-US"/>
              </w:rPr>
            </w:pPr>
            <w:r w:rsidRPr="004F5307">
              <w:rPr>
                <w:rFonts w:ascii="Verdana" w:hAnsi="Verdana"/>
                <w:color w:val="000000" w:themeColor="text1"/>
                <w:szCs w:val="20"/>
                <w:lang w:val="en-US"/>
              </w:rPr>
              <w:t>Built a full-stack AI agent solution for a major bank encompassing automated regulatory compliance reporting and competitive/financial analysis, with a validated business case projecting 91% reduction in execution time and 16% to 39% in annual cost savings.</w:t>
            </w:r>
            <w:r w:rsidR="002F023A">
              <w:rPr>
                <w:rFonts w:ascii="Verdana" w:hAnsi="Verdana"/>
                <w:color w:val="000000" w:themeColor="text1"/>
                <w:szCs w:val="20"/>
                <w:lang w:val="en-US"/>
              </w:rPr>
              <w:t xml:space="preserve"> </w:t>
            </w:r>
            <w:r w:rsidR="00C413E7">
              <w:rPr>
                <w:rFonts w:ascii="Verdana" w:hAnsi="Verdana"/>
                <w:color w:val="000000" w:themeColor="text1"/>
                <w:szCs w:val="20"/>
                <w:lang w:val="en-US"/>
              </w:rPr>
              <w:t xml:space="preserve">Skills: </w:t>
            </w:r>
            <w:r w:rsidR="002F023A">
              <w:rPr>
                <w:rFonts w:ascii="Verdana" w:hAnsi="Verdana"/>
                <w:color w:val="000000" w:themeColor="text1"/>
                <w:szCs w:val="20"/>
                <w:lang w:val="en-US"/>
              </w:rPr>
              <w:t xml:space="preserve">API development, context </w:t>
            </w:r>
            <w:r w:rsidR="002F023A">
              <w:rPr>
                <w:rFonts w:ascii="Verdana" w:hAnsi="Verdana"/>
                <w:color w:val="000000" w:themeColor="text1"/>
                <w:szCs w:val="20"/>
                <w:lang w:val="en-US"/>
              </w:rPr>
              <w:lastRenderedPageBreak/>
              <w:t>engineering, prompt engineering, Agent</w:t>
            </w:r>
            <w:r w:rsidR="00C413E7">
              <w:rPr>
                <w:rFonts w:ascii="Verdana" w:hAnsi="Verdana"/>
                <w:color w:val="000000" w:themeColor="text1"/>
                <w:szCs w:val="20"/>
                <w:lang w:val="en-US"/>
              </w:rPr>
              <w:t xml:space="preserve"> Orchestration.</w:t>
            </w:r>
          </w:p>
          <w:p w14:paraId="68BDC95D" w14:textId="77777777" w:rsidR="004F5307" w:rsidRPr="004F5307" w:rsidRDefault="004F5307" w:rsidP="004F5307">
            <w:pPr>
              <w:pStyle w:val="ListParagraph"/>
              <w:numPr>
                <w:ilvl w:val="0"/>
                <w:numId w:val="3"/>
              </w:numPr>
              <w:spacing w:before="240"/>
              <w:rPr>
                <w:rFonts w:ascii="Verdana" w:hAnsi="Verdana"/>
                <w:color w:val="000000" w:themeColor="text1"/>
                <w:szCs w:val="20"/>
                <w:lang w:val="en-US"/>
              </w:rPr>
            </w:pPr>
            <w:r w:rsidRPr="004F5307">
              <w:rPr>
                <w:rFonts w:ascii="Verdana" w:hAnsi="Verdana"/>
                <w:color w:val="000000" w:themeColor="text1"/>
                <w:szCs w:val="20"/>
                <w:lang w:val="en-US"/>
              </w:rPr>
              <w:t xml:space="preserve">Developed an AI-powered commerce agent using AWS </w:t>
            </w:r>
            <w:proofErr w:type="spellStart"/>
            <w:r w:rsidRPr="004F5307">
              <w:rPr>
                <w:rFonts w:ascii="Verdana" w:hAnsi="Verdana"/>
                <w:color w:val="000000" w:themeColor="text1"/>
                <w:szCs w:val="20"/>
                <w:lang w:val="en-US"/>
              </w:rPr>
              <w:t>AgentCore</w:t>
            </w:r>
            <w:proofErr w:type="spellEnd"/>
            <w:r w:rsidRPr="004F5307">
              <w:rPr>
                <w:rFonts w:ascii="Verdana" w:hAnsi="Verdana"/>
                <w:color w:val="000000" w:themeColor="text1"/>
                <w:szCs w:val="20"/>
                <w:lang w:val="en-US"/>
              </w:rPr>
              <w:t xml:space="preserve"> and Strands, featuring intelligent shopping list matching and product recommendations. Awarded 3rd place in an AWS partner hackathon.</w:t>
            </w:r>
          </w:p>
          <w:p w14:paraId="6466AA6A" w14:textId="77777777" w:rsidR="002F023A" w:rsidRPr="004F5307" w:rsidRDefault="002F023A" w:rsidP="002F023A">
            <w:pPr>
              <w:pStyle w:val="ListParagraph"/>
              <w:numPr>
                <w:ilvl w:val="0"/>
                <w:numId w:val="3"/>
              </w:numPr>
              <w:spacing w:before="240"/>
              <w:rPr>
                <w:rFonts w:ascii="Verdana" w:hAnsi="Verdana"/>
                <w:color w:val="000000" w:themeColor="text1"/>
                <w:szCs w:val="20"/>
                <w:lang w:val="en-US"/>
              </w:rPr>
            </w:pPr>
            <w:r w:rsidRPr="004F5307">
              <w:rPr>
                <w:rFonts w:ascii="Verdana" w:hAnsi="Verdana"/>
                <w:color w:val="000000" w:themeColor="text1"/>
                <w:szCs w:val="20"/>
                <w:lang w:val="en-US"/>
              </w:rPr>
              <w:t>Designed a 10-year growth plan for a hotel group valued at $1B+ USD, including financial valuation and strategic initiatives, capturing an additional present value of $100M+ USD.</w:t>
            </w:r>
          </w:p>
          <w:p w14:paraId="06322280" w14:textId="77777777" w:rsidR="004F5307" w:rsidRPr="004F5307" w:rsidRDefault="004F5307" w:rsidP="004F5307">
            <w:pPr>
              <w:pStyle w:val="ListParagraph"/>
              <w:numPr>
                <w:ilvl w:val="0"/>
                <w:numId w:val="3"/>
              </w:numPr>
              <w:spacing w:before="240"/>
              <w:rPr>
                <w:rFonts w:ascii="Verdana" w:hAnsi="Verdana"/>
                <w:color w:val="000000" w:themeColor="text1"/>
                <w:szCs w:val="20"/>
                <w:lang w:val="en-US"/>
              </w:rPr>
            </w:pPr>
            <w:r w:rsidRPr="004F5307">
              <w:rPr>
                <w:rFonts w:ascii="Verdana" w:hAnsi="Verdana"/>
                <w:color w:val="000000" w:themeColor="text1"/>
                <w:szCs w:val="20"/>
                <w:lang w:val="en-US"/>
              </w:rPr>
              <w:t>Gained cross-industry experience in energy, hospitality, real estate, and auditing sectors across Latin America.</w:t>
            </w:r>
          </w:p>
          <w:p w14:paraId="4C62445E" w14:textId="77777777" w:rsidR="00A771B3" w:rsidRPr="00A4371A" w:rsidRDefault="00A771B3" w:rsidP="008032B4">
            <w:pPr>
              <w:spacing w:before="240"/>
              <w:rPr>
                <w:rFonts w:ascii="Verdana" w:hAnsi="Verdana"/>
                <w:b/>
                <w:color w:val="92D400"/>
                <w:szCs w:val="20"/>
                <w:lang w:val="en-US"/>
              </w:rPr>
            </w:pPr>
            <w:r w:rsidRPr="00A4371A">
              <w:rPr>
                <w:rFonts w:ascii="Verdana" w:hAnsi="Verdana"/>
                <w:b/>
                <w:color w:val="92D400"/>
                <w:szCs w:val="20"/>
                <w:lang w:val="en-US"/>
              </w:rPr>
              <w:t>Certifications</w:t>
            </w:r>
          </w:p>
          <w:sdt>
            <w:sdtPr>
              <w:rPr>
                <w:rFonts w:ascii="Verdana" w:hAnsi="Verdana"/>
                <w:color w:val="000000"/>
                <w:szCs w:val="20"/>
                <w:lang w:val="es-MX"/>
              </w:rPr>
              <w:alias w:val="Membresias"/>
              <w:tag w:val="Membresias"/>
              <w:id w:val="1797412553"/>
            </w:sdtPr>
            <w:sdtContent>
              <w:p w14:paraId="70E5A901" w14:textId="77777777" w:rsidR="00A771B3" w:rsidRPr="00A4371A" w:rsidRDefault="004F5307" w:rsidP="008032B4">
                <w:pPr>
                  <w:spacing w:after="0"/>
                  <w:rPr>
                    <w:color w:val="000000"/>
                    <w:lang w:val="en-US"/>
                  </w:rPr>
                </w:pPr>
                <w:r w:rsidRPr="004F5307">
                  <w:rPr>
                    <w:rFonts w:ascii="Verdana" w:hAnsi="Verdana"/>
                    <w:color w:val="000000"/>
                    <w:szCs w:val="20"/>
                    <w:lang w:val="en-US"/>
                  </w:rPr>
                  <w:t>AWS Machine Learning Engineer Associate (April 2026)</w:t>
                </w:r>
              </w:p>
            </w:sdtContent>
          </w:sdt>
          <w:sdt>
            <w:sdtPr>
              <w:rPr>
                <w:rFonts w:ascii="Verdana" w:hAnsi="Verdana"/>
                <w:b/>
                <w:color w:val="92D400"/>
                <w:szCs w:val="20"/>
                <w:lang w:val="es-MX"/>
              </w:rPr>
              <w:alias w:val="ProfessionalActivity"/>
              <w:tag w:val="ProfessionalActivity"/>
              <w:id w:val="579952336"/>
            </w:sdtPr>
            <w:sdtContent>
              <w:p w14:paraId="5549F4FF" w14:textId="77777777" w:rsidR="00A771B3" w:rsidRPr="00A4371A" w:rsidRDefault="00A771B3" w:rsidP="008032B4">
                <w:pPr>
                  <w:spacing w:before="240"/>
                  <w:rPr>
                    <w:rFonts w:ascii="Verdana" w:hAnsi="Verdana"/>
                    <w:b/>
                    <w:color w:val="92D400"/>
                    <w:szCs w:val="20"/>
                    <w:lang w:val="en-US"/>
                  </w:rPr>
                </w:pPr>
                <w:r w:rsidRPr="00A4371A">
                  <w:rPr>
                    <w:rFonts w:ascii="Verdana" w:hAnsi="Verdana"/>
                    <w:b/>
                    <w:color w:val="92D400"/>
                    <w:szCs w:val="20"/>
                    <w:lang w:val="en-US"/>
                  </w:rPr>
                  <w:t>Tools &amp; Skills</w:t>
                </w:r>
              </w:p>
            </w:sdtContent>
          </w:sdt>
          <w:sdt>
            <w:sdtPr>
              <w:rPr>
                <w:rFonts w:ascii="Verdana" w:hAnsi="Verdana"/>
                <w:color w:val="000000"/>
                <w:szCs w:val="20"/>
                <w:lang w:val="es-MX"/>
              </w:rPr>
              <w:alias w:val="ActividadProfesional"/>
              <w:tag w:val="ActividadProfesional"/>
              <w:id w:val="-691837860"/>
            </w:sdtPr>
            <w:sdtContent>
              <w:p w14:paraId="52FDBDAB" w14:textId="5067D9B1" w:rsidR="00A771B3" w:rsidRPr="00A4371A" w:rsidRDefault="004F5307" w:rsidP="008032B4">
                <w:pPr>
                  <w:spacing w:after="0"/>
                  <w:rPr>
                    <w:color w:val="000000"/>
                    <w:lang w:val="en-US"/>
                  </w:rPr>
                </w:pPr>
                <w:r w:rsidRPr="005B207E">
                  <w:rPr>
                    <w:rFonts w:ascii="Verdana" w:hAnsi="Verdana"/>
                    <w:color w:val="000000"/>
                    <w:szCs w:val="20"/>
                    <w:lang w:val="en-US"/>
                  </w:rPr>
                  <w:t xml:space="preserve">Python, </w:t>
                </w:r>
                <w:r w:rsidR="00DB7DD2">
                  <w:rPr>
                    <w:rFonts w:ascii="Verdana" w:hAnsi="Verdana"/>
                    <w:color w:val="000000"/>
                    <w:szCs w:val="20"/>
                    <w:lang w:val="en-US"/>
                  </w:rPr>
                  <w:t xml:space="preserve">AI coding agents, </w:t>
                </w:r>
                <w:r w:rsidRPr="005B207E">
                  <w:rPr>
                    <w:rFonts w:ascii="Verdana" w:hAnsi="Verdana"/>
                    <w:color w:val="000000"/>
                    <w:szCs w:val="20"/>
                    <w:lang w:val="en-US"/>
                  </w:rPr>
                  <w:t>Git, AWS, SQL, R, Excel</w:t>
                </w:r>
                <w:r>
                  <w:rPr>
                    <w:rFonts w:ascii="Verdana" w:hAnsi="Verdana"/>
                    <w:color w:val="000000"/>
                    <w:szCs w:val="20"/>
                    <w:lang w:val="en-US"/>
                  </w:rPr>
                  <w:br/>
                </w:r>
                <w:r w:rsidRPr="005B207E">
                  <w:rPr>
                    <w:rFonts w:ascii="Verdana" w:hAnsi="Verdana"/>
                    <w:color w:val="000000"/>
                    <w:szCs w:val="20"/>
                    <w:lang w:val="en-US"/>
                  </w:rPr>
                  <w:t>Strategic thinking, quantitative analysis, executive communication, initiative</w:t>
                </w:r>
              </w:p>
            </w:sdtContent>
          </w:sdt>
          <w:p w14:paraId="33D2D010" w14:textId="77777777" w:rsidR="00BC637D" w:rsidRPr="004F5307" w:rsidRDefault="00BC637D" w:rsidP="008032B4">
            <w:pPr>
              <w:spacing w:after="0"/>
              <w:rPr>
                <w:rFonts w:ascii="Verdana" w:hAnsi="Verdana"/>
                <w:b/>
                <w:color w:val="92D400"/>
                <w:szCs w:val="20"/>
                <w:lang w:val="en-US"/>
              </w:rPr>
            </w:pPr>
          </w:p>
          <w:p w14:paraId="3984C5B0" w14:textId="77777777" w:rsidR="00BC637D" w:rsidRPr="00A4371A" w:rsidRDefault="00BC637D" w:rsidP="008032B4">
            <w:pPr>
              <w:spacing w:after="0"/>
              <w:rPr>
                <w:rFonts w:ascii="Verdana" w:hAnsi="Verdana"/>
                <w:b/>
                <w:color w:val="92D400"/>
                <w:szCs w:val="20"/>
                <w:lang w:val="en-US"/>
              </w:rPr>
            </w:pPr>
            <w:r w:rsidRPr="00A4371A">
              <w:rPr>
                <w:rFonts w:ascii="Verdana" w:hAnsi="Verdana"/>
                <w:b/>
                <w:color w:val="92D400"/>
                <w:szCs w:val="20"/>
                <w:lang w:val="en-US"/>
              </w:rPr>
              <w:t>Tenure at Firm</w:t>
            </w:r>
          </w:p>
          <w:p w14:paraId="35A0BC8B" w14:textId="77777777" w:rsidR="00BC637D" w:rsidRPr="00A4371A" w:rsidRDefault="00F433A2" w:rsidP="00BC637D">
            <w:pPr>
              <w:spacing w:after="0"/>
              <w:rPr>
                <w:rFonts w:ascii="Verdana" w:hAnsi="Verdana"/>
                <w:i/>
                <w:color w:val="000000"/>
                <w:lang w:val="en-US"/>
              </w:rPr>
            </w:pPr>
            <w:r w:rsidRPr="00A4371A">
              <w:rPr>
                <w:rFonts w:ascii="Verdana" w:hAnsi="Verdana"/>
                <w:szCs w:val="20"/>
                <w:lang w:val="en-US"/>
              </w:rPr>
              <w:t>2 years (May 2024 – Present)</w:t>
            </w:r>
          </w:p>
          <w:p w14:paraId="726DDE89" w14:textId="77777777" w:rsidR="00BC637D" w:rsidRPr="00A4371A" w:rsidRDefault="00BC637D" w:rsidP="008032B4">
            <w:pPr>
              <w:spacing w:after="0"/>
              <w:rPr>
                <w:rFonts w:ascii="Verdana" w:hAnsi="Verdana"/>
                <w:b/>
                <w:color w:val="92D400"/>
                <w:szCs w:val="20"/>
                <w:lang w:val="en-US"/>
              </w:rPr>
            </w:pPr>
          </w:p>
          <w:sdt>
            <w:sdtPr>
              <w:rPr>
                <w:rFonts w:ascii="Verdana" w:hAnsi="Verdana"/>
                <w:b/>
                <w:color w:val="92D400"/>
                <w:szCs w:val="20"/>
                <w:lang w:val="es-MX"/>
              </w:rPr>
              <w:alias w:val="AniosExperiencia"/>
              <w:tag w:val="AniosExperiencia"/>
              <w:id w:val="632285949"/>
            </w:sdtPr>
            <w:sdtContent>
              <w:p w14:paraId="7BFF16E4" w14:textId="77777777" w:rsidR="00BC637D" w:rsidRPr="00A4371A" w:rsidRDefault="0009043E" w:rsidP="00BC637D">
                <w:pPr>
                  <w:spacing w:after="0"/>
                  <w:rPr>
                    <w:rFonts w:ascii="Verdana" w:hAnsi="Verdana"/>
                    <w:b/>
                    <w:color w:val="92D400"/>
                    <w:szCs w:val="20"/>
                    <w:lang w:val="en-US"/>
                  </w:rPr>
                </w:pPr>
                <w:r w:rsidRPr="00A4371A">
                  <w:rPr>
                    <w:rFonts w:ascii="Verdana" w:hAnsi="Verdana"/>
                    <w:b/>
                    <w:color w:val="92D400"/>
                    <w:szCs w:val="20"/>
                    <w:lang w:val="en-US"/>
                  </w:rPr>
                  <w:t>Years of Industry Experience</w:t>
                </w:r>
              </w:p>
              <w:p w14:paraId="041E230A" w14:textId="77777777" w:rsidR="00A771B3" w:rsidRPr="005B207E" w:rsidRDefault="00000000" w:rsidP="008032B4">
                <w:pPr>
                  <w:spacing w:after="0"/>
                  <w:rPr>
                    <w:rFonts w:ascii="Verdana" w:hAnsi="Verdana"/>
                    <w:i/>
                    <w:color w:val="000000"/>
                    <w:szCs w:val="20"/>
                    <w:lang w:val="en-US"/>
                  </w:rPr>
                </w:pPr>
                <w:sdt>
                  <w:sdtPr>
                    <w:rPr>
                      <w:rFonts w:ascii="Verdana" w:hAnsi="Verdana"/>
                      <w:color w:val="000000"/>
                      <w:szCs w:val="20"/>
                      <w:lang w:val="es-MX"/>
                    </w:rPr>
                    <w:alias w:val="ActividadProfesional"/>
                    <w:tag w:val="ActividadProfesional"/>
                    <w:id w:val="644172174"/>
                  </w:sdtPr>
                  <w:sdtEndPr>
                    <w:rPr>
                      <w:i/>
                    </w:rPr>
                  </w:sdtEndPr>
                  <w:sdtContent>
                    <w:r w:rsidRPr="00E37A6F">
                      <w:rPr>
                        <w:rFonts w:ascii="Verdana" w:hAnsi="Verdana"/>
                        <w:color w:val="000000"/>
                        <w:szCs w:val="20"/>
                        <w:lang w:val="en-US"/>
                      </w:rPr>
                      <w:t>2 years of cumulative experience across Energy, Hospitality, Real Estate, Auditing, and Financial Services</w:t>
                    </w:r>
                  </w:sdtContent>
                </w:sdt>
              </w:p>
            </w:sdtContent>
          </w:sdt>
        </w:tc>
      </w:tr>
    </w:tbl>
    <w:p w14:paraId="172DC0A8" w14:textId="77777777" w:rsidR="00F13E73" w:rsidRPr="00D54257" w:rsidRDefault="00000000">
      <w:pPr>
        <w:rPr>
          <w:lang w:val="en-US"/>
        </w:rPr>
      </w:pPr>
    </w:p>
    <w:sectPr w:rsidR="00F13E73" w:rsidRPr="00D54257">
      <w:headerReference w:type="default" r:id="rId10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EF01A0" w14:textId="77777777" w:rsidR="00BF0DB5" w:rsidRDefault="00BF0DB5" w:rsidP="00A771B3">
      <w:pPr>
        <w:spacing w:after="0"/>
      </w:pPr>
      <w:r>
        <w:separator/>
      </w:r>
    </w:p>
  </w:endnote>
  <w:endnote w:type="continuationSeparator" w:id="0">
    <w:p w14:paraId="0AF719BA" w14:textId="77777777" w:rsidR="00BF0DB5" w:rsidRDefault="00BF0DB5" w:rsidP="00A771B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93B5D0" w14:textId="77777777" w:rsidR="00BF0DB5" w:rsidRDefault="00BF0DB5" w:rsidP="00A771B3">
      <w:pPr>
        <w:spacing w:after="0"/>
      </w:pPr>
      <w:r>
        <w:separator/>
      </w:r>
    </w:p>
  </w:footnote>
  <w:footnote w:type="continuationSeparator" w:id="0">
    <w:p w14:paraId="2A5C8C35" w14:textId="77777777" w:rsidR="00BF0DB5" w:rsidRDefault="00BF0DB5" w:rsidP="00A771B3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186853" w14:textId="77777777" w:rsidR="00A771B3" w:rsidRPr="00A771B3" w:rsidRDefault="00A771B3" w:rsidP="00A771B3">
    <w:pPr>
      <w:pStyle w:val="Header"/>
    </w:pPr>
    <w:r w:rsidRPr="00C24D94">
      <w:rPr>
        <w:noProof/>
        <w:lang w:val="es-MX" w:eastAsia="es-MX"/>
      </w:rPr>
      <w:drawing>
        <wp:inline distT="0" distB="0" distL="0" distR="0" wp14:anchorId="20431E33" wp14:editId="49EA462C">
          <wp:extent cx="1180465" cy="340360"/>
          <wp:effectExtent l="0" t="0" r="635" b="2540"/>
          <wp:docPr id="3" name="Picture 5" descr="C:\Users\marlrocha\Documents\LOGO_DELOITTE_PRINT\Capture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1" descr="C:\Users\marlrocha\Documents\LOGO_DELOITTE_PRINT\Capture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80465" cy="3403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557A9"/>
    <w:multiLevelType w:val="hybridMultilevel"/>
    <w:tmpl w:val="AAAC2F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090FE4"/>
    <w:multiLevelType w:val="hybridMultilevel"/>
    <w:tmpl w:val="9300E8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09E5BB1"/>
    <w:multiLevelType w:val="hybridMultilevel"/>
    <w:tmpl w:val="AAAC2F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176417F"/>
    <w:multiLevelType w:val="hybridMultilevel"/>
    <w:tmpl w:val="C8C4AC5C"/>
    <w:lvl w:ilvl="0" w:tplc="015EB9F6">
      <w:numFmt w:val="bullet"/>
      <w:lvlText w:val="•"/>
      <w:lvlJc w:val="left"/>
      <w:pPr>
        <w:ind w:left="720" w:hanging="360"/>
      </w:pPr>
      <w:rPr>
        <w:rFonts w:ascii="Verdana" w:eastAsia="Arial" w:hAnsi="Verdana" w:cs="Times New Roman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176155">
    <w:abstractNumId w:val="1"/>
  </w:num>
  <w:num w:numId="2" w16cid:durableId="1443378152">
    <w:abstractNumId w:val="3"/>
  </w:num>
  <w:num w:numId="3" w16cid:durableId="685908829">
    <w:abstractNumId w:val="0"/>
  </w:num>
  <w:num w:numId="4" w16cid:durableId="6859088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71B3"/>
    <w:rsid w:val="000506CA"/>
    <w:rsid w:val="0009043E"/>
    <w:rsid w:val="000C5ABA"/>
    <w:rsid w:val="0015747A"/>
    <w:rsid w:val="001A03C2"/>
    <w:rsid w:val="00273100"/>
    <w:rsid w:val="002F023A"/>
    <w:rsid w:val="0035041C"/>
    <w:rsid w:val="003B371E"/>
    <w:rsid w:val="00441D74"/>
    <w:rsid w:val="004B180D"/>
    <w:rsid w:val="004F0C66"/>
    <w:rsid w:val="004F5307"/>
    <w:rsid w:val="00564097"/>
    <w:rsid w:val="0060404A"/>
    <w:rsid w:val="006946E7"/>
    <w:rsid w:val="006E04E1"/>
    <w:rsid w:val="00705CA1"/>
    <w:rsid w:val="00756183"/>
    <w:rsid w:val="008670A7"/>
    <w:rsid w:val="0095758D"/>
    <w:rsid w:val="0096679A"/>
    <w:rsid w:val="00977AD8"/>
    <w:rsid w:val="009A32D2"/>
    <w:rsid w:val="00A4371A"/>
    <w:rsid w:val="00A721A4"/>
    <w:rsid w:val="00A771B3"/>
    <w:rsid w:val="00AA1378"/>
    <w:rsid w:val="00B1302F"/>
    <w:rsid w:val="00BA23A3"/>
    <w:rsid w:val="00BB6301"/>
    <w:rsid w:val="00BC637D"/>
    <w:rsid w:val="00BF0DB5"/>
    <w:rsid w:val="00C413E7"/>
    <w:rsid w:val="00CC4796"/>
    <w:rsid w:val="00DB7DD2"/>
    <w:rsid w:val="00F078F3"/>
    <w:rsid w:val="00F43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400EBF"/>
  <w15:chartTrackingRefBased/>
  <w15:docId w15:val="{F2614BEC-87B1-4305-B858-BC4309A73C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71B3"/>
    <w:pPr>
      <w:spacing w:after="120" w:line="240" w:lineRule="auto"/>
    </w:pPr>
    <w:rPr>
      <w:rFonts w:ascii="Arial" w:eastAsia="Arial" w:hAnsi="Arial" w:cs="Times New Roman"/>
      <w:sz w:val="20"/>
      <w:lang w:val="es-E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771B3"/>
    <w:pPr>
      <w:keepNext/>
      <w:keepLines/>
      <w:spacing w:before="480"/>
      <w:outlineLvl w:val="0"/>
    </w:pPr>
    <w:rPr>
      <w:rFonts w:ascii="Times New Roman" w:eastAsia="Times New Roman" w:hAnsi="Times New Roman"/>
      <w:bCs/>
      <w:color w:val="002776"/>
      <w:sz w:val="60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71B3"/>
    <w:rPr>
      <w:rFonts w:ascii="Times New Roman" w:eastAsia="Times New Roman" w:hAnsi="Times New Roman" w:cs="Times New Roman"/>
      <w:bCs/>
      <w:color w:val="002776"/>
      <w:sz w:val="60"/>
      <w:szCs w:val="28"/>
      <w:lang w:val="es-ES"/>
    </w:rPr>
  </w:style>
  <w:style w:type="character" w:styleId="Hyperlink">
    <w:name w:val="Hyperlink"/>
    <w:rsid w:val="00A771B3"/>
    <w:rPr>
      <w:color w:val="0000FF"/>
      <w:u w:val="single"/>
    </w:rPr>
  </w:style>
  <w:style w:type="table" w:styleId="TableGrid">
    <w:name w:val="Table Grid"/>
    <w:basedOn w:val="TableNormal"/>
    <w:rsid w:val="00A771B3"/>
    <w:pPr>
      <w:spacing w:after="0" w:line="240" w:lineRule="auto"/>
    </w:pPr>
    <w:rPr>
      <w:rFonts w:ascii="Arial" w:eastAsia="Arial" w:hAnsi="Arial" w:cs="Times New Roman"/>
      <w:sz w:val="20"/>
      <w:szCs w:val="20"/>
      <w:lang w:eastAsia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771B3"/>
    <w:pPr>
      <w:tabs>
        <w:tab w:val="center" w:pos="4419"/>
        <w:tab w:val="right" w:pos="8838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A771B3"/>
    <w:rPr>
      <w:rFonts w:ascii="Arial" w:eastAsia="Arial" w:hAnsi="Arial" w:cs="Times New Roman"/>
      <w:sz w:val="20"/>
      <w:lang w:val="es-ES"/>
    </w:rPr>
  </w:style>
  <w:style w:type="paragraph" w:styleId="Footer">
    <w:name w:val="footer"/>
    <w:basedOn w:val="Normal"/>
    <w:link w:val="FooterChar"/>
    <w:uiPriority w:val="99"/>
    <w:unhideWhenUsed/>
    <w:rsid w:val="00A771B3"/>
    <w:pPr>
      <w:tabs>
        <w:tab w:val="center" w:pos="4419"/>
        <w:tab w:val="right" w:pos="8838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A771B3"/>
    <w:rPr>
      <w:rFonts w:ascii="Arial" w:eastAsia="Arial" w:hAnsi="Arial" w:cs="Times New Roman"/>
      <w:sz w:val="20"/>
      <w:lang w:val="es-ES"/>
    </w:rPr>
  </w:style>
  <w:style w:type="character" w:styleId="UnresolvedMention">
    <w:name w:val="Unresolved Mention"/>
    <w:basedOn w:val="DefaultParagraphFont"/>
    <w:uiPriority w:val="99"/>
    <w:semiHidden/>
    <w:unhideWhenUsed/>
    <w:rsid w:val="00A4371A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4371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71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36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94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4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79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4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angutierrez@deloittemx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mailto:dangutierrez@deloittemx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4</Pages>
  <Words>917</Words>
  <Characters>5231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Rocha, Marlene (MX - Mexico)</dc:creator>
  <cp:keywords/>
  <dc:description/>
  <cp:lastModifiedBy>Daniel</cp:lastModifiedBy>
  <cp:revision>9</cp:revision>
  <dcterms:created xsi:type="dcterms:W3CDTF">2026-05-08T21:08:00Z</dcterms:created>
  <dcterms:modified xsi:type="dcterms:W3CDTF">2026-06-10T23:10:00Z</dcterms:modified>
</cp:coreProperties>
</file>