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GASTRA — Manual do usuário</w:t>
      </w:r>
    </w:p>
    <w:p>
      <w:r>
        <w:t>Este manual explica como usar o GASTRA no dia a dia do restaurante. Ele é escrito para quem vai operar o sistema — garçom, metre, gerente, coordenador — e para o cliente que abre a conta pelo celular.</w:t>
      </w:r>
    </w:p>
    <w:p>
      <w:r>
        <w:t>As telas aqui são as do protótipo navegável (</w:t>
      </w:r>
      <w:r>
        <w:rPr>
          <w:rFonts w:ascii="Consolas" w:hAnsi="Consolas"/>
        </w:rPr>
        <w:t>docs/ux-ui/prototipo/</w:t>
      </w:r>
      <w:r>
        <w:t>), que é o desenho que as telas implementadas em Angular seguem. Onde a tela implementada ficou diferente do desenho, o texto avisa.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2218"/>
            <w:shd w:val="clear" w:color="auto" w:fill="DCE3EE"/>
          </w:tcPr>
          <w:p>
            <w:r>
              <w:rPr>
                <w:b/>
                <w:sz w:val="18"/>
              </w:rPr>
              <w:t>Perfil</w:t>
            </w:r>
          </w:p>
        </w:tc>
        <w:tc>
          <w:tcPr>
            <w:tcW w:type="dxa" w:w="3214"/>
            <w:shd w:val="clear" w:color="auto" w:fill="DCE3EE"/>
          </w:tcPr>
          <w:p>
            <w:r>
              <w:rPr>
                <w:b/>
                <w:sz w:val="18"/>
              </w:rPr>
              <w:t>Onde usa</w:t>
            </w:r>
          </w:p>
        </w:tc>
        <w:tc>
          <w:tcPr>
            <w:tcW w:type="dxa" w:w="4206"/>
            <w:shd w:val="clear" w:color="auto" w:fill="DCE3EE"/>
          </w:tcPr>
          <w:p>
            <w:r>
              <w:rPr>
                <w:b/>
                <w:sz w:val="18"/>
              </w:rPr>
              <w:t>O que faz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Garçom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Abre mesa, lança pedido, entrega, fecha a conta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Metre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Tablet ou 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Monta o turno, distribui os garçons pelas praças, acompanha o salão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Gerente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Análises, cardápio, promoções, praças e mesas, contas de acesso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Coordenador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Computador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Cardápio e promoções</w:t>
            </w:r>
          </w:p>
        </w:tc>
      </w:tr>
      <w:tr>
        <w:tc>
          <w:tcPr>
            <w:tcW w:type="dxa" w:w="2218"/>
          </w:tcPr>
          <w:p>
            <w:r>
              <w:rPr>
                <w:b/>
                <w:sz w:val="18"/>
              </w:rPr>
              <w:t>Cliente</w:t>
            </w:r>
          </w:p>
        </w:tc>
        <w:tc>
          <w:tcPr>
            <w:tcW w:type="dxa" w:w="3214"/>
          </w:tcPr>
          <w:p>
            <w:r>
              <w:rPr>
                <w:sz w:val="18"/>
              </w:rPr>
              <w:t>Celular, pelo QR code da mesa</w:t>
            </w:r>
          </w:p>
        </w:tc>
        <w:tc>
          <w:tcPr>
            <w:tcW w:type="dxa" w:w="4206"/>
          </w:tcPr>
          <w:p>
            <w:r>
              <w:rPr>
                <w:sz w:val="18"/>
              </w:rPr>
              <w:t>Vê o cardápio e a própria conta</w:t>
            </w:r>
          </w:p>
        </w:tc>
      </w:tr>
    </w:tbl>
    <w:p/>
    <w:p>
      <w:pPr>
        <w:pStyle w:val="Heading2"/>
      </w:pPr>
      <w:r>
        <w:t>Sumário</w:t>
      </w:r>
    </w:p>
    <w:p>
      <w:pPr>
        <w:pStyle w:val="ListNumber"/>
      </w:pPr>
      <w:r>
        <w:t>[Entrar e sair do sistema](#1-entrar-e-sair-do-sistema)</w:t>
      </w:r>
    </w:p>
    <w:p>
      <w:pPr>
        <w:pStyle w:val="ListNumber"/>
      </w:pPr>
      <w:r>
        <w:t>[Garçom](#2-garçom)</w:t>
      </w:r>
    </w:p>
    <w:p>
      <w:pPr>
        <w:pStyle w:val="ListNumber"/>
      </w:pPr>
      <w:r>
        <w:t>[Metre](#3-metre)</w:t>
      </w:r>
    </w:p>
    <w:p>
      <w:pPr>
        <w:pStyle w:val="ListNumber"/>
      </w:pPr>
      <w:r>
        <w:t>[Gerente](#4-gerente)</w:t>
      </w:r>
    </w:p>
    <w:p>
      <w:pPr>
        <w:pStyle w:val="ListNumber"/>
      </w:pPr>
      <w:r>
        <w:t>[Coordenador](#5-coordenador)</w:t>
      </w:r>
    </w:p>
    <w:p>
      <w:pPr>
        <w:pStyle w:val="ListNumber"/>
      </w:pPr>
      <w:r>
        <w:t>[Cliente](#6-cliente)</w:t>
      </w:r>
    </w:p>
    <w:p>
      <w:pPr>
        <w:pStyle w:val="ListNumber"/>
      </w:pPr>
      <w:r>
        <w:t>[Quando alguma coisa dá errado](#7-quando-alguma-coisa-dá-errado)</w:t>
      </w:r>
    </w:p>
    <w:p>
      <w:pPr>
        <w:pStyle w:val="ListNumber"/>
      </w:pPr>
      <w:r>
        <w:t>[Glossário](#8-glossário)</w:t>
      </w:r>
    </w:p>
    <w:p>
      <w:pPr>
        <w:pStyle w:val="Heading2"/>
      </w:pPr>
      <w:r>
        <w:t>1. Entrar e sair do sistema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0325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32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login é o </w:t>
      </w:r>
      <w:r>
        <w:rPr>
          <w:b/>
        </w:rPr>
        <w:t>e-mail</w:t>
      </w:r>
      <w:r>
        <w:t xml:space="preserve"> da pessoa mais a senha. Quem cria as contas é o Gerente (seção 4.5); ninguém se cadastra sozinho.</w:t>
      </w:r>
    </w:p>
    <w:p>
      <w:r>
        <w:t xml:space="preserve">Se alguma coisa não confere, o sistema mostra sempre a </w:t>
      </w:r>
      <w:r>
        <w:rPr>
          <w:b/>
        </w:rPr>
        <w:t>mesma mensagem</w:t>
      </w:r>
      <w:r>
        <w:t xml:space="preserve"> — para e-mail que não existe, para conta inativada e para senha errada. É de propósito: mensagens diferentes contariam a quem está tentando adivinhar quais e-mails têm conta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login-err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1.1 Verificação em duas etapas (Gerente e Coordenador)</w:t>
      </w:r>
    </w:p>
    <w:p>
      <w:r>
        <w:t>Gerente e Coordenador precisam de um segundo passo além da senha: um código de seis dígitos que muda a cada 30 segundos, gerado por um aplicativo autenticador no celular (Google Authenticator, Authy, ou o que a casa preferir).</w:t>
      </w:r>
    </w:p>
    <w:p>
      <w:r>
        <w:t xml:space="preserve">No </w:t>
      </w:r>
      <w:r>
        <w:rPr>
          <w:b/>
        </w:rPr>
        <w:t>primeiro acesso</w:t>
      </w:r>
      <w:r>
        <w:t>, o sistema mostra uma chave para vincular o aplicativo: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37209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nfigurar-2f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7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&gt; </w:t>
      </w:r>
      <w:r>
        <w:rPr>
          <w:b/>
        </w:rPr>
        <w:t>A chave aparece uma única vez.</w:t>
      </w:r>
      <w:r>
        <w:t xml:space="preserve"> Vincule o aplicativo antes de sair dessa tela. Se perder, não dá para ver de &gt; novo: o Gerente precisa zerar a verificação da conta (seção 4.5) para o sistema gerar uma chave nova.</w:t>
      </w:r>
    </w:p>
    <w:p>
      <w:r>
        <w:t>Dos acessos seguintes em diante, depois da senha vem só o código de seis dígitos, que confirma sozinho ao completar: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esso-codig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Se o código expirar antes de você terminar de digitar, espere o próximo no aplicativo e digite de novo — cada código vale por 30 segundos.</w:t>
      </w:r>
    </w:p>
    <w:p>
      <w:r>
        <w:t>Garçom e Metre não usam a verificação em duas etapas. É uma escolha de projeto: eles entram muitas vezes por turno, muitas vezes com as mãos ocupadas, e o ganho de segurança não compensaria a fricção no salão.</w:t>
      </w:r>
    </w:p>
    <w:p>
      <w:pPr>
        <w:pStyle w:val="Heading3"/>
      </w:pPr>
      <w:r>
        <w:t>1.2 Sair</w:t>
      </w:r>
    </w:p>
    <w:p>
      <w:r>
        <w:t>O botão de sair fica no canto direito da barra do topo, em todas as telas. Sair encerra a sessão naquele aparelho.</w:t>
      </w:r>
    </w:p>
    <w:p>
      <w:r>
        <w:t>Algumas ações do Gerente também derrubam sessões, e isso é intencional: quando alguém tem a senha redefinida, é inativado, ou tem a verificação em duas etapas zerada, as sessões abertas daquela conta caem na hora.</w:t>
      </w:r>
    </w:p>
    <w:p>
      <w:pPr>
        <w:pStyle w:val="Heading2"/>
      </w:pPr>
      <w:r>
        <w:t>2. Garçom</w:t>
      </w:r>
    </w:p>
    <w:p>
      <w:r>
        <w:t xml:space="preserve">O garçom trabalha pelo celular. O menu de baixo tem três telas: </w:t>
      </w:r>
      <w:r>
        <w:rPr>
          <w:b/>
        </w:rPr>
        <w:t>Comandas</w:t>
      </w:r>
      <w:r>
        <w:t xml:space="preserve">, </w:t>
      </w:r>
      <w:r>
        <w:rPr>
          <w:b/>
        </w:rPr>
        <w:t>A entregar</w:t>
      </w:r>
      <w:r>
        <w:t xml:space="preserve"> e </w:t>
      </w:r>
      <w:r>
        <w:rPr>
          <w:b/>
        </w:rPr>
        <w:t>Desempenho</w:t>
      </w:r>
      <w:r>
        <w:t>.</w:t>
      </w:r>
    </w:p>
    <w:p>
      <w:pPr>
        <w:pStyle w:val="Heading3"/>
      </w:pPr>
      <w:r>
        <w:t>2.1 Abrir uma mesa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mes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tela abre no mapa das mesas da praça do garçom naquele turno. Mesa tracejada está livre; mesa com borda escura é dele, e mostra há quanto tempo está aberta, o valor da conta e os itens a entregar; mesa cinza é de um colega.</w:t>
      </w:r>
    </w:p>
    <w:p>
      <w:r>
        <w:t xml:space="preserve">Para abrir: </w:t>
      </w:r>
      <w:r>
        <w:rPr>
          <w:b/>
        </w:rPr>
        <w:t>toque na mesa livre</w:t>
      </w:r>
      <w:r>
        <w:t xml:space="preserve"> e, na lista que aparece, </w:t>
      </w:r>
      <w:r>
        <w:rPr>
          <w:b/>
        </w:rPr>
        <w:t>toque no número de pessoas</w:t>
      </w:r>
      <w:r>
        <w:t xml:space="preserve"> que sentaram. A comanda abre nesse segundo toque — tocar no número já é a confirmação. O número igual à capacidade da mesa vem destacado, que é o caso mais comum.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abrir-mes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dois toques</w:t>
      </w:r>
      <w:r>
        <w:t xml:space="preserve"> até a mesa aberta. Isso não é detalhe de desenho: é um requisito do sistema (RNF02), porque abrir mesa é a ação mais repetida do turno.</w:t>
      </w:r>
    </w:p>
    <w:p>
      <w:r>
        <w:t xml:space="preserve">O sistema sugere sozinho a </w:t>
      </w:r>
      <w:r>
        <w:rPr>
          <w:b/>
        </w:rPr>
        <w:t>composição da mesa</w:t>
      </w:r>
      <w:r>
        <w:t xml:space="preserve"> a partir do número de pessoas: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6063"/>
            <w:shd w:val="clear" w:color="auto" w:fill="DCE3EE"/>
          </w:tcPr>
          <w:p>
            <w:r>
              <w:rPr>
                <w:b/>
                <w:sz w:val="18"/>
              </w:rPr>
              <w:t>Pessoas</w:t>
            </w:r>
          </w:p>
        </w:tc>
        <w:tc>
          <w:tcPr>
            <w:tcW w:type="dxa" w:w="3575"/>
            <w:shd w:val="clear" w:color="auto" w:fill="DCE3EE"/>
          </w:tcPr>
          <w:p>
            <w:r>
              <w:rPr>
                <w:b/>
                <w:sz w:val="18"/>
              </w:rPr>
              <w:t>Composição sugerida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Solo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Casal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3 ou 4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pequeno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5 ou mais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Grupo grande</w:t>
            </w:r>
          </w:p>
        </w:tc>
      </w:tr>
      <w:tr>
        <w:tc>
          <w:tcPr>
            <w:tcW w:type="dxa" w:w="6063"/>
          </w:tcPr>
          <w:p>
            <w:r>
              <w:rPr>
                <w:sz w:val="18"/>
              </w:rPr>
              <w:t>Qualquer número, com item infantil na conta</w:t>
            </w:r>
          </w:p>
        </w:tc>
        <w:tc>
          <w:tcPr>
            <w:tcW w:type="dxa" w:w="3575"/>
          </w:tcPr>
          <w:p>
            <w:r>
              <w:rPr>
                <w:sz w:val="18"/>
              </w:rPr>
              <w:t>Família</w:t>
            </w:r>
          </w:p>
        </w:tc>
      </w:tr>
    </w:tbl>
    <w:p/>
    <w:p>
      <w:r>
        <w:t xml:space="preserve">A sugestão pode ser trocada à mão quando não bate com a realidade — uma mesa de 4 que é claramente uma família, por exemplo. Depois de trocada à mão, o sistema </w:t>
      </w:r>
      <w:r>
        <w:rPr>
          <w:b/>
        </w:rPr>
        <w:t>para de reclassificar</w:t>
      </w:r>
      <w:r>
        <w:t xml:space="preserve"> aquela mesa sozinho, para não desfazer a decisão de quem está vendo o salão.</w:t>
      </w:r>
    </w:p>
    <w:p>
      <w:pPr>
        <w:pStyle w:val="Heading3"/>
      </w:pPr>
      <w:r>
        <w:t>2.2 Lançar um item</w:t>
      </w:r>
    </w:p>
    <w:p>
      <w:r>
        <w:t xml:space="preserve">Dentro da comanda, o botão </w:t>
      </w:r>
      <w:r>
        <w:rPr>
          <w:b/>
        </w:rPr>
        <w:t>Lançar item</w:t>
      </w:r>
      <w:r>
        <w:t xml:space="preserve"> abre o cardápio; escolha o item e a quantidade.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lancar-ite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São </w:t>
      </w:r>
      <w:r>
        <w:rPr>
          <w:b/>
        </w:rPr>
        <w:t>três toques</w:t>
      </w:r>
      <w:r>
        <w:t xml:space="preserve"> do cardápio até o item na conta (também RNF02). Logo depois do lançamento aparece um aviso com </w:t>
      </w:r>
      <w:r>
        <w:rPr>
          <w:b/>
        </w:rPr>
        <w:t>Desfazer</w:t>
      </w:r>
      <w:r>
        <w:t>, para o caso de ter tocado no item errado — desfazer aqui cancela o item com o motivo "erro de lançamento".</w:t>
      </w:r>
    </w:p>
    <w:p>
      <w:r>
        <w:t xml:space="preserve">O preço que entra na conta é o </w:t>
      </w:r>
      <w:r>
        <w:rPr>
          <w:b/>
        </w:rPr>
        <w:t>do momento do lançamento</w:t>
      </w:r>
      <w:r>
        <w:t>. Se o Gerente mudar o preço no cardápio depois, as comandas que já estavam abertas continuam com o preço antigo.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1004651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omand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0465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2.3 Restrições alimentares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restrica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Dá para registrar restrições da mesa: vegano, vegetariano, sem glúten, sem lactose, alergia ou outro (com observação livre).</w:t>
      </w:r>
    </w:p>
    <w:p>
      <w:r>
        <w:t xml:space="preserve">&gt; No campo de observação, </w:t>
      </w:r>
      <w:r>
        <w:rPr>
          <w:b/>
        </w:rPr>
        <w:t>escreva só o que a cozinha precisa saber</w:t>
      </w:r>
      <w:r>
        <w:t xml:space="preserve"> — "alergia a camarão", não o nome nem &gt; qualquer outro dado da pessoa. A própria tela avisa isso. Esse campo é apagado quando a conta fecha.</w:t>
      </w:r>
    </w:p>
    <w:p>
      <w:r>
        <w:t xml:space="preserve">As restrições aparecem </w:t>
      </w:r>
      <w:r>
        <w:rPr>
          <w:b/>
        </w:rPr>
        <w:t>só para o garçom e o metre, e só enquanto a mesa está aberta</w:t>
      </w:r>
      <w:r>
        <w:t>. Quando a conta fecha, elas somem do sistema: são dado de saúde, e o GASTRA não guarda isso além do necessário para atender a mesa (RN04). O cliente, na conta dele pelo celular, nunca vê essa informação.</w:t>
      </w:r>
    </w:p>
    <w:p>
      <w:pPr>
        <w:pStyle w:val="Heading3"/>
      </w:pPr>
      <w:r>
        <w:t>2.4 Sugestões da cozinha</w:t>
      </w:r>
    </w:p>
    <w:p>
      <w:r>
        <w:t>Com as restrições registradas, o sistema sugere itens do cardápio que combinam com a mesa. As sugestões vêm da camada analítica, que cruza o histórico de pedidos.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80372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sugestoes-indisponivei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372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Quando há alergia registrada, o sistema pede que o garçom </w:t>
      </w:r>
      <w:r>
        <w:rPr>
          <w:b/>
        </w:rPr>
        <w:t>confirme com o cliente</w:t>
      </w:r>
      <w:r>
        <w:t xml:space="preserve"> antes de lançar — sugestão é sugestão, não garantia.</w:t>
      </w:r>
    </w:p>
    <w:p>
      <w:r>
        <w:t xml:space="preserve">E quando o serviço de análise está fora do ar, a tela diz isso e </w:t>
      </w:r>
      <w:r>
        <w:rPr>
          <w:b/>
        </w:rPr>
        <w:t>o resto da comanda continua funcionando</w:t>
      </w:r>
      <w:r>
        <w:t>. Sugestão é um extra; o salão não para por causa dela.</w:t>
      </w:r>
    </w:p>
    <w:p>
      <w:pPr>
        <w:pStyle w:val="Heading3"/>
      </w:pPr>
      <w:r>
        <w:t>2.5 Entregar e cancelar</w:t>
      </w:r>
    </w:p>
    <w:p>
      <w:r>
        <w:t xml:space="preserve">Cada item lançado fica </w:t>
      </w:r>
      <w:r>
        <w:rPr>
          <w:b/>
        </w:rPr>
        <w:t>Pendente</w:t>
      </w:r>
      <w:r>
        <w:t xml:space="preserve"> até alguém dizer o que aconteceu com ele.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pendenci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</w:t>
      </w:r>
      <w:r>
        <w:rPr>
          <w:b/>
        </w:rPr>
        <w:t>A entregar</w:t>
      </w:r>
      <w:r>
        <w:t xml:space="preserve"> junta os itens pendentes de todas as mesas do garçom, do mais antigo para o mais novo.</w:t>
      </w:r>
    </w:p>
    <w:p>
      <w:pPr>
        <w:pStyle w:val="ListBullet"/>
      </w:pPr>
      <w:r>
        <w:rPr>
          <w:b/>
        </w:rPr>
        <w:t>Entregar</w:t>
      </w:r>
      <w:r>
        <w:t xml:space="preserve"> não pede confirmação e não oferece desfazer — a API não volta atrás nessa.</w:t>
      </w:r>
    </w:p>
    <w:p>
      <w:pPr>
        <w:pStyle w:val="ListBullet"/>
      </w:pPr>
      <w:r>
        <w:rPr>
          <w:b/>
        </w:rPr>
        <w:t>Cancelar</w:t>
      </w:r>
      <w:r>
        <w:t xml:space="preserve"> exige um motivo: erro de lançamento, cliente desistiu ou item em falta. O motivo é o que permite depois separar erro de operação de falta de estoque nos relatórios.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cancelar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Item cancelado sai da conta, mas não some do histórico.</w:t>
      </w:r>
    </w:p>
    <w:p>
      <w:pPr>
        <w:pStyle w:val="Heading3"/>
      </w:pPr>
      <w:r>
        <w:t>2.6 Fechar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de fechamento mostra o subtotal, a </w:t>
      </w:r>
      <w:r>
        <w:rPr>
          <w:b/>
        </w:rPr>
        <w:t>taxa de serviço de 10%</w:t>
      </w:r>
      <w:r>
        <w:t xml:space="preserve"> e o total. A taxa vem ligada por padrão e pode ser retirada a pedido do cliente, com um toque — é direito dele, e o sistema não esconde isso. O fechamento em si pede confirmação, porque conta fechada não reabre.</w:t>
      </w:r>
    </w:p>
    <w:p>
      <w:r>
        <w:rPr>
          <w:b/>
        </w:rPr>
        <w:t>A conta só fecha sem itens pendentes.</w:t>
      </w:r>
      <w:r>
        <w:t xml:space="preserve"> Se ainda houver item esperando, o sistema mostra quais são e não deixa fechar: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fechar-bloquead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Entregue ou cancele cada um e tente de novo. É a regra que impede a mesa de ir embora com item que ninguém sabe se saiu da cozinha.</w:t>
      </w:r>
    </w:p>
    <w:p>
      <w:pPr>
        <w:pStyle w:val="Heading3"/>
      </w:pPr>
      <w:r>
        <w:t>2.7 Desempenho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rcom-desempenh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garçom vê a própria posição no ranking do período, com o faturamento por turno e a média de mesas atendidas. O garçom vê </w:t>
      </w:r>
      <w:r>
        <w:rPr>
          <w:b/>
        </w:rPr>
        <w:t>só os próprios números</w:t>
      </w:r>
      <w:r>
        <w:t xml:space="preserve"> e a posição; não vê o desempenho dos colegas.</w:t>
      </w:r>
    </w:p>
    <w:p>
      <w:pPr>
        <w:pStyle w:val="Heading2"/>
      </w:pPr>
      <w:r>
        <w:t>3. Metre</w:t>
      </w:r>
    </w:p>
    <w:p>
      <w:r>
        <w:t>O metre monta o turno: quem está presente e em qual praça cada um atende.</w:t>
      </w:r>
    </w:p>
    <w:p>
      <w:pPr>
        <w:pStyle w:val="Heading3"/>
      </w:pPr>
      <w:r>
        <w:t>3.1 Montar o turno, em três passos</w:t>
      </w:r>
    </w:p>
    <w:p>
      <w:r>
        <w:rPr>
          <w:b/>
        </w:rPr>
        <w:t>Passo 1 — presença.</w:t>
      </w:r>
      <w:r>
        <w:t xml:space="preserve"> Marque quem chegou.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presenca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 tela mostra </w:t>
      </w:r>
      <w:r>
        <w:rPr>
          <w:b/>
        </w:rPr>
        <w:t>presentes × vagas</w:t>
      </w:r>
      <w:r>
        <w:t>. Se chegou mais gente do que existe vaga nas praças, o sistema explica o problema e não deixa gerar a sugestão: alguém vai ter que ficar de fora do salão, e essa é uma decisão do metre, não do cálculo.</w:t>
      </w:r>
    </w:p>
    <w:p>
      <w:r>
        <w:rPr>
          <w:b/>
        </w:rPr>
        <w:t>Passo 2 — sugestão.</w:t>
      </w:r>
      <w:r>
        <w:t xml:space="preserve"> O sistema distribui os presentes pelas praças e mostra por que cada um foi para onde foi.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ugesta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 distribuição não é sorteio. Cada garçom recebe um índice que pesa duas coisas:</w:t>
      </w:r>
    </w:p>
    <w:p>
      <w:pPr>
        <w:pStyle w:val="ListBullet"/>
      </w:pPr>
      <w:r>
        <w:rPr>
          <w:b/>
        </w:rPr>
        <w:t>60%</w:t>
      </w:r>
      <w:r>
        <w:t xml:space="preserve"> — o faturamento médio por turno dele nos últimos 30 dias;</w:t>
      </w:r>
    </w:p>
    <w:p>
      <w:pPr>
        <w:pStyle w:val="ListBullet"/>
      </w:pPr>
      <w:r>
        <w:rPr>
          <w:b/>
        </w:rPr>
        <w:t>40%</w:t>
      </w:r>
      <w:r>
        <w:t xml:space="preserve"> — há quantos turnos ele não pega uma praça de alto potencial.</w:t>
      </w:r>
    </w:p>
    <w:p>
      <w:r>
        <w:t>"Praça de alto potencial" é a que fatura acima da média das praças com movimento. O segundo peso existe para o rodízio: sem ele, o mesmo garçom pegaria sempre a praça boa, e os outros nunca teriam chance de melhorar o próprio número.</w:t>
      </w:r>
    </w:p>
    <w:p>
      <w:r>
        <w:rPr>
          <w:b/>
        </w:rPr>
        <w:t>Passo 3 — confirmar.</w:t>
      </w:r>
      <w:r>
        <w:t xml:space="preserve"> Depois de confirmada, a alocação do turno </w:t>
      </w:r>
      <w:r>
        <w:rPr>
          <w:b/>
        </w:rPr>
        <w:t>não muda mais</w:t>
      </w:r>
      <w:r>
        <w:t>. O quadro fica só para leitura.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49048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confirmada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490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3.2 Ajustar antes de confirmar</w:t>
      </w:r>
    </w:p>
    <w:p>
      <w:r>
        <w:t>Antes de confirmar, o metre pode mover qualquer garçom — quem está no salão sabe coisas que o histórico não sabe.</w:t>
      </w:r>
    </w:p>
    <w:p>
      <w:r>
        <w:t xml:space="preserve">Se a praça de destino já está com todas as vagas ocupadas, o sistema não recusa e pronto: ele pede </w:t>
      </w:r>
      <w:r>
        <w:rPr>
          <w:b/>
        </w:rPr>
        <w:t>com quem trocar</w:t>
      </w:r>
      <w:r>
        <w:t>, e faz a troca nos dois sentidos.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troc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Quem foi movido à mão ganha a etiqueta </w:t>
      </w:r>
      <w:r>
        <w:rPr>
          <w:b/>
        </w:rPr>
        <w:t>Ajustado</w:t>
      </w:r>
      <w:r>
        <w:t>, para ficar registrado que aquela posição foi decisão do metre e não do cálculo.</w:t>
      </w:r>
    </w:p>
    <w:p>
      <w:pPr>
        <w:pStyle w:val="Heading3"/>
      </w:pPr>
      <w:r>
        <w:t>3.3 Quando o serviço de análise está fora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2767204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ervico-indisponivel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2767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metre monta o turno à mão, e o sistema avisa que a sugestão automática não está disponível. O salão não para.</w:t>
      </w:r>
    </w:p>
    <w:p>
      <w:pPr>
        <w:pStyle w:val="Heading3"/>
      </w:pPr>
      <w:r>
        <w:t>3.4 Salão agora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80000" cy="3874085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re-salao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8740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Visão do salão em tempo real: praças, mesas ocupadas, há quanto tempo, quanto já está na conta e qual garçom atende. Serve para o metre saber onde está o gargalo sem ter que atravessar o salão.</w:t>
      </w:r>
    </w:p>
    <w:p>
      <w:pPr>
        <w:pStyle w:val="Heading2"/>
      </w:pPr>
      <w:r>
        <w:t>4. Gerente</w:t>
      </w:r>
    </w:p>
    <w:p>
      <w:r>
        <w:t xml:space="preserve">O menu do Gerente tem quatro telas: </w:t>
      </w:r>
      <w:r>
        <w:rPr>
          <w:b/>
        </w:rPr>
        <w:t>Análises</w:t>
      </w:r>
      <w:r>
        <w:t xml:space="preserve">, </w:t>
      </w:r>
      <w:r>
        <w:rPr>
          <w:b/>
        </w:rPr>
        <w:t>Cardápio</w:t>
      </w:r>
      <w:r>
        <w:t xml:space="preserve">, </w:t>
      </w:r>
      <w:r>
        <w:rPr>
          <w:b/>
        </w:rPr>
        <w:t>Salão</w:t>
      </w:r>
      <w:r>
        <w:t xml:space="preserve"> e </w:t>
      </w:r>
      <w:r>
        <w:rPr>
          <w:b/>
        </w:rPr>
        <w:t>Usuários</w:t>
      </w:r>
      <w:r>
        <w:t>.</w:t>
      </w:r>
    </w:p>
    <w:p>
      <w:pPr>
        <w:pStyle w:val="Heading3"/>
      </w:pPr>
      <w:r>
        <w:t>4.1 Análises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5995608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analise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5995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Os indicadores do período escolhido: faturamento, ticket médio, mesas atendidas, faturamento por praça, movimento por horário e o ranking de garçons.</w:t>
      </w:r>
    </w:p>
    <w:p>
      <w:r>
        <w:t>Todos os números vêm calculados da API. A tela não faz conta nenhuma — é regra do projeto, para não existirem duas versões do mesmo número (uma na tela, outra no relatório).</w:t>
      </w:r>
    </w:p>
    <w:p>
      <w:r>
        <w:t xml:space="preserve">Entre os indicadores está a </w:t>
      </w:r>
      <w:r>
        <w:rPr>
          <w:b/>
        </w:rPr>
        <w:t>avaliação do atendimento</w:t>
      </w:r>
      <w:r>
        <w:t xml:space="preserve"> (seção 6.3): a média das notas do período e quantas notas de cada valor os clientes deram.</w:t>
      </w:r>
    </w:p>
    <w:p>
      <w:r>
        <w:t xml:space="preserve">&gt; </w:t>
      </w:r>
      <w:r>
        <w:rPr>
          <w:b/>
        </w:rPr>
        <w:t>O Gerente vê só o conjunto.</w:t>
      </w:r>
      <w:r>
        <w:t xml:space="preserve"> Não dá para ver a nota de uma mesa específica, nem o comentário, nem a nota &gt; por garçom. É escolha de projeto: a avaliação foi prometida anônima ao cliente, e uma nota ligada a uma &gt; comanda apontaria direto para quem atendeu aquela mesa. Se a casa decidir um dia acompanhar avaliação por &gt; garçom, é uma decisão nova, que muda o que se promete a quem avalia.</w:t>
      </w:r>
    </w:p>
    <w:p>
      <w:pPr>
        <w:pStyle w:val="Heading3"/>
      </w:pPr>
      <w:r>
        <w:t>4.2 Cardápio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45388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cardap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453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 item, editar, mudar preço, marcar como indisponível e pôr foto.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ec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mudar o preço, o sistema lembra: </w:t>
      </w:r>
      <w:r>
        <w:rPr>
          <w:b/>
        </w:rPr>
        <w:t>comandas já abertas mantêm o preço do momento do lançamento</w:t>
      </w:r>
      <w:r>
        <w:t>. A mudança vale para o que for lançado daqui para frente.</w:t>
      </w:r>
    </w:p>
    <w:p>
      <w:r>
        <w:t xml:space="preserve">Marcar um item como indisponível tira ele do cardápio digital do cliente e impede novos lançamentos; o aviso oferece </w:t>
      </w:r>
      <w:r>
        <w:rPr>
          <w:b/>
        </w:rPr>
        <w:t>Desfazer</w:t>
      </w:r>
      <w:r>
        <w:t>, porque errar o item na pressa é fácil.</w:t>
      </w:r>
    </w:p>
    <w:p>
      <w:pPr>
        <w:pStyle w:val="Heading3"/>
      </w:pPr>
      <w:r>
        <w:t>4.3 Promoções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promocoes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promoção mostra a situação: </w:t>
      </w:r>
      <w:r>
        <w:rPr>
          <w:b/>
        </w:rPr>
        <w:t>Vigente hoje</w:t>
      </w:r>
      <w:r>
        <w:t xml:space="preserve">, </w:t>
      </w:r>
      <w:r>
        <w:rPr>
          <w:b/>
        </w:rPr>
        <w:t>Agendada</w:t>
      </w:r>
      <w:r>
        <w:t xml:space="preserve"> ou </w:t>
      </w:r>
      <w:r>
        <w:rPr>
          <w:b/>
        </w:rPr>
        <w:t>Encerrada</w:t>
      </w:r>
      <w:r>
        <w:t>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768668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nova-promocao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768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Ao criar, escolha desconto em valor ou em porcentagem e os itens participantes. A </w:t>
      </w:r>
      <w:r>
        <w:rPr>
          <w:b/>
        </w:rPr>
        <w:t>prévia dos preços</w:t>
      </w:r>
      <w:r>
        <w:t xml:space="preserve"> aparece enquanto se preenche, com o preço de antes e o de depois de cada item — dá para ver o efeito antes de salvar.</w:t>
      </w:r>
    </w:p>
    <w:p>
      <w:r>
        <w:t>O sistema recusa desconto fixo maior que o preço do item e porcentagem de 100% ou mais, e explica o motivo no próprio formulário: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erro-formulario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4.4 Salão: praças e mesas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4282577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salao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2825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Cada praça é um cartão, com as </w:t>
      </w:r>
      <w:r>
        <w:rPr>
          <w:b/>
        </w:rPr>
        <w:t>vagas de garçom por turno</w:t>
      </w:r>
      <w:r>
        <w:t xml:space="preserve"> e as mesas dela. O total de vagas é o teto que o metre enxerga ao montar o turno: mexer aqui muda o que ele pode fazer lá.</w:t>
      </w:r>
    </w:p>
    <w:p>
      <w:r>
        <w:t>Para criar mesa, use o botão do cartão da praça — a mesa já nasce nela.</w:t>
      </w:r>
    </w:p>
    <w:p>
      <w:r>
        <w:t xml:space="preserve">&gt; </w:t>
      </w:r>
      <w:r>
        <w:rPr>
          <w:b/>
        </w:rPr>
        <w:t>A praça de uma mesa não muda depois de criada.</w:t>
      </w:r>
      <w:r>
        <w:t xml:space="preserve"> Na edição, o campo nem aparece: no lugar dele o sistema mostra &gt; a praça atual e explica o motivo. Se a mesa pudesse trocar de praça, o histórico de faturamento por praça &gt; perderia o sentido, porque o passado passaria a ser contado no lugar errado. Se a planta do salão mudar de &gt; verdade, o caminho é criar a mesa na praça nova. &gt; &gt; </w:t>
      </w:r>
      <w:r>
        <w:rPr>
          <w:i/>
        </w:rPr>
        <w:t>(Diferença em relação ao protótipo: lá o campo existia e a tela avisava antes de salvar. Na implementação o &gt; campo não aparece — avisar depois de deixar escolher era pedir para a pessoa errar.)</w:t>
      </w:r>
    </w:p>
    <w:p>
      <w:r>
        <w:t>Sem nenhuma praça cadastrada, o botão de nova mesa fica desligado e a tela explica que o primeiro passo é criar uma praça.</w:t>
      </w:r>
    </w:p>
    <w:p>
      <w:pPr>
        <w:pStyle w:val="Heading3"/>
      </w:pPr>
      <w:r>
        <w:t>4.5 Usuários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680000" cy="3083455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erente-usuarios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83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Cadastrar, editar, inativar e reativar contas; redefinir senha; zerar a verificação em duas etapas.</w:t>
      </w:r>
    </w:p>
    <w:p>
      <w:pPr>
        <w:pStyle w:val="ListBullet"/>
      </w:pPr>
      <w:r>
        <w:rPr>
          <w:b/>
        </w:rPr>
        <w:t>Contas não são apagadas.</w:t>
      </w:r>
      <w:r>
        <w:t xml:space="preserve"> Inativar bloqueia o acesso na hora — inclusive de quem está com o sistema aberto — e preserva o histórico de comandas e alocações daquela pessoa. Dá para reativar depois. Apagar a conta apagaria o passado do restaurante junto.</w:t>
      </w:r>
    </w:p>
    <w:p>
      <w:pPr>
        <w:pStyle w:val="ListBullet"/>
      </w:pPr>
      <w:r>
        <w:rPr>
          <w:b/>
        </w:rPr>
        <w:t>Reativar</w:t>
      </w:r>
      <w:r>
        <w:t xml:space="preserve"> não pede confirmação: é ação sem perda.</w:t>
      </w:r>
    </w:p>
    <w:p>
      <w:pPr>
        <w:pStyle w:val="ListBullet"/>
      </w:pPr>
      <w:r>
        <w:rPr>
          <w:b/>
        </w:rPr>
        <w:t>Redefinir senha</w:t>
      </w:r>
      <w:r>
        <w:t xml:space="preserve"> derruba as sessões abertas daquela conta e invalida a senha antiga. O sistema não mostra a senha anterior a ninguém — ele guarda só o resumo criptografado dela.</w:t>
      </w:r>
    </w:p>
    <w:p>
      <w:pPr>
        <w:pStyle w:val="ListBullet"/>
      </w:pPr>
      <w:r>
        <w:rPr>
          <w:b/>
        </w:rPr>
        <w:t>Zerar a verificação em duas etapas</w:t>
      </w:r>
      <w:r>
        <w:t xml:space="preserve"> é o que se faz quando a pessoa perdeu o celular: no próximo login ela vincula o aplicativo de novo, com uma chave nova, e a antiga é descartada.</w:t>
      </w:r>
    </w:p>
    <w:p>
      <w:pPr>
        <w:pStyle w:val="ListBullet"/>
      </w:pPr>
      <w:r>
        <w:rPr>
          <w:b/>
        </w:rPr>
        <w:t>Na própria conta</w:t>
      </w:r>
      <w:r>
        <w:t>, a tela oferece só "Editar", e o campo de papel fica travado. Ninguém se inativa, redefine a própria senha por aqui nem zera o próprio segundo fator — a API recusa de qualquer jeito, e a tela explica em vez de deixar tentar.</w:t>
      </w:r>
    </w:p>
    <w:p>
      <w:r>
        <w:t>A coluna de verificação em duas etapas mostra "Não exigida" para Garçom e Metre, que não usam o recurso.</w:t>
      </w:r>
    </w:p>
    <w:p>
      <w:pPr>
        <w:pStyle w:val="Heading2"/>
      </w:pPr>
      <w:r>
        <w:t>5. Coordenador</w:t>
      </w:r>
    </w:p>
    <w:p>
      <w:r>
        <w:t xml:space="preserve">O Coordenador vê uma tela só: </w:t>
      </w:r>
      <w:r>
        <w:rPr>
          <w:b/>
        </w:rPr>
        <w:t>Cardápio</w:t>
      </w:r>
      <w:r>
        <w:t xml:space="preserve"> — que é onde ficam também as promoções, em abas. Vale para ele tudo o que está nas seções 4.2 e 4.3.</w:t>
      </w:r>
    </w:p>
    <w:p>
      <w:r>
        <w:t xml:space="preserve">Ele </w:t>
      </w:r>
      <w:r>
        <w:rPr>
          <w:b/>
        </w:rPr>
        <w:t>não</w:t>
      </w:r>
      <w:r>
        <w:t xml:space="preserve"> vê análises, salão nem usuários. Isso é garantido dos dois lados: o menu não mostra, e a API recusa o acesso mesmo que alguém digite o endereço na mão.</w:t>
      </w:r>
    </w:p>
    <w:p>
      <w:r>
        <w:t>Como o Coordenador mexe em preço e em promoção, ele também usa a verificação em duas etapas (seção 1.1).</w:t>
      </w:r>
    </w:p>
    <w:p>
      <w:pPr>
        <w:pStyle w:val="Heading2"/>
      </w:pPr>
      <w:r>
        <w:t>6. Cliente</w:t>
      </w:r>
    </w:p>
    <w:p>
      <w:r>
        <w:t xml:space="preserve">O cliente não faz login. Ele lê o </w:t>
      </w:r>
      <w:r>
        <w:rPr>
          <w:b/>
        </w:rPr>
        <w:t>QR code da mesa</w:t>
      </w:r>
      <w:r>
        <w:t xml:space="preserve"> com a câmera do celular. A tela inicial oferece duas coisas: ver o cardápio ou acompanhar a conta.</w:t>
      </w:r>
    </w:p>
    <w:p>
      <w:r>
        <w:t xml:space="preserve">&gt; </w:t>
      </w:r>
      <w:r>
        <w:rPr>
          <w:b/>
        </w:rPr>
        <w:t>Hoje só o QR funciona.</w:t>
      </w:r>
      <w:r>
        <w:t xml:space="preserve"> A tela tem um campo para digitar o código da mesa, mas ele espera um código de seis &gt; caracteres, e o que o sistema gera hoje tem trinta e dois. Enquanto a [#217](https://github.com/danih-vb/gastra-tg/issues/217) &gt; não for resolvida, quem não conseguir ler o QR precisa pedir ajuda ao garçom.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inici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pedido continua sendo feito com o garçom — a tela diz isso, para o cliente não ficar esperando que o sistema mande o pedido para a cozinha.</w:t>
      </w:r>
    </w:p>
    <w:p>
      <w:pPr>
        <w:pStyle w:val="Heading3"/>
      </w:pPr>
      <w:r>
        <w:t>6.1 Cardápio digital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ardapio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cardápio com foto, descrição, preço e as marcações de vegano, vegetariano, sem glúten, sem lactose e infantil. Item indisponível não aparece.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6242233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filtro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242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O filtro por categoria e por marcação ajuda quem tem restrição a achar o que pode comer — sem precisar contar a restrição para o sistema.</w:t>
      </w:r>
    </w:p>
    <w:p>
      <w:pPr>
        <w:pStyle w:val="Heading3"/>
      </w:pPr>
      <w:r>
        <w:t>6.2 A conta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880000" cy="7367442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iente-conta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3674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O que já foi lançado, o subtotal, a taxa de serviço e o total. A tela se atualiza sozinha a cada 15 segundos enquanto a mesa está aberta, e para quando a conta fecha. Item cancelado aparece riscado e marcado como </w:t>
      </w:r>
      <w:r>
        <w:rPr>
          <w:b/>
        </w:rPr>
        <w:t>não cobrado</w:t>
      </w:r>
      <w:r>
        <w:t>, para o cliente conferir que aquilo saiu mesmo da conta.</w:t>
      </w:r>
    </w:p>
    <w:p>
      <w:r>
        <w:t xml:space="preserve">O cliente vê </w:t>
      </w:r>
      <w:r>
        <w:rPr>
          <w:b/>
        </w:rPr>
        <w:t>só a própria conta</w:t>
      </w:r>
      <w:r>
        <w:t>, e nada que identifique pessoas: nem o nome do garçom, nem as restrições registradas pela mesa.</w:t>
      </w:r>
    </w:p>
    <w:p>
      <w:pPr>
        <w:pStyle w:val="Heading3"/>
      </w:pPr>
      <w:r>
        <w:t>6.3 Avaliar o atendimento</w:t>
      </w:r>
    </w:p>
    <w:p>
      <w:r>
        <w:t xml:space="preserve">Depois que a conta fecha, a mesma tela oferece dar uma </w:t>
      </w:r>
      <w:r>
        <w:rPr>
          <w:b/>
        </w:rPr>
        <w:t>nota de 1 a 5</w:t>
      </w:r>
      <w:r>
        <w:t xml:space="preserve"> e, se o cliente quiser, escrever um comentário. É a única coisa que o código da mesa permite </w:t>
      </w:r>
      <w:r>
        <w:rPr>
          <w:i/>
        </w:rPr>
        <w:t>escrever</w:t>
      </w:r>
      <w:r>
        <w:t xml:space="preserve"> no sistema.</w:t>
      </w:r>
    </w:p>
    <w:p>
      <w:pPr>
        <w:pStyle w:val="ListBullet"/>
      </w:pPr>
      <w:r>
        <w:rPr>
          <w:b/>
        </w:rPr>
        <w:t>A avaliação é anônima.</w:t>
      </w:r>
      <w:r>
        <w:t xml:space="preserve"> O sistema não tem onde guardar quem avaliou, e o registro de auditoria dessa ação fica de propósito sem autor. A tela pede para o cliente não escrever o próprio nome no comentário, justamente para ele continuar anônimo.</w:t>
      </w:r>
    </w:p>
    <w:p>
      <w:pPr>
        <w:pStyle w:val="ListBullet"/>
      </w:pPr>
      <w:r>
        <w:rPr>
          <w:b/>
        </w:rPr>
        <w:t>Uma avaliação por conta</w:t>
      </w:r>
      <w:r>
        <w:t xml:space="preserve">, e só nas </w:t>
      </w:r>
      <w:r>
        <w:rPr>
          <w:b/>
        </w:rPr>
        <w:t>24 horas</w:t>
      </w:r>
      <w:r>
        <w:t xml:space="preserve"> seguintes ao fechamento. Passado o prazo, o código continua servindo para ver a conta, mas não para escrever.</w:t>
      </w:r>
    </w:p>
    <w:p>
      <w:pPr>
        <w:pStyle w:val="ListBullet"/>
      </w:pPr>
      <w:r>
        <w:t>Antes de a conta fechar a opção nem aparece: o atendimento ainda está acontecendo.</w:t>
      </w:r>
    </w:p>
    <w:p>
      <w:r>
        <w:t>Se o código não existir, a tela diz que não encontrou aquela mesa e sugere conferir o código — isso não é erro de sistema, é o caso normal de quem digitou errado.</w:t>
      </w:r>
    </w:p>
    <w:p>
      <w:pPr>
        <w:pStyle w:val="Heading2"/>
      </w:pPr>
      <w:r>
        <w:t>7. Quando alguma coisa dá errado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1655"/>
            <w:shd w:val="clear" w:color="auto" w:fill="DCE3EE"/>
          </w:tcPr>
          <w:p>
            <w:r>
              <w:rPr>
                <w:b/>
                <w:sz w:val="18"/>
              </w:rPr>
              <w:t>O que aparece</w:t>
            </w:r>
          </w:p>
        </w:tc>
        <w:tc>
          <w:tcPr>
            <w:tcW w:type="dxa" w:w="1536"/>
            <w:shd w:val="clear" w:color="auto" w:fill="DCE3EE"/>
          </w:tcPr>
          <w:p>
            <w:r>
              <w:rPr>
                <w:b/>
                <w:sz w:val="18"/>
              </w:rPr>
              <w:t>O que está acontecendo</w:t>
            </w:r>
          </w:p>
        </w:tc>
        <w:tc>
          <w:tcPr>
            <w:tcW w:type="dxa" w:w="6894"/>
            <w:shd w:val="clear" w:color="auto" w:fill="DCE3EE"/>
          </w:tcPr>
          <w:p>
            <w:r>
              <w:rPr>
                <w:b/>
                <w:sz w:val="18"/>
              </w:rPr>
              <w:t>O que fazer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"Há itens pendentes: entregue ou cancele cada um antes de fechar"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conta tem item que ninguém disse se saiu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Resolva cada pendência na tela da comanda e feche de novo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"A praça escolhida já está com todas as vagas ocupadas neste turno"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Não há vaga livre na praça de destino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Use a troca: o sistema pergunta com quem trocar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"A alocação deste turno já foi confirmada e não pode mais mudar"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O turno foi confirmado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Alocação confirmada é definitiva. Ajustes ficam para o próximo turno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Mais presentes do que vagas, e a sugestão não gera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Chegou mais gente do que cabe nas praças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Decida quem fica de fora, ou crie/aumente uma praça na tela de Salão (seção 4.4)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"O serviço de análise não respondeu" (sugestões ou alocação)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camada analítica está fora do ar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Siga sem ela: lançar item, fechar conta e montar o turno à mão continuam funcionando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"E-mail ou senha não conferem"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Um dos dois está errado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Confira o e-mail. Se esqueceu a senha, o Gerente redefine (seção 4.5)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"Esta conta já foi avaliada"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Cada conta aceita uma avaliação só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Nada a fazer: a nota anterior já foi registrada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"O prazo para avaliar esta conta terminou"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Passaram mais de 24 horas do fechamento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A avaliação fica para a próxima visita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"Não encontramos essa mesa" (cliente)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O código não existe ou a conta já fechou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Leia o QR de novo ou chame o garçom. Digitar o código ainda não funciona: ver [#217](https://github.com/danih-vb/gastra-tg/issues/217)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A pessoa foi desconectada de repente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A conta foi inativada, teve a senha redefinida ou o segundo fator zerado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Fale com o Gerente</w:t>
            </w:r>
          </w:p>
        </w:tc>
      </w:tr>
      <w:tr>
        <w:tc>
          <w:tcPr>
            <w:tcW w:type="dxa" w:w="1655"/>
          </w:tcPr>
          <w:p>
            <w:r>
              <w:rPr>
                <w:sz w:val="18"/>
              </w:rPr>
              <w:t>"Já existe uma praça com este código" / "com este número"</w:t>
            </w:r>
          </w:p>
        </w:tc>
        <w:tc>
          <w:tcPr>
            <w:tcW w:type="dxa" w:w="1536"/>
          </w:tcPr>
          <w:p>
            <w:r>
              <w:rPr>
                <w:sz w:val="18"/>
              </w:rPr>
              <w:t>Código de praça e número de mesa não se repetem</w:t>
            </w:r>
          </w:p>
        </w:tc>
        <w:tc>
          <w:tcPr>
            <w:tcW w:type="dxa" w:w="6894"/>
          </w:tcPr>
          <w:p>
            <w:r>
              <w:rPr>
                <w:sz w:val="18"/>
              </w:rPr>
              <w:t>Escolha outro, ou edite a que já existe</w:t>
            </w:r>
          </w:p>
        </w:tc>
      </w:tr>
    </w:tbl>
    <w:p/>
    <w:p>
      <w:pPr>
        <w:pStyle w:val="Heading2"/>
      </w:pPr>
      <w:r>
        <w:t>8. Glossário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3853"/>
            <w:shd w:val="clear" w:color="auto" w:fill="DCE3EE"/>
          </w:tcPr>
          <w:p>
            <w:r>
              <w:rPr>
                <w:b/>
                <w:sz w:val="18"/>
              </w:rPr>
              <w:t>Termo</w:t>
            </w:r>
          </w:p>
        </w:tc>
        <w:tc>
          <w:tcPr>
            <w:tcW w:type="dxa" w:w="5785"/>
            <w:shd w:val="clear" w:color="auto" w:fill="DCE3EE"/>
          </w:tcPr>
          <w:p>
            <w:r>
              <w:rPr>
                <w:b/>
                <w:sz w:val="18"/>
              </w:rPr>
              <w:t>O que é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Conjunto de mesas que um ou mais garçons atendem. Cada praça tem um número de vagas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Comanda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 conta de uma mesa, do momento em que abre até fechar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Composição da mesa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Classificação do grupo que sentou: solo, casal, grupo pequeno, família, grupo grande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Turno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Almoço ou jantar de um dia. A alocação vale por turno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Praça de alto potencial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Praça que fatura acima da média das praças com movimento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Taxa de serviço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Os 10% sobre o subtotal. Pode ser retirada a pedido do cliente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Índice de desempenho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Nota do garçom no período: 60% faturamento médio por turno, 40% rodízio de praça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Item pendente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Item lançado que ainda não foi entregue nem cancelado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Avaliação do atendimento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Nota de 1 a 5 que o cliente dá depois de fechar a conta, anônima e uma por conta</w:t>
            </w:r>
          </w:p>
        </w:tc>
      </w:tr>
      <w:tr>
        <w:tc>
          <w:tcPr>
            <w:tcW w:type="dxa" w:w="3853"/>
          </w:tcPr>
          <w:p>
            <w:r>
              <w:rPr>
                <w:b/>
                <w:sz w:val="18"/>
              </w:rPr>
              <w:t>Verificação em duas etapas</w:t>
            </w:r>
          </w:p>
        </w:tc>
        <w:tc>
          <w:tcPr>
            <w:tcW w:type="dxa" w:w="5785"/>
          </w:tcPr>
          <w:p>
            <w:r>
              <w:rPr>
                <w:sz w:val="18"/>
              </w:rPr>
              <w:t>Código de seis dígitos do aplicativo autenticador, exigido de Gerente e Coordenador</w:t>
            </w:r>
          </w:p>
        </w:tc>
      </w:tr>
    </w:tbl>
    <w:p/>
    <w:p>
      <w:r>
        <w:rPr>
          <w:i/>
        </w:rPr>
        <w:t>Este manual acompanha o sistema: telas novas ou regras que mudarem precisam ser refletidas aqui. As imagens são geradas pelo script docs/ux-ui/gerar_telas.py.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2A4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F2A44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2A44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