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E5DF0" w14:textId="77777777" w:rsidR="00683C9E" w:rsidRPr="00EB6900" w:rsidRDefault="00683C9E" w:rsidP="004A2E9C">
      <w:pPr>
        <w:tabs>
          <w:tab w:val="left" w:pos="1603"/>
        </w:tabs>
        <w:spacing w:after="0" w:line="276" w:lineRule="auto"/>
        <w:jc w:val="center"/>
        <w:rPr>
          <w:rFonts w:ascii="Calibri" w:hAnsi="Calibri" w:cs="Calibri"/>
          <w:b/>
          <w:sz w:val="24"/>
          <w:szCs w:val="24"/>
        </w:rPr>
      </w:pPr>
      <w:r w:rsidRPr="00EB6900">
        <w:rPr>
          <w:rFonts w:ascii="Calibri" w:hAnsi="Calibri" w:cs="Calibri"/>
          <w:b/>
          <w:sz w:val="24"/>
          <w:szCs w:val="24"/>
        </w:rPr>
        <w:t>ESTUDO TÉCNICO PRELIMINAR</w:t>
      </w:r>
      <w:r w:rsidR="00B677EB" w:rsidRPr="00EB6900">
        <w:rPr>
          <w:rFonts w:ascii="Calibri" w:hAnsi="Calibri" w:cs="Calibri"/>
          <w:b/>
          <w:sz w:val="24"/>
          <w:szCs w:val="24"/>
        </w:rPr>
        <w:t xml:space="preserve"> - ETP</w:t>
      </w:r>
    </w:p>
    <w:p w14:paraId="0296B9F3" w14:textId="77777777" w:rsidR="00782B4A" w:rsidRPr="00EB6900" w:rsidRDefault="00782B4A" w:rsidP="004A2E9C">
      <w:pPr>
        <w:tabs>
          <w:tab w:val="left" w:pos="1603"/>
        </w:tabs>
        <w:spacing w:after="0" w:line="276" w:lineRule="auto"/>
        <w:jc w:val="both"/>
        <w:rPr>
          <w:rFonts w:ascii="Calibri" w:hAnsi="Calibri" w:cs="Calibri"/>
          <w:b/>
          <w:sz w:val="24"/>
          <w:szCs w:val="24"/>
        </w:rPr>
      </w:pPr>
    </w:p>
    <w:p w14:paraId="6B685932" w14:textId="12C33080" w:rsidR="0084600C" w:rsidRPr="00EB6900" w:rsidRDefault="00A95AA0" w:rsidP="004A2E9C">
      <w:pPr>
        <w:tabs>
          <w:tab w:val="left" w:pos="1603"/>
        </w:tabs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  <w:r w:rsidRPr="00EB6900">
        <w:rPr>
          <w:rFonts w:ascii="Calibri" w:hAnsi="Calibri" w:cs="Calibri"/>
          <w:b/>
          <w:sz w:val="24"/>
          <w:szCs w:val="24"/>
        </w:rPr>
        <w:t>UNIDADE SOLICITANTE</w:t>
      </w:r>
      <w:r w:rsidR="0084600C" w:rsidRPr="00EB6900">
        <w:rPr>
          <w:rFonts w:ascii="Calibri" w:hAnsi="Calibri" w:cs="Calibri"/>
          <w:b/>
          <w:sz w:val="24"/>
          <w:szCs w:val="24"/>
        </w:rPr>
        <w:t>:</w:t>
      </w:r>
      <w:r w:rsidR="0008221E" w:rsidRPr="00EB6900">
        <w:rPr>
          <w:rFonts w:ascii="Calibri" w:hAnsi="Calibri" w:cs="Calibri"/>
          <w:b/>
          <w:sz w:val="24"/>
          <w:szCs w:val="24"/>
        </w:rPr>
        <w:t xml:space="preserve"> </w:t>
      </w:r>
      <w:r w:rsidR="0082033D">
        <w:rPr>
          <w:rFonts w:ascii="Calibri" w:hAnsi="Calibri" w:cs="Calibri"/>
          <w:sz w:val="24"/>
          <w:szCs w:val="24"/>
        </w:rPr>
        <w:t>{{SECRETARIA}}</w:t>
      </w:r>
    </w:p>
    <w:p w14:paraId="1D32BCAB" w14:textId="77777777" w:rsidR="00DE2171" w:rsidRPr="00EB6900" w:rsidRDefault="00DE2171" w:rsidP="004A2E9C">
      <w:pPr>
        <w:tabs>
          <w:tab w:val="left" w:pos="1603"/>
        </w:tabs>
        <w:spacing w:after="0" w:line="276" w:lineRule="auto"/>
        <w:jc w:val="both"/>
        <w:rPr>
          <w:rFonts w:ascii="Calibri" w:hAnsi="Calibri" w:cs="Calibri"/>
          <w:b/>
          <w:sz w:val="24"/>
          <w:szCs w:val="24"/>
          <w:highlight w:val="yellow"/>
        </w:rPr>
      </w:pPr>
    </w:p>
    <w:p w14:paraId="3E7CAD16" w14:textId="2E2D8203" w:rsidR="007F3A01" w:rsidRPr="00EB6900" w:rsidRDefault="00CE529E" w:rsidP="004A2E9C">
      <w:pPr>
        <w:pStyle w:val="PargrafodaLista"/>
        <w:widowControl/>
        <w:tabs>
          <w:tab w:val="left" w:pos="284"/>
        </w:tabs>
        <w:autoSpaceDE/>
        <w:autoSpaceDN/>
        <w:spacing w:line="276" w:lineRule="auto"/>
        <w:ind w:left="0" w:right="0"/>
        <w:contextualSpacing/>
        <w:rPr>
          <w:rFonts w:ascii="Calibri" w:hAnsi="Calibri" w:cs="Calibri"/>
          <w:sz w:val="24"/>
          <w:szCs w:val="24"/>
        </w:rPr>
      </w:pPr>
      <w:r w:rsidRPr="00EB6900">
        <w:rPr>
          <w:rFonts w:ascii="Calibri" w:hAnsi="Calibri" w:cs="Calibri"/>
          <w:b/>
          <w:sz w:val="24"/>
          <w:szCs w:val="24"/>
        </w:rPr>
        <w:t xml:space="preserve">OBJETO: </w:t>
      </w:r>
      <w:r w:rsidR="00D55A18" w:rsidRPr="00D55A18">
        <w:rPr>
          <w:rFonts w:ascii="Calibri" w:hAnsi="Calibri" w:cs="Calibri"/>
          <w:sz w:val="24"/>
          <w:szCs w:val="24"/>
        </w:rPr>
        <w:t>{{OBJETO}}</w:t>
      </w:r>
    </w:p>
    <w:p w14:paraId="5008EAF9" w14:textId="77777777" w:rsidR="007F3A01" w:rsidRPr="00EB6900" w:rsidRDefault="007F3A01" w:rsidP="004A2E9C">
      <w:pPr>
        <w:pStyle w:val="PargrafodaLista"/>
        <w:widowControl/>
        <w:tabs>
          <w:tab w:val="left" w:pos="284"/>
        </w:tabs>
        <w:autoSpaceDE/>
        <w:autoSpaceDN/>
        <w:spacing w:line="276" w:lineRule="auto"/>
        <w:ind w:left="0" w:right="0"/>
        <w:contextualSpacing/>
        <w:rPr>
          <w:rFonts w:ascii="Calibri" w:hAnsi="Calibri" w:cs="Calibri"/>
          <w:b/>
          <w:sz w:val="24"/>
          <w:szCs w:val="24"/>
        </w:rPr>
      </w:pPr>
    </w:p>
    <w:p w14:paraId="012B4554" w14:textId="77777777" w:rsidR="00CE529E" w:rsidRPr="00EB6900" w:rsidRDefault="00CE529E" w:rsidP="004A2E9C">
      <w:pPr>
        <w:pStyle w:val="PargrafodaLista"/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ind w:right="0"/>
        <w:contextualSpacing/>
        <w:rPr>
          <w:rFonts w:ascii="Calibri" w:hAnsi="Calibri" w:cs="Calibri"/>
          <w:b/>
          <w:sz w:val="24"/>
          <w:szCs w:val="24"/>
        </w:rPr>
      </w:pPr>
      <w:r w:rsidRPr="00EB6900">
        <w:rPr>
          <w:rFonts w:ascii="Calibri" w:hAnsi="Calibri" w:cs="Calibri"/>
          <w:b/>
          <w:sz w:val="24"/>
          <w:szCs w:val="24"/>
        </w:rPr>
        <w:t>INTRODUÇÃO</w:t>
      </w:r>
    </w:p>
    <w:p w14:paraId="740F4615" w14:textId="4AE25128" w:rsidR="00964266" w:rsidRDefault="00964266" w:rsidP="004A2E9C">
      <w:p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  <w:r w:rsidRPr="00EB6900">
        <w:rPr>
          <w:rFonts w:ascii="Calibri" w:hAnsi="Calibri" w:cs="Calibri"/>
          <w:sz w:val="24"/>
          <w:szCs w:val="24"/>
        </w:rPr>
        <w:t>Este documento caracteriza-se como a primeira fase de planejamento, apresentando os devidos estudos para a contratação da solução que melhor atenderá à necessidade abaixo especificada. O principal objetivo deste documento, elaborado como preceitua a Lei 14.133/21, em seu Art. 18, § 1º, é o estudo detalhado da necessidade, a</w:t>
      </w:r>
      <w:r w:rsidR="006C0236">
        <w:rPr>
          <w:rFonts w:ascii="Calibri" w:hAnsi="Calibri" w:cs="Calibri"/>
          <w:sz w:val="24"/>
          <w:szCs w:val="24"/>
        </w:rPr>
        <w:t xml:space="preserve"> </w:t>
      </w:r>
      <w:r w:rsidRPr="00EB6900">
        <w:rPr>
          <w:rFonts w:ascii="Calibri" w:hAnsi="Calibri" w:cs="Calibri"/>
          <w:sz w:val="24"/>
          <w:szCs w:val="24"/>
        </w:rPr>
        <w:t>fim de dar amparo para a identificação, no mercado, da melhor solução para supri-la, com observância às normas vigentes e aos princípios que regem a Administração Pública.</w:t>
      </w:r>
    </w:p>
    <w:p w14:paraId="64DE08BB" w14:textId="77777777" w:rsidR="006D17C9" w:rsidRPr="00EB6900" w:rsidRDefault="006D17C9" w:rsidP="004A2E9C">
      <w:p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</w:p>
    <w:p w14:paraId="09009808" w14:textId="0409D8DA" w:rsidR="00A82774" w:rsidRPr="00604C82" w:rsidRDefault="00DA22EC" w:rsidP="004A2E9C">
      <w:pPr>
        <w:pStyle w:val="PargrafodaLista"/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ind w:left="0" w:right="0" w:firstLine="0"/>
        <w:contextualSpacing/>
        <w:rPr>
          <w:rFonts w:ascii="Calibri" w:hAnsi="Calibri" w:cs="Calibri"/>
          <w:b/>
          <w:sz w:val="24"/>
          <w:szCs w:val="24"/>
        </w:rPr>
      </w:pPr>
      <w:r w:rsidRPr="00604C82">
        <w:rPr>
          <w:rFonts w:ascii="Calibri" w:hAnsi="Calibri" w:cs="Calibri"/>
          <w:b/>
          <w:sz w:val="24"/>
          <w:szCs w:val="24"/>
        </w:rPr>
        <w:t>DESCRIÇÃO DA NECESSIDADE DA CONTRATAÇÃO, CONSIDERADO O PROBLEMA A SER RESOLVIDO SOB A PERSPECTIVA DO INTERESSE PÚBLICO</w:t>
      </w:r>
    </w:p>
    <w:p w14:paraId="04CB5EB0" w14:textId="0A6A5DED" w:rsidR="001A09B5" w:rsidRPr="00EB6900" w:rsidRDefault="00B46050" w:rsidP="004A2E9C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{{JUSTIFICATIVA}}</w:t>
      </w:r>
    </w:p>
    <w:p w14:paraId="08FC4628" w14:textId="77777777" w:rsidR="00FD0AB2" w:rsidRPr="00EB6900" w:rsidRDefault="00FD0AB2" w:rsidP="004A2E9C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</w:rPr>
      </w:pPr>
    </w:p>
    <w:p w14:paraId="511C1332" w14:textId="77777777" w:rsidR="00912D80" w:rsidRPr="00EB6900" w:rsidRDefault="00481CEA" w:rsidP="004A2E9C">
      <w:pPr>
        <w:pStyle w:val="PargrafodaLista"/>
        <w:numPr>
          <w:ilvl w:val="0"/>
          <w:numId w:val="1"/>
        </w:numPr>
        <w:tabs>
          <w:tab w:val="left" w:pos="284"/>
        </w:tabs>
        <w:spacing w:line="276" w:lineRule="auto"/>
        <w:ind w:left="0" w:right="0" w:firstLine="0"/>
        <w:rPr>
          <w:rFonts w:ascii="Calibri" w:eastAsiaTheme="minorHAnsi" w:hAnsi="Calibri" w:cs="Calibri"/>
          <w:b/>
          <w:sz w:val="24"/>
          <w:szCs w:val="24"/>
        </w:rPr>
      </w:pPr>
      <w:r w:rsidRPr="00EB6900">
        <w:rPr>
          <w:rFonts w:ascii="Calibri" w:hAnsi="Calibri" w:cs="Calibri"/>
          <w:b/>
          <w:sz w:val="24"/>
          <w:szCs w:val="24"/>
        </w:rPr>
        <w:t>PREVISÃO DA CONTRATAÇÃO NO PLANO ANUAL DE CONTRATAÇÕES (PAC)</w:t>
      </w:r>
    </w:p>
    <w:p w14:paraId="3D193483" w14:textId="7DF57F8D" w:rsidR="00D62553" w:rsidRDefault="00E87E8E" w:rsidP="004A2E9C">
      <w:pPr>
        <w:spacing w:after="0" w:line="276" w:lineRule="auto"/>
        <w:jc w:val="both"/>
        <w:rPr>
          <w:rFonts w:ascii="Calibri" w:eastAsia="Calibri" w:hAnsi="Calibri" w:cs="Calibri"/>
          <w:bCs/>
          <w:kern w:val="0"/>
          <w:sz w:val="24"/>
          <w:szCs w:val="24"/>
          <w:lang w:val="pt-PT"/>
        </w:rPr>
      </w:pPr>
      <w:r>
        <w:rPr>
          <w:rFonts w:ascii="Calibri" w:eastAsia="Calibri" w:hAnsi="Calibri" w:cs="Calibri"/>
          <w:bCs/>
          <w:kern w:val="0"/>
          <w:sz w:val="24"/>
          <w:szCs w:val="24"/>
          <w:lang w:val="pt-PT"/>
        </w:rPr>
        <w:t>{{PAC}}</w:t>
      </w:r>
    </w:p>
    <w:p w14:paraId="33C322D6" w14:textId="77777777" w:rsidR="006D17C9" w:rsidRPr="00EB6900" w:rsidRDefault="006D17C9" w:rsidP="004A2E9C">
      <w:pPr>
        <w:spacing w:after="0" w:line="276" w:lineRule="auto"/>
        <w:jc w:val="both"/>
        <w:rPr>
          <w:rFonts w:ascii="Calibri" w:eastAsia="Calibri" w:hAnsi="Calibri" w:cs="Calibri"/>
          <w:bCs/>
          <w:kern w:val="0"/>
          <w:sz w:val="24"/>
          <w:szCs w:val="24"/>
          <w:lang w:val="pt-PT"/>
        </w:rPr>
      </w:pPr>
    </w:p>
    <w:p w14:paraId="0B006D25" w14:textId="77777777" w:rsidR="00912D80" w:rsidRPr="00EB6900" w:rsidRDefault="00481CEA" w:rsidP="004A2E9C">
      <w:pPr>
        <w:pStyle w:val="PargrafodaLista"/>
        <w:numPr>
          <w:ilvl w:val="0"/>
          <w:numId w:val="1"/>
        </w:numPr>
        <w:tabs>
          <w:tab w:val="left" w:pos="284"/>
        </w:tabs>
        <w:spacing w:line="276" w:lineRule="auto"/>
        <w:ind w:left="0" w:right="0" w:firstLine="0"/>
        <w:rPr>
          <w:rFonts w:ascii="Calibri" w:eastAsia="Calibri" w:hAnsi="Calibri" w:cs="Calibri"/>
          <w:b/>
          <w:bCs/>
          <w:sz w:val="24"/>
          <w:szCs w:val="24"/>
        </w:rPr>
      </w:pPr>
      <w:r w:rsidRPr="00EB6900">
        <w:rPr>
          <w:rFonts w:ascii="Calibri" w:eastAsia="Calibri" w:hAnsi="Calibri" w:cs="Calibri"/>
          <w:b/>
          <w:bCs/>
          <w:sz w:val="24"/>
          <w:szCs w:val="24"/>
        </w:rPr>
        <w:t>REQUISITOS DA CONTRATAÇÃO</w:t>
      </w:r>
    </w:p>
    <w:p w14:paraId="2A67D8F8" w14:textId="77777777" w:rsidR="00964266" w:rsidRDefault="00964266" w:rsidP="004A2E9C">
      <w:p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  <w:r w:rsidRPr="00EB6900">
        <w:rPr>
          <w:rFonts w:ascii="Calibri" w:hAnsi="Calibri" w:cs="Calibri"/>
          <w:sz w:val="24"/>
          <w:szCs w:val="24"/>
        </w:rPr>
        <w:t xml:space="preserve">Será </w:t>
      </w:r>
      <w:r w:rsidR="00387E39" w:rsidRPr="00EB6900">
        <w:rPr>
          <w:rFonts w:ascii="Calibri" w:hAnsi="Calibri" w:cs="Calibri"/>
          <w:sz w:val="24"/>
          <w:szCs w:val="24"/>
        </w:rPr>
        <w:t>exigida</w:t>
      </w:r>
      <w:r w:rsidRPr="00EB6900">
        <w:rPr>
          <w:rFonts w:ascii="Calibri" w:hAnsi="Calibri" w:cs="Calibri"/>
          <w:sz w:val="24"/>
          <w:szCs w:val="24"/>
        </w:rPr>
        <w:t xml:space="preserve"> toda a habilitação jurídica; técnica; fiscal, social e trabalhista; econômico-financeira, e ainda, demais declarações previstas na Lei 14.133/21. </w:t>
      </w:r>
    </w:p>
    <w:p w14:paraId="5949D570" w14:textId="7D06CD78" w:rsidR="006D17C9" w:rsidRDefault="004F7E76" w:rsidP="004A2E9C">
      <w:p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{{REQUISITOS_ETP}}</w:t>
      </w:r>
    </w:p>
    <w:p w14:paraId="2FAF5B42" w14:textId="77777777" w:rsidR="004F7E76" w:rsidRDefault="004F7E76" w:rsidP="004A2E9C">
      <w:p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</w:p>
    <w:p w14:paraId="32A79739" w14:textId="77777777" w:rsidR="00AC5FCF" w:rsidRPr="00EB6900" w:rsidRDefault="00AC5FCF" w:rsidP="004A2E9C">
      <w:pPr>
        <w:pStyle w:val="PargrafodaLista"/>
        <w:numPr>
          <w:ilvl w:val="0"/>
          <w:numId w:val="1"/>
        </w:numPr>
        <w:tabs>
          <w:tab w:val="left" w:pos="284"/>
        </w:tabs>
        <w:spacing w:line="276" w:lineRule="auto"/>
        <w:ind w:left="0" w:right="0" w:firstLine="0"/>
        <w:rPr>
          <w:rFonts w:ascii="Calibri" w:eastAsia="Calibri" w:hAnsi="Calibri" w:cs="Calibri"/>
          <w:b/>
          <w:bCs/>
          <w:sz w:val="24"/>
          <w:szCs w:val="24"/>
        </w:rPr>
      </w:pPr>
      <w:bookmarkStart w:id="0" w:name="_Hlk175756517"/>
      <w:bookmarkStart w:id="1" w:name="_Hlk166741103"/>
      <w:r w:rsidRPr="00EB6900">
        <w:rPr>
          <w:rFonts w:ascii="Calibri" w:eastAsia="Calibri" w:hAnsi="Calibri" w:cs="Calibri"/>
          <w:b/>
          <w:bCs/>
          <w:sz w:val="24"/>
          <w:szCs w:val="24"/>
        </w:rPr>
        <w:t>VISTORIA/AMOSTRA</w:t>
      </w:r>
    </w:p>
    <w:p w14:paraId="46CA1B4D" w14:textId="4187C503" w:rsidR="00A6443F" w:rsidRDefault="00847CBE" w:rsidP="004A2E9C">
      <w:pPr>
        <w:pStyle w:val="PargrafodaLista"/>
        <w:tabs>
          <w:tab w:val="left" w:pos="284"/>
        </w:tabs>
        <w:spacing w:line="276" w:lineRule="auto"/>
        <w:ind w:left="0" w:right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{{VISTORIA_ETP}}</w:t>
      </w:r>
    </w:p>
    <w:p w14:paraId="7C8D69FD" w14:textId="44AFC6DC" w:rsidR="00847CBE" w:rsidRDefault="00847CBE" w:rsidP="004A2E9C">
      <w:pPr>
        <w:pStyle w:val="PargrafodaLista"/>
        <w:tabs>
          <w:tab w:val="left" w:pos="284"/>
        </w:tabs>
        <w:spacing w:line="276" w:lineRule="auto"/>
        <w:ind w:left="0" w:right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{{AMOSTRA_ETP}}</w:t>
      </w:r>
    </w:p>
    <w:p w14:paraId="3FC4C06E" w14:textId="77777777" w:rsidR="006D17C9" w:rsidRPr="00EB6900" w:rsidRDefault="006D17C9" w:rsidP="004A2E9C">
      <w:pPr>
        <w:pStyle w:val="PargrafodaLista"/>
        <w:tabs>
          <w:tab w:val="left" w:pos="284"/>
        </w:tabs>
        <w:spacing w:line="276" w:lineRule="auto"/>
        <w:ind w:left="0" w:right="0"/>
        <w:rPr>
          <w:rFonts w:ascii="Calibri" w:eastAsia="Calibri" w:hAnsi="Calibri" w:cs="Calibri"/>
          <w:b/>
          <w:bCs/>
          <w:sz w:val="24"/>
          <w:szCs w:val="24"/>
        </w:rPr>
      </w:pPr>
    </w:p>
    <w:bookmarkEnd w:id="0"/>
    <w:p w14:paraId="528629BF" w14:textId="77777777" w:rsidR="00AC5FCF" w:rsidRPr="00EB6900" w:rsidRDefault="00AC5FCF" w:rsidP="004A2E9C">
      <w:pPr>
        <w:pStyle w:val="PargrafodaLista"/>
        <w:numPr>
          <w:ilvl w:val="0"/>
          <w:numId w:val="1"/>
        </w:numPr>
        <w:tabs>
          <w:tab w:val="left" w:pos="284"/>
        </w:tabs>
        <w:spacing w:line="276" w:lineRule="auto"/>
        <w:ind w:left="0" w:right="0" w:firstLine="0"/>
        <w:rPr>
          <w:rFonts w:ascii="Calibri" w:eastAsia="Calibri" w:hAnsi="Calibri" w:cs="Calibri"/>
          <w:b/>
          <w:bCs/>
          <w:sz w:val="24"/>
          <w:szCs w:val="24"/>
        </w:rPr>
      </w:pPr>
      <w:r w:rsidRPr="00EB6900">
        <w:rPr>
          <w:rFonts w:ascii="Calibri" w:hAnsi="Calibri" w:cs="Calibri"/>
          <w:b/>
          <w:sz w:val="24"/>
          <w:szCs w:val="24"/>
        </w:rPr>
        <w:t>SUBCONTRATAÇÃO</w:t>
      </w:r>
    </w:p>
    <w:p w14:paraId="1E4FAEDD" w14:textId="53404F5D" w:rsidR="003C71C9" w:rsidRDefault="007D4048" w:rsidP="004A2E9C">
      <w:pPr>
        <w:pStyle w:val="SemEspaamento"/>
        <w:spacing w:line="276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{{SUBCONTRATACAO_ETP}}</w:t>
      </w:r>
    </w:p>
    <w:p w14:paraId="631C4200" w14:textId="77777777" w:rsidR="006D17C9" w:rsidRPr="00EB6900" w:rsidRDefault="006D17C9" w:rsidP="004A2E9C">
      <w:pPr>
        <w:pStyle w:val="SemEspaamento"/>
        <w:spacing w:line="276" w:lineRule="auto"/>
        <w:jc w:val="both"/>
        <w:rPr>
          <w:rFonts w:ascii="Calibri" w:hAnsi="Calibri" w:cs="Calibri"/>
          <w:sz w:val="24"/>
          <w:szCs w:val="24"/>
        </w:rPr>
      </w:pPr>
    </w:p>
    <w:p w14:paraId="71F41FE3" w14:textId="77777777" w:rsidR="00AC5FCF" w:rsidRPr="00EB6900" w:rsidRDefault="00AC5FCF" w:rsidP="004A2E9C">
      <w:pPr>
        <w:pStyle w:val="PargrafodaLista"/>
        <w:numPr>
          <w:ilvl w:val="0"/>
          <w:numId w:val="1"/>
        </w:numPr>
        <w:tabs>
          <w:tab w:val="left" w:pos="284"/>
        </w:tabs>
        <w:spacing w:line="276" w:lineRule="auto"/>
        <w:ind w:left="0" w:right="0" w:firstLine="0"/>
        <w:rPr>
          <w:rFonts w:ascii="Calibri" w:eastAsia="Calibri" w:hAnsi="Calibri" w:cs="Calibri"/>
          <w:b/>
          <w:bCs/>
          <w:sz w:val="24"/>
          <w:szCs w:val="24"/>
        </w:rPr>
      </w:pPr>
      <w:r w:rsidRPr="00EB6900">
        <w:rPr>
          <w:rFonts w:ascii="Calibri" w:eastAsia="Calibri" w:hAnsi="Calibri" w:cs="Calibri"/>
          <w:b/>
          <w:bCs/>
          <w:sz w:val="24"/>
          <w:szCs w:val="24"/>
        </w:rPr>
        <w:t>GARANTIA DA CONTRATAÇÃO</w:t>
      </w:r>
    </w:p>
    <w:p w14:paraId="4FDCFEB7" w14:textId="1081107E" w:rsidR="003C71C9" w:rsidRDefault="003A05AD" w:rsidP="004A2E9C">
      <w:pPr>
        <w:pStyle w:val="SemEspaamento"/>
        <w:spacing w:line="276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{{GARANTIAS_ETP}}</w:t>
      </w:r>
    </w:p>
    <w:p w14:paraId="287550BD" w14:textId="77777777" w:rsidR="006D17C9" w:rsidRPr="00EB6900" w:rsidRDefault="006D17C9" w:rsidP="004A2E9C">
      <w:pPr>
        <w:pStyle w:val="SemEspaamento"/>
        <w:spacing w:line="276" w:lineRule="auto"/>
        <w:jc w:val="both"/>
        <w:rPr>
          <w:rFonts w:ascii="Calibri" w:hAnsi="Calibri" w:cs="Calibri"/>
          <w:sz w:val="24"/>
          <w:szCs w:val="24"/>
        </w:rPr>
      </w:pPr>
    </w:p>
    <w:p w14:paraId="6C248067" w14:textId="23F44141" w:rsidR="00AC5FCF" w:rsidRPr="00DF225E" w:rsidRDefault="00AC5FCF" w:rsidP="004A2E9C">
      <w:pPr>
        <w:pStyle w:val="PargrafodaLista"/>
        <w:numPr>
          <w:ilvl w:val="0"/>
          <w:numId w:val="1"/>
        </w:numPr>
        <w:tabs>
          <w:tab w:val="left" w:pos="284"/>
        </w:tabs>
        <w:spacing w:line="276" w:lineRule="auto"/>
        <w:ind w:left="0" w:right="0" w:firstLine="0"/>
        <w:rPr>
          <w:rFonts w:ascii="Calibri" w:eastAsia="Calibri" w:hAnsi="Calibri" w:cs="Calibri"/>
          <w:b/>
          <w:bCs/>
          <w:sz w:val="24"/>
          <w:szCs w:val="24"/>
        </w:rPr>
      </w:pPr>
      <w:r w:rsidRPr="00DF225E">
        <w:rPr>
          <w:rFonts w:ascii="Calibri" w:eastAsia="Calibri" w:hAnsi="Calibri" w:cs="Calibri"/>
          <w:b/>
          <w:bCs/>
          <w:sz w:val="24"/>
          <w:szCs w:val="24"/>
        </w:rPr>
        <w:t>EXCLUSIVIDADE ME/EPPs</w:t>
      </w:r>
    </w:p>
    <w:bookmarkEnd w:id="1"/>
    <w:p w14:paraId="4F5EEC06" w14:textId="7F42CA88" w:rsidR="00947DAE" w:rsidRPr="00EB6900" w:rsidRDefault="003A05AD" w:rsidP="004A2E9C">
      <w:pPr>
        <w:spacing w:line="276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>{{</w:t>
      </w:r>
      <w:r w:rsidR="00C5249F">
        <w:rPr>
          <w:rFonts w:ascii="Calibri" w:eastAsia="Calibri" w:hAnsi="Calibri" w:cs="Calibri"/>
          <w:bCs/>
          <w:sz w:val="24"/>
          <w:szCs w:val="24"/>
        </w:rPr>
        <w:t>ME_EPP_ETP}}</w:t>
      </w:r>
    </w:p>
    <w:p w14:paraId="07917EB8" w14:textId="77777777" w:rsidR="00515FF0" w:rsidRPr="00EB6900" w:rsidRDefault="00515FF0" w:rsidP="004A2E9C">
      <w:pPr>
        <w:pStyle w:val="SemEspaamento"/>
        <w:spacing w:line="276" w:lineRule="auto"/>
        <w:jc w:val="both"/>
        <w:rPr>
          <w:rFonts w:ascii="Calibri" w:hAnsi="Calibri" w:cs="Calibri"/>
          <w:sz w:val="24"/>
          <w:szCs w:val="24"/>
          <w:lang w:eastAsia="pt-BR"/>
        </w:rPr>
      </w:pPr>
    </w:p>
    <w:p w14:paraId="73B718D4" w14:textId="77777777" w:rsidR="00DA22EC" w:rsidRPr="00DF225E" w:rsidRDefault="00DA22EC" w:rsidP="004A2E9C">
      <w:pPr>
        <w:pStyle w:val="PargrafodaLista"/>
        <w:numPr>
          <w:ilvl w:val="0"/>
          <w:numId w:val="1"/>
        </w:numPr>
        <w:tabs>
          <w:tab w:val="left" w:pos="426"/>
        </w:tabs>
        <w:spacing w:line="276" w:lineRule="auto"/>
        <w:ind w:left="0" w:right="0" w:firstLine="0"/>
        <w:rPr>
          <w:rFonts w:ascii="Calibri" w:eastAsia="Calibri" w:hAnsi="Calibri" w:cs="Calibri"/>
          <w:b/>
          <w:bCs/>
          <w:sz w:val="24"/>
          <w:szCs w:val="24"/>
        </w:rPr>
      </w:pPr>
      <w:r w:rsidRPr="00DF225E">
        <w:rPr>
          <w:rFonts w:ascii="Calibri" w:eastAsia="Calibri" w:hAnsi="Calibri" w:cs="Calibri"/>
          <w:b/>
          <w:bCs/>
          <w:sz w:val="24"/>
          <w:szCs w:val="24"/>
        </w:rPr>
        <w:lastRenderedPageBreak/>
        <w:t>ESTIMATIVAS DAS QUANTIDADES PARA A CONTRATAÇÃO</w:t>
      </w:r>
    </w:p>
    <w:p w14:paraId="0C56A7F5" w14:textId="2DB1F570" w:rsidR="006D17C9" w:rsidRDefault="00E87E8E" w:rsidP="004A2E9C">
      <w:pPr>
        <w:pStyle w:val="PargrafodaLista"/>
        <w:spacing w:line="276" w:lineRule="auto"/>
        <w:ind w:left="0" w:right="-1"/>
        <w:rPr>
          <w:rFonts w:ascii="Calibri" w:eastAsia="Calibri" w:hAnsi="Calibri" w:cs="Calibri"/>
          <w:sz w:val="24"/>
          <w:szCs w:val="24"/>
          <w:lang w:val="pt-BR"/>
        </w:rPr>
      </w:pPr>
      <w:r>
        <w:rPr>
          <w:rFonts w:ascii="Calibri" w:eastAsia="Calibri" w:hAnsi="Calibri" w:cs="Calibri"/>
          <w:sz w:val="24"/>
          <w:szCs w:val="24"/>
          <w:lang w:val="pt-BR"/>
        </w:rPr>
        <w:t>{{ESTIMATIVA</w:t>
      </w:r>
      <w:r w:rsidR="00961256">
        <w:rPr>
          <w:rFonts w:ascii="Calibri" w:eastAsia="Calibri" w:hAnsi="Calibri" w:cs="Calibri"/>
          <w:sz w:val="24"/>
          <w:szCs w:val="24"/>
          <w:lang w:val="pt-BR"/>
        </w:rPr>
        <w:t>_QUANTIDADES</w:t>
      </w:r>
      <w:r>
        <w:rPr>
          <w:rFonts w:ascii="Calibri" w:eastAsia="Calibri" w:hAnsi="Calibri" w:cs="Calibri"/>
          <w:sz w:val="24"/>
          <w:szCs w:val="24"/>
          <w:lang w:val="pt-BR"/>
        </w:rPr>
        <w:t>}}</w:t>
      </w:r>
    </w:p>
    <w:p w14:paraId="5A002369" w14:textId="77777777" w:rsidR="00E87E8E" w:rsidRPr="006D17C9" w:rsidRDefault="00E87E8E" w:rsidP="004A2E9C">
      <w:pPr>
        <w:pStyle w:val="PargrafodaLista"/>
        <w:spacing w:line="276" w:lineRule="auto"/>
        <w:ind w:left="0" w:right="-1"/>
        <w:rPr>
          <w:rFonts w:ascii="Calibri" w:eastAsia="Calibri" w:hAnsi="Calibri" w:cs="Calibri"/>
          <w:sz w:val="24"/>
          <w:szCs w:val="24"/>
          <w:lang w:val="pt-BR"/>
        </w:rPr>
      </w:pPr>
    </w:p>
    <w:p w14:paraId="14BE1A60" w14:textId="1685C250" w:rsidR="006D17C9" w:rsidRDefault="0036324A" w:rsidP="003C3ADC">
      <w:pPr>
        <w:pStyle w:val="PargrafodaLista"/>
        <w:spacing w:line="276" w:lineRule="auto"/>
        <w:ind w:left="0" w:right="-1"/>
        <w:jc w:val="center"/>
        <w:rPr>
          <w:rFonts w:ascii="Calibri" w:eastAsia="Calibri" w:hAnsi="Calibri" w:cs="Calibri"/>
          <w:sz w:val="24"/>
          <w:szCs w:val="24"/>
          <w:lang w:val="pt-BR"/>
        </w:rPr>
      </w:pPr>
      <w:r>
        <w:rPr>
          <w:rFonts w:ascii="Calibri" w:eastAsia="Calibri" w:hAnsi="Calibri" w:cs="Calibri"/>
          <w:sz w:val="24"/>
          <w:szCs w:val="24"/>
          <w:lang w:val="pt-BR"/>
        </w:rPr>
        <w:t>{{ITENS}}</w:t>
      </w:r>
    </w:p>
    <w:p w14:paraId="49C86440" w14:textId="77777777" w:rsidR="0036324A" w:rsidRDefault="0036324A" w:rsidP="004A2E9C">
      <w:pPr>
        <w:pStyle w:val="PargrafodaLista"/>
        <w:spacing w:line="276" w:lineRule="auto"/>
        <w:ind w:left="0" w:right="-1"/>
        <w:rPr>
          <w:rFonts w:ascii="Calibri" w:eastAsia="Calibri" w:hAnsi="Calibri" w:cs="Calibri"/>
          <w:sz w:val="24"/>
          <w:szCs w:val="24"/>
          <w:lang w:val="pt-BR"/>
        </w:rPr>
      </w:pPr>
    </w:p>
    <w:p w14:paraId="3F1625FE" w14:textId="339F5F10" w:rsidR="005E1B17" w:rsidRPr="00407167" w:rsidRDefault="00E87E8E" w:rsidP="004A2E9C">
      <w:pPr>
        <w:tabs>
          <w:tab w:val="left" w:pos="426"/>
        </w:tabs>
        <w:spacing w:after="0" w:line="276" w:lineRule="auto"/>
        <w:rPr>
          <w:rFonts w:ascii="Calibri" w:eastAsia="Calibri" w:hAnsi="Calibri" w:cs="Calibri"/>
          <w:sz w:val="24"/>
          <w:szCs w:val="24"/>
        </w:rPr>
      </w:pPr>
      <w:r w:rsidRPr="00407167">
        <w:rPr>
          <w:rFonts w:ascii="Calibri" w:eastAsia="Calibri" w:hAnsi="Calibri" w:cs="Calibri"/>
          <w:sz w:val="24"/>
          <w:szCs w:val="24"/>
        </w:rPr>
        <w:t>{{JUSTIFICA</w:t>
      </w:r>
      <w:r w:rsidR="00407167" w:rsidRPr="00407167">
        <w:rPr>
          <w:rFonts w:ascii="Calibri" w:eastAsia="Calibri" w:hAnsi="Calibri" w:cs="Calibri"/>
          <w:sz w:val="24"/>
          <w:szCs w:val="24"/>
        </w:rPr>
        <w:t>TIVA_ESTIMATIVA}}</w:t>
      </w:r>
    </w:p>
    <w:p w14:paraId="4659A650" w14:textId="77777777" w:rsidR="00407167" w:rsidRDefault="00407167" w:rsidP="004A2E9C">
      <w:pPr>
        <w:tabs>
          <w:tab w:val="left" w:pos="426"/>
        </w:tabs>
        <w:spacing w:after="0" w:line="276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4FBC64C7" w14:textId="77777777" w:rsidR="00556E6A" w:rsidRPr="005B4EA0" w:rsidRDefault="005B4EA0" w:rsidP="004A2E9C">
      <w:pPr>
        <w:tabs>
          <w:tab w:val="left" w:pos="426"/>
        </w:tabs>
        <w:spacing w:after="0" w:line="276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10. </w:t>
      </w:r>
      <w:r w:rsidR="00556E6A" w:rsidRPr="005B4EA0">
        <w:rPr>
          <w:rFonts w:ascii="Calibri" w:eastAsia="Calibri" w:hAnsi="Calibri" w:cs="Calibri"/>
          <w:b/>
          <w:bCs/>
          <w:sz w:val="24"/>
          <w:szCs w:val="24"/>
        </w:rPr>
        <w:t>LEVANTAMENTO DE MERCADO E JUSTIFICATIVA DA ESCOLHA DA SOLUÇÃO A CONTRATAR</w:t>
      </w:r>
    </w:p>
    <w:p w14:paraId="47E351C8" w14:textId="1BC2C96C" w:rsidR="00A80321" w:rsidRDefault="00407167" w:rsidP="004A2E9C">
      <w:pPr>
        <w:pStyle w:val="SemEspaamento"/>
        <w:spacing w:line="276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{{MERCADO}}</w:t>
      </w:r>
    </w:p>
    <w:p w14:paraId="525DDC9E" w14:textId="77777777" w:rsidR="006D17C9" w:rsidRPr="00EB6900" w:rsidRDefault="006D17C9" w:rsidP="004A2E9C">
      <w:pPr>
        <w:pStyle w:val="SemEspaamento"/>
        <w:spacing w:line="276" w:lineRule="auto"/>
        <w:jc w:val="both"/>
        <w:rPr>
          <w:rFonts w:ascii="Calibri" w:hAnsi="Calibri" w:cs="Calibri"/>
          <w:sz w:val="24"/>
          <w:szCs w:val="24"/>
        </w:rPr>
      </w:pPr>
    </w:p>
    <w:p w14:paraId="76C55200" w14:textId="77777777" w:rsidR="00094B95" w:rsidRPr="005E1B17" w:rsidRDefault="00481CEA" w:rsidP="004A2E9C">
      <w:pPr>
        <w:pStyle w:val="PargrafodaLista"/>
        <w:numPr>
          <w:ilvl w:val="0"/>
          <w:numId w:val="2"/>
        </w:numPr>
        <w:tabs>
          <w:tab w:val="left" w:pos="426"/>
        </w:tabs>
        <w:spacing w:line="276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5E1B17">
        <w:rPr>
          <w:rFonts w:ascii="Calibri" w:eastAsia="Calibri" w:hAnsi="Calibri" w:cs="Calibri"/>
          <w:b/>
          <w:bCs/>
          <w:sz w:val="24"/>
          <w:szCs w:val="24"/>
        </w:rPr>
        <w:t>ESTIMATIVA DE VALOR DA CONTRATAÇÃO</w:t>
      </w:r>
    </w:p>
    <w:p w14:paraId="0AE7D3DF" w14:textId="30912F99" w:rsidR="00094B95" w:rsidRPr="00EB6900" w:rsidRDefault="00C5536B" w:rsidP="004A2E9C">
      <w:pPr>
        <w:pStyle w:val="PargrafodaLista"/>
        <w:spacing w:line="276" w:lineRule="auto"/>
        <w:ind w:left="0" w:right="0"/>
        <w:rPr>
          <w:rFonts w:ascii="Calibri" w:eastAsia="Calibri" w:hAnsi="Calibri" w:cs="Calibri"/>
          <w:b/>
          <w:bCs/>
          <w:sz w:val="24"/>
          <w:szCs w:val="24"/>
        </w:rPr>
      </w:pPr>
      <w:r w:rsidRPr="00EB6900">
        <w:rPr>
          <w:rFonts w:ascii="Calibri" w:eastAsia="Calibri" w:hAnsi="Calibri" w:cs="Calibri"/>
          <w:bCs/>
          <w:sz w:val="24"/>
          <w:szCs w:val="24"/>
        </w:rPr>
        <w:t xml:space="preserve">Para o levantamento da estimativa do valor da contratação, </w:t>
      </w:r>
      <w:r w:rsidR="002D703B" w:rsidRPr="00EB6900">
        <w:rPr>
          <w:rFonts w:ascii="Calibri" w:eastAsia="Calibri" w:hAnsi="Calibri" w:cs="Calibri"/>
          <w:bCs/>
          <w:sz w:val="24"/>
          <w:szCs w:val="24"/>
        </w:rPr>
        <w:t>serão adotados</w:t>
      </w:r>
      <w:r w:rsidRPr="00EB6900">
        <w:rPr>
          <w:rFonts w:ascii="Calibri" w:eastAsia="Calibri" w:hAnsi="Calibri" w:cs="Calibri"/>
          <w:bCs/>
          <w:sz w:val="24"/>
          <w:szCs w:val="24"/>
        </w:rPr>
        <w:t xml:space="preserve"> o</w:t>
      </w:r>
      <w:r w:rsidR="002D703B" w:rsidRPr="00EB6900">
        <w:rPr>
          <w:rFonts w:ascii="Calibri" w:eastAsia="Calibri" w:hAnsi="Calibri" w:cs="Calibri"/>
          <w:bCs/>
          <w:sz w:val="24"/>
          <w:szCs w:val="24"/>
        </w:rPr>
        <w:t>s</w:t>
      </w:r>
      <w:r w:rsidRPr="00EB6900">
        <w:rPr>
          <w:rFonts w:ascii="Calibri" w:eastAsia="Calibri" w:hAnsi="Calibri" w:cs="Calibri"/>
          <w:bCs/>
          <w:sz w:val="24"/>
          <w:szCs w:val="24"/>
        </w:rPr>
        <w:t xml:space="preserve"> parâmetro</w:t>
      </w:r>
      <w:r w:rsidR="002D703B" w:rsidRPr="00EB6900">
        <w:rPr>
          <w:rFonts w:ascii="Calibri" w:eastAsia="Calibri" w:hAnsi="Calibri" w:cs="Calibri"/>
          <w:bCs/>
          <w:sz w:val="24"/>
          <w:szCs w:val="24"/>
        </w:rPr>
        <w:t xml:space="preserve">s </w:t>
      </w:r>
      <w:r w:rsidRPr="00EB6900">
        <w:rPr>
          <w:rFonts w:ascii="Calibri" w:eastAsia="Calibri" w:hAnsi="Calibri" w:cs="Calibri"/>
          <w:bCs/>
          <w:sz w:val="24"/>
          <w:szCs w:val="24"/>
        </w:rPr>
        <w:t>previsto</w:t>
      </w:r>
      <w:r w:rsidR="002D703B" w:rsidRPr="00EB6900">
        <w:rPr>
          <w:rFonts w:ascii="Calibri" w:eastAsia="Calibri" w:hAnsi="Calibri" w:cs="Calibri"/>
          <w:bCs/>
          <w:sz w:val="24"/>
          <w:szCs w:val="24"/>
        </w:rPr>
        <w:t>s</w:t>
      </w:r>
      <w:r w:rsidRPr="00EB6900">
        <w:rPr>
          <w:rFonts w:ascii="Calibri" w:eastAsia="Calibri" w:hAnsi="Calibri" w:cs="Calibri"/>
          <w:bCs/>
          <w:sz w:val="24"/>
          <w:szCs w:val="24"/>
        </w:rPr>
        <w:t xml:space="preserve"> na Lei 14.133/</w:t>
      </w:r>
      <w:r w:rsidR="008633E4" w:rsidRPr="00EB6900">
        <w:rPr>
          <w:rFonts w:ascii="Calibri" w:eastAsia="Calibri" w:hAnsi="Calibri" w:cs="Calibri"/>
          <w:bCs/>
          <w:sz w:val="24"/>
          <w:szCs w:val="24"/>
        </w:rPr>
        <w:t>21, art. 23</w:t>
      </w:r>
      <w:r w:rsidR="00956340" w:rsidRPr="00EB6900">
        <w:rPr>
          <w:rFonts w:ascii="Calibri" w:eastAsia="Calibri" w:hAnsi="Calibri" w:cs="Calibri"/>
          <w:bCs/>
          <w:sz w:val="24"/>
          <w:szCs w:val="24"/>
        </w:rPr>
        <w:t xml:space="preserve">, que constarão </w:t>
      </w:r>
      <w:r w:rsidR="008633E4" w:rsidRPr="00EB6900">
        <w:rPr>
          <w:rFonts w:ascii="Calibri" w:eastAsia="Calibri" w:hAnsi="Calibri" w:cs="Calibri"/>
          <w:bCs/>
          <w:sz w:val="24"/>
          <w:szCs w:val="24"/>
        </w:rPr>
        <w:t>no Termo de Referência</w:t>
      </w:r>
      <w:r w:rsidR="00B92C8B">
        <w:rPr>
          <w:rFonts w:ascii="Calibri" w:eastAsia="Calibri" w:hAnsi="Calibri" w:cs="Calibri"/>
          <w:bCs/>
          <w:sz w:val="24"/>
          <w:szCs w:val="24"/>
        </w:rPr>
        <w:t>, priorizando-se o PNCP</w:t>
      </w:r>
      <w:r w:rsidR="00094B95" w:rsidRPr="00EB6900">
        <w:rPr>
          <w:rFonts w:ascii="Calibri" w:eastAsia="Calibri" w:hAnsi="Calibri" w:cs="Calibri"/>
          <w:bCs/>
          <w:sz w:val="24"/>
          <w:szCs w:val="24"/>
        </w:rPr>
        <w:t>.</w:t>
      </w:r>
    </w:p>
    <w:p w14:paraId="78620F98" w14:textId="3E612A8D" w:rsidR="00094B95" w:rsidRPr="00EB6900" w:rsidRDefault="00094B95" w:rsidP="004A2E9C">
      <w:pPr>
        <w:pStyle w:val="PargrafodaLista"/>
        <w:spacing w:line="276" w:lineRule="auto"/>
        <w:ind w:left="0" w:right="0"/>
        <w:rPr>
          <w:rFonts w:ascii="Calibri" w:eastAsia="Calibri" w:hAnsi="Calibri" w:cs="Calibri"/>
          <w:bCs/>
          <w:sz w:val="24"/>
          <w:szCs w:val="24"/>
        </w:rPr>
      </w:pPr>
      <w:r w:rsidRPr="00EB6900">
        <w:rPr>
          <w:rFonts w:ascii="Calibri" w:eastAsia="Calibri" w:hAnsi="Calibri" w:cs="Calibri"/>
          <w:bCs/>
          <w:sz w:val="24"/>
          <w:szCs w:val="24"/>
        </w:rPr>
        <w:t xml:space="preserve">A escolha dos fornecedores, </w:t>
      </w:r>
      <w:r w:rsidR="00B92C8B">
        <w:rPr>
          <w:rFonts w:ascii="Calibri" w:eastAsia="Calibri" w:hAnsi="Calibri" w:cs="Calibri"/>
          <w:bCs/>
          <w:sz w:val="24"/>
          <w:szCs w:val="24"/>
        </w:rPr>
        <w:t xml:space="preserve">se necessário, </w:t>
      </w:r>
      <w:r w:rsidRPr="00EB6900">
        <w:rPr>
          <w:rFonts w:ascii="Calibri" w:eastAsia="Calibri" w:hAnsi="Calibri" w:cs="Calibri"/>
          <w:bCs/>
          <w:sz w:val="24"/>
          <w:szCs w:val="24"/>
        </w:rPr>
        <w:t xml:space="preserve">quando da cotação que trata o inciso IV, da Lei 14.133/21, art. 23, se amparará em dois fatores principais: compatibilidade entre o objeto licitado e o serviço oferecido pelos fornecedores; </w:t>
      </w:r>
      <w:r w:rsidR="00B92C8B" w:rsidRPr="00B92C8B">
        <w:rPr>
          <w:rFonts w:ascii="Calibri" w:eastAsia="Calibri" w:hAnsi="Calibri" w:cs="Calibri"/>
          <w:bCs/>
          <w:sz w:val="24"/>
          <w:szCs w:val="24"/>
          <w:lang w:val="pt-BR"/>
        </w:rPr>
        <w:t>regularidade mercadológica</w:t>
      </w:r>
      <w:r w:rsidR="00B92C8B">
        <w:rPr>
          <w:rFonts w:ascii="Calibri" w:eastAsia="Calibri" w:hAnsi="Calibri" w:cs="Calibri"/>
          <w:bCs/>
          <w:sz w:val="24"/>
          <w:szCs w:val="24"/>
          <w:lang w:val="pt-BR"/>
        </w:rPr>
        <w:t xml:space="preserve"> </w:t>
      </w:r>
      <w:r w:rsidRPr="00EB6900">
        <w:rPr>
          <w:rFonts w:ascii="Calibri" w:eastAsia="Calibri" w:hAnsi="Calibri" w:cs="Calibri"/>
          <w:bCs/>
          <w:sz w:val="24"/>
          <w:szCs w:val="24"/>
        </w:rPr>
        <w:t>dos fornecedores consultados e proximidade com o local de execução do serviço de modo a garantir maior realidade dos valores praticados na região</w:t>
      </w:r>
      <w:r w:rsidR="006E7E54" w:rsidRPr="00EB6900">
        <w:rPr>
          <w:rFonts w:ascii="Calibri" w:eastAsia="Calibri" w:hAnsi="Calibri" w:cs="Calibri"/>
          <w:bCs/>
          <w:sz w:val="24"/>
          <w:szCs w:val="24"/>
        </w:rPr>
        <w:t>, sendo lhes encaminhada minuta do Termo de Referência, para ideal cotação.</w:t>
      </w:r>
      <w:r w:rsidR="004B0501">
        <w:rPr>
          <w:rFonts w:ascii="Calibri" w:eastAsia="Calibri" w:hAnsi="Calibri" w:cs="Calibri"/>
          <w:bCs/>
          <w:sz w:val="24"/>
          <w:szCs w:val="24"/>
        </w:rPr>
        <w:t xml:space="preserve"> </w:t>
      </w:r>
      <w:r w:rsidR="00F169A7" w:rsidRPr="00F169A7">
        <w:rPr>
          <w:rFonts w:ascii="Calibri" w:eastAsia="Calibri" w:hAnsi="Calibri" w:cs="Calibri"/>
          <w:bCs/>
          <w:sz w:val="24"/>
          <w:szCs w:val="24"/>
        </w:rPr>
        <w:t>Inicialmente, o valor estimado total da contratação é de {{</w:t>
      </w:r>
      <w:r w:rsidR="003720AD" w:rsidRPr="003720AD">
        <w:rPr>
          <w:rFonts w:ascii="Calibri" w:eastAsia="Calibri" w:hAnsi="Calibri" w:cs="Calibri"/>
          <w:bCs/>
          <w:sz w:val="24"/>
          <w:szCs w:val="24"/>
        </w:rPr>
        <w:t>VALOR_ESTIMADO_APROXIMADO</w:t>
      </w:r>
      <w:r w:rsidR="00F169A7" w:rsidRPr="00F169A7">
        <w:rPr>
          <w:rFonts w:ascii="Calibri" w:eastAsia="Calibri" w:hAnsi="Calibri" w:cs="Calibri"/>
          <w:bCs/>
          <w:sz w:val="24"/>
          <w:szCs w:val="24"/>
        </w:rPr>
        <w:t>}}, obtido a partir de consultas informais de preços na internet, bem como com base em contratações anteriores de objeto semelhante. Ressalta-se, contudo, que o valor definitivo deverá ser adequadamente apurado no Termo de Referência, considerando que características e especificidades da contratação poderão impactar o montante efetivamente admissível e estimado para a futura contratação.</w:t>
      </w:r>
    </w:p>
    <w:p w14:paraId="64FD38EC" w14:textId="77777777" w:rsidR="006B4F5F" w:rsidRPr="00EB6900" w:rsidRDefault="006B4F5F" w:rsidP="004A2E9C">
      <w:pPr>
        <w:spacing w:after="0" w:line="276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617D9591" w14:textId="77777777" w:rsidR="00094B95" w:rsidRPr="00EB6900" w:rsidRDefault="00C277EE" w:rsidP="004A2E9C">
      <w:pPr>
        <w:pStyle w:val="PargrafodaLista"/>
        <w:numPr>
          <w:ilvl w:val="0"/>
          <w:numId w:val="2"/>
        </w:numPr>
        <w:tabs>
          <w:tab w:val="left" w:pos="426"/>
        </w:tabs>
        <w:spacing w:line="276" w:lineRule="auto"/>
        <w:ind w:right="0"/>
        <w:rPr>
          <w:rFonts w:ascii="Calibri" w:eastAsia="Calibri" w:hAnsi="Calibri" w:cs="Calibri"/>
          <w:b/>
          <w:bCs/>
          <w:sz w:val="24"/>
          <w:szCs w:val="24"/>
        </w:rPr>
      </w:pPr>
      <w:r w:rsidRPr="00EB6900">
        <w:rPr>
          <w:rFonts w:ascii="Calibri" w:eastAsia="Calibri" w:hAnsi="Calibri" w:cs="Calibri"/>
          <w:b/>
          <w:bCs/>
          <w:sz w:val="24"/>
          <w:szCs w:val="24"/>
        </w:rPr>
        <w:t>DESCRIÇÃO DA SOLUÇÃO COMO UM TO</w:t>
      </w:r>
      <w:r w:rsidR="00863359" w:rsidRPr="00EB6900">
        <w:rPr>
          <w:rFonts w:ascii="Calibri" w:eastAsia="Calibri" w:hAnsi="Calibri" w:cs="Calibri"/>
          <w:b/>
          <w:bCs/>
          <w:sz w:val="24"/>
          <w:szCs w:val="24"/>
        </w:rPr>
        <w:t>DO</w:t>
      </w:r>
    </w:p>
    <w:p w14:paraId="5CE8BC9C" w14:textId="64E434AC" w:rsidR="00F510D8" w:rsidRDefault="00407167" w:rsidP="004A2E9C">
      <w:pPr>
        <w:spacing w:after="0" w:line="276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pt-BR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BR"/>
        </w:rPr>
        <w:t>{{SOLUCAO}}</w:t>
      </w:r>
    </w:p>
    <w:p w14:paraId="4ADA0F0C" w14:textId="77777777" w:rsidR="002740FA" w:rsidRPr="00EB6900" w:rsidRDefault="002740FA" w:rsidP="004A2E9C">
      <w:p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</w:p>
    <w:p w14:paraId="679889F5" w14:textId="77777777" w:rsidR="00B95C0F" w:rsidRPr="00EB6900" w:rsidRDefault="00C277EE" w:rsidP="004A2E9C">
      <w:pPr>
        <w:pStyle w:val="PargrafodaLista"/>
        <w:numPr>
          <w:ilvl w:val="0"/>
          <w:numId w:val="2"/>
        </w:numPr>
        <w:tabs>
          <w:tab w:val="left" w:pos="426"/>
        </w:tabs>
        <w:spacing w:line="276" w:lineRule="auto"/>
        <w:ind w:left="0" w:right="0" w:firstLine="0"/>
        <w:rPr>
          <w:rFonts w:ascii="Calibri" w:eastAsia="Calibri" w:hAnsi="Calibri" w:cs="Calibri"/>
          <w:b/>
          <w:bCs/>
          <w:sz w:val="24"/>
          <w:szCs w:val="24"/>
        </w:rPr>
      </w:pPr>
      <w:r w:rsidRPr="00EB6900">
        <w:rPr>
          <w:rFonts w:ascii="Calibri" w:eastAsia="Calibri" w:hAnsi="Calibri" w:cs="Calibri"/>
          <w:b/>
          <w:bCs/>
          <w:sz w:val="24"/>
          <w:szCs w:val="24"/>
        </w:rPr>
        <w:t>JUSTIFICATIVA PARA O PARCELAMENTO OU NÃO DA CONTRATAÇÃO</w:t>
      </w:r>
    </w:p>
    <w:p w14:paraId="5857DACA" w14:textId="3C53098B" w:rsidR="006D17C9" w:rsidRPr="006D17C9" w:rsidRDefault="00407167" w:rsidP="004A2E9C">
      <w:pPr>
        <w:pStyle w:val="SemEspaamento"/>
        <w:spacing w:line="276" w:lineRule="auto"/>
        <w:jc w:val="both"/>
        <w:rPr>
          <w:rFonts w:ascii="Calibri" w:hAnsi="Calibri" w:cs="Calibri"/>
          <w:sz w:val="24"/>
          <w:szCs w:val="24"/>
          <w:lang w:eastAsia="pt-BR"/>
        </w:rPr>
      </w:pPr>
      <w:r>
        <w:rPr>
          <w:rFonts w:ascii="Calibri" w:hAnsi="Calibri" w:cs="Calibri"/>
          <w:sz w:val="24"/>
          <w:szCs w:val="24"/>
          <w:lang w:eastAsia="pt-BR"/>
        </w:rPr>
        <w:t>{{PARCELAMENTO}}</w:t>
      </w:r>
    </w:p>
    <w:p w14:paraId="7AC2CCFA" w14:textId="77777777" w:rsidR="009B6E95" w:rsidRPr="00EB6900" w:rsidRDefault="009B6E95" w:rsidP="004A2E9C">
      <w:pPr>
        <w:pStyle w:val="SemEspaamento"/>
        <w:spacing w:line="276" w:lineRule="auto"/>
        <w:jc w:val="both"/>
        <w:rPr>
          <w:rFonts w:ascii="Calibri" w:hAnsi="Calibri" w:cs="Calibri"/>
          <w:sz w:val="24"/>
          <w:szCs w:val="24"/>
          <w:lang w:eastAsia="pt-BR"/>
        </w:rPr>
      </w:pPr>
    </w:p>
    <w:p w14:paraId="1E3E9A71" w14:textId="77777777" w:rsidR="00A671D4" w:rsidRPr="00EB6900" w:rsidRDefault="00C277EE" w:rsidP="004A2E9C">
      <w:pPr>
        <w:pStyle w:val="PargrafodaLista"/>
        <w:numPr>
          <w:ilvl w:val="0"/>
          <w:numId w:val="2"/>
        </w:numPr>
        <w:tabs>
          <w:tab w:val="left" w:pos="284"/>
          <w:tab w:val="left" w:pos="426"/>
        </w:tabs>
        <w:spacing w:line="276" w:lineRule="auto"/>
        <w:ind w:left="0" w:right="0" w:firstLine="0"/>
        <w:rPr>
          <w:rFonts w:ascii="Calibri" w:eastAsia="Calibri" w:hAnsi="Calibri" w:cs="Calibri"/>
          <w:b/>
          <w:bCs/>
          <w:sz w:val="24"/>
          <w:szCs w:val="24"/>
        </w:rPr>
      </w:pPr>
      <w:r w:rsidRPr="00EB6900">
        <w:rPr>
          <w:rFonts w:ascii="Calibri" w:eastAsia="Calibri" w:hAnsi="Calibri" w:cs="Calibri"/>
          <w:b/>
          <w:bCs/>
          <w:sz w:val="24"/>
          <w:szCs w:val="24"/>
        </w:rPr>
        <w:t>DEMONSTRATIVOS DOS RESULTADOS PRETENDIDOS</w:t>
      </w:r>
    </w:p>
    <w:p w14:paraId="52240809" w14:textId="0A423D1E" w:rsidR="00E2646D" w:rsidRDefault="00407167" w:rsidP="004A2E9C">
      <w:pPr>
        <w:pStyle w:val="SemEspaamento"/>
        <w:spacing w:line="276" w:lineRule="auto"/>
        <w:jc w:val="both"/>
        <w:rPr>
          <w:rFonts w:ascii="Calibri" w:eastAsia="Times New Roman" w:hAnsi="Calibri" w:cs="Calibri"/>
          <w:sz w:val="24"/>
          <w:szCs w:val="24"/>
          <w:lang w:eastAsia="pt-BR"/>
        </w:rPr>
      </w:pPr>
      <w:r>
        <w:rPr>
          <w:rFonts w:ascii="Calibri" w:eastAsia="Times New Roman" w:hAnsi="Calibri" w:cs="Calibri"/>
          <w:sz w:val="24"/>
          <w:szCs w:val="24"/>
          <w:lang w:eastAsia="pt-BR"/>
        </w:rPr>
        <w:t>{{RESULTADOS}}</w:t>
      </w:r>
    </w:p>
    <w:p w14:paraId="7A5212B4" w14:textId="77777777" w:rsidR="00710E14" w:rsidRPr="00EB6900" w:rsidRDefault="00710E14" w:rsidP="004A2E9C">
      <w:pPr>
        <w:pStyle w:val="SemEspaamento"/>
        <w:spacing w:line="276" w:lineRule="auto"/>
        <w:jc w:val="both"/>
        <w:rPr>
          <w:rFonts w:ascii="Calibri" w:hAnsi="Calibri" w:cs="Calibri"/>
          <w:sz w:val="24"/>
          <w:szCs w:val="24"/>
          <w:lang w:eastAsia="pt-BR"/>
        </w:rPr>
      </w:pPr>
    </w:p>
    <w:p w14:paraId="4B5518EF" w14:textId="77777777" w:rsidR="00863359" w:rsidRPr="00EB6900" w:rsidRDefault="00863359" w:rsidP="004A2E9C">
      <w:pPr>
        <w:pStyle w:val="PargrafodaLista"/>
        <w:numPr>
          <w:ilvl w:val="0"/>
          <w:numId w:val="2"/>
        </w:numPr>
        <w:tabs>
          <w:tab w:val="left" w:pos="426"/>
        </w:tabs>
        <w:spacing w:line="276" w:lineRule="auto"/>
        <w:ind w:left="0" w:right="0" w:firstLine="0"/>
        <w:rPr>
          <w:rFonts w:ascii="Calibri" w:eastAsia="Calibri" w:hAnsi="Calibri" w:cs="Calibri"/>
          <w:bCs/>
          <w:sz w:val="24"/>
          <w:szCs w:val="24"/>
        </w:rPr>
      </w:pPr>
      <w:r w:rsidRPr="00EB6900">
        <w:rPr>
          <w:rFonts w:ascii="Calibri" w:eastAsia="Calibri" w:hAnsi="Calibri" w:cs="Calibri"/>
          <w:b/>
          <w:bCs/>
          <w:sz w:val="24"/>
          <w:szCs w:val="24"/>
        </w:rPr>
        <w:t>PROVIDÊNCIAS A SEREM ADOTADAS PELA ADMINISTRAÇÃO PREVIAMENTE A CELEBRAÇÃO DO CONTRATO</w:t>
      </w:r>
    </w:p>
    <w:p w14:paraId="14738D45" w14:textId="6C4475EB" w:rsidR="00E2646D" w:rsidRDefault="00407167" w:rsidP="004A2E9C">
      <w:p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{{PROVIDENCIAS_CONT}</w:t>
      </w:r>
      <w:r w:rsidR="006603E7">
        <w:rPr>
          <w:rFonts w:ascii="Calibri" w:hAnsi="Calibri" w:cs="Calibri"/>
          <w:sz w:val="24"/>
          <w:szCs w:val="24"/>
        </w:rPr>
        <w:t>}</w:t>
      </w:r>
    </w:p>
    <w:p w14:paraId="035B6772" w14:textId="77777777" w:rsidR="00710E14" w:rsidRPr="00EB6900" w:rsidRDefault="00710E14" w:rsidP="004A2E9C">
      <w:p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</w:p>
    <w:p w14:paraId="2FFF4EDC" w14:textId="77777777" w:rsidR="00E2646D" w:rsidRPr="00EB6900" w:rsidRDefault="00CC5FC0" w:rsidP="004A2E9C">
      <w:pPr>
        <w:pStyle w:val="PargrafodaLista"/>
        <w:numPr>
          <w:ilvl w:val="0"/>
          <w:numId w:val="2"/>
        </w:numPr>
        <w:tabs>
          <w:tab w:val="left" w:pos="426"/>
        </w:tabs>
        <w:spacing w:line="276" w:lineRule="auto"/>
        <w:ind w:left="0" w:right="0" w:firstLine="0"/>
        <w:rPr>
          <w:rFonts w:ascii="Calibri" w:hAnsi="Calibri" w:cs="Calibri"/>
          <w:sz w:val="24"/>
          <w:szCs w:val="24"/>
        </w:rPr>
      </w:pPr>
      <w:r w:rsidRPr="00EB6900">
        <w:rPr>
          <w:rFonts w:ascii="Calibri" w:eastAsia="Calibri" w:hAnsi="Calibri" w:cs="Calibri"/>
          <w:b/>
          <w:bCs/>
          <w:sz w:val="24"/>
          <w:szCs w:val="24"/>
        </w:rPr>
        <w:t>CONTRATAÇÕES CORRELATAS E/OU INTERDEPENDENTES</w:t>
      </w:r>
    </w:p>
    <w:p w14:paraId="215BA981" w14:textId="0E5EF551" w:rsidR="001D0F5F" w:rsidRPr="00EB6900" w:rsidRDefault="006603E7" w:rsidP="004A2E9C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{{CORRELATAS_INTER}}</w:t>
      </w:r>
    </w:p>
    <w:p w14:paraId="548273EF" w14:textId="77777777" w:rsidR="009B6E95" w:rsidRPr="00EB6900" w:rsidRDefault="009B6E95" w:rsidP="004A2E9C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</w:p>
    <w:p w14:paraId="2BA668E6" w14:textId="77777777" w:rsidR="00991D0C" w:rsidRPr="00450816" w:rsidRDefault="00863359" w:rsidP="004A2E9C">
      <w:pPr>
        <w:pStyle w:val="PargrafodaLista"/>
        <w:numPr>
          <w:ilvl w:val="0"/>
          <w:numId w:val="2"/>
        </w:numPr>
        <w:tabs>
          <w:tab w:val="left" w:pos="0"/>
        </w:tabs>
        <w:spacing w:line="276" w:lineRule="auto"/>
        <w:ind w:left="0" w:firstLine="0"/>
        <w:rPr>
          <w:rFonts w:ascii="Calibri" w:eastAsia="Calibri" w:hAnsi="Calibri" w:cs="Calibri"/>
          <w:b/>
          <w:bCs/>
          <w:sz w:val="24"/>
          <w:szCs w:val="24"/>
        </w:rPr>
      </w:pPr>
      <w:r w:rsidRPr="00450816">
        <w:rPr>
          <w:rFonts w:ascii="Calibri" w:eastAsia="Calibri" w:hAnsi="Calibri" w:cs="Calibri"/>
          <w:b/>
          <w:bCs/>
          <w:sz w:val="24"/>
          <w:szCs w:val="24"/>
        </w:rPr>
        <w:t>DESCRIÇÃO</w:t>
      </w:r>
      <w:r w:rsidR="00CC5FC0" w:rsidRPr="00450816">
        <w:rPr>
          <w:rFonts w:ascii="Calibri" w:eastAsia="Calibri" w:hAnsi="Calibri" w:cs="Calibri"/>
          <w:b/>
          <w:bCs/>
          <w:sz w:val="24"/>
          <w:szCs w:val="24"/>
        </w:rPr>
        <w:t xml:space="preserve"> DE POSSÍVEIS IMPACTOS AMBIENTAIS E POSSÍVEIS MEDIDAS MITIGADORAS</w:t>
      </w:r>
      <w:r w:rsidRPr="00450816">
        <w:rPr>
          <w:rFonts w:ascii="Calibri" w:eastAsia="Calibri" w:hAnsi="Calibri" w:cs="Calibri"/>
          <w:b/>
          <w:bCs/>
          <w:sz w:val="24"/>
          <w:szCs w:val="24"/>
        </w:rPr>
        <w:t>,</w:t>
      </w:r>
      <w:r w:rsidR="00CC5FC0" w:rsidRPr="00450816">
        <w:rPr>
          <w:rFonts w:ascii="Calibri" w:eastAsia="Calibri" w:hAnsi="Calibri" w:cs="Calibri"/>
          <w:b/>
          <w:bCs/>
          <w:sz w:val="24"/>
          <w:szCs w:val="24"/>
        </w:rPr>
        <w:t xml:space="preserve"> SE FOR O CASO</w:t>
      </w:r>
    </w:p>
    <w:p w14:paraId="71446262" w14:textId="47623D86" w:rsidR="00710E14" w:rsidRPr="00710E14" w:rsidRDefault="006603E7" w:rsidP="004A2E9C">
      <w:pPr>
        <w:pStyle w:val="PargrafodaLista"/>
        <w:spacing w:line="276" w:lineRule="auto"/>
        <w:ind w:left="0" w:right="-1"/>
        <w:rPr>
          <w:rFonts w:ascii="Calibri" w:eastAsia="Calibri" w:hAnsi="Calibri" w:cs="Calibri"/>
          <w:bCs/>
          <w:sz w:val="24"/>
          <w:szCs w:val="24"/>
          <w:lang w:val="pt-BR"/>
        </w:rPr>
      </w:pPr>
      <w:r>
        <w:rPr>
          <w:rFonts w:ascii="Calibri" w:eastAsia="Calibri" w:hAnsi="Calibri" w:cs="Calibri"/>
          <w:bCs/>
          <w:sz w:val="24"/>
          <w:szCs w:val="24"/>
          <w:lang w:val="pt-BR"/>
        </w:rPr>
        <w:t>{{IMPAC_AMB}}</w:t>
      </w:r>
    </w:p>
    <w:p w14:paraId="3715E825" w14:textId="77777777" w:rsidR="001D0F5F" w:rsidRPr="00710E14" w:rsidRDefault="001D0F5F" w:rsidP="004A2E9C">
      <w:pPr>
        <w:pStyle w:val="PargrafodaLista"/>
        <w:spacing w:line="276" w:lineRule="auto"/>
        <w:ind w:left="0" w:right="0"/>
        <w:rPr>
          <w:rFonts w:ascii="Calibri" w:eastAsia="Calibri" w:hAnsi="Calibri" w:cs="Calibri"/>
          <w:bCs/>
          <w:sz w:val="24"/>
          <w:szCs w:val="24"/>
          <w:lang w:val="pt-BR"/>
        </w:rPr>
      </w:pPr>
    </w:p>
    <w:p w14:paraId="5E779C32" w14:textId="77777777" w:rsidR="00991D0C" w:rsidRPr="005B4EA0" w:rsidRDefault="005B4EA0" w:rsidP="004A2E9C">
      <w:pPr>
        <w:tabs>
          <w:tab w:val="left" w:pos="426"/>
        </w:tabs>
        <w:spacing w:after="0" w:line="276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  <w:lang w:val="pt-PT"/>
        </w:rPr>
        <w:t xml:space="preserve">18. </w:t>
      </w:r>
      <w:r w:rsidR="00863359" w:rsidRPr="005B4EA0">
        <w:rPr>
          <w:rFonts w:ascii="Calibri" w:eastAsia="Calibri" w:hAnsi="Calibri" w:cs="Calibri"/>
          <w:b/>
          <w:bCs/>
          <w:sz w:val="24"/>
          <w:szCs w:val="24"/>
        </w:rPr>
        <w:t>POSICIONAMENTO CONCLUSIVO SOBRE A ADEQUAÇÃO DA CONTRATAÇÃO PARA O ATENDIMENTO DA NECESSIDADE A QUE SE DESTINA.</w:t>
      </w:r>
    </w:p>
    <w:p w14:paraId="15C09DC5" w14:textId="0A7E21DA" w:rsidR="00710E14" w:rsidRPr="00710E14" w:rsidRDefault="006603E7" w:rsidP="004A2E9C">
      <w:pPr>
        <w:tabs>
          <w:tab w:val="left" w:pos="426"/>
        </w:tabs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{{CONCLUSAO}}</w:t>
      </w:r>
    </w:p>
    <w:p w14:paraId="56BB7355" w14:textId="77777777" w:rsidR="001D0F5F" w:rsidRPr="00EB6900" w:rsidRDefault="001D0F5F" w:rsidP="004A2E9C">
      <w:pPr>
        <w:tabs>
          <w:tab w:val="left" w:pos="426"/>
        </w:tabs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</w:p>
    <w:p w14:paraId="70446FC6" w14:textId="77777777" w:rsidR="00991D0C" w:rsidRPr="005B4EA0" w:rsidRDefault="005B4EA0" w:rsidP="004A2E9C">
      <w:pPr>
        <w:tabs>
          <w:tab w:val="left" w:pos="426"/>
        </w:tabs>
        <w:spacing w:after="0" w:line="276" w:lineRule="auto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19. </w:t>
      </w:r>
      <w:r w:rsidR="00991D0C" w:rsidRPr="005B4EA0">
        <w:rPr>
          <w:rFonts w:ascii="Calibri" w:hAnsi="Calibri" w:cs="Calibri"/>
          <w:b/>
          <w:bCs/>
          <w:sz w:val="24"/>
          <w:szCs w:val="24"/>
        </w:rPr>
        <w:t>ACOMPANHAMENTO CONTRATUAL</w:t>
      </w:r>
    </w:p>
    <w:p w14:paraId="0C80EE5A" w14:textId="77777777" w:rsidR="00C75BF3" w:rsidRPr="004C620F" w:rsidRDefault="009A184B" w:rsidP="004A2E9C">
      <w:pPr>
        <w:pStyle w:val="PargrafodaLista"/>
        <w:spacing w:line="276" w:lineRule="auto"/>
        <w:ind w:left="0" w:right="0"/>
        <w:rPr>
          <w:rFonts w:ascii="Calibri" w:hAnsi="Calibri" w:cs="Calibri"/>
          <w:bCs/>
          <w:sz w:val="24"/>
          <w:szCs w:val="24"/>
        </w:rPr>
      </w:pPr>
      <w:r w:rsidRPr="00EB6900">
        <w:rPr>
          <w:rFonts w:ascii="Calibri" w:hAnsi="Calibri" w:cs="Calibri"/>
          <w:bCs/>
          <w:sz w:val="24"/>
          <w:szCs w:val="24"/>
        </w:rPr>
        <w:t xml:space="preserve">Para a Gerência </w:t>
      </w:r>
      <w:r w:rsidR="00537776" w:rsidRPr="00EB6900">
        <w:rPr>
          <w:rFonts w:ascii="Calibri" w:hAnsi="Calibri" w:cs="Calibri"/>
          <w:bCs/>
          <w:sz w:val="24"/>
          <w:szCs w:val="24"/>
        </w:rPr>
        <w:t xml:space="preserve">e Fiscalização </w:t>
      </w:r>
      <w:r w:rsidR="00991D0C" w:rsidRPr="00EB6900">
        <w:rPr>
          <w:rFonts w:ascii="Calibri" w:hAnsi="Calibri" w:cs="Calibri"/>
          <w:bCs/>
          <w:sz w:val="24"/>
          <w:szCs w:val="24"/>
        </w:rPr>
        <w:t>do futuro</w:t>
      </w:r>
      <w:r w:rsidRPr="00EB6900">
        <w:rPr>
          <w:rFonts w:ascii="Calibri" w:hAnsi="Calibri" w:cs="Calibri"/>
          <w:bCs/>
          <w:sz w:val="24"/>
          <w:szCs w:val="24"/>
        </w:rPr>
        <w:t xml:space="preserve"> instrumento</w:t>
      </w:r>
      <w:r w:rsidR="00991D0C" w:rsidRPr="00EB6900">
        <w:rPr>
          <w:rFonts w:ascii="Calibri" w:hAnsi="Calibri" w:cs="Calibri"/>
          <w:bCs/>
          <w:sz w:val="24"/>
          <w:szCs w:val="24"/>
        </w:rPr>
        <w:t xml:space="preserve"> contratual</w:t>
      </w:r>
      <w:r w:rsidRPr="00EB6900">
        <w:rPr>
          <w:rFonts w:ascii="Calibri" w:hAnsi="Calibri" w:cs="Calibri"/>
          <w:bCs/>
          <w:sz w:val="24"/>
          <w:szCs w:val="24"/>
        </w:rPr>
        <w:t>, fica</w:t>
      </w:r>
      <w:r w:rsidR="00991D0C" w:rsidRPr="00EB6900">
        <w:rPr>
          <w:rFonts w:ascii="Calibri" w:hAnsi="Calibri" w:cs="Calibri"/>
          <w:bCs/>
          <w:sz w:val="24"/>
          <w:szCs w:val="24"/>
        </w:rPr>
        <w:t>rá</w:t>
      </w:r>
      <w:r w:rsidRPr="00EB6900">
        <w:rPr>
          <w:rFonts w:ascii="Calibri" w:hAnsi="Calibri" w:cs="Calibri"/>
          <w:bCs/>
          <w:sz w:val="24"/>
          <w:szCs w:val="24"/>
        </w:rPr>
        <w:t xml:space="preserve"> designado pelo MUNICIPIO </w:t>
      </w:r>
      <w:r w:rsidR="000C52D7" w:rsidRPr="00EB6900">
        <w:rPr>
          <w:rFonts w:ascii="Calibri" w:hAnsi="Calibri" w:cs="Calibri"/>
          <w:bCs/>
          <w:sz w:val="24"/>
          <w:szCs w:val="24"/>
        </w:rPr>
        <w:t>o</w:t>
      </w:r>
      <w:r w:rsidR="00537776" w:rsidRPr="00EB6900">
        <w:rPr>
          <w:rFonts w:ascii="Calibri" w:hAnsi="Calibri" w:cs="Calibri"/>
          <w:bCs/>
          <w:sz w:val="24"/>
          <w:szCs w:val="24"/>
        </w:rPr>
        <w:t>s</w:t>
      </w:r>
      <w:r w:rsidR="00AB3223" w:rsidRPr="00EB6900">
        <w:rPr>
          <w:rFonts w:ascii="Calibri" w:hAnsi="Calibri" w:cs="Calibri"/>
          <w:bCs/>
          <w:sz w:val="24"/>
          <w:szCs w:val="24"/>
        </w:rPr>
        <w:t xml:space="preserve"> S</w:t>
      </w:r>
      <w:r w:rsidR="000C52D7" w:rsidRPr="00EB6900">
        <w:rPr>
          <w:rFonts w:ascii="Calibri" w:hAnsi="Calibri" w:cs="Calibri"/>
          <w:bCs/>
          <w:sz w:val="24"/>
          <w:szCs w:val="24"/>
        </w:rPr>
        <w:t>enhor</w:t>
      </w:r>
      <w:r w:rsidR="00537776" w:rsidRPr="00EB6900">
        <w:rPr>
          <w:rFonts w:ascii="Calibri" w:hAnsi="Calibri" w:cs="Calibri"/>
          <w:bCs/>
          <w:sz w:val="24"/>
          <w:szCs w:val="24"/>
        </w:rPr>
        <w:t>es(as)</w:t>
      </w:r>
      <w:r w:rsidR="00AB3223" w:rsidRPr="00EB6900">
        <w:rPr>
          <w:rFonts w:ascii="Calibri" w:hAnsi="Calibri" w:cs="Calibri"/>
          <w:bCs/>
          <w:sz w:val="24"/>
          <w:szCs w:val="24"/>
        </w:rPr>
        <w:t>:</w:t>
      </w:r>
    </w:p>
    <w:p w14:paraId="3852474A" w14:textId="0ABDC4D4" w:rsidR="00052DF2" w:rsidRPr="009859DA" w:rsidRDefault="00052DF2" w:rsidP="004A2E9C">
      <w:pPr>
        <w:spacing w:after="0" w:line="276" w:lineRule="auto"/>
        <w:jc w:val="both"/>
        <w:rPr>
          <w:rFonts w:ascii="Calibri" w:eastAsia="Calibri" w:hAnsi="Calibri" w:cs="Calibri"/>
          <w:sz w:val="24"/>
          <w:szCs w:val="24"/>
        </w:rPr>
      </w:pPr>
      <w:r w:rsidRPr="009859DA">
        <w:rPr>
          <w:rFonts w:ascii="Calibri" w:eastAsia="Calibri" w:hAnsi="Calibri" w:cs="Calibri"/>
          <w:sz w:val="24"/>
          <w:szCs w:val="24"/>
        </w:rPr>
        <w:t xml:space="preserve">Para a Gestão: </w:t>
      </w:r>
      <w:r w:rsidR="00891EAF">
        <w:rPr>
          <w:rFonts w:ascii="Calibri" w:eastAsia="Calibri" w:hAnsi="Calibri" w:cs="Calibri"/>
          <w:sz w:val="24"/>
          <w:szCs w:val="24"/>
        </w:rPr>
        <w:t>{{GESTOR}}, {</w:t>
      </w:r>
      <w:r w:rsidR="009E3455">
        <w:rPr>
          <w:rFonts w:ascii="Calibri" w:eastAsia="Calibri" w:hAnsi="Calibri" w:cs="Calibri"/>
          <w:sz w:val="24"/>
          <w:szCs w:val="24"/>
        </w:rPr>
        <w:t>{GESTOR_CARGO}}</w:t>
      </w:r>
    </w:p>
    <w:p w14:paraId="4785BFB1" w14:textId="56E6BA42" w:rsidR="00052DF2" w:rsidRPr="009859DA" w:rsidRDefault="00052DF2" w:rsidP="004A2E9C">
      <w:pPr>
        <w:spacing w:after="0" w:line="276" w:lineRule="auto"/>
        <w:jc w:val="both"/>
        <w:rPr>
          <w:rFonts w:ascii="Calibri" w:eastAsia="Calibri" w:hAnsi="Calibri" w:cs="Calibri"/>
          <w:sz w:val="24"/>
          <w:szCs w:val="24"/>
        </w:rPr>
      </w:pPr>
      <w:r w:rsidRPr="009859DA">
        <w:rPr>
          <w:rFonts w:ascii="Calibri" w:eastAsia="Calibri" w:hAnsi="Calibri" w:cs="Calibri"/>
          <w:sz w:val="24"/>
          <w:szCs w:val="24"/>
        </w:rPr>
        <w:t xml:space="preserve">Para a Fiscalização: </w:t>
      </w:r>
      <w:r w:rsidR="00891EAF">
        <w:rPr>
          <w:rFonts w:ascii="Calibri" w:eastAsia="Calibri" w:hAnsi="Calibri" w:cs="Calibri"/>
          <w:sz w:val="24"/>
          <w:szCs w:val="24"/>
        </w:rPr>
        <w:t>{{FISCAL}}</w:t>
      </w:r>
      <w:r w:rsidR="009E3455">
        <w:rPr>
          <w:rFonts w:ascii="Calibri" w:eastAsia="Calibri" w:hAnsi="Calibri" w:cs="Calibri"/>
          <w:sz w:val="24"/>
          <w:szCs w:val="24"/>
        </w:rPr>
        <w:t>, {{FISCAL_CARGO}}</w:t>
      </w:r>
    </w:p>
    <w:p w14:paraId="488B03BC" w14:textId="77777777" w:rsidR="00C75BF3" w:rsidRPr="00EB6900" w:rsidRDefault="00C75BF3" w:rsidP="004A2E9C">
      <w:pPr>
        <w:shd w:val="clear" w:color="auto" w:fill="FFFFFF" w:themeFill="background1"/>
        <w:tabs>
          <w:tab w:val="left" w:pos="0"/>
          <w:tab w:val="left" w:pos="567"/>
        </w:tabs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</w:p>
    <w:p w14:paraId="181B2502" w14:textId="77777777" w:rsidR="00C75BF3" w:rsidRPr="00EB6900" w:rsidRDefault="00C75BF3" w:rsidP="004A2E9C">
      <w:pPr>
        <w:shd w:val="clear" w:color="auto" w:fill="FFFFFF" w:themeFill="background1"/>
        <w:tabs>
          <w:tab w:val="left" w:pos="0"/>
          <w:tab w:val="left" w:pos="567"/>
        </w:tabs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</w:p>
    <w:p w14:paraId="00D3FC9A" w14:textId="25742EDC" w:rsidR="00136D36" w:rsidRDefault="00537776" w:rsidP="004A2E9C">
      <w:pPr>
        <w:pStyle w:val="PargrafodaLista"/>
        <w:spacing w:line="276" w:lineRule="auto"/>
        <w:ind w:left="0" w:right="0"/>
        <w:rPr>
          <w:rFonts w:ascii="Calibri" w:eastAsia="Calibri" w:hAnsi="Calibri" w:cs="Calibri"/>
          <w:b/>
          <w:bCs/>
          <w:sz w:val="24"/>
          <w:szCs w:val="24"/>
        </w:rPr>
      </w:pPr>
      <w:r w:rsidRPr="00EB6900">
        <w:rPr>
          <w:rFonts w:ascii="Calibri" w:eastAsia="Calibri" w:hAnsi="Calibri" w:cs="Calibri"/>
          <w:b/>
          <w:bCs/>
          <w:sz w:val="24"/>
          <w:szCs w:val="24"/>
        </w:rPr>
        <w:t xml:space="preserve">RESPONSÁVEIS PELA ELABORAÇÃO DO ETP: </w:t>
      </w:r>
    </w:p>
    <w:p w14:paraId="70D2D709" w14:textId="77777777" w:rsidR="00136D36" w:rsidRDefault="00136D36" w:rsidP="004A2E9C">
      <w:pPr>
        <w:pStyle w:val="PargrafodaLista"/>
        <w:spacing w:line="276" w:lineRule="auto"/>
        <w:ind w:left="0" w:right="0"/>
        <w:rPr>
          <w:rFonts w:ascii="Calibri" w:eastAsia="Calibri" w:hAnsi="Calibri" w:cs="Calibri"/>
          <w:b/>
          <w:bCs/>
          <w:sz w:val="24"/>
          <w:szCs w:val="24"/>
        </w:rPr>
      </w:pPr>
    </w:p>
    <w:p w14:paraId="36FC6146" w14:textId="77777777" w:rsidR="00136D36" w:rsidRPr="00EB6900" w:rsidRDefault="00136D36" w:rsidP="004A2E9C">
      <w:pPr>
        <w:pStyle w:val="PargrafodaLista"/>
        <w:spacing w:line="276" w:lineRule="auto"/>
        <w:ind w:left="0" w:right="0"/>
        <w:rPr>
          <w:rFonts w:ascii="Calibri" w:eastAsia="Calibri" w:hAnsi="Calibri" w:cs="Calibri"/>
          <w:b/>
          <w:bCs/>
          <w:sz w:val="24"/>
          <w:szCs w:val="24"/>
        </w:rPr>
      </w:pPr>
    </w:p>
    <w:p w14:paraId="408169EB" w14:textId="77777777" w:rsidR="00C07A00" w:rsidRDefault="00C07A00" w:rsidP="00C07A00">
      <w:pPr>
        <w:tabs>
          <w:tab w:val="left" w:pos="0"/>
          <w:tab w:val="left" w:pos="567"/>
        </w:tabs>
        <w:spacing w:after="0" w:line="276" w:lineRule="auto"/>
        <w:jc w:val="right"/>
        <w:rPr>
          <w:rFonts w:ascii="Calibri" w:hAnsi="Calibri" w:cs="Calibri"/>
          <w:sz w:val="24"/>
          <w:szCs w:val="24"/>
        </w:rPr>
      </w:pPr>
      <w:r w:rsidRPr="009859DA">
        <w:rPr>
          <w:rFonts w:ascii="Calibri" w:hAnsi="Calibri" w:cs="Calibri"/>
          <w:sz w:val="24"/>
          <w:szCs w:val="24"/>
        </w:rPr>
        <w:t xml:space="preserve">São Francisco/SP, </w:t>
      </w:r>
      <w:r>
        <w:rPr>
          <w:rFonts w:ascii="Calibri" w:hAnsi="Calibri" w:cs="Calibri"/>
          <w:sz w:val="24"/>
          <w:szCs w:val="24"/>
        </w:rPr>
        <w:t>XX</w:t>
      </w:r>
      <w:r w:rsidRPr="00826073">
        <w:rPr>
          <w:rFonts w:ascii="Calibri" w:hAnsi="Calibri" w:cs="Calibri"/>
          <w:sz w:val="24"/>
          <w:szCs w:val="24"/>
        </w:rPr>
        <w:t xml:space="preserve"> de </w:t>
      </w:r>
      <w:r>
        <w:rPr>
          <w:rFonts w:ascii="Calibri" w:hAnsi="Calibri" w:cs="Calibri"/>
          <w:sz w:val="24"/>
          <w:szCs w:val="24"/>
        </w:rPr>
        <w:t>XXXXXXXXX</w:t>
      </w:r>
      <w:r w:rsidRPr="00826073">
        <w:rPr>
          <w:rFonts w:ascii="Calibri" w:hAnsi="Calibri" w:cs="Calibri"/>
          <w:sz w:val="24"/>
          <w:szCs w:val="24"/>
        </w:rPr>
        <w:t xml:space="preserve"> de 2026.</w:t>
      </w:r>
    </w:p>
    <w:p w14:paraId="7A99F387" w14:textId="77777777" w:rsidR="00F84A92" w:rsidRDefault="00F84A92" w:rsidP="00C07A00">
      <w:pPr>
        <w:spacing w:after="0" w:line="276" w:lineRule="auto"/>
        <w:rPr>
          <w:rFonts w:ascii="Calibri" w:hAnsi="Calibri" w:cs="Calibri"/>
          <w:b/>
          <w:bCs/>
          <w:sz w:val="24"/>
          <w:szCs w:val="24"/>
        </w:rPr>
      </w:pPr>
    </w:p>
    <w:p w14:paraId="306BE448" w14:textId="5A535372" w:rsidR="00CA1E61" w:rsidRDefault="00CA1E61" w:rsidP="00075E47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332DF3DB" w14:textId="77777777" w:rsidR="005A0509" w:rsidRDefault="005A0509" w:rsidP="00075E47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28F7D718" w14:textId="77777777" w:rsidR="005A0509" w:rsidRDefault="005A0509" w:rsidP="00075E47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69FF2ACC" w14:textId="0DA32915" w:rsidR="005A0509" w:rsidRPr="005A0509" w:rsidRDefault="005A0509" w:rsidP="005A0509">
      <w:pPr>
        <w:spacing w:after="0" w:line="276" w:lineRule="auto"/>
        <w:jc w:val="center"/>
        <w:rPr>
          <w:rFonts w:ascii="Calibri" w:hAnsi="Calibri" w:cs="Calibri"/>
          <w:b/>
          <w:bCs/>
          <w:sz w:val="24"/>
          <w:szCs w:val="24"/>
        </w:rPr>
      </w:pPr>
      <w:r w:rsidRPr="005A0509">
        <w:rPr>
          <w:rFonts w:ascii="Calibri" w:hAnsi="Calibri" w:cs="Calibri"/>
          <w:b/>
          <w:bCs/>
          <w:sz w:val="24"/>
          <w:szCs w:val="24"/>
        </w:rPr>
        <w:t>{{ASSINATURAS}}</w:t>
      </w:r>
    </w:p>
    <w:sectPr w:rsidR="005A0509" w:rsidRPr="005A0509" w:rsidSect="005A359F">
      <w:headerReference w:type="default" r:id="rId8"/>
      <w:pgSz w:w="11906" w:h="16838"/>
      <w:pgMar w:top="2127" w:right="1133" w:bottom="1135" w:left="1418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DB51A" w14:textId="77777777" w:rsidR="00864D2C" w:rsidRDefault="00864D2C" w:rsidP="00F13711">
      <w:pPr>
        <w:spacing w:after="0" w:line="240" w:lineRule="auto"/>
      </w:pPr>
      <w:r>
        <w:separator/>
      </w:r>
    </w:p>
  </w:endnote>
  <w:endnote w:type="continuationSeparator" w:id="0">
    <w:p w14:paraId="27A06A99" w14:textId="77777777" w:rsidR="00864D2C" w:rsidRDefault="00864D2C" w:rsidP="00F13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4F7BE" w14:textId="77777777" w:rsidR="00864D2C" w:rsidRDefault="00864D2C" w:rsidP="00F13711">
      <w:pPr>
        <w:spacing w:after="0" w:line="240" w:lineRule="auto"/>
      </w:pPr>
      <w:r>
        <w:separator/>
      </w:r>
    </w:p>
  </w:footnote>
  <w:footnote w:type="continuationSeparator" w:id="0">
    <w:p w14:paraId="416D36FB" w14:textId="77777777" w:rsidR="00864D2C" w:rsidRDefault="00864D2C" w:rsidP="00F137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26EFA" w14:textId="77777777" w:rsidR="005A359F" w:rsidRDefault="005A359F" w:rsidP="005A359F">
    <w:pPr>
      <w:tabs>
        <w:tab w:val="center" w:pos="1985"/>
        <w:tab w:val="right" w:pos="8504"/>
      </w:tabs>
      <w:spacing w:after="0" w:line="240" w:lineRule="auto"/>
      <w:ind w:firstLine="142"/>
      <w:jc w:val="center"/>
      <w:rPr>
        <w:rFonts w:ascii="Calibri" w:eastAsia="Calibri" w:hAnsi="Calibri" w:cs="Times New Roman"/>
        <w:b/>
        <w:kern w:val="0"/>
        <w:sz w:val="32"/>
        <w:szCs w:val="32"/>
        <w:u w:val="single"/>
      </w:rPr>
    </w:pPr>
    <w:r>
      <w:rPr>
        <w:noProof/>
        <w:lang w:eastAsia="pt-BR"/>
      </w:rPr>
      <w:drawing>
        <wp:anchor distT="0" distB="0" distL="114300" distR="114300" simplePos="0" relativeHeight="251657216" behindDoc="1" locked="0" layoutInCell="1" allowOverlap="1" wp14:anchorId="6ECF9C8C" wp14:editId="2DB59C46">
          <wp:simplePos x="0" y="0"/>
          <wp:positionH relativeFrom="page">
            <wp:posOffset>6343650</wp:posOffset>
          </wp:positionH>
          <wp:positionV relativeFrom="paragraph">
            <wp:posOffset>-141605</wp:posOffset>
          </wp:positionV>
          <wp:extent cx="1050925" cy="962660"/>
          <wp:effectExtent l="0" t="0" r="0" b="8890"/>
          <wp:wrapNone/>
          <wp:docPr id="22" name="Imagem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925" cy="962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2B38F52F" wp14:editId="4322D80D">
          <wp:simplePos x="0" y="0"/>
          <wp:positionH relativeFrom="margin">
            <wp:posOffset>123190</wp:posOffset>
          </wp:positionH>
          <wp:positionV relativeFrom="paragraph">
            <wp:posOffset>-24765</wp:posOffset>
          </wp:positionV>
          <wp:extent cx="781050" cy="839470"/>
          <wp:effectExtent l="19050" t="19050" r="19050" b="17780"/>
          <wp:wrapNone/>
          <wp:docPr id="23" name="Imagem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839470"/>
                  </a:xfrm>
                  <a:prstGeom prst="rect">
                    <a:avLst/>
                  </a:prstGeom>
                  <a:noFill/>
                  <a:ln w="9525">
                    <a:solidFill>
                      <a:srgbClr val="FFFFFF"/>
                    </a:solidFill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Calibri" w:eastAsia="Calibri" w:hAnsi="Calibri" w:cs="Times New Roman"/>
        <w:b/>
        <w:kern w:val="0"/>
        <w:sz w:val="36"/>
        <w:szCs w:val="32"/>
        <w:u w:val="single"/>
      </w:rPr>
      <w:t>Prefeitura Municipal de São Francisco</w:t>
    </w:r>
  </w:p>
  <w:p w14:paraId="6BD82EFB" w14:textId="77777777" w:rsidR="005A359F" w:rsidRDefault="005A359F" w:rsidP="005A359F">
    <w:pPr>
      <w:tabs>
        <w:tab w:val="center" w:pos="1985"/>
        <w:tab w:val="right" w:pos="8504"/>
      </w:tabs>
      <w:spacing w:after="0" w:line="240" w:lineRule="auto"/>
      <w:ind w:firstLine="142"/>
      <w:jc w:val="center"/>
      <w:rPr>
        <w:rFonts w:ascii="Calibri" w:eastAsia="Calibri" w:hAnsi="Calibri" w:cs="Times New Roman"/>
        <w:b/>
        <w:kern w:val="0"/>
        <w:sz w:val="16"/>
      </w:rPr>
    </w:pPr>
    <w:r>
      <w:rPr>
        <w:rFonts w:ascii="Calibri" w:eastAsia="Calibri" w:hAnsi="Calibri" w:cs="Times New Roman"/>
        <w:b/>
        <w:kern w:val="0"/>
        <w:sz w:val="16"/>
      </w:rPr>
      <w:t>C.N.P.J. 46.603.395/0001-18</w:t>
    </w:r>
  </w:p>
  <w:p w14:paraId="5F8F3BEF" w14:textId="77777777" w:rsidR="005A359F" w:rsidRDefault="005A359F" w:rsidP="005A359F">
    <w:pPr>
      <w:tabs>
        <w:tab w:val="center" w:pos="1985"/>
        <w:tab w:val="right" w:pos="8504"/>
      </w:tabs>
      <w:spacing w:after="0" w:line="240" w:lineRule="auto"/>
      <w:ind w:firstLine="142"/>
      <w:jc w:val="center"/>
      <w:rPr>
        <w:rFonts w:ascii="Calibri" w:eastAsia="Calibri" w:hAnsi="Calibri" w:cs="Times New Roman"/>
        <w:b/>
        <w:kern w:val="0"/>
        <w:sz w:val="16"/>
      </w:rPr>
    </w:pPr>
    <w:r>
      <w:rPr>
        <w:rFonts w:ascii="Calibri" w:eastAsia="Calibri" w:hAnsi="Calibri" w:cs="Times New Roman"/>
        <w:b/>
        <w:kern w:val="0"/>
        <w:sz w:val="16"/>
      </w:rPr>
      <w:t>FONE: (17) 3693-1101/ 3693-</w:t>
    </w:r>
    <w:r w:rsidR="009B6E95">
      <w:rPr>
        <w:rFonts w:ascii="Calibri" w:eastAsia="Calibri" w:hAnsi="Calibri" w:cs="Times New Roman"/>
        <w:b/>
        <w:kern w:val="0"/>
        <w:sz w:val="16"/>
      </w:rPr>
      <w:t>1118 e-mail</w:t>
    </w:r>
    <w:r>
      <w:rPr>
        <w:rFonts w:ascii="Calibri" w:eastAsia="Calibri" w:hAnsi="Calibri" w:cs="Times New Roman"/>
        <w:b/>
        <w:kern w:val="0"/>
        <w:sz w:val="16"/>
      </w:rPr>
      <w:t xml:space="preserve">: </w:t>
    </w:r>
    <w:r w:rsidRPr="00B14812">
      <w:rPr>
        <w:rFonts w:ascii="Calibri" w:eastAsia="Calibri" w:hAnsi="Calibri" w:cs="Times New Roman"/>
        <w:b/>
        <w:kern w:val="0"/>
        <w:sz w:val="16"/>
      </w:rPr>
      <w:t>prefeitura@saofrancisco.sp.gov.br</w:t>
    </w:r>
  </w:p>
  <w:p w14:paraId="14FB1745" w14:textId="77777777" w:rsidR="005A359F" w:rsidRDefault="005A359F" w:rsidP="005A359F">
    <w:pPr>
      <w:tabs>
        <w:tab w:val="center" w:pos="1985"/>
        <w:tab w:val="right" w:pos="8504"/>
      </w:tabs>
      <w:spacing w:after="0" w:line="240" w:lineRule="auto"/>
      <w:ind w:firstLine="142"/>
      <w:jc w:val="center"/>
      <w:rPr>
        <w:rFonts w:ascii="Calibri" w:eastAsia="Calibri" w:hAnsi="Calibri" w:cs="Times New Roman"/>
        <w:b/>
        <w:kern w:val="0"/>
        <w:sz w:val="16"/>
      </w:rPr>
    </w:pPr>
    <w:r>
      <w:rPr>
        <w:rFonts w:ascii="Calibri" w:eastAsia="Calibri" w:hAnsi="Calibri" w:cs="Times New Roman"/>
        <w:b/>
        <w:kern w:val="0"/>
        <w:sz w:val="16"/>
      </w:rPr>
      <w:t>Av. Oscar Antônio da Costa, 1187 – CEP 15710-011 – São Francisco – Estado de São Paulo</w:t>
    </w:r>
  </w:p>
  <w:p w14:paraId="7FB86491" w14:textId="77777777" w:rsidR="0091503D" w:rsidRPr="00D82787" w:rsidRDefault="0091503D" w:rsidP="00D82787">
    <w:pPr>
      <w:pStyle w:val="Cabealho"/>
      <w:jc w:val="center"/>
      <w:rPr>
        <w:b/>
        <w:color w:val="FF000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4AE0"/>
    <w:multiLevelType w:val="multilevel"/>
    <w:tmpl w:val="7EBA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37D1E"/>
    <w:multiLevelType w:val="multilevel"/>
    <w:tmpl w:val="7754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E5C54"/>
    <w:multiLevelType w:val="multilevel"/>
    <w:tmpl w:val="E64A4F6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E804C6A"/>
    <w:multiLevelType w:val="multilevel"/>
    <w:tmpl w:val="931A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91D79"/>
    <w:multiLevelType w:val="multilevel"/>
    <w:tmpl w:val="BFB4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435DB"/>
    <w:multiLevelType w:val="hybridMultilevel"/>
    <w:tmpl w:val="D40C6464"/>
    <w:lvl w:ilvl="0" w:tplc="E0941F68">
      <w:start w:val="1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B27878"/>
    <w:multiLevelType w:val="multilevel"/>
    <w:tmpl w:val="AA14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AB133A"/>
    <w:multiLevelType w:val="multilevel"/>
    <w:tmpl w:val="B77A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E0833"/>
    <w:multiLevelType w:val="multilevel"/>
    <w:tmpl w:val="824C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D03275"/>
    <w:multiLevelType w:val="hybridMultilevel"/>
    <w:tmpl w:val="C248BC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DF18C4"/>
    <w:multiLevelType w:val="hybridMultilevel"/>
    <w:tmpl w:val="ABF66C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FC116C"/>
    <w:multiLevelType w:val="multilevel"/>
    <w:tmpl w:val="13C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7B61AB"/>
    <w:multiLevelType w:val="multilevel"/>
    <w:tmpl w:val="3CB6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8806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83495714">
    <w:abstractNumId w:val="5"/>
  </w:num>
  <w:num w:numId="3" w16cid:durableId="741021294">
    <w:abstractNumId w:val="12"/>
  </w:num>
  <w:num w:numId="4" w16cid:durableId="369456146">
    <w:abstractNumId w:val="8"/>
  </w:num>
  <w:num w:numId="5" w16cid:durableId="295567817">
    <w:abstractNumId w:val="1"/>
  </w:num>
  <w:num w:numId="6" w16cid:durableId="1308558765">
    <w:abstractNumId w:val="4"/>
  </w:num>
  <w:num w:numId="7" w16cid:durableId="467865870">
    <w:abstractNumId w:val="11"/>
  </w:num>
  <w:num w:numId="8" w16cid:durableId="513031261">
    <w:abstractNumId w:val="9"/>
  </w:num>
  <w:num w:numId="9" w16cid:durableId="266619711">
    <w:abstractNumId w:val="10"/>
  </w:num>
  <w:num w:numId="10" w16cid:durableId="751584933">
    <w:abstractNumId w:val="6"/>
  </w:num>
  <w:num w:numId="11" w16cid:durableId="1283685671">
    <w:abstractNumId w:val="7"/>
  </w:num>
  <w:num w:numId="12" w16cid:durableId="1108350030">
    <w:abstractNumId w:val="3"/>
  </w:num>
  <w:num w:numId="13" w16cid:durableId="454564063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E9D"/>
    <w:rsid w:val="0001290D"/>
    <w:rsid w:val="00022A09"/>
    <w:rsid w:val="0003389F"/>
    <w:rsid w:val="000341E3"/>
    <w:rsid w:val="00044537"/>
    <w:rsid w:val="00047C99"/>
    <w:rsid w:val="00052BA4"/>
    <w:rsid w:val="00052DF2"/>
    <w:rsid w:val="00054476"/>
    <w:rsid w:val="00055073"/>
    <w:rsid w:val="00061141"/>
    <w:rsid w:val="00062B70"/>
    <w:rsid w:val="00075E47"/>
    <w:rsid w:val="0008221E"/>
    <w:rsid w:val="000850BA"/>
    <w:rsid w:val="0009157E"/>
    <w:rsid w:val="000919DB"/>
    <w:rsid w:val="0009321A"/>
    <w:rsid w:val="00094B95"/>
    <w:rsid w:val="000A2E85"/>
    <w:rsid w:val="000B44EA"/>
    <w:rsid w:val="000C2F1E"/>
    <w:rsid w:val="000C52D7"/>
    <w:rsid w:val="000D0B94"/>
    <w:rsid w:val="000D4988"/>
    <w:rsid w:val="000E2E9D"/>
    <w:rsid w:val="000E5DB0"/>
    <w:rsid w:val="000F7B32"/>
    <w:rsid w:val="00107C60"/>
    <w:rsid w:val="00111E59"/>
    <w:rsid w:val="001131ED"/>
    <w:rsid w:val="001163C2"/>
    <w:rsid w:val="00126313"/>
    <w:rsid w:val="00136D36"/>
    <w:rsid w:val="00143C12"/>
    <w:rsid w:val="0014516D"/>
    <w:rsid w:val="001475E4"/>
    <w:rsid w:val="00154ADC"/>
    <w:rsid w:val="0016281C"/>
    <w:rsid w:val="00165D5A"/>
    <w:rsid w:val="001677FC"/>
    <w:rsid w:val="00193AF9"/>
    <w:rsid w:val="001A09B5"/>
    <w:rsid w:val="001A2A2B"/>
    <w:rsid w:val="001A703E"/>
    <w:rsid w:val="001B3619"/>
    <w:rsid w:val="001C2503"/>
    <w:rsid w:val="001C3B3C"/>
    <w:rsid w:val="001C46F2"/>
    <w:rsid w:val="001D040B"/>
    <w:rsid w:val="001D0F5F"/>
    <w:rsid w:val="001D354F"/>
    <w:rsid w:val="001E4FBB"/>
    <w:rsid w:val="001F55B0"/>
    <w:rsid w:val="00203AB0"/>
    <w:rsid w:val="00206A3E"/>
    <w:rsid w:val="0021492C"/>
    <w:rsid w:val="00216CFF"/>
    <w:rsid w:val="00222C12"/>
    <w:rsid w:val="002306C9"/>
    <w:rsid w:val="00246505"/>
    <w:rsid w:val="002501B4"/>
    <w:rsid w:val="00256972"/>
    <w:rsid w:val="002740FA"/>
    <w:rsid w:val="0028424E"/>
    <w:rsid w:val="00287685"/>
    <w:rsid w:val="00287DD9"/>
    <w:rsid w:val="00291985"/>
    <w:rsid w:val="00294E53"/>
    <w:rsid w:val="002B7013"/>
    <w:rsid w:val="002D04D2"/>
    <w:rsid w:val="002D703B"/>
    <w:rsid w:val="002D7080"/>
    <w:rsid w:val="002E2803"/>
    <w:rsid w:val="002E5383"/>
    <w:rsid w:val="002F1170"/>
    <w:rsid w:val="002F5418"/>
    <w:rsid w:val="00303613"/>
    <w:rsid w:val="00304EDD"/>
    <w:rsid w:val="0031105E"/>
    <w:rsid w:val="00313F31"/>
    <w:rsid w:val="0032194F"/>
    <w:rsid w:val="003219F1"/>
    <w:rsid w:val="003221E7"/>
    <w:rsid w:val="003254EA"/>
    <w:rsid w:val="00330A02"/>
    <w:rsid w:val="00336ED8"/>
    <w:rsid w:val="00340802"/>
    <w:rsid w:val="00342BE7"/>
    <w:rsid w:val="00342F80"/>
    <w:rsid w:val="003500D0"/>
    <w:rsid w:val="003531C8"/>
    <w:rsid w:val="00354BF6"/>
    <w:rsid w:val="00360307"/>
    <w:rsid w:val="0036324A"/>
    <w:rsid w:val="00365138"/>
    <w:rsid w:val="003720AD"/>
    <w:rsid w:val="003734DF"/>
    <w:rsid w:val="0037475E"/>
    <w:rsid w:val="00374F7D"/>
    <w:rsid w:val="0037621A"/>
    <w:rsid w:val="003803A1"/>
    <w:rsid w:val="00385B15"/>
    <w:rsid w:val="00387864"/>
    <w:rsid w:val="00387E39"/>
    <w:rsid w:val="00393041"/>
    <w:rsid w:val="0039550E"/>
    <w:rsid w:val="0039619E"/>
    <w:rsid w:val="003A05AD"/>
    <w:rsid w:val="003A59E7"/>
    <w:rsid w:val="003A7736"/>
    <w:rsid w:val="003C3ADC"/>
    <w:rsid w:val="003C71C9"/>
    <w:rsid w:val="003D2D61"/>
    <w:rsid w:val="003D3A82"/>
    <w:rsid w:val="003D5573"/>
    <w:rsid w:val="003E1563"/>
    <w:rsid w:val="003E3F34"/>
    <w:rsid w:val="003E7D2A"/>
    <w:rsid w:val="00407167"/>
    <w:rsid w:val="0041677E"/>
    <w:rsid w:val="00433557"/>
    <w:rsid w:val="004418EB"/>
    <w:rsid w:val="004437FE"/>
    <w:rsid w:val="00444DF1"/>
    <w:rsid w:val="00450816"/>
    <w:rsid w:val="00453D6F"/>
    <w:rsid w:val="0046188D"/>
    <w:rsid w:val="0047191E"/>
    <w:rsid w:val="0047208F"/>
    <w:rsid w:val="00475F39"/>
    <w:rsid w:val="00475F99"/>
    <w:rsid w:val="004806C8"/>
    <w:rsid w:val="00480EB9"/>
    <w:rsid w:val="00481CEA"/>
    <w:rsid w:val="00496ACC"/>
    <w:rsid w:val="004A024B"/>
    <w:rsid w:val="004A2E9C"/>
    <w:rsid w:val="004B0501"/>
    <w:rsid w:val="004B229E"/>
    <w:rsid w:val="004C21D7"/>
    <w:rsid w:val="004C3B3F"/>
    <w:rsid w:val="004C620F"/>
    <w:rsid w:val="004C63CE"/>
    <w:rsid w:val="004D332D"/>
    <w:rsid w:val="004D7A79"/>
    <w:rsid w:val="004E79B2"/>
    <w:rsid w:val="004F0C49"/>
    <w:rsid w:val="004F1C83"/>
    <w:rsid w:val="004F3B50"/>
    <w:rsid w:val="004F7966"/>
    <w:rsid w:val="004F7E76"/>
    <w:rsid w:val="0050003B"/>
    <w:rsid w:val="00501E4E"/>
    <w:rsid w:val="0050529A"/>
    <w:rsid w:val="00510518"/>
    <w:rsid w:val="0051181D"/>
    <w:rsid w:val="0051488D"/>
    <w:rsid w:val="00515F3A"/>
    <w:rsid w:val="00515FF0"/>
    <w:rsid w:val="00517ADF"/>
    <w:rsid w:val="00531CE7"/>
    <w:rsid w:val="00537776"/>
    <w:rsid w:val="0054014A"/>
    <w:rsid w:val="00546CC2"/>
    <w:rsid w:val="00555019"/>
    <w:rsid w:val="005567B4"/>
    <w:rsid w:val="00556E6A"/>
    <w:rsid w:val="005612B0"/>
    <w:rsid w:val="005618C7"/>
    <w:rsid w:val="00564FBD"/>
    <w:rsid w:val="005674E8"/>
    <w:rsid w:val="0057196D"/>
    <w:rsid w:val="005724E5"/>
    <w:rsid w:val="005801E3"/>
    <w:rsid w:val="00581412"/>
    <w:rsid w:val="00586DEC"/>
    <w:rsid w:val="0059631C"/>
    <w:rsid w:val="00596B39"/>
    <w:rsid w:val="005A0509"/>
    <w:rsid w:val="005A359F"/>
    <w:rsid w:val="005A61B4"/>
    <w:rsid w:val="005A7DE2"/>
    <w:rsid w:val="005A7FAE"/>
    <w:rsid w:val="005B3B21"/>
    <w:rsid w:val="005B4DD1"/>
    <w:rsid w:val="005B4EA0"/>
    <w:rsid w:val="005B5018"/>
    <w:rsid w:val="005B60DB"/>
    <w:rsid w:val="005B7A0C"/>
    <w:rsid w:val="005C1EF2"/>
    <w:rsid w:val="005C5E71"/>
    <w:rsid w:val="005D030A"/>
    <w:rsid w:val="005D2C24"/>
    <w:rsid w:val="005D3B88"/>
    <w:rsid w:val="005D68DF"/>
    <w:rsid w:val="005E04C1"/>
    <w:rsid w:val="005E1B17"/>
    <w:rsid w:val="005E32F4"/>
    <w:rsid w:val="005E48C3"/>
    <w:rsid w:val="005E74F2"/>
    <w:rsid w:val="005F470D"/>
    <w:rsid w:val="0060308D"/>
    <w:rsid w:val="006049E3"/>
    <w:rsid w:val="00604C82"/>
    <w:rsid w:val="006059B5"/>
    <w:rsid w:val="006136F7"/>
    <w:rsid w:val="00616C41"/>
    <w:rsid w:val="00617BBB"/>
    <w:rsid w:val="006209E9"/>
    <w:rsid w:val="00620ADE"/>
    <w:rsid w:val="0063172C"/>
    <w:rsid w:val="0063200E"/>
    <w:rsid w:val="00637CEA"/>
    <w:rsid w:val="0064379E"/>
    <w:rsid w:val="00646B3F"/>
    <w:rsid w:val="00653E0D"/>
    <w:rsid w:val="006603E7"/>
    <w:rsid w:val="00663F56"/>
    <w:rsid w:val="00675C42"/>
    <w:rsid w:val="00683C9E"/>
    <w:rsid w:val="0069483F"/>
    <w:rsid w:val="00695D0D"/>
    <w:rsid w:val="006A5E7A"/>
    <w:rsid w:val="006B2FF2"/>
    <w:rsid w:val="006B4F5F"/>
    <w:rsid w:val="006C0236"/>
    <w:rsid w:val="006C176B"/>
    <w:rsid w:val="006C26F9"/>
    <w:rsid w:val="006C2F12"/>
    <w:rsid w:val="006C4E99"/>
    <w:rsid w:val="006C50CA"/>
    <w:rsid w:val="006D17C9"/>
    <w:rsid w:val="006D3B9C"/>
    <w:rsid w:val="006D4883"/>
    <w:rsid w:val="006D5C38"/>
    <w:rsid w:val="006E3C46"/>
    <w:rsid w:val="006E5318"/>
    <w:rsid w:val="006E7239"/>
    <w:rsid w:val="006E7BBF"/>
    <w:rsid w:val="006E7E54"/>
    <w:rsid w:val="006F3608"/>
    <w:rsid w:val="00710E14"/>
    <w:rsid w:val="0071577A"/>
    <w:rsid w:val="00716060"/>
    <w:rsid w:val="00717D2B"/>
    <w:rsid w:val="00723DA4"/>
    <w:rsid w:val="00736E69"/>
    <w:rsid w:val="00737C46"/>
    <w:rsid w:val="00744B35"/>
    <w:rsid w:val="00747517"/>
    <w:rsid w:val="0074755C"/>
    <w:rsid w:val="00753F9F"/>
    <w:rsid w:val="00762E90"/>
    <w:rsid w:val="007728F6"/>
    <w:rsid w:val="00780C38"/>
    <w:rsid w:val="00782B4A"/>
    <w:rsid w:val="00786EE4"/>
    <w:rsid w:val="00793871"/>
    <w:rsid w:val="00797EA9"/>
    <w:rsid w:val="007A1DA9"/>
    <w:rsid w:val="007A2405"/>
    <w:rsid w:val="007C2555"/>
    <w:rsid w:val="007C2A28"/>
    <w:rsid w:val="007D0E75"/>
    <w:rsid w:val="007D1E9A"/>
    <w:rsid w:val="007D39ED"/>
    <w:rsid w:val="007D4048"/>
    <w:rsid w:val="007E537E"/>
    <w:rsid w:val="007F0A50"/>
    <w:rsid w:val="007F1180"/>
    <w:rsid w:val="007F171B"/>
    <w:rsid w:val="007F3A01"/>
    <w:rsid w:val="007F598B"/>
    <w:rsid w:val="00802882"/>
    <w:rsid w:val="00806C71"/>
    <w:rsid w:val="00811FFA"/>
    <w:rsid w:val="00815EF6"/>
    <w:rsid w:val="0082033D"/>
    <w:rsid w:val="00824E2F"/>
    <w:rsid w:val="0082684F"/>
    <w:rsid w:val="00831490"/>
    <w:rsid w:val="00832B6C"/>
    <w:rsid w:val="00836544"/>
    <w:rsid w:val="008367C6"/>
    <w:rsid w:val="00836F02"/>
    <w:rsid w:val="008405E4"/>
    <w:rsid w:val="0084600C"/>
    <w:rsid w:val="00847302"/>
    <w:rsid w:val="00847CBE"/>
    <w:rsid w:val="00851990"/>
    <w:rsid w:val="00855CEA"/>
    <w:rsid w:val="00860362"/>
    <w:rsid w:val="00861A7D"/>
    <w:rsid w:val="00863359"/>
    <w:rsid w:val="008633E4"/>
    <w:rsid w:val="00864D2C"/>
    <w:rsid w:val="00872057"/>
    <w:rsid w:val="00874C1A"/>
    <w:rsid w:val="008853AB"/>
    <w:rsid w:val="008906E3"/>
    <w:rsid w:val="00891EAF"/>
    <w:rsid w:val="00893C00"/>
    <w:rsid w:val="008A4745"/>
    <w:rsid w:val="008B3DBC"/>
    <w:rsid w:val="008C5729"/>
    <w:rsid w:val="008D12A8"/>
    <w:rsid w:val="008F2E5E"/>
    <w:rsid w:val="00900B16"/>
    <w:rsid w:val="00912D80"/>
    <w:rsid w:val="00914259"/>
    <w:rsid w:val="00914FE9"/>
    <w:rsid w:val="0091503D"/>
    <w:rsid w:val="00924FB8"/>
    <w:rsid w:val="009308BC"/>
    <w:rsid w:val="00930A93"/>
    <w:rsid w:val="00936870"/>
    <w:rsid w:val="00943CFE"/>
    <w:rsid w:val="009451AF"/>
    <w:rsid w:val="0094630B"/>
    <w:rsid w:val="00947DAE"/>
    <w:rsid w:val="00956340"/>
    <w:rsid w:val="0096046D"/>
    <w:rsid w:val="00960917"/>
    <w:rsid w:val="00961256"/>
    <w:rsid w:val="0096196E"/>
    <w:rsid w:val="00962BE9"/>
    <w:rsid w:val="00964266"/>
    <w:rsid w:val="0096739B"/>
    <w:rsid w:val="00975BF7"/>
    <w:rsid w:val="00982DE3"/>
    <w:rsid w:val="00991D0C"/>
    <w:rsid w:val="009A184B"/>
    <w:rsid w:val="009B126C"/>
    <w:rsid w:val="009B2776"/>
    <w:rsid w:val="009B3A55"/>
    <w:rsid w:val="009B6E95"/>
    <w:rsid w:val="009C231B"/>
    <w:rsid w:val="009C2B62"/>
    <w:rsid w:val="009C45A4"/>
    <w:rsid w:val="009C4ABB"/>
    <w:rsid w:val="009C5AFC"/>
    <w:rsid w:val="009D182E"/>
    <w:rsid w:val="009D7A04"/>
    <w:rsid w:val="009E3455"/>
    <w:rsid w:val="009F00CB"/>
    <w:rsid w:val="00A10467"/>
    <w:rsid w:val="00A131A5"/>
    <w:rsid w:val="00A1767E"/>
    <w:rsid w:val="00A277B6"/>
    <w:rsid w:val="00A33F05"/>
    <w:rsid w:val="00A341D3"/>
    <w:rsid w:val="00A36348"/>
    <w:rsid w:val="00A57FAA"/>
    <w:rsid w:val="00A63FE1"/>
    <w:rsid w:val="00A6443F"/>
    <w:rsid w:val="00A671D4"/>
    <w:rsid w:val="00A764D0"/>
    <w:rsid w:val="00A76723"/>
    <w:rsid w:val="00A80321"/>
    <w:rsid w:val="00A825F6"/>
    <w:rsid w:val="00A82774"/>
    <w:rsid w:val="00A845B5"/>
    <w:rsid w:val="00A8493B"/>
    <w:rsid w:val="00A92406"/>
    <w:rsid w:val="00A95AA0"/>
    <w:rsid w:val="00AA48B5"/>
    <w:rsid w:val="00AB3223"/>
    <w:rsid w:val="00AB44D1"/>
    <w:rsid w:val="00AB4A98"/>
    <w:rsid w:val="00AC5FCF"/>
    <w:rsid w:val="00AC6C5D"/>
    <w:rsid w:val="00AD7561"/>
    <w:rsid w:val="00AE49D5"/>
    <w:rsid w:val="00AF05B8"/>
    <w:rsid w:val="00AF314B"/>
    <w:rsid w:val="00AF6C56"/>
    <w:rsid w:val="00AF7C0E"/>
    <w:rsid w:val="00B12D3A"/>
    <w:rsid w:val="00B1507E"/>
    <w:rsid w:val="00B21110"/>
    <w:rsid w:val="00B37E14"/>
    <w:rsid w:val="00B434F4"/>
    <w:rsid w:val="00B46050"/>
    <w:rsid w:val="00B55E80"/>
    <w:rsid w:val="00B65333"/>
    <w:rsid w:val="00B66EAC"/>
    <w:rsid w:val="00B67347"/>
    <w:rsid w:val="00B677EB"/>
    <w:rsid w:val="00B732D2"/>
    <w:rsid w:val="00B755E7"/>
    <w:rsid w:val="00B83BFA"/>
    <w:rsid w:val="00B83F7C"/>
    <w:rsid w:val="00B853E4"/>
    <w:rsid w:val="00B87FF3"/>
    <w:rsid w:val="00B90545"/>
    <w:rsid w:val="00B92C8B"/>
    <w:rsid w:val="00B95C0F"/>
    <w:rsid w:val="00BA184D"/>
    <w:rsid w:val="00BC6978"/>
    <w:rsid w:val="00BD73EC"/>
    <w:rsid w:val="00BE0143"/>
    <w:rsid w:val="00BE14E7"/>
    <w:rsid w:val="00BE1CEB"/>
    <w:rsid w:val="00BE51F2"/>
    <w:rsid w:val="00BF4817"/>
    <w:rsid w:val="00BF5806"/>
    <w:rsid w:val="00C022D2"/>
    <w:rsid w:val="00C03E26"/>
    <w:rsid w:val="00C07A00"/>
    <w:rsid w:val="00C11C6B"/>
    <w:rsid w:val="00C13A47"/>
    <w:rsid w:val="00C1600E"/>
    <w:rsid w:val="00C2679C"/>
    <w:rsid w:val="00C277EE"/>
    <w:rsid w:val="00C30530"/>
    <w:rsid w:val="00C32219"/>
    <w:rsid w:val="00C336C9"/>
    <w:rsid w:val="00C41430"/>
    <w:rsid w:val="00C45D41"/>
    <w:rsid w:val="00C5249F"/>
    <w:rsid w:val="00C526BA"/>
    <w:rsid w:val="00C528AB"/>
    <w:rsid w:val="00C54679"/>
    <w:rsid w:val="00C5536B"/>
    <w:rsid w:val="00C57906"/>
    <w:rsid w:val="00C62387"/>
    <w:rsid w:val="00C676BA"/>
    <w:rsid w:val="00C7268E"/>
    <w:rsid w:val="00C75BF3"/>
    <w:rsid w:val="00C85B2B"/>
    <w:rsid w:val="00C861DA"/>
    <w:rsid w:val="00CA1E61"/>
    <w:rsid w:val="00CB6F09"/>
    <w:rsid w:val="00CC159A"/>
    <w:rsid w:val="00CC5E3C"/>
    <w:rsid w:val="00CC5FC0"/>
    <w:rsid w:val="00CE095E"/>
    <w:rsid w:val="00CE4536"/>
    <w:rsid w:val="00CE4D49"/>
    <w:rsid w:val="00CE529E"/>
    <w:rsid w:val="00CE7DC9"/>
    <w:rsid w:val="00CF1D38"/>
    <w:rsid w:val="00CF2805"/>
    <w:rsid w:val="00CF2855"/>
    <w:rsid w:val="00CF73FE"/>
    <w:rsid w:val="00D03BE1"/>
    <w:rsid w:val="00D15E8F"/>
    <w:rsid w:val="00D313C1"/>
    <w:rsid w:val="00D3553E"/>
    <w:rsid w:val="00D42915"/>
    <w:rsid w:val="00D43570"/>
    <w:rsid w:val="00D504C6"/>
    <w:rsid w:val="00D52F6A"/>
    <w:rsid w:val="00D55A18"/>
    <w:rsid w:val="00D56CEC"/>
    <w:rsid w:val="00D62553"/>
    <w:rsid w:val="00D670E9"/>
    <w:rsid w:val="00D76F80"/>
    <w:rsid w:val="00D81F60"/>
    <w:rsid w:val="00D82787"/>
    <w:rsid w:val="00DA22EC"/>
    <w:rsid w:val="00DA5B8A"/>
    <w:rsid w:val="00DA6FFB"/>
    <w:rsid w:val="00DE2171"/>
    <w:rsid w:val="00DE308A"/>
    <w:rsid w:val="00DE5C34"/>
    <w:rsid w:val="00DE7EDE"/>
    <w:rsid w:val="00DF225E"/>
    <w:rsid w:val="00E0028E"/>
    <w:rsid w:val="00E01065"/>
    <w:rsid w:val="00E01F7E"/>
    <w:rsid w:val="00E112CC"/>
    <w:rsid w:val="00E2646D"/>
    <w:rsid w:val="00E277F9"/>
    <w:rsid w:val="00E370C7"/>
    <w:rsid w:val="00E37909"/>
    <w:rsid w:val="00E546D4"/>
    <w:rsid w:val="00E60302"/>
    <w:rsid w:val="00E6304C"/>
    <w:rsid w:val="00E63BFF"/>
    <w:rsid w:val="00E6783B"/>
    <w:rsid w:val="00E70A89"/>
    <w:rsid w:val="00E70AA3"/>
    <w:rsid w:val="00E752B5"/>
    <w:rsid w:val="00E850F2"/>
    <w:rsid w:val="00E87E8E"/>
    <w:rsid w:val="00E93EB8"/>
    <w:rsid w:val="00E945DA"/>
    <w:rsid w:val="00EA5DB2"/>
    <w:rsid w:val="00EA6C94"/>
    <w:rsid w:val="00EB6900"/>
    <w:rsid w:val="00EC08EF"/>
    <w:rsid w:val="00EC1859"/>
    <w:rsid w:val="00ED0EE8"/>
    <w:rsid w:val="00EE2BE9"/>
    <w:rsid w:val="00EE614D"/>
    <w:rsid w:val="00EE69B5"/>
    <w:rsid w:val="00EE7477"/>
    <w:rsid w:val="00EE7AAE"/>
    <w:rsid w:val="00EF2F3B"/>
    <w:rsid w:val="00EF4393"/>
    <w:rsid w:val="00EF7BD6"/>
    <w:rsid w:val="00F01153"/>
    <w:rsid w:val="00F13711"/>
    <w:rsid w:val="00F169A7"/>
    <w:rsid w:val="00F22678"/>
    <w:rsid w:val="00F246FD"/>
    <w:rsid w:val="00F4149D"/>
    <w:rsid w:val="00F42BAA"/>
    <w:rsid w:val="00F510D8"/>
    <w:rsid w:val="00F5116A"/>
    <w:rsid w:val="00F52011"/>
    <w:rsid w:val="00F53404"/>
    <w:rsid w:val="00F560D9"/>
    <w:rsid w:val="00F571FE"/>
    <w:rsid w:val="00F61FB7"/>
    <w:rsid w:val="00F635AE"/>
    <w:rsid w:val="00F669A4"/>
    <w:rsid w:val="00F8060E"/>
    <w:rsid w:val="00F8124F"/>
    <w:rsid w:val="00F827AE"/>
    <w:rsid w:val="00F834FB"/>
    <w:rsid w:val="00F84109"/>
    <w:rsid w:val="00F84A92"/>
    <w:rsid w:val="00F9206A"/>
    <w:rsid w:val="00F97D76"/>
    <w:rsid w:val="00FA3A5D"/>
    <w:rsid w:val="00FA3DC3"/>
    <w:rsid w:val="00FB0F2B"/>
    <w:rsid w:val="00FB3B39"/>
    <w:rsid w:val="00FB4FF1"/>
    <w:rsid w:val="00FC32CE"/>
    <w:rsid w:val="00FC70F3"/>
    <w:rsid w:val="00FD0AB2"/>
    <w:rsid w:val="00FD55D1"/>
    <w:rsid w:val="00FD61FE"/>
    <w:rsid w:val="00FD6BB3"/>
    <w:rsid w:val="00FE0B84"/>
    <w:rsid w:val="00FE169D"/>
    <w:rsid w:val="00FE7D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AC4DD4"/>
  <w15:docId w15:val="{554A596D-D002-42DB-B21B-BCE0456DD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FE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62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nhideWhenUsed/>
    <w:rsid w:val="00F137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F13711"/>
  </w:style>
  <w:style w:type="paragraph" w:styleId="Rodap">
    <w:name w:val="footer"/>
    <w:basedOn w:val="Normal"/>
    <w:link w:val="RodapChar"/>
    <w:uiPriority w:val="99"/>
    <w:unhideWhenUsed/>
    <w:rsid w:val="00F137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13711"/>
  </w:style>
  <w:style w:type="paragraph" w:styleId="Textodebalo">
    <w:name w:val="Balloon Text"/>
    <w:basedOn w:val="Normal"/>
    <w:link w:val="TextodebaloChar"/>
    <w:uiPriority w:val="99"/>
    <w:semiHidden/>
    <w:unhideWhenUsed/>
    <w:rsid w:val="00FD55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D55D1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nhideWhenUsed/>
    <w:rsid w:val="00FD55D1"/>
    <w:rPr>
      <w:color w:val="0563C1" w:themeColor="hyperlink"/>
      <w:u w:val="single"/>
    </w:rPr>
  </w:style>
  <w:style w:type="paragraph" w:styleId="PargrafodaLista">
    <w:name w:val="List Paragraph"/>
    <w:aliases w:val="Lista Paragrafo em Preto"/>
    <w:basedOn w:val="Normal"/>
    <w:link w:val="PargrafodaListaChar"/>
    <w:uiPriority w:val="99"/>
    <w:qFormat/>
    <w:rsid w:val="003E7D2A"/>
    <w:pPr>
      <w:widowControl w:val="0"/>
      <w:autoSpaceDE w:val="0"/>
      <w:autoSpaceDN w:val="0"/>
      <w:spacing w:after="0" w:line="240" w:lineRule="auto"/>
      <w:ind w:left="261" w:right="250"/>
      <w:jc w:val="both"/>
    </w:pPr>
    <w:rPr>
      <w:rFonts w:ascii="Arial MT" w:eastAsia="Arial MT" w:hAnsi="Arial MT" w:cs="Arial MT"/>
      <w:kern w:val="0"/>
      <w:lang w:val="pt-PT"/>
    </w:rPr>
  </w:style>
  <w:style w:type="paragraph" w:customStyle="1" w:styleId="xmsonormal">
    <w:name w:val="x_msonormal"/>
    <w:basedOn w:val="Normal"/>
    <w:rsid w:val="008633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paragraph" w:styleId="Recuodecorpodetexto2">
    <w:name w:val="Body Text Indent 2"/>
    <w:basedOn w:val="Normal"/>
    <w:link w:val="Recuodecorpodetexto2Char"/>
    <w:rsid w:val="005F470D"/>
    <w:pPr>
      <w:autoSpaceDE w:val="0"/>
      <w:autoSpaceDN w:val="0"/>
      <w:adjustRightInd w:val="0"/>
      <w:spacing w:after="0" w:line="240" w:lineRule="auto"/>
      <w:ind w:firstLine="1440"/>
      <w:jc w:val="both"/>
    </w:pPr>
    <w:rPr>
      <w:rFonts w:ascii="Times New Roman" w:eastAsia="Times New Roman" w:hAnsi="Times New Roman" w:cs="Times New Roman"/>
      <w:b/>
      <w:bCs/>
      <w:kern w:val="0"/>
      <w:sz w:val="24"/>
    </w:rPr>
  </w:style>
  <w:style w:type="character" w:customStyle="1" w:styleId="Recuodecorpodetexto2Char">
    <w:name w:val="Recuo de corpo de texto 2 Char"/>
    <w:basedOn w:val="Fontepargpadro"/>
    <w:link w:val="Recuodecorpodetexto2"/>
    <w:rsid w:val="005F470D"/>
    <w:rPr>
      <w:rFonts w:ascii="Times New Roman" w:eastAsia="Times New Roman" w:hAnsi="Times New Roman" w:cs="Times New Roman"/>
      <w:b/>
      <w:bCs/>
      <w:kern w:val="0"/>
      <w:sz w:val="24"/>
    </w:rPr>
  </w:style>
  <w:style w:type="paragraph" w:styleId="SemEspaamento">
    <w:name w:val="No Spacing"/>
    <w:uiPriority w:val="1"/>
    <w:qFormat/>
    <w:rsid w:val="00F84A92"/>
    <w:pPr>
      <w:spacing w:after="0" w:line="240" w:lineRule="auto"/>
    </w:pPr>
    <w:rPr>
      <w:kern w:val="0"/>
    </w:rPr>
  </w:style>
  <w:style w:type="paragraph" w:styleId="NormalWeb">
    <w:name w:val="Normal (Web)"/>
    <w:basedOn w:val="Normal"/>
    <w:uiPriority w:val="99"/>
    <w:unhideWhenUsed/>
    <w:rsid w:val="00F84A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84A92"/>
    <w:rPr>
      <w:b/>
      <w:bCs/>
    </w:rPr>
  </w:style>
  <w:style w:type="character" w:customStyle="1" w:styleId="PargrafodaListaChar">
    <w:name w:val="Parágrafo da Lista Char"/>
    <w:aliases w:val="Lista Paragrafo em Preto Char"/>
    <w:link w:val="PargrafodaLista"/>
    <w:uiPriority w:val="34"/>
    <w:rsid w:val="00FD61FE"/>
    <w:rPr>
      <w:rFonts w:ascii="Arial MT" w:eastAsia="Arial MT" w:hAnsi="Arial MT" w:cs="Arial MT"/>
      <w:kern w:val="0"/>
      <w:lang w:val="pt-PT"/>
    </w:rPr>
  </w:style>
  <w:style w:type="paragraph" w:customStyle="1" w:styleId="isselectedend">
    <w:name w:val="isselectedend"/>
    <w:basedOn w:val="Normal"/>
    <w:rsid w:val="00893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customStyle="1" w:styleId="whitespace-normal">
    <w:name w:val="whitespace-normal"/>
    <w:basedOn w:val="Fontepargpadro"/>
    <w:rsid w:val="00AF7C0E"/>
  </w:style>
  <w:style w:type="table" w:styleId="TabeladeGradeClara">
    <w:name w:val="Grid Table Light"/>
    <w:basedOn w:val="Tabelanormal"/>
    <w:uiPriority w:val="40"/>
    <w:rsid w:val="006D17C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B61D4-D228-400E-9646-B3C30DDA3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1437</TotalTime>
  <Pages>3</Pages>
  <Words>547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Luiza de Alvarenga Morais</dc:creator>
  <cp:lastModifiedBy>Daniel Assis Tonholi de Morais</cp:lastModifiedBy>
  <cp:revision>78</cp:revision>
  <cp:lastPrinted>2024-03-07T18:36:00Z</cp:lastPrinted>
  <dcterms:created xsi:type="dcterms:W3CDTF">2026-04-09T12:10:00Z</dcterms:created>
  <dcterms:modified xsi:type="dcterms:W3CDTF">2026-05-23T20:03:00Z</dcterms:modified>
</cp:coreProperties>
</file>