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CF10B" w14:textId="1469F45A" w:rsidR="00082B82" w:rsidRDefault="005E2865">
      <w:pPr>
        <w:tabs>
          <w:tab w:val="right" w:pos="9360"/>
        </w:tabs>
      </w:pPr>
      <w:r>
        <w:rPr>
          <w:b/>
        </w:rPr>
        <w:t>ITEC 136 Homework 1</w:t>
      </w:r>
      <w:r>
        <w:rPr>
          <w:b/>
        </w:rPr>
        <w:tab/>
        <w:t>Name: _</w:t>
      </w:r>
      <w:r w:rsidR="005F10C5">
        <w:rPr>
          <w:b/>
          <w:u w:val="single"/>
        </w:rPr>
        <w:t>Danielle Hooven</w:t>
      </w:r>
      <w:r>
        <w:rPr>
          <w:b/>
        </w:rPr>
        <w:t>_________</w:t>
      </w:r>
    </w:p>
    <w:p w14:paraId="43682124" w14:textId="77777777" w:rsidR="00082B82" w:rsidRDefault="00082B82"/>
    <w:p w14:paraId="0CCC3C5F" w14:textId="77777777" w:rsidR="00276CD0" w:rsidRDefault="005E2865" w:rsidP="00087CAC">
      <w:pPr>
        <w:pStyle w:val="ListParagraph"/>
        <w:numPr>
          <w:ilvl w:val="0"/>
          <w:numId w:val="1"/>
        </w:numPr>
      </w:pPr>
      <w:r w:rsidRPr="00087CAC">
        <w:rPr>
          <w:b/>
        </w:rPr>
        <w:t xml:space="preserve">[10 points] </w:t>
      </w:r>
      <w:r>
        <w:t xml:space="preserve">Write a program that </w:t>
      </w:r>
      <w:r w:rsidR="00087CAC">
        <w:t>prompts user to enter three sides of a triangle</w:t>
      </w:r>
      <w:r w:rsidR="008747E3">
        <w:t xml:space="preserve">.  The program should </w:t>
      </w:r>
      <w:r w:rsidR="00087CAC">
        <w:t>determine if the three sides can form a triangle. To form a triangle, the sum of a</w:t>
      </w:r>
      <w:r w:rsidR="00087CAC" w:rsidRPr="00087CAC">
        <w:t xml:space="preserve">ny 2 sides of a triangle must be greater than the </w:t>
      </w:r>
      <w:r w:rsidR="00557E4A">
        <w:t>length</w:t>
      </w:r>
      <w:r w:rsidR="00087CAC" w:rsidRPr="00087CAC">
        <w:t xml:space="preserve"> of the third </w:t>
      </w:r>
      <w:r w:rsidR="00087CAC">
        <w:t xml:space="preserve">side. </w:t>
      </w:r>
    </w:p>
    <w:p w14:paraId="1234B745" w14:textId="77777777" w:rsidR="00276CD0" w:rsidRDefault="00276CD0" w:rsidP="008747E3">
      <w:pPr>
        <w:ind w:left="720"/>
      </w:pPr>
    </w:p>
    <w:p w14:paraId="0B6792BC" w14:textId="77777777" w:rsidR="008747E3" w:rsidRDefault="008747E3" w:rsidP="008747E3">
      <w:pPr>
        <w:ind w:left="720"/>
      </w:pPr>
      <w:r>
        <w:t>The program should do the followings u</w:t>
      </w:r>
      <w:r w:rsidR="00087CAC">
        <w:t>sing input-process-output model.</w:t>
      </w:r>
    </w:p>
    <w:p w14:paraId="1F74E069" w14:textId="77777777" w:rsidR="00082B82" w:rsidRDefault="00087CAC">
      <w:pPr>
        <w:numPr>
          <w:ilvl w:val="1"/>
          <w:numId w:val="1"/>
        </w:numPr>
      </w:pPr>
      <w:r>
        <w:t xml:space="preserve">Prompt user to enter 3 sides of </w:t>
      </w:r>
      <w:r w:rsidR="00AF717D">
        <w:t xml:space="preserve">a </w:t>
      </w:r>
      <w:r>
        <w:t>triangle</w:t>
      </w:r>
      <w:r w:rsidR="008747E3">
        <w:t>.</w:t>
      </w:r>
    </w:p>
    <w:p w14:paraId="61D1D2C4" w14:textId="77777777" w:rsidR="008747E3" w:rsidRDefault="00087CAC">
      <w:pPr>
        <w:numPr>
          <w:ilvl w:val="1"/>
          <w:numId w:val="1"/>
        </w:numPr>
      </w:pPr>
      <w:r>
        <w:t>Determine if the three sides can form a triangle.</w:t>
      </w:r>
    </w:p>
    <w:p w14:paraId="498F9300" w14:textId="77777777" w:rsidR="008747E3" w:rsidRDefault="008747E3" w:rsidP="008747E3">
      <w:pPr>
        <w:numPr>
          <w:ilvl w:val="1"/>
          <w:numId w:val="1"/>
        </w:numPr>
      </w:pPr>
      <w:r>
        <w:t>Display the result to user</w:t>
      </w:r>
      <w:r w:rsidR="005E2865">
        <w:t>.</w:t>
      </w:r>
    </w:p>
    <w:p w14:paraId="24075320" w14:textId="77777777" w:rsidR="008747E3" w:rsidRDefault="008747E3" w:rsidP="008747E3">
      <w:pPr>
        <w:ind w:left="720"/>
      </w:pPr>
    </w:p>
    <w:p w14:paraId="480CAA39" w14:textId="77777777" w:rsidR="008747E3" w:rsidRPr="005E2865" w:rsidRDefault="008747E3" w:rsidP="008747E3">
      <w:pPr>
        <w:ind w:left="720"/>
        <w:rPr>
          <w:color w:val="000000" w:themeColor="text1"/>
        </w:rPr>
      </w:pPr>
      <w:r w:rsidRPr="005E2865">
        <w:rPr>
          <w:color w:val="000000" w:themeColor="text1"/>
        </w:rPr>
        <w:t xml:space="preserve">Here </w:t>
      </w:r>
      <w:r w:rsidR="005E2865">
        <w:rPr>
          <w:color w:val="000000" w:themeColor="text1"/>
        </w:rPr>
        <w:t>is</w:t>
      </w:r>
      <w:r w:rsidRPr="005E2865">
        <w:rPr>
          <w:color w:val="000000" w:themeColor="text1"/>
        </w:rPr>
        <w:t xml:space="preserve"> </w:t>
      </w:r>
      <w:r w:rsidR="004B0159">
        <w:rPr>
          <w:color w:val="000000" w:themeColor="text1"/>
        </w:rPr>
        <w:t xml:space="preserve">a </w:t>
      </w:r>
      <w:r w:rsidRPr="005E2865">
        <w:rPr>
          <w:color w:val="000000" w:themeColor="text1"/>
        </w:rPr>
        <w:t>sample output:</w:t>
      </w:r>
    </w:p>
    <w:p w14:paraId="28EB1E02" w14:textId="77777777" w:rsidR="00087CAC" w:rsidRPr="00087CAC" w:rsidRDefault="00087CAC" w:rsidP="00087CAC">
      <w:pPr>
        <w:ind w:left="720"/>
        <w:rPr>
          <w:rFonts w:ascii="Consolas" w:hAnsi="Consolas" w:cs="Consolas"/>
        </w:rPr>
      </w:pPr>
      <w:r w:rsidRPr="00087CAC">
        <w:rPr>
          <w:rFonts w:ascii="Consolas" w:hAnsi="Consolas" w:cs="Consolas"/>
        </w:rPr>
        <w:t>Enter side 1 length</w:t>
      </w:r>
      <w:r w:rsidR="004B0159">
        <w:rPr>
          <w:rFonts w:ascii="Consolas" w:hAnsi="Consolas" w:cs="Consolas"/>
        </w:rPr>
        <w:t>:</w:t>
      </w:r>
      <w:r w:rsidRPr="00087CAC">
        <w:rPr>
          <w:rFonts w:ascii="Consolas" w:hAnsi="Consolas" w:cs="Consolas"/>
        </w:rPr>
        <w:t xml:space="preserve"> 10</w:t>
      </w:r>
    </w:p>
    <w:p w14:paraId="5EEAE946" w14:textId="77777777" w:rsidR="00087CAC" w:rsidRPr="00087CAC" w:rsidRDefault="00087CAC" w:rsidP="00087CAC">
      <w:pPr>
        <w:ind w:left="720"/>
        <w:rPr>
          <w:rFonts w:ascii="Consolas" w:hAnsi="Consolas" w:cs="Consolas"/>
        </w:rPr>
      </w:pPr>
      <w:r w:rsidRPr="00087CAC">
        <w:rPr>
          <w:rFonts w:ascii="Consolas" w:hAnsi="Consolas" w:cs="Consolas"/>
        </w:rPr>
        <w:t>Enter side 2 length</w:t>
      </w:r>
      <w:r w:rsidR="004B0159">
        <w:rPr>
          <w:rFonts w:ascii="Consolas" w:hAnsi="Consolas" w:cs="Consolas"/>
        </w:rPr>
        <w:t>:</w:t>
      </w:r>
      <w:r w:rsidRPr="00087CAC">
        <w:rPr>
          <w:rFonts w:ascii="Consolas" w:hAnsi="Consolas" w:cs="Consolas"/>
        </w:rPr>
        <w:t xml:space="preserve"> 20</w:t>
      </w:r>
    </w:p>
    <w:p w14:paraId="75040542" w14:textId="77777777" w:rsidR="00087CAC" w:rsidRPr="00087CAC" w:rsidRDefault="00087CAC" w:rsidP="00087CAC">
      <w:pPr>
        <w:ind w:left="720"/>
        <w:rPr>
          <w:rFonts w:ascii="Consolas" w:hAnsi="Consolas" w:cs="Consolas"/>
        </w:rPr>
      </w:pPr>
      <w:r w:rsidRPr="00087CAC">
        <w:rPr>
          <w:rFonts w:ascii="Consolas" w:hAnsi="Consolas" w:cs="Consolas"/>
        </w:rPr>
        <w:t>Enter side 3 length</w:t>
      </w:r>
      <w:r w:rsidR="004B0159">
        <w:rPr>
          <w:rFonts w:ascii="Consolas" w:hAnsi="Consolas" w:cs="Consolas"/>
        </w:rPr>
        <w:t>:</w:t>
      </w:r>
      <w:r w:rsidRPr="00087CAC">
        <w:rPr>
          <w:rFonts w:ascii="Consolas" w:hAnsi="Consolas" w:cs="Consolas"/>
        </w:rPr>
        <w:t xml:space="preserve"> 30</w:t>
      </w:r>
    </w:p>
    <w:p w14:paraId="364AA538" w14:textId="77777777" w:rsidR="00087CAC" w:rsidRDefault="00087CAC" w:rsidP="00087CAC">
      <w:pPr>
        <w:ind w:left="720"/>
        <w:rPr>
          <w:rFonts w:ascii="Consolas" w:hAnsi="Consolas" w:cs="Consolas"/>
        </w:rPr>
      </w:pPr>
      <w:r w:rsidRPr="00087CAC">
        <w:rPr>
          <w:rFonts w:ascii="Consolas" w:hAnsi="Consolas" w:cs="Consolas"/>
        </w:rPr>
        <w:t>Triangle with length</w:t>
      </w:r>
      <w:r w:rsidR="004B0159">
        <w:rPr>
          <w:rFonts w:ascii="Consolas" w:hAnsi="Consolas" w:cs="Consolas"/>
        </w:rPr>
        <w:t>s</w:t>
      </w:r>
      <w:r w:rsidRPr="00087CAC">
        <w:rPr>
          <w:rFonts w:ascii="Consolas" w:hAnsi="Consolas" w:cs="Consolas"/>
        </w:rPr>
        <w:t xml:space="preserve"> </w:t>
      </w:r>
      <w:r w:rsidR="004B0159" w:rsidRPr="00087CAC">
        <w:rPr>
          <w:rFonts w:ascii="Consolas" w:hAnsi="Consolas" w:cs="Consolas"/>
        </w:rPr>
        <w:t>10.0,</w:t>
      </w:r>
      <w:r w:rsidRPr="00087CAC">
        <w:rPr>
          <w:rFonts w:ascii="Consolas" w:hAnsi="Consolas" w:cs="Consolas"/>
        </w:rPr>
        <w:t xml:space="preserve"> 20.0 and 30.0 cannot form a triangle.</w:t>
      </w:r>
    </w:p>
    <w:p w14:paraId="68B13314" w14:textId="77777777" w:rsidR="00087CAC" w:rsidRDefault="00087CAC" w:rsidP="00087CAC">
      <w:pPr>
        <w:ind w:left="720"/>
        <w:rPr>
          <w:rFonts w:ascii="Consolas" w:hAnsi="Consolas" w:cs="Consolas"/>
        </w:rPr>
      </w:pPr>
    </w:p>
    <w:p w14:paraId="71016905" w14:textId="77777777" w:rsidR="00087CAC" w:rsidRPr="00087CAC" w:rsidRDefault="00087CAC" w:rsidP="00087CAC">
      <w:pPr>
        <w:ind w:left="720"/>
        <w:rPr>
          <w:rFonts w:ascii="Consolas" w:hAnsi="Consolas" w:cs="Consolas"/>
        </w:rPr>
      </w:pPr>
      <w:r w:rsidRPr="00087CAC">
        <w:rPr>
          <w:rFonts w:ascii="Consolas" w:hAnsi="Consolas" w:cs="Consolas"/>
        </w:rPr>
        <w:t>Enter side 1 length</w:t>
      </w:r>
      <w:r w:rsidR="004B0159">
        <w:rPr>
          <w:rFonts w:ascii="Consolas" w:hAnsi="Consolas" w:cs="Consolas"/>
        </w:rPr>
        <w:t>:</w:t>
      </w:r>
      <w:r w:rsidRPr="00087CAC">
        <w:rPr>
          <w:rFonts w:ascii="Consolas" w:hAnsi="Consolas" w:cs="Consolas"/>
        </w:rPr>
        <w:t xml:space="preserve"> 3</w:t>
      </w:r>
    </w:p>
    <w:p w14:paraId="5E26CE17" w14:textId="77777777" w:rsidR="00087CAC" w:rsidRPr="00087CAC" w:rsidRDefault="00087CAC" w:rsidP="00087CAC">
      <w:pPr>
        <w:ind w:left="720"/>
        <w:rPr>
          <w:rFonts w:ascii="Consolas" w:hAnsi="Consolas" w:cs="Consolas"/>
        </w:rPr>
      </w:pPr>
      <w:r w:rsidRPr="00087CAC">
        <w:rPr>
          <w:rFonts w:ascii="Consolas" w:hAnsi="Consolas" w:cs="Consolas"/>
        </w:rPr>
        <w:t>Enter side 2 length</w:t>
      </w:r>
      <w:r w:rsidR="004B0159">
        <w:rPr>
          <w:rFonts w:ascii="Consolas" w:hAnsi="Consolas" w:cs="Consolas"/>
        </w:rPr>
        <w:t>:</w:t>
      </w:r>
      <w:r w:rsidRPr="00087CAC">
        <w:rPr>
          <w:rFonts w:ascii="Consolas" w:hAnsi="Consolas" w:cs="Consolas"/>
        </w:rPr>
        <w:t xml:space="preserve"> 4</w:t>
      </w:r>
    </w:p>
    <w:p w14:paraId="11BD2A24" w14:textId="77777777" w:rsidR="00087CAC" w:rsidRPr="00087CAC" w:rsidRDefault="00087CAC" w:rsidP="00087CAC">
      <w:pPr>
        <w:ind w:left="720"/>
        <w:rPr>
          <w:rFonts w:ascii="Consolas" w:hAnsi="Consolas" w:cs="Consolas"/>
        </w:rPr>
      </w:pPr>
      <w:r w:rsidRPr="00087CAC">
        <w:rPr>
          <w:rFonts w:ascii="Consolas" w:hAnsi="Consolas" w:cs="Consolas"/>
        </w:rPr>
        <w:t>Enter side 3 length</w:t>
      </w:r>
      <w:r w:rsidR="004B0159">
        <w:rPr>
          <w:rFonts w:ascii="Consolas" w:hAnsi="Consolas" w:cs="Consolas"/>
        </w:rPr>
        <w:t>:</w:t>
      </w:r>
      <w:r w:rsidRPr="00087CAC">
        <w:rPr>
          <w:rFonts w:ascii="Consolas" w:hAnsi="Consolas" w:cs="Consolas"/>
        </w:rPr>
        <w:t xml:space="preserve"> 5</w:t>
      </w:r>
    </w:p>
    <w:p w14:paraId="21065C21" w14:textId="77777777" w:rsidR="00087CAC" w:rsidRDefault="00087CAC" w:rsidP="00087CAC">
      <w:pPr>
        <w:ind w:left="720"/>
        <w:rPr>
          <w:rFonts w:ascii="Consolas" w:hAnsi="Consolas" w:cs="Consolas"/>
        </w:rPr>
      </w:pPr>
      <w:r w:rsidRPr="00087CAC">
        <w:rPr>
          <w:rFonts w:ascii="Consolas" w:hAnsi="Consolas" w:cs="Consolas"/>
        </w:rPr>
        <w:t>Triangle with length</w:t>
      </w:r>
      <w:r w:rsidR="004B0159">
        <w:rPr>
          <w:rFonts w:ascii="Consolas" w:hAnsi="Consolas" w:cs="Consolas"/>
        </w:rPr>
        <w:t>s</w:t>
      </w:r>
      <w:r w:rsidRPr="00087CAC">
        <w:rPr>
          <w:rFonts w:ascii="Consolas" w:hAnsi="Consolas" w:cs="Consolas"/>
        </w:rPr>
        <w:t xml:space="preserve"> 3.0, 4.0 and 5.0 can form a triangle.</w:t>
      </w:r>
    </w:p>
    <w:p w14:paraId="0C09288C" w14:textId="77777777" w:rsidR="00087CAC" w:rsidRDefault="00087CAC" w:rsidP="00087CAC">
      <w:pPr>
        <w:ind w:left="720"/>
      </w:pPr>
    </w:p>
    <w:p w14:paraId="56652C12" w14:textId="77777777" w:rsidR="00087CAC" w:rsidRDefault="00087CAC" w:rsidP="00087CAC">
      <w:pPr>
        <w:ind w:left="720"/>
      </w:pPr>
    </w:p>
    <w:p w14:paraId="025884A3" w14:textId="77777777" w:rsidR="00082B82" w:rsidRDefault="005E2865">
      <w:pPr>
        <w:numPr>
          <w:ilvl w:val="0"/>
          <w:numId w:val="1"/>
        </w:numPr>
        <w:tabs>
          <w:tab w:val="left" w:pos="720"/>
        </w:tabs>
      </w:pPr>
      <w:r>
        <w:rPr>
          <w:b/>
        </w:rPr>
        <w:t>[10 points]</w:t>
      </w:r>
      <w:r>
        <w:t xml:space="preserve"> Please debug the following code, explain what is wrong with it, and fix it?</w:t>
      </w:r>
      <w:r w:rsidR="007A336E">
        <w:t xml:space="preserve">  Fix the code and turn in the corrected program.</w:t>
      </w:r>
      <w:r>
        <w:br/>
      </w:r>
      <w:r>
        <w:br/>
        <w:t>Let’s suppose we are using a 24 hour clock (11 is 11am and 23 is 11pm, 0 is midnight). If it is currently 13 and you set your alarm to go off in 50 hours, it will be 15 (3pm). Write a Python program to solve the general version of the above problem. Ask the user for the time now (in hours), and then ask for the number of hours to wait for the alarm. Your program should output what the time will be on the clock when the alarm goes off.</w:t>
      </w:r>
      <w:r>
        <w:br/>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82B82" w14:paraId="0F5CEB1E" w14:textId="77777777">
        <w:tc>
          <w:tcPr>
            <w:tcW w:w="8640" w:type="dxa"/>
            <w:shd w:val="clear" w:color="auto" w:fill="auto"/>
            <w:tcMar>
              <w:top w:w="100" w:type="dxa"/>
              <w:left w:w="100" w:type="dxa"/>
              <w:bottom w:w="100" w:type="dxa"/>
              <w:right w:w="100" w:type="dxa"/>
            </w:tcMar>
          </w:tcPr>
          <w:p w14:paraId="18E50961" w14:textId="77777777" w:rsidR="00082B82" w:rsidRDefault="005E2865">
            <w:pPr>
              <w:widowControl w:val="0"/>
              <w:rPr>
                <w:rFonts w:ascii="Courier New" w:eastAsia="Courier New" w:hAnsi="Courier New" w:cs="Courier New"/>
                <w:color w:val="000020"/>
                <w:sz w:val="20"/>
                <w:szCs w:val="20"/>
              </w:rPr>
            </w:pPr>
            <w:proofErr w:type="spellStart"/>
            <w:r>
              <w:rPr>
                <w:rFonts w:ascii="Courier New" w:eastAsia="Courier New" w:hAnsi="Courier New" w:cs="Courier New"/>
                <w:color w:val="000020"/>
                <w:sz w:val="20"/>
                <w:szCs w:val="20"/>
              </w:rPr>
              <w:t>current_time</w:t>
            </w:r>
            <w:proofErr w:type="spellEnd"/>
            <w:r>
              <w:rPr>
                <w:rFonts w:ascii="Courier New" w:eastAsia="Courier New" w:hAnsi="Courier New" w:cs="Courier New"/>
                <w:color w:val="000020"/>
                <w:sz w:val="20"/>
                <w:szCs w:val="20"/>
              </w:rPr>
              <w:t xml:space="preserve"> </w:t>
            </w:r>
            <w:r>
              <w:rPr>
                <w:rFonts w:ascii="Courier New" w:eastAsia="Courier New" w:hAnsi="Courier New" w:cs="Courier New"/>
                <w:color w:val="308080"/>
                <w:sz w:val="20"/>
                <w:szCs w:val="20"/>
              </w:rPr>
              <w:t>=</w:t>
            </w:r>
            <w:r>
              <w:rPr>
                <w:rFonts w:ascii="Courier New" w:eastAsia="Courier New" w:hAnsi="Courier New" w:cs="Courier New"/>
                <w:color w:val="000020"/>
                <w:sz w:val="20"/>
                <w:szCs w:val="20"/>
              </w:rPr>
              <w:t xml:space="preserve"> </w:t>
            </w:r>
            <w:r>
              <w:rPr>
                <w:rFonts w:ascii="Courier New" w:eastAsia="Courier New" w:hAnsi="Courier New" w:cs="Courier New"/>
                <w:color w:val="400000"/>
                <w:sz w:val="20"/>
                <w:szCs w:val="20"/>
              </w:rPr>
              <w:t>input</w:t>
            </w:r>
            <w:r>
              <w:rPr>
                <w:rFonts w:ascii="Courier New" w:eastAsia="Courier New" w:hAnsi="Courier New" w:cs="Courier New"/>
                <w:color w:val="308080"/>
                <w:sz w:val="20"/>
                <w:szCs w:val="20"/>
              </w:rPr>
              <w:t>(</w:t>
            </w:r>
            <w:r>
              <w:rPr>
                <w:rFonts w:ascii="Courier New" w:eastAsia="Courier New" w:hAnsi="Courier New" w:cs="Courier New"/>
                <w:color w:val="1060B6"/>
                <w:sz w:val="20"/>
                <w:szCs w:val="20"/>
              </w:rPr>
              <w:t>"What is the current time (in hours 0 - 23)?"</w:t>
            </w:r>
            <w:r>
              <w:rPr>
                <w:rFonts w:ascii="Courier New" w:eastAsia="Courier New" w:hAnsi="Courier New" w:cs="Courier New"/>
                <w:color w:val="308080"/>
                <w:sz w:val="20"/>
                <w:szCs w:val="20"/>
              </w:rPr>
              <w:t>)</w:t>
            </w:r>
          </w:p>
          <w:p w14:paraId="25A58F81" w14:textId="77777777" w:rsidR="00082B82" w:rsidRDefault="005E2865">
            <w:pPr>
              <w:widowControl w:val="0"/>
              <w:rPr>
                <w:rFonts w:ascii="Courier New" w:eastAsia="Courier New" w:hAnsi="Courier New" w:cs="Courier New"/>
                <w:color w:val="000020"/>
                <w:sz w:val="20"/>
                <w:szCs w:val="20"/>
              </w:rPr>
            </w:pPr>
            <w:proofErr w:type="spellStart"/>
            <w:r>
              <w:rPr>
                <w:rFonts w:ascii="Courier New" w:eastAsia="Courier New" w:hAnsi="Courier New" w:cs="Courier New"/>
                <w:color w:val="000020"/>
                <w:sz w:val="20"/>
                <w:szCs w:val="20"/>
              </w:rPr>
              <w:t>wait_time</w:t>
            </w:r>
            <w:proofErr w:type="spellEnd"/>
            <w:r>
              <w:rPr>
                <w:rFonts w:ascii="Courier New" w:eastAsia="Courier New" w:hAnsi="Courier New" w:cs="Courier New"/>
                <w:color w:val="000020"/>
                <w:sz w:val="20"/>
                <w:szCs w:val="20"/>
              </w:rPr>
              <w:t xml:space="preserve"> </w:t>
            </w:r>
            <w:r>
              <w:rPr>
                <w:rFonts w:ascii="Courier New" w:eastAsia="Courier New" w:hAnsi="Courier New" w:cs="Courier New"/>
                <w:color w:val="308080"/>
                <w:sz w:val="20"/>
                <w:szCs w:val="20"/>
              </w:rPr>
              <w:t>=</w:t>
            </w:r>
            <w:r>
              <w:rPr>
                <w:rFonts w:ascii="Courier New" w:eastAsia="Courier New" w:hAnsi="Courier New" w:cs="Courier New"/>
                <w:color w:val="000020"/>
                <w:sz w:val="20"/>
                <w:szCs w:val="20"/>
              </w:rPr>
              <w:t xml:space="preserve"> </w:t>
            </w:r>
            <w:r>
              <w:rPr>
                <w:rFonts w:ascii="Courier New" w:eastAsia="Courier New" w:hAnsi="Courier New" w:cs="Courier New"/>
                <w:color w:val="400000"/>
                <w:sz w:val="20"/>
                <w:szCs w:val="20"/>
              </w:rPr>
              <w:t>input</w:t>
            </w:r>
            <w:r>
              <w:rPr>
                <w:rFonts w:ascii="Courier New" w:eastAsia="Courier New" w:hAnsi="Courier New" w:cs="Courier New"/>
                <w:color w:val="308080"/>
                <w:sz w:val="20"/>
                <w:szCs w:val="20"/>
              </w:rPr>
              <w:t>(</w:t>
            </w:r>
            <w:r>
              <w:rPr>
                <w:rFonts w:ascii="Courier New" w:eastAsia="Courier New" w:hAnsi="Courier New" w:cs="Courier New"/>
                <w:color w:val="1060B6"/>
                <w:sz w:val="20"/>
                <w:szCs w:val="20"/>
              </w:rPr>
              <w:t>"How many hours do you want to wait"</w:t>
            </w:r>
            <w:r>
              <w:rPr>
                <w:rFonts w:ascii="Courier New" w:eastAsia="Courier New" w:hAnsi="Courier New" w:cs="Courier New"/>
                <w:color w:val="308080"/>
                <w:sz w:val="20"/>
                <w:szCs w:val="20"/>
              </w:rPr>
              <w:t>)</w:t>
            </w:r>
          </w:p>
          <w:p w14:paraId="5B7F1A5C" w14:textId="77777777" w:rsidR="00082B82" w:rsidRDefault="00082B82">
            <w:pPr>
              <w:widowControl w:val="0"/>
              <w:rPr>
                <w:rFonts w:ascii="Courier New" w:eastAsia="Courier New" w:hAnsi="Courier New" w:cs="Courier New"/>
                <w:color w:val="000020"/>
                <w:sz w:val="20"/>
                <w:szCs w:val="20"/>
              </w:rPr>
            </w:pPr>
          </w:p>
          <w:p w14:paraId="362314BD" w14:textId="77777777" w:rsidR="00082B82" w:rsidRDefault="005E2865">
            <w:pPr>
              <w:widowControl w:val="0"/>
              <w:rPr>
                <w:rFonts w:ascii="Courier New" w:eastAsia="Courier New" w:hAnsi="Courier New" w:cs="Courier New"/>
                <w:color w:val="000020"/>
                <w:sz w:val="20"/>
                <w:szCs w:val="20"/>
              </w:rPr>
            </w:pPr>
            <w:r>
              <w:rPr>
                <w:rFonts w:ascii="Courier New" w:eastAsia="Courier New" w:hAnsi="Courier New" w:cs="Courier New"/>
                <w:b/>
                <w:color w:val="200080"/>
                <w:sz w:val="20"/>
                <w:szCs w:val="20"/>
              </w:rPr>
              <w:t>print</w:t>
            </w:r>
            <w:r>
              <w:rPr>
                <w:rFonts w:ascii="Courier New" w:eastAsia="Courier New" w:hAnsi="Courier New" w:cs="Courier New"/>
                <w:color w:val="308080"/>
                <w:sz w:val="20"/>
                <w:szCs w:val="20"/>
              </w:rPr>
              <w:t>(</w:t>
            </w:r>
            <w:proofErr w:type="spellStart"/>
            <w:r>
              <w:rPr>
                <w:rFonts w:ascii="Courier New" w:eastAsia="Courier New" w:hAnsi="Courier New" w:cs="Courier New"/>
                <w:color w:val="000020"/>
                <w:sz w:val="20"/>
                <w:szCs w:val="20"/>
              </w:rPr>
              <w:t>current_time</w:t>
            </w:r>
            <w:proofErr w:type="spellEnd"/>
            <w:r>
              <w:rPr>
                <w:rFonts w:ascii="Courier New" w:eastAsia="Courier New" w:hAnsi="Courier New" w:cs="Courier New"/>
                <w:color w:val="308080"/>
                <w:sz w:val="20"/>
                <w:szCs w:val="20"/>
              </w:rPr>
              <w:t>)</w:t>
            </w:r>
          </w:p>
          <w:p w14:paraId="7ADF5DEA" w14:textId="77777777" w:rsidR="00082B82" w:rsidRDefault="005E2865">
            <w:pPr>
              <w:widowControl w:val="0"/>
              <w:rPr>
                <w:rFonts w:ascii="Courier New" w:eastAsia="Courier New" w:hAnsi="Courier New" w:cs="Courier New"/>
                <w:color w:val="000020"/>
                <w:sz w:val="20"/>
                <w:szCs w:val="20"/>
              </w:rPr>
            </w:pPr>
            <w:r>
              <w:rPr>
                <w:rFonts w:ascii="Courier New" w:eastAsia="Courier New" w:hAnsi="Courier New" w:cs="Courier New"/>
                <w:b/>
                <w:color w:val="200080"/>
                <w:sz w:val="20"/>
                <w:szCs w:val="20"/>
              </w:rPr>
              <w:t>print</w:t>
            </w:r>
            <w:r>
              <w:rPr>
                <w:rFonts w:ascii="Courier New" w:eastAsia="Courier New" w:hAnsi="Courier New" w:cs="Courier New"/>
                <w:color w:val="308080"/>
                <w:sz w:val="20"/>
                <w:szCs w:val="20"/>
              </w:rPr>
              <w:t>(</w:t>
            </w:r>
            <w:proofErr w:type="spellStart"/>
            <w:r>
              <w:rPr>
                <w:rFonts w:ascii="Courier New" w:eastAsia="Courier New" w:hAnsi="Courier New" w:cs="Courier New"/>
                <w:color w:val="000020"/>
                <w:sz w:val="20"/>
                <w:szCs w:val="20"/>
              </w:rPr>
              <w:t>wait_time</w:t>
            </w:r>
            <w:proofErr w:type="spellEnd"/>
            <w:r>
              <w:rPr>
                <w:rFonts w:ascii="Courier New" w:eastAsia="Courier New" w:hAnsi="Courier New" w:cs="Courier New"/>
                <w:color w:val="308080"/>
                <w:sz w:val="20"/>
                <w:szCs w:val="20"/>
              </w:rPr>
              <w:t>)</w:t>
            </w:r>
          </w:p>
          <w:p w14:paraId="6622D03E" w14:textId="77777777" w:rsidR="00082B82" w:rsidRDefault="00082B82">
            <w:pPr>
              <w:widowControl w:val="0"/>
              <w:rPr>
                <w:rFonts w:ascii="Courier New" w:eastAsia="Courier New" w:hAnsi="Courier New" w:cs="Courier New"/>
                <w:color w:val="000020"/>
                <w:sz w:val="20"/>
                <w:szCs w:val="20"/>
              </w:rPr>
            </w:pPr>
          </w:p>
          <w:p w14:paraId="609BCCA3" w14:textId="77777777" w:rsidR="00082B82" w:rsidRDefault="005E2865">
            <w:pPr>
              <w:widowControl w:val="0"/>
              <w:rPr>
                <w:rFonts w:ascii="Courier New" w:eastAsia="Courier New" w:hAnsi="Courier New" w:cs="Courier New"/>
                <w:color w:val="000020"/>
                <w:sz w:val="20"/>
                <w:szCs w:val="20"/>
              </w:rPr>
            </w:pPr>
            <w:proofErr w:type="spellStart"/>
            <w:r>
              <w:rPr>
                <w:rFonts w:ascii="Courier New" w:eastAsia="Courier New" w:hAnsi="Courier New" w:cs="Courier New"/>
                <w:color w:val="000020"/>
                <w:sz w:val="20"/>
                <w:szCs w:val="20"/>
              </w:rPr>
              <w:t>final_time</w:t>
            </w:r>
            <w:proofErr w:type="spellEnd"/>
            <w:r>
              <w:rPr>
                <w:rFonts w:ascii="Courier New" w:eastAsia="Courier New" w:hAnsi="Courier New" w:cs="Courier New"/>
                <w:color w:val="000020"/>
                <w:sz w:val="20"/>
                <w:szCs w:val="20"/>
              </w:rPr>
              <w:t xml:space="preserve"> </w:t>
            </w:r>
            <w:r>
              <w:rPr>
                <w:rFonts w:ascii="Courier New" w:eastAsia="Courier New" w:hAnsi="Courier New" w:cs="Courier New"/>
                <w:color w:val="308080"/>
                <w:sz w:val="20"/>
                <w:szCs w:val="20"/>
              </w:rPr>
              <w:t>=</w:t>
            </w:r>
            <w:r>
              <w:rPr>
                <w:rFonts w:ascii="Courier New" w:eastAsia="Courier New" w:hAnsi="Courier New" w:cs="Courier New"/>
                <w:color w:val="000020"/>
                <w:sz w:val="20"/>
                <w:szCs w:val="20"/>
              </w:rPr>
              <w:t xml:space="preserve"> </w:t>
            </w:r>
            <w:proofErr w:type="spellStart"/>
            <w:r>
              <w:rPr>
                <w:rFonts w:ascii="Courier New" w:eastAsia="Courier New" w:hAnsi="Courier New" w:cs="Courier New"/>
                <w:color w:val="000020"/>
                <w:sz w:val="20"/>
                <w:szCs w:val="20"/>
              </w:rPr>
              <w:t>current_time</w:t>
            </w:r>
            <w:proofErr w:type="spellEnd"/>
            <w:r>
              <w:rPr>
                <w:rFonts w:ascii="Courier New" w:eastAsia="Courier New" w:hAnsi="Courier New" w:cs="Courier New"/>
                <w:color w:val="000020"/>
                <w:sz w:val="20"/>
                <w:szCs w:val="20"/>
              </w:rPr>
              <w:t xml:space="preserve"> </w:t>
            </w:r>
            <w:r>
              <w:rPr>
                <w:rFonts w:ascii="Courier New" w:eastAsia="Courier New" w:hAnsi="Courier New" w:cs="Courier New"/>
                <w:color w:val="44AADD"/>
                <w:sz w:val="20"/>
                <w:szCs w:val="20"/>
              </w:rPr>
              <w:t>+</w:t>
            </w:r>
            <w:r>
              <w:rPr>
                <w:rFonts w:ascii="Courier New" w:eastAsia="Courier New" w:hAnsi="Courier New" w:cs="Courier New"/>
                <w:color w:val="000020"/>
                <w:sz w:val="20"/>
                <w:szCs w:val="20"/>
              </w:rPr>
              <w:t xml:space="preserve"> </w:t>
            </w:r>
            <w:proofErr w:type="spellStart"/>
            <w:r>
              <w:rPr>
                <w:rFonts w:ascii="Courier New" w:eastAsia="Courier New" w:hAnsi="Courier New" w:cs="Courier New"/>
                <w:color w:val="000020"/>
                <w:sz w:val="20"/>
                <w:szCs w:val="20"/>
              </w:rPr>
              <w:t>wait_time</w:t>
            </w:r>
            <w:proofErr w:type="spellEnd"/>
          </w:p>
          <w:p w14:paraId="54067B8E" w14:textId="77777777" w:rsidR="00082B82" w:rsidRDefault="005E2865">
            <w:pPr>
              <w:widowControl w:val="0"/>
              <w:rPr>
                <w:rFonts w:ascii="Courier New" w:eastAsia="Courier New" w:hAnsi="Courier New" w:cs="Courier New"/>
                <w:color w:val="000020"/>
                <w:sz w:val="20"/>
                <w:szCs w:val="20"/>
              </w:rPr>
            </w:pPr>
            <w:r>
              <w:rPr>
                <w:rFonts w:ascii="Courier New" w:eastAsia="Courier New" w:hAnsi="Courier New" w:cs="Courier New"/>
                <w:b/>
                <w:color w:val="200080"/>
                <w:sz w:val="20"/>
                <w:szCs w:val="20"/>
              </w:rPr>
              <w:t>print</w:t>
            </w:r>
            <w:r>
              <w:rPr>
                <w:rFonts w:ascii="Courier New" w:eastAsia="Courier New" w:hAnsi="Courier New" w:cs="Courier New"/>
                <w:color w:val="308080"/>
                <w:sz w:val="20"/>
                <w:szCs w:val="20"/>
              </w:rPr>
              <w:t>(</w:t>
            </w:r>
            <w:proofErr w:type="spellStart"/>
            <w:r>
              <w:rPr>
                <w:rFonts w:ascii="Courier New" w:eastAsia="Courier New" w:hAnsi="Courier New" w:cs="Courier New"/>
                <w:color w:val="000020"/>
                <w:sz w:val="20"/>
                <w:szCs w:val="20"/>
              </w:rPr>
              <w:t>final_time</w:t>
            </w:r>
            <w:proofErr w:type="spellEnd"/>
            <w:r>
              <w:rPr>
                <w:rFonts w:ascii="Courier New" w:eastAsia="Courier New" w:hAnsi="Courier New" w:cs="Courier New"/>
                <w:color w:val="308080"/>
                <w:sz w:val="20"/>
                <w:szCs w:val="20"/>
              </w:rPr>
              <w:t>)</w:t>
            </w:r>
          </w:p>
          <w:p w14:paraId="17BED779" w14:textId="77777777" w:rsidR="00082B82" w:rsidRDefault="00082B82">
            <w:pPr>
              <w:widowControl w:val="0"/>
              <w:rPr>
                <w:rFonts w:ascii="Courier New" w:eastAsia="Courier New" w:hAnsi="Courier New" w:cs="Courier New"/>
                <w:color w:val="000020"/>
                <w:sz w:val="20"/>
                <w:szCs w:val="20"/>
              </w:rPr>
            </w:pPr>
          </w:p>
        </w:tc>
      </w:tr>
    </w:tbl>
    <w:p w14:paraId="7AB48D2D" w14:textId="77777777" w:rsidR="00082B82" w:rsidRDefault="005E2865">
      <w:pPr>
        <w:tabs>
          <w:tab w:val="left" w:pos="720"/>
        </w:tabs>
      </w:pPr>
      <w:r>
        <w:br/>
      </w:r>
    </w:p>
    <w:p w14:paraId="7B98E8C9" w14:textId="77777777" w:rsidR="00082B82" w:rsidRDefault="005E2865">
      <w:pPr>
        <w:numPr>
          <w:ilvl w:val="0"/>
          <w:numId w:val="1"/>
        </w:numPr>
        <w:tabs>
          <w:tab w:val="left" w:pos="720"/>
        </w:tabs>
      </w:pPr>
      <w:r>
        <w:rPr>
          <w:b/>
        </w:rPr>
        <w:t>[5 points]</w:t>
      </w:r>
      <w:r>
        <w:t xml:space="preserve"> Weekly Learning and Reflection</w:t>
      </w:r>
      <w:r>
        <w:br/>
        <w:t xml:space="preserve">In two to three paragraphs of prose (i.e. sentences, not bullet lists) using APA style citations if needed, summarize and interact with the content that was covered in the introductory videos provided for this course. In your summary, you should highlight the major topics, theories, practices, and knowledge that were covered. Your summary should also interact </w:t>
      </w:r>
      <w:r>
        <w:lastRenderedPageBreak/>
        <w:t>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bookmarkStart w:id="0" w:name="_GoBack"/>
      <w:bookmarkEnd w:id="0"/>
    </w:p>
    <w:p w14:paraId="34276786" w14:textId="77777777" w:rsidR="00082B82" w:rsidRDefault="00082B82">
      <w:pPr>
        <w:tabs>
          <w:tab w:val="left" w:pos="720"/>
        </w:tabs>
        <w:ind w:left="720"/>
      </w:pPr>
    </w:p>
    <w:sectPr w:rsidR="00082B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5705F"/>
    <w:multiLevelType w:val="multilevel"/>
    <w:tmpl w:val="88440CC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B82"/>
    <w:rsid w:val="00082B82"/>
    <w:rsid w:val="00087CAC"/>
    <w:rsid w:val="00276CD0"/>
    <w:rsid w:val="004B0159"/>
    <w:rsid w:val="00557E4A"/>
    <w:rsid w:val="005E2865"/>
    <w:rsid w:val="005F10C5"/>
    <w:rsid w:val="006159FD"/>
    <w:rsid w:val="006518F3"/>
    <w:rsid w:val="007A336E"/>
    <w:rsid w:val="008747E3"/>
    <w:rsid w:val="00AF717D"/>
    <w:rsid w:val="00E9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726A"/>
  <w15:docId w15:val="{810786C5-04BA-4785-8C3B-F92B0404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74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YoungheeJessie Kong</dc:creator>
  <cp:lastModifiedBy>Danielle Hooven</cp:lastModifiedBy>
  <cp:revision>3</cp:revision>
  <dcterms:created xsi:type="dcterms:W3CDTF">2018-12-20T16:04:00Z</dcterms:created>
  <dcterms:modified xsi:type="dcterms:W3CDTF">2020-09-07T20:35:00Z</dcterms:modified>
</cp:coreProperties>
</file>