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F59D1" w14:textId="171FD10C" w:rsidR="00FC78EE" w:rsidRDefault="00FC78EE" w:rsidP="00FC78EE">
      <w:pPr>
        <w:pStyle w:val="a5"/>
        <w:jc w:val="center"/>
        <w:rPr>
          <w:color w:val="000000"/>
          <w:sz w:val="27"/>
          <w:szCs w:val="27"/>
        </w:rPr>
      </w:pPr>
      <w:r>
        <w:rPr>
          <w:color w:val="000000"/>
          <w:sz w:val="27"/>
          <w:szCs w:val="27"/>
        </w:rPr>
        <w:t>Приложение №1 к договору на разработку каталога для кофейни “Аромат вкуса” от “_____” сентября 2021г.</w:t>
      </w:r>
    </w:p>
    <w:p w14:paraId="2EE72AC9" w14:textId="77777777" w:rsidR="00FC78EE" w:rsidRDefault="00FC78EE" w:rsidP="00FC78EE">
      <w:pPr>
        <w:pStyle w:val="a5"/>
        <w:rPr>
          <w:color w:val="000000"/>
          <w:sz w:val="27"/>
          <w:szCs w:val="27"/>
        </w:rPr>
      </w:pPr>
    </w:p>
    <w:p w14:paraId="2D9A816A" w14:textId="77777777" w:rsidR="00FC78EE" w:rsidRDefault="00FC78EE" w:rsidP="00FC78EE">
      <w:pPr>
        <w:pStyle w:val="a5"/>
        <w:rPr>
          <w:color w:val="000000"/>
          <w:sz w:val="27"/>
          <w:szCs w:val="27"/>
        </w:rPr>
      </w:pPr>
    </w:p>
    <w:p w14:paraId="55FC08A4" w14:textId="77777777" w:rsidR="00FC78EE" w:rsidRDefault="00FC78EE" w:rsidP="00FC78EE">
      <w:pPr>
        <w:pStyle w:val="a5"/>
        <w:rPr>
          <w:color w:val="000000"/>
          <w:sz w:val="27"/>
          <w:szCs w:val="27"/>
        </w:rPr>
      </w:pPr>
    </w:p>
    <w:p w14:paraId="16739018" w14:textId="77777777" w:rsidR="00FC78EE" w:rsidRDefault="00FC78EE" w:rsidP="00FC78EE">
      <w:pPr>
        <w:pStyle w:val="a5"/>
        <w:rPr>
          <w:color w:val="000000"/>
          <w:sz w:val="27"/>
          <w:szCs w:val="27"/>
        </w:rPr>
      </w:pPr>
    </w:p>
    <w:p w14:paraId="3CB8C2D2" w14:textId="77777777" w:rsidR="00FC78EE" w:rsidRDefault="00FC78EE" w:rsidP="00FC78EE">
      <w:pPr>
        <w:pStyle w:val="a5"/>
        <w:rPr>
          <w:color w:val="000000"/>
          <w:sz w:val="27"/>
          <w:szCs w:val="27"/>
        </w:rPr>
      </w:pPr>
    </w:p>
    <w:p w14:paraId="5F6B6DA0" w14:textId="77777777" w:rsidR="00FC78EE" w:rsidRDefault="00FC78EE" w:rsidP="00FC78EE">
      <w:pPr>
        <w:pStyle w:val="a5"/>
        <w:rPr>
          <w:color w:val="000000"/>
          <w:sz w:val="27"/>
          <w:szCs w:val="27"/>
        </w:rPr>
      </w:pPr>
    </w:p>
    <w:p w14:paraId="001A2A5A" w14:textId="77777777" w:rsidR="00FC78EE" w:rsidRDefault="00FC78EE" w:rsidP="00FC78EE">
      <w:pPr>
        <w:pStyle w:val="a5"/>
        <w:rPr>
          <w:color w:val="000000"/>
          <w:sz w:val="27"/>
          <w:szCs w:val="27"/>
        </w:rPr>
      </w:pPr>
    </w:p>
    <w:p w14:paraId="0FA8F1AA" w14:textId="77777777" w:rsidR="00FC78EE" w:rsidRDefault="00FC78EE" w:rsidP="00FC78EE">
      <w:pPr>
        <w:pStyle w:val="a5"/>
        <w:rPr>
          <w:color w:val="000000"/>
          <w:sz w:val="27"/>
          <w:szCs w:val="27"/>
        </w:rPr>
      </w:pPr>
    </w:p>
    <w:p w14:paraId="78D7B29C" w14:textId="77777777" w:rsidR="00FC78EE" w:rsidRDefault="00FC78EE" w:rsidP="00FC78EE">
      <w:pPr>
        <w:pStyle w:val="a5"/>
        <w:rPr>
          <w:color w:val="000000"/>
          <w:sz w:val="27"/>
          <w:szCs w:val="27"/>
        </w:rPr>
      </w:pPr>
    </w:p>
    <w:p w14:paraId="3DA593F2" w14:textId="05EC04CF" w:rsidR="00FC78EE" w:rsidRPr="00FC78EE" w:rsidRDefault="00FC78EE" w:rsidP="00FC78EE">
      <w:pPr>
        <w:pStyle w:val="a5"/>
        <w:jc w:val="center"/>
        <w:rPr>
          <w:b/>
          <w:bCs/>
          <w:color w:val="000000"/>
          <w:sz w:val="32"/>
          <w:szCs w:val="32"/>
        </w:rPr>
      </w:pPr>
      <w:r w:rsidRPr="00FC78EE">
        <w:rPr>
          <w:b/>
          <w:bCs/>
          <w:color w:val="000000"/>
          <w:sz w:val="32"/>
          <w:szCs w:val="32"/>
        </w:rPr>
        <w:t>Техническое задание</w:t>
      </w:r>
    </w:p>
    <w:p w14:paraId="52B5CEC6" w14:textId="77777777" w:rsidR="00FC78EE" w:rsidRDefault="00FC78EE">
      <w:pPr>
        <w:rPr>
          <w:rFonts w:ascii="Times New Roman" w:hAnsi="Times New Roman" w:cs="Times New Roman"/>
          <w:b/>
          <w:bCs/>
          <w:sz w:val="32"/>
          <w:szCs w:val="32"/>
        </w:rPr>
      </w:pPr>
    </w:p>
    <w:p w14:paraId="2790CAD3" w14:textId="77777777" w:rsidR="00FC78EE" w:rsidRDefault="00FC78EE">
      <w:pPr>
        <w:rPr>
          <w:rFonts w:ascii="Times New Roman" w:hAnsi="Times New Roman" w:cs="Times New Roman"/>
          <w:b/>
          <w:bCs/>
          <w:sz w:val="32"/>
          <w:szCs w:val="32"/>
        </w:rPr>
      </w:pPr>
    </w:p>
    <w:p w14:paraId="3B64596F" w14:textId="77777777" w:rsidR="00FC78EE" w:rsidRDefault="00FC78EE">
      <w:pPr>
        <w:rPr>
          <w:rFonts w:ascii="Times New Roman" w:hAnsi="Times New Roman" w:cs="Times New Roman"/>
          <w:b/>
          <w:bCs/>
          <w:sz w:val="32"/>
          <w:szCs w:val="32"/>
        </w:rPr>
      </w:pPr>
    </w:p>
    <w:p w14:paraId="74ACFE8C" w14:textId="77777777" w:rsidR="00FC78EE" w:rsidRDefault="00FC78EE">
      <w:pPr>
        <w:rPr>
          <w:rFonts w:ascii="Times New Roman" w:hAnsi="Times New Roman" w:cs="Times New Roman"/>
          <w:b/>
          <w:bCs/>
          <w:sz w:val="32"/>
          <w:szCs w:val="32"/>
        </w:rPr>
      </w:pPr>
    </w:p>
    <w:p w14:paraId="5456B357" w14:textId="77777777" w:rsidR="00FC78EE" w:rsidRDefault="00FC78EE">
      <w:pPr>
        <w:rPr>
          <w:rFonts w:ascii="Times New Roman" w:hAnsi="Times New Roman" w:cs="Times New Roman"/>
          <w:b/>
          <w:bCs/>
          <w:sz w:val="32"/>
          <w:szCs w:val="32"/>
        </w:rPr>
      </w:pPr>
    </w:p>
    <w:p w14:paraId="10ECDA8C" w14:textId="77777777" w:rsidR="00FC78EE" w:rsidRDefault="00FC78EE">
      <w:pPr>
        <w:rPr>
          <w:rFonts w:ascii="Times New Roman" w:hAnsi="Times New Roman" w:cs="Times New Roman"/>
          <w:b/>
          <w:bCs/>
          <w:sz w:val="32"/>
          <w:szCs w:val="32"/>
        </w:rPr>
      </w:pPr>
    </w:p>
    <w:p w14:paraId="45E49474" w14:textId="77777777" w:rsidR="00FC78EE" w:rsidRDefault="00FC78EE">
      <w:pPr>
        <w:rPr>
          <w:rFonts w:ascii="Times New Roman" w:hAnsi="Times New Roman" w:cs="Times New Roman"/>
          <w:b/>
          <w:bCs/>
          <w:sz w:val="32"/>
          <w:szCs w:val="32"/>
        </w:rPr>
      </w:pPr>
    </w:p>
    <w:p w14:paraId="7FD1702C" w14:textId="77777777" w:rsidR="00FC78EE" w:rsidRDefault="00FC78EE">
      <w:pPr>
        <w:rPr>
          <w:rFonts w:ascii="Times New Roman" w:hAnsi="Times New Roman" w:cs="Times New Roman"/>
          <w:b/>
          <w:bCs/>
          <w:sz w:val="32"/>
          <w:szCs w:val="32"/>
        </w:rPr>
      </w:pPr>
    </w:p>
    <w:p w14:paraId="628D4615" w14:textId="77777777" w:rsidR="00FC78EE" w:rsidRDefault="00FC78EE">
      <w:pPr>
        <w:rPr>
          <w:rFonts w:ascii="Times New Roman" w:hAnsi="Times New Roman" w:cs="Times New Roman"/>
          <w:b/>
          <w:bCs/>
          <w:sz w:val="32"/>
          <w:szCs w:val="32"/>
        </w:rPr>
      </w:pPr>
    </w:p>
    <w:p w14:paraId="3A566441" w14:textId="77777777" w:rsidR="00FC78EE" w:rsidRDefault="00FC78EE">
      <w:pPr>
        <w:rPr>
          <w:rFonts w:ascii="Times New Roman" w:hAnsi="Times New Roman" w:cs="Times New Roman"/>
          <w:b/>
          <w:bCs/>
          <w:sz w:val="32"/>
          <w:szCs w:val="32"/>
        </w:rPr>
      </w:pPr>
    </w:p>
    <w:p w14:paraId="7CE18445" w14:textId="77777777" w:rsidR="00FC78EE" w:rsidRDefault="00FC78EE">
      <w:pPr>
        <w:rPr>
          <w:rFonts w:ascii="Times New Roman" w:hAnsi="Times New Roman" w:cs="Times New Roman"/>
          <w:b/>
          <w:bCs/>
          <w:sz w:val="32"/>
          <w:szCs w:val="32"/>
        </w:rPr>
      </w:pPr>
    </w:p>
    <w:p w14:paraId="6E1229A4" w14:textId="77777777" w:rsidR="00FC78EE" w:rsidRDefault="00FC78EE">
      <w:pPr>
        <w:rPr>
          <w:rFonts w:ascii="Times New Roman" w:hAnsi="Times New Roman" w:cs="Times New Roman"/>
          <w:b/>
          <w:bCs/>
          <w:sz w:val="32"/>
          <w:szCs w:val="32"/>
        </w:rPr>
      </w:pPr>
    </w:p>
    <w:p w14:paraId="66D037EE" w14:textId="4E51D16C" w:rsidR="00FC78EE" w:rsidRDefault="00FC78EE">
      <w:pPr>
        <w:rPr>
          <w:rFonts w:ascii="Times New Roman" w:hAnsi="Times New Roman" w:cs="Times New Roman"/>
          <w:b/>
          <w:bCs/>
          <w:sz w:val="32"/>
          <w:szCs w:val="32"/>
        </w:rPr>
      </w:pPr>
    </w:p>
    <w:p w14:paraId="33DBFB52" w14:textId="77777777" w:rsidR="00FC78EE" w:rsidRDefault="00FC78EE">
      <w:pPr>
        <w:rPr>
          <w:rFonts w:ascii="Times New Roman" w:hAnsi="Times New Roman" w:cs="Times New Roman"/>
          <w:b/>
          <w:bCs/>
          <w:sz w:val="32"/>
          <w:szCs w:val="32"/>
        </w:rPr>
      </w:pPr>
    </w:p>
    <w:p w14:paraId="2C95A844" w14:textId="09F027AC" w:rsidR="00FC78EE" w:rsidRDefault="00FC78EE" w:rsidP="00FC78EE">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Оглавление</w:t>
      </w:r>
    </w:p>
    <w:p w14:paraId="6C82B641" w14:textId="4A8DB1A4" w:rsidR="00FC78EE" w:rsidRDefault="00FC78EE" w:rsidP="00FC78EE">
      <w:pPr>
        <w:pStyle w:val="docdata"/>
        <w:spacing w:before="0" w:beforeAutospacing="0" w:after="0" w:afterAutospacing="0" w:line="360" w:lineRule="auto"/>
        <w:ind w:left="142" w:right="-143"/>
        <w:jc w:val="both"/>
        <w:rPr>
          <w:color w:val="000000"/>
          <w:sz w:val="28"/>
          <w:szCs w:val="28"/>
        </w:rPr>
      </w:pPr>
      <w:r>
        <w:rPr>
          <w:color w:val="000000"/>
          <w:sz w:val="28"/>
          <w:szCs w:val="28"/>
        </w:rPr>
        <w:t>Введение</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3</w:t>
      </w:r>
    </w:p>
    <w:p w14:paraId="38E4C189" w14:textId="0C63EED9" w:rsidR="00FC78EE" w:rsidRDefault="00FC78EE" w:rsidP="00FC78EE">
      <w:pPr>
        <w:pStyle w:val="docdata"/>
        <w:spacing w:before="0" w:beforeAutospacing="0" w:after="0" w:afterAutospacing="0" w:line="360" w:lineRule="auto"/>
        <w:ind w:left="142" w:right="-143"/>
        <w:jc w:val="both"/>
        <w:rPr>
          <w:color w:val="000000"/>
          <w:sz w:val="28"/>
          <w:szCs w:val="28"/>
        </w:rPr>
      </w:pPr>
      <w:r>
        <w:rPr>
          <w:color w:val="000000"/>
          <w:sz w:val="28"/>
          <w:szCs w:val="28"/>
        </w:rPr>
        <w:t>Основание для разработки</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4</w:t>
      </w:r>
    </w:p>
    <w:p w14:paraId="70CEBECA" w14:textId="235F93BD" w:rsidR="00B57C15" w:rsidRDefault="00B57C15" w:rsidP="00FC78EE">
      <w:pPr>
        <w:pStyle w:val="docdata"/>
        <w:spacing w:before="0" w:beforeAutospacing="0" w:after="0" w:afterAutospacing="0" w:line="360" w:lineRule="auto"/>
        <w:ind w:left="142" w:right="-143"/>
        <w:jc w:val="both"/>
        <w:rPr>
          <w:color w:val="000000"/>
          <w:sz w:val="28"/>
          <w:szCs w:val="28"/>
        </w:rPr>
      </w:pPr>
      <w:r>
        <w:rPr>
          <w:color w:val="000000"/>
          <w:sz w:val="28"/>
          <w:szCs w:val="28"/>
        </w:rPr>
        <w:t>Назначение разработки</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5</w:t>
      </w:r>
    </w:p>
    <w:p w14:paraId="24B37036" w14:textId="1824CEB0" w:rsidR="00B57C15" w:rsidRDefault="00B57C15" w:rsidP="00FC78EE">
      <w:pPr>
        <w:pStyle w:val="docdata"/>
        <w:spacing w:before="0" w:beforeAutospacing="0" w:after="0" w:afterAutospacing="0" w:line="360" w:lineRule="auto"/>
        <w:ind w:left="142" w:right="-143"/>
        <w:jc w:val="both"/>
        <w:rPr>
          <w:color w:val="000000"/>
          <w:sz w:val="28"/>
          <w:szCs w:val="28"/>
        </w:rPr>
      </w:pPr>
      <w:r>
        <w:rPr>
          <w:color w:val="000000"/>
          <w:sz w:val="28"/>
          <w:szCs w:val="28"/>
        </w:rPr>
        <w:t>Технические требования</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6</w:t>
      </w:r>
    </w:p>
    <w:p w14:paraId="5719EB10" w14:textId="5A904629" w:rsidR="00B57C15" w:rsidRDefault="00B57C15" w:rsidP="00FC78EE">
      <w:pPr>
        <w:pStyle w:val="docdata"/>
        <w:spacing w:before="0" w:beforeAutospacing="0" w:after="0" w:afterAutospacing="0" w:line="360" w:lineRule="auto"/>
        <w:ind w:left="142" w:right="-143"/>
        <w:jc w:val="both"/>
        <w:rPr>
          <w:color w:val="000000"/>
          <w:sz w:val="28"/>
          <w:szCs w:val="28"/>
        </w:rPr>
      </w:pPr>
      <w:r>
        <w:rPr>
          <w:color w:val="000000"/>
          <w:sz w:val="28"/>
          <w:szCs w:val="28"/>
        </w:rPr>
        <w:t>Требования к документации</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7</w:t>
      </w:r>
    </w:p>
    <w:p w14:paraId="6BE08143" w14:textId="7EC2F3F6" w:rsidR="00B57C15" w:rsidRDefault="00B57C15" w:rsidP="00FC78EE">
      <w:pPr>
        <w:pStyle w:val="docdata"/>
        <w:spacing w:before="0" w:beforeAutospacing="0" w:after="0" w:afterAutospacing="0" w:line="360" w:lineRule="auto"/>
        <w:ind w:left="142" w:right="-143"/>
        <w:jc w:val="both"/>
        <w:rPr>
          <w:color w:val="000000"/>
          <w:sz w:val="28"/>
          <w:szCs w:val="28"/>
        </w:rPr>
      </w:pPr>
      <w:r>
        <w:rPr>
          <w:color w:val="000000"/>
          <w:sz w:val="28"/>
          <w:szCs w:val="28"/>
        </w:rPr>
        <w:t>Технико-экономические показатели</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8</w:t>
      </w:r>
    </w:p>
    <w:p w14:paraId="181630DC" w14:textId="503A85AE" w:rsidR="00B57C15" w:rsidRDefault="00B57C15" w:rsidP="00FC78EE">
      <w:pPr>
        <w:pStyle w:val="docdata"/>
        <w:spacing w:before="0" w:beforeAutospacing="0" w:after="0" w:afterAutospacing="0" w:line="360" w:lineRule="auto"/>
        <w:ind w:left="142" w:right="-143"/>
        <w:jc w:val="both"/>
        <w:rPr>
          <w:color w:val="000000"/>
          <w:sz w:val="28"/>
          <w:szCs w:val="28"/>
        </w:rPr>
      </w:pPr>
      <w:r>
        <w:rPr>
          <w:color w:val="000000"/>
          <w:sz w:val="28"/>
          <w:szCs w:val="28"/>
        </w:rPr>
        <w:t>Порядок контроля и приемки</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9</w:t>
      </w:r>
    </w:p>
    <w:p w14:paraId="70274EC2" w14:textId="3D65A9C0" w:rsidR="00B57C15" w:rsidRDefault="00B57C15" w:rsidP="00FC78EE">
      <w:pPr>
        <w:pStyle w:val="docdata"/>
        <w:spacing w:before="0" w:beforeAutospacing="0" w:after="0" w:afterAutospacing="0" w:line="360" w:lineRule="auto"/>
        <w:ind w:left="142" w:right="-143"/>
        <w:jc w:val="both"/>
        <w:rPr>
          <w:color w:val="000000"/>
          <w:sz w:val="28"/>
          <w:szCs w:val="28"/>
        </w:rPr>
      </w:pPr>
      <w:r>
        <w:rPr>
          <w:color w:val="000000"/>
          <w:sz w:val="28"/>
          <w:szCs w:val="28"/>
        </w:rPr>
        <w:t>График календарных работ</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t xml:space="preserve"> </w:t>
      </w:r>
      <w:r>
        <w:rPr>
          <w:color w:val="000000"/>
          <w:sz w:val="28"/>
          <w:szCs w:val="28"/>
        </w:rPr>
        <w:tab/>
        <w:t xml:space="preserve">       10</w:t>
      </w:r>
    </w:p>
    <w:p w14:paraId="0E636CAF" w14:textId="77777777" w:rsidR="00B57C15" w:rsidRDefault="00B57C15" w:rsidP="00FC78EE">
      <w:pPr>
        <w:pStyle w:val="docdata"/>
        <w:spacing w:before="0" w:beforeAutospacing="0" w:after="0" w:afterAutospacing="0" w:line="360" w:lineRule="auto"/>
        <w:ind w:left="142" w:right="-143"/>
        <w:jc w:val="both"/>
        <w:rPr>
          <w:color w:val="000000"/>
          <w:sz w:val="28"/>
          <w:szCs w:val="28"/>
        </w:rPr>
      </w:pPr>
    </w:p>
    <w:p w14:paraId="2E0E2688" w14:textId="77777777" w:rsidR="00FC78EE" w:rsidRDefault="00FC78EE" w:rsidP="00FC78EE">
      <w:pPr>
        <w:pStyle w:val="docdata"/>
        <w:spacing w:before="0" w:beforeAutospacing="0" w:after="0" w:afterAutospacing="0" w:line="360" w:lineRule="auto"/>
        <w:ind w:left="142" w:right="-143"/>
        <w:jc w:val="both"/>
      </w:pPr>
    </w:p>
    <w:p w14:paraId="5D2E9CB7" w14:textId="77777777" w:rsidR="00FC78EE" w:rsidRDefault="00FC78EE" w:rsidP="00FC78EE">
      <w:pPr>
        <w:jc w:val="center"/>
        <w:rPr>
          <w:rFonts w:ascii="Times New Roman" w:hAnsi="Times New Roman" w:cs="Times New Roman"/>
          <w:b/>
          <w:bCs/>
          <w:sz w:val="32"/>
          <w:szCs w:val="32"/>
        </w:rPr>
      </w:pPr>
    </w:p>
    <w:p w14:paraId="72EEC6F7" w14:textId="77777777" w:rsidR="00FC78EE" w:rsidRDefault="00FC78EE" w:rsidP="00FC78EE">
      <w:pPr>
        <w:jc w:val="center"/>
        <w:rPr>
          <w:rFonts w:ascii="Times New Roman" w:hAnsi="Times New Roman" w:cs="Times New Roman"/>
          <w:b/>
          <w:bCs/>
          <w:sz w:val="32"/>
          <w:szCs w:val="32"/>
        </w:rPr>
      </w:pPr>
    </w:p>
    <w:p w14:paraId="3323A013" w14:textId="4F95B0F2" w:rsidR="00FC78EE" w:rsidRDefault="00FC78EE">
      <w:pPr>
        <w:rPr>
          <w:rFonts w:ascii="Times New Roman" w:hAnsi="Times New Roman" w:cs="Times New Roman"/>
          <w:b/>
          <w:bCs/>
          <w:sz w:val="32"/>
          <w:szCs w:val="32"/>
        </w:rPr>
      </w:pPr>
    </w:p>
    <w:p w14:paraId="3CB2061C" w14:textId="14A143FB" w:rsidR="00FC78EE" w:rsidRDefault="00FC78EE">
      <w:pPr>
        <w:rPr>
          <w:rFonts w:ascii="Times New Roman" w:hAnsi="Times New Roman" w:cs="Times New Roman"/>
          <w:b/>
          <w:bCs/>
          <w:sz w:val="32"/>
          <w:szCs w:val="32"/>
        </w:rPr>
      </w:pPr>
    </w:p>
    <w:p w14:paraId="09B9A591" w14:textId="321153B0" w:rsidR="00FC78EE" w:rsidRDefault="00FC78EE">
      <w:pPr>
        <w:rPr>
          <w:rFonts w:ascii="Times New Roman" w:hAnsi="Times New Roman" w:cs="Times New Roman"/>
          <w:b/>
          <w:bCs/>
          <w:sz w:val="32"/>
          <w:szCs w:val="32"/>
        </w:rPr>
      </w:pPr>
    </w:p>
    <w:p w14:paraId="5DC460A0" w14:textId="51BBC439" w:rsidR="00FC78EE" w:rsidRDefault="00FC78EE">
      <w:pPr>
        <w:rPr>
          <w:rFonts w:ascii="Times New Roman" w:hAnsi="Times New Roman" w:cs="Times New Roman"/>
          <w:b/>
          <w:bCs/>
          <w:sz w:val="32"/>
          <w:szCs w:val="32"/>
        </w:rPr>
      </w:pPr>
    </w:p>
    <w:p w14:paraId="2B63A057" w14:textId="280AF715" w:rsidR="00FC78EE" w:rsidRDefault="00FC78EE">
      <w:pPr>
        <w:rPr>
          <w:rFonts w:ascii="Times New Roman" w:hAnsi="Times New Roman" w:cs="Times New Roman"/>
          <w:b/>
          <w:bCs/>
          <w:sz w:val="32"/>
          <w:szCs w:val="32"/>
        </w:rPr>
      </w:pPr>
    </w:p>
    <w:p w14:paraId="47B5B36D" w14:textId="20B12B6D" w:rsidR="00FC78EE" w:rsidRDefault="00FC78EE">
      <w:pPr>
        <w:rPr>
          <w:rFonts w:ascii="Times New Roman" w:hAnsi="Times New Roman" w:cs="Times New Roman"/>
          <w:b/>
          <w:bCs/>
          <w:sz w:val="32"/>
          <w:szCs w:val="32"/>
        </w:rPr>
      </w:pPr>
    </w:p>
    <w:p w14:paraId="47DBAB5F" w14:textId="514A2CE2" w:rsidR="00FC78EE" w:rsidRDefault="00FC78EE">
      <w:pPr>
        <w:rPr>
          <w:rFonts w:ascii="Times New Roman" w:hAnsi="Times New Roman" w:cs="Times New Roman"/>
          <w:b/>
          <w:bCs/>
          <w:sz w:val="32"/>
          <w:szCs w:val="32"/>
        </w:rPr>
      </w:pPr>
    </w:p>
    <w:p w14:paraId="25A8BDFC" w14:textId="558D24E4" w:rsidR="00FC78EE" w:rsidRDefault="00FC78EE">
      <w:pPr>
        <w:rPr>
          <w:rFonts w:ascii="Times New Roman" w:hAnsi="Times New Roman" w:cs="Times New Roman"/>
          <w:b/>
          <w:bCs/>
          <w:sz w:val="32"/>
          <w:szCs w:val="32"/>
        </w:rPr>
      </w:pPr>
    </w:p>
    <w:p w14:paraId="22CD2F73" w14:textId="34A2027B" w:rsidR="00FC78EE" w:rsidRDefault="00FC78EE">
      <w:pPr>
        <w:rPr>
          <w:rFonts w:ascii="Times New Roman" w:hAnsi="Times New Roman" w:cs="Times New Roman"/>
          <w:b/>
          <w:bCs/>
          <w:sz w:val="32"/>
          <w:szCs w:val="32"/>
        </w:rPr>
      </w:pPr>
    </w:p>
    <w:p w14:paraId="4645E8E6" w14:textId="03048C96" w:rsidR="00FC78EE" w:rsidRDefault="00FC78EE">
      <w:pPr>
        <w:rPr>
          <w:rFonts w:ascii="Times New Roman" w:hAnsi="Times New Roman" w:cs="Times New Roman"/>
          <w:b/>
          <w:bCs/>
          <w:sz w:val="32"/>
          <w:szCs w:val="32"/>
        </w:rPr>
      </w:pPr>
    </w:p>
    <w:p w14:paraId="6091FF7A" w14:textId="5C02D2DF" w:rsidR="00FC78EE" w:rsidRDefault="00FC78EE">
      <w:pPr>
        <w:rPr>
          <w:rFonts w:ascii="Times New Roman" w:hAnsi="Times New Roman" w:cs="Times New Roman"/>
          <w:b/>
          <w:bCs/>
          <w:sz w:val="32"/>
          <w:szCs w:val="32"/>
        </w:rPr>
      </w:pPr>
    </w:p>
    <w:p w14:paraId="7360A6E6" w14:textId="5DEFC95A" w:rsidR="00FC78EE" w:rsidRDefault="00FC78EE">
      <w:pPr>
        <w:rPr>
          <w:rFonts w:ascii="Times New Roman" w:hAnsi="Times New Roman" w:cs="Times New Roman"/>
          <w:b/>
          <w:bCs/>
          <w:sz w:val="32"/>
          <w:szCs w:val="32"/>
        </w:rPr>
      </w:pPr>
    </w:p>
    <w:p w14:paraId="530C6F04" w14:textId="1F0BC6D2" w:rsidR="00FC78EE" w:rsidRDefault="00FC78EE">
      <w:pPr>
        <w:rPr>
          <w:rFonts w:ascii="Times New Roman" w:hAnsi="Times New Roman" w:cs="Times New Roman"/>
          <w:b/>
          <w:bCs/>
          <w:sz w:val="32"/>
          <w:szCs w:val="32"/>
        </w:rPr>
      </w:pPr>
    </w:p>
    <w:p w14:paraId="73C40EAD" w14:textId="77777777" w:rsidR="00B57C15" w:rsidRDefault="00B57C15">
      <w:pPr>
        <w:rPr>
          <w:rFonts w:ascii="Times New Roman" w:hAnsi="Times New Roman" w:cs="Times New Roman"/>
          <w:b/>
          <w:bCs/>
          <w:sz w:val="32"/>
          <w:szCs w:val="32"/>
        </w:rPr>
      </w:pPr>
    </w:p>
    <w:p w14:paraId="4F337BF1" w14:textId="04650954" w:rsidR="00087807" w:rsidRDefault="004F0D5B">
      <w:pPr>
        <w:rPr>
          <w:rFonts w:ascii="Times New Roman" w:hAnsi="Times New Roman" w:cs="Times New Roman"/>
          <w:b/>
          <w:bCs/>
          <w:sz w:val="32"/>
          <w:szCs w:val="32"/>
        </w:rPr>
      </w:pPr>
      <w:r w:rsidRPr="00F93666">
        <w:rPr>
          <w:rFonts w:ascii="Times New Roman" w:hAnsi="Times New Roman" w:cs="Times New Roman"/>
          <w:b/>
          <w:bCs/>
          <w:sz w:val="32"/>
          <w:szCs w:val="32"/>
        </w:rPr>
        <w:lastRenderedPageBreak/>
        <w:t>1</w:t>
      </w:r>
      <w:r w:rsidR="00A50503" w:rsidRPr="00F93666">
        <w:rPr>
          <w:rFonts w:ascii="Times New Roman" w:hAnsi="Times New Roman" w:cs="Times New Roman"/>
          <w:b/>
          <w:bCs/>
          <w:sz w:val="32"/>
          <w:szCs w:val="32"/>
        </w:rPr>
        <w:t>.</w:t>
      </w:r>
      <w:r w:rsidRPr="00F93666">
        <w:rPr>
          <w:rFonts w:ascii="Times New Roman" w:hAnsi="Times New Roman" w:cs="Times New Roman"/>
          <w:b/>
          <w:bCs/>
          <w:sz w:val="32"/>
          <w:szCs w:val="32"/>
        </w:rPr>
        <w:t xml:space="preserve"> </w:t>
      </w:r>
      <w:r w:rsidR="009229DC" w:rsidRPr="00F93666">
        <w:rPr>
          <w:rFonts w:ascii="Times New Roman" w:hAnsi="Times New Roman" w:cs="Times New Roman"/>
          <w:b/>
          <w:bCs/>
          <w:sz w:val="32"/>
          <w:szCs w:val="32"/>
        </w:rPr>
        <w:t>Введение</w:t>
      </w:r>
    </w:p>
    <w:p w14:paraId="15EDC8CF" w14:textId="73A71F09" w:rsidR="008C3A76" w:rsidRPr="008C3A76" w:rsidRDefault="008C3A76">
      <w:pPr>
        <w:rPr>
          <w:rFonts w:ascii="Times New Roman" w:hAnsi="Times New Roman" w:cs="Times New Roman"/>
          <w:sz w:val="28"/>
          <w:szCs w:val="28"/>
        </w:rPr>
      </w:pPr>
      <w:r>
        <w:rPr>
          <w:rFonts w:ascii="Times New Roman" w:hAnsi="Times New Roman" w:cs="Times New Roman"/>
          <w:sz w:val="28"/>
          <w:szCs w:val="28"/>
        </w:rPr>
        <w:t>В настоящее время ни одно заведение общественного питания и многих других сфер не может должным образом обслуживать своих клиентов без наличия особого документа, представляющего собой список всех доступных для приобретения товаров – меню, или каталога. Безусловно составление этого документа является очень важной задачей, стоящей перед каждым заведением. Иногда его создание определяется возможностями производства, но зачастую этим занимаются специалисты. Качественно составленное меню является залогом успешной деятельности заведения, что и является целью открытия бизнеса.</w:t>
      </w:r>
    </w:p>
    <w:p w14:paraId="4BF55968" w14:textId="77777777" w:rsidR="008C3A76" w:rsidRDefault="009229DC">
      <w:pPr>
        <w:rPr>
          <w:rFonts w:ascii="Times New Roman" w:hAnsi="Times New Roman" w:cs="Times New Roman"/>
          <w:sz w:val="28"/>
          <w:szCs w:val="28"/>
        </w:rPr>
      </w:pPr>
      <w:r w:rsidRPr="00350EE0">
        <w:rPr>
          <w:rFonts w:ascii="Times New Roman" w:hAnsi="Times New Roman" w:cs="Times New Roman"/>
          <w:sz w:val="28"/>
          <w:szCs w:val="28"/>
        </w:rPr>
        <w:t>Разработка выполняется в рамках курса дисциплины «Инструментальные средства разработки программного обеспечения»</w:t>
      </w:r>
    </w:p>
    <w:p w14:paraId="4019267F" w14:textId="77777777" w:rsidR="00FC78EE" w:rsidRDefault="00FC78EE">
      <w:pPr>
        <w:rPr>
          <w:rFonts w:ascii="Times New Roman" w:hAnsi="Times New Roman" w:cs="Times New Roman"/>
          <w:b/>
          <w:bCs/>
          <w:sz w:val="32"/>
          <w:szCs w:val="32"/>
        </w:rPr>
      </w:pPr>
    </w:p>
    <w:p w14:paraId="6F02A69D" w14:textId="77777777" w:rsidR="00FC78EE" w:rsidRDefault="00FC78EE">
      <w:pPr>
        <w:rPr>
          <w:rFonts w:ascii="Times New Roman" w:hAnsi="Times New Roman" w:cs="Times New Roman"/>
          <w:b/>
          <w:bCs/>
          <w:sz w:val="32"/>
          <w:szCs w:val="32"/>
        </w:rPr>
      </w:pPr>
    </w:p>
    <w:p w14:paraId="56950A1E" w14:textId="77777777" w:rsidR="00FC78EE" w:rsidRDefault="00FC78EE">
      <w:pPr>
        <w:rPr>
          <w:rFonts w:ascii="Times New Roman" w:hAnsi="Times New Roman" w:cs="Times New Roman"/>
          <w:b/>
          <w:bCs/>
          <w:sz w:val="32"/>
          <w:szCs w:val="32"/>
        </w:rPr>
      </w:pPr>
    </w:p>
    <w:p w14:paraId="01006764" w14:textId="77777777" w:rsidR="00FC78EE" w:rsidRDefault="00FC78EE">
      <w:pPr>
        <w:rPr>
          <w:rFonts w:ascii="Times New Roman" w:hAnsi="Times New Roman" w:cs="Times New Roman"/>
          <w:b/>
          <w:bCs/>
          <w:sz w:val="32"/>
          <w:szCs w:val="32"/>
        </w:rPr>
      </w:pPr>
    </w:p>
    <w:p w14:paraId="7E8782E5" w14:textId="77777777" w:rsidR="00FC78EE" w:rsidRDefault="00FC78EE">
      <w:pPr>
        <w:rPr>
          <w:rFonts w:ascii="Times New Roman" w:hAnsi="Times New Roman" w:cs="Times New Roman"/>
          <w:b/>
          <w:bCs/>
          <w:sz w:val="32"/>
          <w:szCs w:val="32"/>
        </w:rPr>
      </w:pPr>
    </w:p>
    <w:p w14:paraId="6073FD33" w14:textId="77777777" w:rsidR="00FC78EE" w:rsidRDefault="00FC78EE">
      <w:pPr>
        <w:rPr>
          <w:rFonts w:ascii="Times New Roman" w:hAnsi="Times New Roman" w:cs="Times New Roman"/>
          <w:b/>
          <w:bCs/>
          <w:sz w:val="32"/>
          <w:szCs w:val="32"/>
        </w:rPr>
      </w:pPr>
    </w:p>
    <w:p w14:paraId="1F099112" w14:textId="77777777" w:rsidR="00FC78EE" w:rsidRDefault="00FC78EE">
      <w:pPr>
        <w:rPr>
          <w:rFonts w:ascii="Times New Roman" w:hAnsi="Times New Roman" w:cs="Times New Roman"/>
          <w:b/>
          <w:bCs/>
          <w:sz w:val="32"/>
          <w:szCs w:val="32"/>
        </w:rPr>
      </w:pPr>
    </w:p>
    <w:p w14:paraId="5611755B" w14:textId="77777777" w:rsidR="00FC78EE" w:rsidRDefault="00FC78EE">
      <w:pPr>
        <w:rPr>
          <w:rFonts w:ascii="Times New Roman" w:hAnsi="Times New Roman" w:cs="Times New Roman"/>
          <w:b/>
          <w:bCs/>
          <w:sz w:val="32"/>
          <w:szCs w:val="32"/>
        </w:rPr>
      </w:pPr>
    </w:p>
    <w:p w14:paraId="282BE59C" w14:textId="77777777" w:rsidR="00FC78EE" w:rsidRDefault="00FC78EE">
      <w:pPr>
        <w:rPr>
          <w:rFonts w:ascii="Times New Roman" w:hAnsi="Times New Roman" w:cs="Times New Roman"/>
          <w:b/>
          <w:bCs/>
          <w:sz w:val="32"/>
          <w:szCs w:val="32"/>
        </w:rPr>
      </w:pPr>
    </w:p>
    <w:p w14:paraId="2505D6EB" w14:textId="77777777" w:rsidR="00FC78EE" w:rsidRDefault="00FC78EE">
      <w:pPr>
        <w:rPr>
          <w:rFonts w:ascii="Times New Roman" w:hAnsi="Times New Roman" w:cs="Times New Roman"/>
          <w:b/>
          <w:bCs/>
          <w:sz w:val="32"/>
          <w:szCs w:val="32"/>
        </w:rPr>
      </w:pPr>
    </w:p>
    <w:p w14:paraId="27CF65DC" w14:textId="77777777" w:rsidR="00FC78EE" w:rsidRDefault="00FC78EE">
      <w:pPr>
        <w:rPr>
          <w:rFonts w:ascii="Times New Roman" w:hAnsi="Times New Roman" w:cs="Times New Roman"/>
          <w:b/>
          <w:bCs/>
          <w:sz w:val="32"/>
          <w:szCs w:val="32"/>
        </w:rPr>
      </w:pPr>
    </w:p>
    <w:p w14:paraId="01E048A7" w14:textId="77777777" w:rsidR="00FC78EE" w:rsidRDefault="00FC78EE">
      <w:pPr>
        <w:rPr>
          <w:rFonts w:ascii="Times New Roman" w:hAnsi="Times New Roman" w:cs="Times New Roman"/>
          <w:b/>
          <w:bCs/>
          <w:sz w:val="32"/>
          <w:szCs w:val="32"/>
        </w:rPr>
      </w:pPr>
    </w:p>
    <w:p w14:paraId="5A161AEC" w14:textId="77777777" w:rsidR="00FC78EE" w:rsidRDefault="00FC78EE">
      <w:pPr>
        <w:rPr>
          <w:rFonts w:ascii="Times New Roman" w:hAnsi="Times New Roman" w:cs="Times New Roman"/>
          <w:b/>
          <w:bCs/>
          <w:sz w:val="32"/>
          <w:szCs w:val="32"/>
        </w:rPr>
      </w:pPr>
    </w:p>
    <w:p w14:paraId="175752D3" w14:textId="77777777" w:rsidR="00FC78EE" w:rsidRDefault="00FC78EE">
      <w:pPr>
        <w:rPr>
          <w:rFonts w:ascii="Times New Roman" w:hAnsi="Times New Roman" w:cs="Times New Roman"/>
          <w:b/>
          <w:bCs/>
          <w:sz w:val="32"/>
          <w:szCs w:val="32"/>
        </w:rPr>
      </w:pPr>
    </w:p>
    <w:p w14:paraId="0B22A51E" w14:textId="77777777" w:rsidR="00FC78EE" w:rsidRDefault="00FC78EE">
      <w:pPr>
        <w:rPr>
          <w:rFonts w:ascii="Times New Roman" w:hAnsi="Times New Roman" w:cs="Times New Roman"/>
          <w:b/>
          <w:bCs/>
          <w:sz w:val="32"/>
          <w:szCs w:val="32"/>
        </w:rPr>
      </w:pPr>
    </w:p>
    <w:p w14:paraId="68C2A2F4" w14:textId="77777777" w:rsidR="00FC78EE" w:rsidRDefault="00FC78EE">
      <w:pPr>
        <w:rPr>
          <w:rFonts w:ascii="Times New Roman" w:hAnsi="Times New Roman" w:cs="Times New Roman"/>
          <w:b/>
          <w:bCs/>
          <w:sz w:val="32"/>
          <w:szCs w:val="32"/>
        </w:rPr>
      </w:pPr>
    </w:p>
    <w:p w14:paraId="24B537C7" w14:textId="77777777" w:rsidR="00FC78EE" w:rsidRDefault="00FC78EE">
      <w:pPr>
        <w:rPr>
          <w:rFonts w:ascii="Times New Roman" w:hAnsi="Times New Roman" w:cs="Times New Roman"/>
          <w:b/>
          <w:bCs/>
          <w:sz w:val="32"/>
          <w:szCs w:val="32"/>
        </w:rPr>
      </w:pPr>
    </w:p>
    <w:p w14:paraId="6FAAE6D0" w14:textId="77777777" w:rsidR="00FC78EE" w:rsidRDefault="00FC78EE">
      <w:pPr>
        <w:rPr>
          <w:rFonts w:ascii="Times New Roman" w:hAnsi="Times New Roman" w:cs="Times New Roman"/>
          <w:b/>
          <w:bCs/>
          <w:sz w:val="32"/>
          <w:szCs w:val="32"/>
        </w:rPr>
      </w:pPr>
    </w:p>
    <w:p w14:paraId="5115BD7A" w14:textId="57298A49" w:rsidR="009229DC" w:rsidRPr="008C3A76" w:rsidRDefault="00A50503">
      <w:pPr>
        <w:rPr>
          <w:rFonts w:ascii="Times New Roman" w:hAnsi="Times New Roman" w:cs="Times New Roman"/>
          <w:sz w:val="28"/>
          <w:szCs w:val="28"/>
        </w:rPr>
      </w:pPr>
      <w:r w:rsidRPr="00F93666">
        <w:rPr>
          <w:rFonts w:ascii="Times New Roman" w:hAnsi="Times New Roman" w:cs="Times New Roman"/>
          <w:b/>
          <w:bCs/>
          <w:sz w:val="32"/>
          <w:szCs w:val="32"/>
        </w:rPr>
        <w:lastRenderedPageBreak/>
        <w:t xml:space="preserve">2. </w:t>
      </w:r>
      <w:r w:rsidR="009229DC" w:rsidRPr="00F93666">
        <w:rPr>
          <w:rFonts w:ascii="Times New Roman" w:hAnsi="Times New Roman" w:cs="Times New Roman"/>
          <w:b/>
          <w:bCs/>
          <w:sz w:val="32"/>
          <w:szCs w:val="32"/>
        </w:rPr>
        <w:t>Основание для разработки</w:t>
      </w:r>
    </w:p>
    <w:p w14:paraId="35254FE5" w14:textId="049F9BD1" w:rsidR="009229DC" w:rsidRPr="00350EE0" w:rsidRDefault="009229DC" w:rsidP="009229DC">
      <w:pPr>
        <w:pStyle w:val="a3"/>
        <w:numPr>
          <w:ilvl w:val="0"/>
          <w:numId w:val="1"/>
        </w:numPr>
        <w:rPr>
          <w:rFonts w:ascii="Times New Roman" w:hAnsi="Times New Roman" w:cs="Times New Roman"/>
          <w:sz w:val="28"/>
          <w:szCs w:val="28"/>
        </w:rPr>
      </w:pPr>
      <w:r w:rsidRPr="00350EE0">
        <w:rPr>
          <w:rFonts w:ascii="Times New Roman" w:hAnsi="Times New Roman" w:cs="Times New Roman"/>
          <w:sz w:val="28"/>
          <w:szCs w:val="28"/>
        </w:rPr>
        <w:t>Основанием данной работы служит программа обучения дисциплины «Инструментальные средства разработки программного обеспечения»</w:t>
      </w:r>
    </w:p>
    <w:p w14:paraId="0F922978" w14:textId="34CE6605" w:rsidR="009229DC" w:rsidRPr="00350EE0" w:rsidRDefault="009229DC" w:rsidP="009229DC">
      <w:pPr>
        <w:pStyle w:val="a3"/>
        <w:numPr>
          <w:ilvl w:val="0"/>
          <w:numId w:val="1"/>
        </w:numPr>
        <w:rPr>
          <w:rFonts w:ascii="Times New Roman" w:hAnsi="Times New Roman" w:cs="Times New Roman"/>
          <w:sz w:val="28"/>
          <w:szCs w:val="28"/>
        </w:rPr>
      </w:pPr>
      <w:r w:rsidRPr="00350EE0">
        <w:rPr>
          <w:rFonts w:ascii="Times New Roman" w:hAnsi="Times New Roman" w:cs="Times New Roman"/>
          <w:sz w:val="28"/>
          <w:szCs w:val="28"/>
        </w:rPr>
        <w:t>Наименование работы: «Составление каталога кофейни»</w:t>
      </w:r>
    </w:p>
    <w:p w14:paraId="4EF4E039" w14:textId="0F33D480" w:rsidR="009229DC" w:rsidRPr="00350EE0" w:rsidRDefault="009229DC" w:rsidP="009229DC">
      <w:pPr>
        <w:pStyle w:val="a3"/>
        <w:numPr>
          <w:ilvl w:val="0"/>
          <w:numId w:val="1"/>
        </w:numPr>
        <w:rPr>
          <w:rFonts w:ascii="Times New Roman" w:hAnsi="Times New Roman" w:cs="Times New Roman"/>
          <w:sz w:val="28"/>
          <w:szCs w:val="28"/>
        </w:rPr>
      </w:pPr>
      <w:r w:rsidRPr="00350EE0">
        <w:rPr>
          <w:rFonts w:ascii="Times New Roman" w:hAnsi="Times New Roman" w:cs="Times New Roman"/>
          <w:sz w:val="28"/>
          <w:szCs w:val="28"/>
        </w:rPr>
        <w:t>Исполнители: Филиппов Д.Ю.</w:t>
      </w:r>
    </w:p>
    <w:p w14:paraId="381EB99D" w14:textId="44AE56AA" w:rsidR="009229DC" w:rsidRDefault="009229DC" w:rsidP="009229DC">
      <w:pPr>
        <w:pStyle w:val="a3"/>
        <w:numPr>
          <w:ilvl w:val="0"/>
          <w:numId w:val="1"/>
        </w:numPr>
        <w:rPr>
          <w:rFonts w:ascii="Times New Roman" w:hAnsi="Times New Roman" w:cs="Times New Roman"/>
          <w:sz w:val="28"/>
          <w:szCs w:val="28"/>
        </w:rPr>
      </w:pPr>
      <w:r w:rsidRPr="00350EE0">
        <w:rPr>
          <w:rFonts w:ascii="Times New Roman" w:hAnsi="Times New Roman" w:cs="Times New Roman"/>
          <w:sz w:val="28"/>
          <w:szCs w:val="28"/>
        </w:rPr>
        <w:t>Соисполнители: нет</w:t>
      </w:r>
    </w:p>
    <w:p w14:paraId="6F3F8B73" w14:textId="567853B9" w:rsidR="00FC78EE" w:rsidRDefault="00FC78EE" w:rsidP="00FC78EE">
      <w:pPr>
        <w:rPr>
          <w:rFonts w:ascii="Times New Roman" w:hAnsi="Times New Roman" w:cs="Times New Roman"/>
          <w:sz w:val="28"/>
          <w:szCs w:val="28"/>
        </w:rPr>
      </w:pPr>
    </w:p>
    <w:p w14:paraId="6130C9A1" w14:textId="27B41522" w:rsidR="00FC78EE" w:rsidRDefault="00FC78EE" w:rsidP="00FC78EE">
      <w:pPr>
        <w:rPr>
          <w:rFonts w:ascii="Times New Roman" w:hAnsi="Times New Roman" w:cs="Times New Roman"/>
          <w:sz w:val="28"/>
          <w:szCs w:val="28"/>
        </w:rPr>
      </w:pPr>
    </w:p>
    <w:p w14:paraId="429B858E" w14:textId="635F6802" w:rsidR="00FC78EE" w:rsidRDefault="00FC78EE" w:rsidP="00FC78EE">
      <w:pPr>
        <w:rPr>
          <w:rFonts w:ascii="Times New Roman" w:hAnsi="Times New Roman" w:cs="Times New Roman"/>
          <w:sz w:val="28"/>
          <w:szCs w:val="28"/>
        </w:rPr>
      </w:pPr>
    </w:p>
    <w:p w14:paraId="5E26033F" w14:textId="73575EA7" w:rsidR="00FC78EE" w:rsidRDefault="00FC78EE" w:rsidP="00FC78EE">
      <w:pPr>
        <w:rPr>
          <w:rFonts w:ascii="Times New Roman" w:hAnsi="Times New Roman" w:cs="Times New Roman"/>
          <w:sz w:val="28"/>
          <w:szCs w:val="28"/>
        </w:rPr>
      </w:pPr>
    </w:p>
    <w:p w14:paraId="79D7138B" w14:textId="4B15A478" w:rsidR="00FC78EE" w:rsidRDefault="00FC78EE" w:rsidP="00FC78EE">
      <w:pPr>
        <w:rPr>
          <w:rFonts w:ascii="Times New Roman" w:hAnsi="Times New Roman" w:cs="Times New Roman"/>
          <w:sz w:val="28"/>
          <w:szCs w:val="28"/>
        </w:rPr>
      </w:pPr>
    </w:p>
    <w:p w14:paraId="18537BDE" w14:textId="55C3B92E" w:rsidR="00FC78EE" w:rsidRDefault="00FC78EE" w:rsidP="00FC78EE">
      <w:pPr>
        <w:rPr>
          <w:rFonts w:ascii="Times New Roman" w:hAnsi="Times New Roman" w:cs="Times New Roman"/>
          <w:sz w:val="28"/>
          <w:szCs w:val="28"/>
        </w:rPr>
      </w:pPr>
    </w:p>
    <w:p w14:paraId="50A40921" w14:textId="3FFF14A6" w:rsidR="00FC78EE" w:rsidRDefault="00FC78EE" w:rsidP="00FC78EE">
      <w:pPr>
        <w:rPr>
          <w:rFonts w:ascii="Times New Roman" w:hAnsi="Times New Roman" w:cs="Times New Roman"/>
          <w:sz w:val="28"/>
          <w:szCs w:val="28"/>
        </w:rPr>
      </w:pPr>
    </w:p>
    <w:p w14:paraId="37C80018" w14:textId="0EB85FC1" w:rsidR="00FC78EE" w:rsidRDefault="00FC78EE" w:rsidP="00FC78EE">
      <w:pPr>
        <w:rPr>
          <w:rFonts w:ascii="Times New Roman" w:hAnsi="Times New Roman" w:cs="Times New Roman"/>
          <w:sz w:val="28"/>
          <w:szCs w:val="28"/>
        </w:rPr>
      </w:pPr>
    </w:p>
    <w:p w14:paraId="523E2A15" w14:textId="35E13F98" w:rsidR="00FC78EE" w:rsidRDefault="00FC78EE" w:rsidP="00FC78EE">
      <w:pPr>
        <w:rPr>
          <w:rFonts w:ascii="Times New Roman" w:hAnsi="Times New Roman" w:cs="Times New Roman"/>
          <w:sz w:val="28"/>
          <w:szCs w:val="28"/>
        </w:rPr>
      </w:pPr>
    </w:p>
    <w:p w14:paraId="1D518D80" w14:textId="5CAE34D3" w:rsidR="00FC78EE" w:rsidRDefault="00FC78EE" w:rsidP="00FC78EE">
      <w:pPr>
        <w:rPr>
          <w:rFonts w:ascii="Times New Roman" w:hAnsi="Times New Roman" w:cs="Times New Roman"/>
          <w:sz w:val="28"/>
          <w:szCs w:val="28"/>
        </w:rPr>
      </w:pPr>
    </w:p>
    <w:p w14:paraId="222D6DE0" w14:textId="43DD0171" w:rsidR="00FC78EE" w:rsidRDefault="00FC78EE" w:rsidP="00FC78EE">
      <w:pPr>
        <w:rPr>
          <w:rFonts w:ascii="Times New Roman" w:hAnsi="Times New Roman" w:cs="Times New Roman"/>
          <w:sz w:val="28"/>
          <w:szCs w:val="28"/>
        </w:rPr>
      </w:pPr>
    </w:p>
    <w:p w14:paraId="108D2871" w14:textId="1255291B" w:rsidR="00FC78EE" w:rsidRDefault="00FC78EE" w:rsidP="00FC78EE">
      <w:pPr>
        <w:rPr>
          <w:rFonts w:ascii="Times New Roman" w:hAnsi="Times New Roman" w:cs="Times New Roman"/>
          <w:sz w:val="28"/>
          <w:szCs w:val="28"/>
        </w:rPr>
      </w:pPr>
    </w:p>
    <w:p w14:paraId="6816B12B" w14:textId="4997BFF2" w:rsidR="00FC78EE" w:rsidRDefault="00FC78EE" w:rsidP="00FC78EE">
      <w:pPr>
        <w:rPr>
          <w:rFonts w:ascii="Times New Roman" w:hAnsi="Times New Roman" w:cs="Times New Roman"/>
          <w:sz w:val="28"/>
          <w:szCs w:val="28"/>
        </w:rPr>
      </w:pPr>
    </w:p>
    <w:p w14:paraId="5DAB9462" w14:textId="1A685BE8" w:rsidR="00FC78EE" w:rsidRDefault="00FC78EE" w:rsidP="00FC78EE">
      <w:pPr>
        <w:rPr>
          <w:rFonts w:ascii="Times New Roman" w:hAnsi="Times New Roman" w:cs="Times New Roman"/>
          <w:sz w:val="28"/>
          <w:szCs w:val="28"/>
        </w:rPr>
      </w:pPr>
    </w:p>
    <w:p w14:paraId="309A80C4" w14:textId="324A9C7F" w:rsidR="00FC78EE" w:rsidRDefault="00FC78EE" w:rsidP="00FC78EE">
      <w:pPr>
        <w:rPr>
          <w:rFonts w:ascii="Times New Roman" w:hAnsi="Times New Roman" w:cs="Times New Roman"/>
          <w:sz w:val="28"/>
          <w:szCs w:val="28"/>
        </w:rPr>
      </w:pPr>
    </w:p>
    <w:p w14:paraId="73627DF0" w14:textId="24865D2B" w:rsidR="00FC78EE" w:rsidRDefault="00FC78EE" w:rsidP="00FC78EE">
      <w:pPr>
        <w:rPr>
          <w:rFonts w:ascii="Times New Roman" w:hAnsi="Times New Roman" w:cs="Times New Roman"/>
          <w:sz w:val="28"/>
          <w:szCs w:val="28"/>
        </w:rPr>
      </w:pPr>
    </w:p>
    <w:p w14:paraId="51B1138F" w14:textId="11484618" w:rsidR="00FC78EE" w:rsidRDefault="00FC78EE" w:rsidP="00FC78EE">
      <w:pPr>
        <w:rPr>
          <w:rFonts w:ascii="Times New Roman" w:hAnsi="Times New Roman" w:cs="Times New Roman"/>
          <w:sz w:val="28"/>
          <w:szCs w:val="28"/>
        </w:rPr>
      </w:pPr>
    </w:p>
    <w:p w14:paraId="1CB5C4D6" w14:textId="044D0F7A" w:rsidR="00FC78EE" w:rsidRDefault="00FC78EE" w:rsidP="00FC78EE">
      <w:pPr>
        <w:rPr>
          <w:rFonts w:ascii="Times New Roman" w:hAnsi="Times New Roman" w:cs="Times New Roman"/>
          <w:sz w:val="28"/>
          <w:szCs w:val="28"/>
        </w:rPr>
      </w:pPr>
    </w:p>
    <w:p w14:paraId="1B57649C" w14:textId="02BB6B60" w:rsidR="00FC78EE" w:rsidRDefault="00FC78EE" w:rsidP="00FC78EE">
      <w:pPr>
        <w:rPr>
          <w:rFonts w:ascii="Times New Roman" w:hAnsi="Times New Roman" w:cs="Times New Roman"/>
          <w:sz w:val="28"/>
          <w:szCs w:val="28"/>
        </w:rPr>
      </w:pPr>
    </w:p>
    <w:p w14:paraId="6B12E5EA" w14:textId="4F0B2A03" w:rsidR="00FC78EE" w:rsidRDefault="00FC78EE" w:rsidP="00FC78EE">
      <w:pPr>
        <w:rPr>
          <w:rFonts w:ascii="Times New Roman" w:hAnsi="Times New Roman" w:cs="Times New Roman"/>
          <w:sz w:val="28"/>
          <w:szCs w:val="28"/>
        </w:rPr>
      </w:pPr>
    </w:p>
    <w:p w14:paraId="7A578423" w14:textId="0A7524C2" w:rsidR="00FC78EE" w:rsidRDefault="00FC78EE" w:rsidP="00FC78EE">
      <w:pPr>
        <w:rPr>
          <w:rFonts w:ascii="Times New Roman" w:hAnsi="Times New Roman" w:cs="Times New Roman"/>
          <w:sz w:val="28"/>
          <w:szCs w:val="28"/>
        </w:rPr>
      </w:pPr>
    </w:p>
    <w:p w14:paraId="4B0FEBA3" w14:textId="3CCF98CB" w:rsidR="00FC78EE" w:rsidRDefault="00FC78EE" w:rsidP="00FC78EE">
      <w:pPr>
        <w:rPr>
          <w:rFonts w:ascii="Times New Roman" w:hAnsi="Times New Roman" w:cs="Times New Roman"/>
          <w:sz w:val="28"/>
          <w:szCs w:val="28"/>
        </w:rPr>
      </w:pPr>
    </w:p>
    <w:p w14:paraId="03256FA7" w14:textId="4E390D38" w:rsidR="00FC78EE" w:rsidRDefault="00FC78EE" w:rsidP="00FC78EE">
      <w:pPr>
        <w:rPr>
          <w:rFonts w:ascii="Times New Roman" w:hAnsi="Times New Roman" w:cs="Times New Roman"/>
          <w:sz w:val="28"/>
          <w:szCs w:val="28"/>
        </w:rPr>
      </w:pPr>
    </w:p>
    <w:p w14:paraId="7DBCF5FC" w14:textId="77777777" w:rsidR="00FC78EE" w:rsidRPr="00FC78EE" w:rsidRDefault="00FC78EE" w:rsidP="00FC78EE">
      <w:pPr>
        <w:rPr>
          <w:rFonts w:ascii="Times New Roman" w:hAnsi="Times New Roman" w:cs="Times New Roman"/>
          <w:sz w:val="28"/>
          <w:szCs w:val="28"/>
        </w:rPr>
      </w:pPr>
    </w:p>
    <w:p w14:paraId="609C1686" w14:textId="77777777" w:rsidR="005B0F13" w:rsidRDefault="00E745E5" w:rsidP="009229DC">
      <w:pPr>
        <w:rPr>
          <w:rFonts w:ascii="Times New Roman" w:hAnsi="Times New Roman" w:cs="Times New Roman"/>
          <w:b/>
          <w:bCs/>
          <w:sz w:val="32"/>
          <w:szCs w:val="32"/>
        </w:rPr>
      </w:pPr>
      <w:r w:rsidRPr="00F93666">
        <w:rPr>
          <w:rFonts w:ascii="Times New Roman" w:hAnsi="Times New Roman" w:cs="Times New Roman"/>
          <w:b/>
          <w:bCs/>
          <w:sz w:val="32"/>
          <w:szCs w:val="32"/>
        </w:rPr>
        <w:lastRenderedPageBreak/>
        <w:t>3</w:t>
      </w:r>
      <w:r w:rsidR="00A50503" w:rsidRPr="00F93666">
        <w:rPr>
          <w:rFonts w:ascii="Times New Roman" w:hAnsi="Times New Roman" w:cs="Times New Roman"/>
          <w:b/>
          <w:bCs/>
          <w:sz w:val="32"/>
          <w:szCs w:val="32"/>
        </w:rPr>
        <w:t xml:space="preserve">. </w:t>
      </w:r>
      <w:r w:rsidR="004F0D5B" w:rsidRPr="00F93666">
        <w:rPr>
          <w:rFonts w:ascii="Times New Roman" w:hAnsi="Times New Roman" w:cs="Times New Roman"/>
          <w:b/>
          <w:bCs/>
          <w:sz w:val="32"/>
          <w:szCs w:val="32"/>
        </w:rPr>
        <w:t>Назначение разработки</w:t>
      </w:r>
    </w:p>
    <w:p w14:paraId="5BCD98A3" w14:textId="6BA86984" w:rsidR="004F0D5B" w:rsidRDefault="005A5747" w:rsidP="009229DC">
      <w:pPr>
        <w:rPr>
          <w:rFonts w:ascii="Times New Roman" w:hAnsi="Times New Roman" w:cs="Times New Roman"/>
          <w:sz w:val="28"/>
          <w:szCs w:val="28"/>
        </w:rPr>
      </w:pPr>
      <w:r>
        <w:rPr>
          <w:rFonts w:ascii="Times New Roman" w:hAnsi="Times New Roman" w:cs="Times New Roman"/>
          <w:sz w:val="28"/>
          <w:szCs w:val="28"/>
        </w:rPr>
        <w:t>Целью данной разработки является с</w:t>
      </w:r>
      <w:r w:rsidR="004F0D5B" w:rsidRPr="00350EE0">
        <w:rPr>
          <w:rFonts w:ascii="Times New Roman" w:hAnsi="Times New Roman" w:cs="Times New Roman"/>
          <w:sz w:val="28"/>
          <w:szCs w:val="28"/>
        </w:rPr>
        <w:t xml:space="preserve">оставление каталога товаров для заведения общественного питания, </w:t>
      </w:r>
      <w:r w:rsidR="007971B8">
        <w:rPr>
          <w:rFonts w:ascii="Times New Roman" w:hAnsi="Times New Roman" w:cs="Times New Roman"/>
          <w:sz w:val="28"/>
          <w:szCs w:val="28"/>
        </w:rPr>
        <w:t>специализирующегося на изготовлении кофейных напитков и закусок к ним</w:t>
      </w:r>
      <w:r w:rsidR="004F0D5B" w:rsidRPr="00350EE0">
        <w:rPr>
          <w:rFonts w:ascii="Times New Roman" w:hAnsi="Times New Roman" w:cs="Times New Roman"/>
          <w:sz w:val="28"/>
          <w:szCs w:val="28"/>
        </w:rPr>
        <w:t>.</w:t>
      </w:r>
    </w:p>
    <w:p w14:paraId="053294A6" w14:textId="007D6499" w:rsidR="00B57C15" w:rsidRDefault="00B57C15" w:rsidP="009229DC">
      <w:pPr>
        <w:rPr>
          <w:rFonts w:ascii="Times New Roman" w:hAnsi="Times New Roman" w:cs="Times New Roman"/>
          <w:sz w:val="28"/>
          <w:szCs w:val="28"/>
        </w:rPr>
      </w:pPr>
    </w:p>
    <w:p w14:paraId="6588EF36" w14:textId="514DDC35" w:rsidR="00B57C15" w:rsidRDefault="00B57C15" w:rsidP="009229DC">
      <w:pPr>
        <w:rPr>
          <w:rFonts w:ascii="Times New Roman" w:hAnsi="Times New Roman" w:cs="Times New Roman"/>
          <w:sz w:val="28"/>
          <w:szCs w:val="28"/>
        </w:rPr>
      </w:pPr>
    </w:p>
    <w:p w14:paraId="3305D0A5" w14:textId="0122194B" w:rsidR="00B57C15" w:rsidRDefault="00B57C15" w:rsidP="009229DC">
      <w:pPr>
        <w:rPr>
          <w:rFonts w:ascii="Times New Roman" w:hAnsi="Times New Roman" w:cs="Times New Roman"/>
          <w:sz w:val="28"/>
          <w:szCs w:val="28"/>
        </w:rPr>
      </w:pPr>
    </w:p>
    <w:p w14:paraId="14311370" w14:textId="39C36437" w:rsidR="00B57C15" w:rsidRDefault="00B57C15" w:rsidP="009229DC">
      <w:pPr>
        <w:rPr>
          <w:rFonts w:ascii="Times New Roman" w:hAnsi="Times New Roman" w:cs="Times New Roman"/>
          <w:sz w:val="28"/>
          <w:szCs w:val="28"/>
        </w:rPr>
      </w:pPr>
    </w:p>
    <w:p w14:paraId="17E85DA0" w14:textId="485C716E" w:rsidR="00B57C15" w:rsidRDefault="00B57C15" w:rsidP="009229DC">
      <w:pPr>
        <w:rPr>
          <w:rFonts w:ascii="Times New Roman" w:hAnsi="Times New Roman" w:cs="Times New Roman"/>
          <w:sz w:val="28"/>
          <w:szCs w:val="28"/>
        </w:rPr>
      </w:pPr>
    </w:p>
    <w:p w14:paraId="1D786C8B" w14:textId="2FE8D355" w:rsidR="00B57C15" w:rsidRDefault="00B57C15" w:rsidP="009229DC">
      <w:pPr>
        <w:rPr>
          <w:rFonts w:ascii="Times New Roman" w:hAnsi="Times New Roman" w:cs="Times New Roman"/>
          <w:sz w:val="28"/>
          <w:szCs w:val="28"/>
        </w:rPr>
      </w:pPr>
    </w:p>
    <w:p w14:paraId="12003E9F" w14:textId="2E6F0BF7" w:rsidR="00B57C15" w:rsidRDefault="00B57C15" w:rsidP="009229DC">
      <w:pPr>
        <w:rPr>
          <w:rFonts w:ascii="Times New Roman" w:hAnsi="Times New Roman" w:cs="Times New Roman"/>
          <w:sz w:val="28"/>
          <w:szCs w:val="28"/>
        </w:rPr>
      </w:pPr>
    </w:p>
    <w:p w14:paraId="752AD107" w14:textId="06A1F2A2" w:rsidR="00B57C15" w:rsidRDefault="00B57C15" w:rsidP="009229DC">
      <w:pPr>
        <w:rPr>
          <w:rFonts w:ascii="Times New Roman" w:hAnsi="Times New Roman" w:cs="Times New Roman"/>
          <w:sz w:val="28"/>
          <w:szCs w:val="28"/>
        </w:rPr>
      </w:pPr>
    </w:p>
    <w:p w14:paraId="0DE5D259" w14:textId="44C35B3A" w:rsidR="00B57C15" w:rsidRDefault="00B57C15" w:rsidP="009229DC">
      <w:pPr>
        <w:rPr>
          <w:rFonts w:ascii="Times New Roman" w:hAnsi="Times New Roman" w:cs="Times New Roman"/>
          <w:sz w:val="28"/>
          <w:szCs w:val="28"/>
        </w:rPr>
      </w:pPr>
    </w:p>
    <w:p w14:paraId="158F9112" w14:textId="3FBD2094" w:rsidR="00B57C15" w:rsidRDefault="00B57C15" w:rsidP="009229DC">
      <w:pPr>
        <w:rPr>
          <w:rFonts w:ascii="Times New Roman" w:hAnsi="Times New Roman" w:cs="Times New Roman"/>
          <w:sz w:val="28"/>
          <w:szCs w:val="28"/>
        </w:rPr>
      </w:pPr>
    </w:p>
    <w:p w14:paraId="55979AB7" w14:textId="34174D3A" w:rsidR="00B57C15" w:rsidRDefault="00B57C15" w:rsidP="009229DC">
      <w:pPr>
        <w:rPr>
          <w:rFonts w:ascii="Times New Roman" w:hAnsi="Times New Roman" w:cs="Times New Roman"/>
          <w:sz w:val="28"/>
          <w:szCs w:val="28"/>
        </w:rPr>
      </w:pPr>
    </w:p>
    <w:p w14:paraId="7CFA6F60" w14:textId="2E8FB6C1" w:rsidR="00B57C15" w:rsidRDefault="00B57C15" w:rsidP="009229DC">
      <w:pPr>
        <w:rPr>
          <w:rFonts w:ascii="Times New Roman" w:hAnsi="Times New Roman" w:cs="Times New Roman"/>
          <w:sz w:val="28"/>
          <w:szCs w:val="28"/>
        </w:rPr>
      </w:pPr>
    </w:p>
    <w:p w14:paraId="5A62CDC6" w14:textId="1B7CFF98" w:rsidR="00B57C15" w:rsidRDefault="00B57C15" w:rsidP="009229DC">
      <w:pPr>
        <w:rPr>
          <w:rFonts w:ascii="Times New Roman" w:hAnsi="Times New Roman" w:cs="Times New Roman"/>
          <w:sz w:val="28"/>
          <w:szCs w:val="28"/>
        </w:rPr>
      </w:pPr>
    </w:p>
    <w:p w14:paraId="25663BD1" w14:textId="5E119358" w:rsidR="00B57C15" w:rsidRDefault="00B57C15" w:rsidP="009229DC">
      <w:pPr>
        <w:rPr>
          <w:rFonts w:ascii="Times New Roman" w:hAnsi="Times New Roman" w:cs="Times New Roman"/>
          <w:sz w:val="28"/>
          <w:szCs w:val="28"/>
        </w:rPr>
      </w:pPr>
    </w:p>
    <w:p w14:paraId="634E8FAD" w14:textId="57EAD196" w:rsidR="00B57C15" w:rsidRDefault="00B57C15" w:rsidP="009229DC">
      <w:pPr>
        <w:rPr>
          <w:rFonts w:ascii="Times New Roman" w:hAnsi="Times New Roman" w:cs="Times New Roman"/>
          <w:sz w:val="28"/>
          <w:szCs w:val="28"/>
        </w:rPr>
      </w:pPr>
    </w:p>
    <w:p w14:paraId="66775D5A" w14:textId="0C453B30" w:rsidR="00B57C15" w:rsidRDefault="00B57C15" w:rsidP="009229DC">
      <w:pPr>
        <w:rPr>
          <w:rFonts w:ascii="Times New Roman" w:hAnsi="Times New Roman" w:cs="Times New Roman"/>
          <w:sz w:val="28"/>
          <w:szCs w:val="28"/>
        </w:rPr>
      </w:pPr>
    </w:p>
    <w:p w14:paraId="56FC4CB8" w14:textId="28181619" w:rsidR="00B57C15" w:rsidRDefault="00B57C15" w:rsidP="009229DC">
      <w:pPr>
        <w:rPr>
          <w:rFonts w:ascii="Times New Roman" w:hAnsi="Times New Roman" w:cs="Times New Roman"/>
          <w:sz w:val="28"/>
          <w:szCs w:val="28"/>
        </w:rPr>
      </w:pPr>
    </w:p>
    <w:p w14:paraId="3F147C19" w14:textId="0FE99BB5" w:rsidR="00B57C15" w:rsidRDefault="00B57C15" w:rsidP="009229DC">
      <w:pPr>
        <w:rPr>
          <w:rFonts w:ascii="Times New Roman" w:hAnsi="Times New Roman" w:cs="Times New Roman"/>
          <w:sz w:val="28"/>
          <w:szCs w:val="28"/>
        </w:rPr>
      </w:pPr>
    </w:p>
    <w:p w14:paraId="10073351" w14:textId="7F48659E" w:rsidR="00B57C15" w:rsidRDefault="00B57C15" w:rsidP="009229DC">
      <w:pPr>
        <w:rPr>
          <w:rFonts w:ascii="Times New Roman" w:hAnsi="Times New Roman" w:cs="Times New Roman"/>
          <w:sz w:val="28"/>
          <w:szCs w:val="28"/>
        </w:rPr>
      </w:pPr>
    </w:p>
    <w:p w14:paraId="176F4B46" w14:textId="23A76D0F" w:rsidR="00B57C15" w:rsidRDefault="00B57C15" w:rsidP="009229DC">
      <w:pPr>
        <w:rPr>
          <w:rFonts w:ascii="Times New Roman" w:hAnsi="Times New Roman" w:cs="Times New Roman"/>
          <w:sz w:val="28"/>
          <w:szCs w:val="28"/>
        </w:rPr>
      </w:pPr>
    </w:p>
    <w:p w14:paraId="690FADDE" w14:textId="198DFA30" w:rsidR="00B57C15" w:rsidRDefault="00B57C15" w:rsidP="009229DC">
      <w:pPr>
        <w:rPr>
          <w:rFonts w:ascii="Times New Roman" w:hAnsi="Times New Roman" w:cs="Times New Roman"/>
          <w:sz w:val="28"/>
          <w:szCs w:val="28"/>
        </w:rPr>
      </w:pPr>
    </w:p>
    <w:p w14:paraId="76C3C36C" w14:textId="4F2D0B15" w:rsidR="00B57C15" w:rsidRDefault="00B57C15" w:rsidP="009229DC">
      <w:pPr>
        <w:rPr>
          <w:rFonts w:ascii="Times New Roman" w:hAnsi="Times New Roman" w:cs="Times New Roman"/>
          <w:sz w:val="28"/>
          <w:szCs w:val="28"/>
        </w:rPr>
      </w:pPr>
    </w:p>
    <w:p w14:paraId="0E0F006B" w14:textId="002DF469" w:rsidR="00B57C15" w:rsidRDefault="00B57C15" w:rsidP="009229DC">
      <w:pPr>
        <w:rPr>
          <w:rFonts w:ascii="Times New Roman" w:hAnsi="Times New Roman" w:cs="Times New Roman"/>
          <w:sz w:val="28"/>
          <w:szCs w:val="28"/>
        </w:rPr>
      </w:pPr>
    </w:p>
    <w:p w14:paraId="7E060275" w14:textId="47994A0D" w:rsidR="00B57C15" w:rsidRDefault="00B57C15" w:rsidP="009229DC">
      <w:pPr>
        <w:rPr>
          <w:rFonts w:ascii="Times New Roman" w:hAnsi="Times New Roman" w:cs="Times New Roman"/>
          <w:sz w:val="28"/>
          <w:szCs w:val="28"/>
        </w:rPr>
      </w:pPr>
    </w:p>
    <w:p w14:paraId="5827B240" w14:textId="77777777" w:rsidR="00B57C15" w:rsidRPr="005B0F13" w:rsidRDefault="00B57C15" w:rsidP="009229DC">
      <w:pPr>
        <w:rPr>
          <w:rFonts w:ascii="Times New Roman" w:hAnsi="Times New Roman" w:cs="Times New Roman"/>
          <w:b/>
          <w:bCs/>
          <w:sz w:val="32"/>
          <w:szCs w:val="32"/>
        </w:rPr>
      </w:pPr>
    </w:p>
    <w:p w14:paraId="56352B50" w14:textId="76BB9331" w:rsidR="004F0D5B" w:rsidRPr="00F93666" w:rsidRDefault="00E745E5" w:rsidP="009229DC">
      <w:pPr>
        <w:rPr>
          <w:rFonts w:ascii="Times New Roman" w:hAnsi="Times New Roman" w:cs="Times New Roman"/>
          <w:b/>
          <w:bCs/>
          <w:sz w:val="32"/>
          <w:szCs w:val="32"/>
        </w:rPr>
      </w:pPr>
      <w:r w:rsidRPr="00F93666">
        <w:rPr>
          <w:rFonts w:ascii="Times New Roman" w:hAnsi="Times New Roman" w:cs="Times New Roman"/>
          <w:b/>
          <w:bCs/>
          <w:sz w:val="32"/>
          <w:szCs w:val="32"/>
        </w:rPr>
        <w:lastRenderedPageBreak/>
        <w:t>4</w:t>
      </w:r>
      <w:r w:rsidR="00F66296" w:rsidRPr="00F93666">
        <w:rPr>
          <w:rFonts w:ascii="Times New Roman" w:hAnsi="Times New Roman" w:cs="Times New Roman"/>
          <w:b/>
          <w:bCs/>
          <w:sz w:val="32"/>
          <w:szCs w:val="32"/>
        </w:rPr>
        <w:t xml:space="preserve">. </w:t>
      </w:r>
      <w:r w:rsidR="004F0D5B" w:rsidRPr="00F93666">
        <w:rPr>
          <w:rFonts w:ascii="Times New Roman" w:hAnsi="Times New Roman" w:cs="Times New Roman"/>
          <w:b/>
          <w:bCs/>
          <w:sz w:val="32"/>
          <w:szCs w:val="32"/>
        </w:rPr>
        <w:t>Технические требования</w:t>
      </w:r>
    </w:p>
    <w:p w14:paraId="16E24442" w14:textId="77777777" w:rsidR="00E745E5" w:rsidRPr="00F93666" w:rsidRDefault="00E745E5" w:rsidP="009229DC">
      <w:pPr>
        <w:rPr>
          <w:rFonts w:ascii="Times New Roman" w:hAnsi="Times New Roman" w:cs="Times New Roman"/>
          <w:b/>
          <w:bCs/>
          <w:sz w:val="28"/>
          <w:szCs w:val="28"/>
        </w:rPr>
      </w:pPr>
      <w:r w:rsidRPr="00F93666">
        <w:rPr>
          <w:rFonts w:ascii="Times New Roman" w:hAnsi="Times New Roman" w:cs="Times New Roman"/>
          <w:b/>
          <w:bCs/>
          <w:sz w:val="28"/>
          <w:szCs w:val="28"/>
        </w:rPr>
        <w:t xml:space="preserve">4.1. Требования к функциональным характеристикам. </w:t>
      </w:r>
    </w:p>
    <w:p w14:paraId="55E73105" w14:textId="082E9F99" w:rsidR="00E745E5" w:rsidRPr="00350EE0" w:rsidRDefault="00E745E5" w:rsidP="009229DC">
      <w:pPr>
        <w:rPr>
          <w:rFonts w:ascii="Times New Roman" w:hAnsi="Times New Roman" w:cs="Times New Roman"/>
          <w:sz w:val="28"/>
          <w:szCs w:val="28"/>
        </w:rPr>
      </w:pPr>
      <w:r w:rsidRPr="00F93666">
        <w:rPr>
          <w:rFonts w:ascii="Times New Roman" w:hAnsi="Times New Roman" w:cs="Times New Roman"/>
          <w:b/>
          <w:bCs/>
          <w:sz w:val="28"/>
          <w:szCs w:val="28"/>
        </w:rPr>
        <w:t>4.1.1. Состав выполняемых функций.</w:t>
      </w:r>
      <w:r w:rsidRPr="00350EE0">
        <w:rPr>
          <w:rFonts w:ascii="Times New Roman" w:hAnsi="Times New Roman" w:cs="Times New Roman"/>
          <w:sz w:val="28"/>
          <w:szCs w:val="28"/>
        </w:rPr>
        <w:t xml:space="preserve"> Разрабатываемое </w:t>
      </w:r>
      <w:r w:rsidR="00F93666">
        <w:rPr>
          <w:rFonts w:ascii="Times New Roman" w:hAnsi="Times New Roman" w:cs="Times New Roman"/>
          <w:sz w:val="28"/>
          <w:szCs w:val="28"/>
        </w:rPr>
        <w:t xml:space="preserve">меню </w:t>
      </w:r>
      <w:r w:rsidRPr="00350EE0">
        <w:rPr>
          <w:rFonts w:ascii="Times New Roman" w:hAnsi="Times New Roman" w:cs="Times New Roman"/>
          <w:sz w:val="28"/>
          <w:szCs w:val="28"/>
        </w:rPr>
        <w:t xml:space="preserve">должно </w:t>
      </w:r>
      <w:r w:rsidR="00F93666">
        <w:rPr>
          <w:rFonts w:ascii="Times New Roman" w:hAnsi="Times New Roman" w:cs="Times New Roman"/>
          <w:sz w:val="28"/>
          <w:szCs w:val="28"/>
        </w:rPr>
        <w:t>выполнять следующие функции:</w:t>
      </w:r>
      <w:r w:rsidRPr="00350EE0">
        <w:rPr>
          <w:rFonts w:ascii="Times New Roman" w:hAnsi="Times New Roman" w:cs="Times New Roman"/>
          <w:sz w:val="28"/>
          <w:szCs w:val="28"/>
        </w:rPr>
        <w:t xml:space="preserve"> </w:t>
      </w:r>
    </w:p>
    <w:p w14:paraId="73B487AB" w14:textId="121B2AB5" w:rsidR="00C14017" w:rsidRPr="00350EE0" w:rsidRDefault="00C14017" w:rsidP="00F32D89">
      <w:pPr>
        <w:pStyle w:val="a3"/>
        <w:numPr>
          <w:ilvl w:val="0"/>
          <w:numId w:val="3"/>
        </w:numPr>
        <w:rPr>
          <w:rFonts w:ascii="Times New Roman" w:hAnsi="Times New Roman" w:cs="Times New Roman"/>
          <w:sz w:val="28"/>
          <w:szCs w:val="28"/>
        </w:rPr>
      </w:pPr>
      <w:r w:rsidRPr="00350EE0">
        <w:rPr>
          <w:rFonts w:ascii="Times New Roman" w:hAnsi="Times New Roman" w:cs="Times New Roman"/>
          <w:sz w:val="28"/>
          <w:szCs w:val="28"/>
        </w:rPr>
        <w:t>четко определить ценовую категорию и стиль заведения;</w:t>
      </w:r>
    </w:p>
    <w:p w14:paraId="6FC59345" w14:textId="01349C12" w:rsidR="00C14017" w:rsidRPr="00350EE0" w:rsidRDefault="00C14017" w:rsidP="00F32D89">
      <w:pPr>
        <w:pStyle w:val="a3"/>
        <w:numPr>
          <w:ilvl w:val="0"/>
          <w:numId w:val="3"/>
        </w:numPr>
        <w:rPr>
          <w:rFonts w:ascii="Times New Roman" w:hAnsi="Times New Roman" w:cs="Times New Roman"/>
          <w:sz w:val="28"/>
          <w:szCs w:val="28"/>
        </w:rPr>
      </w:pPr>
      <w:r w:rsidRPr="00350EE0">
        <w:rPr>
          <w:rFonts w:ascii="Times New Roman" w:hAnsi="Times New Roman" w:cs="Times New Roman"/>
          <w:sz w:val="28"/>
          <w:szCs w:val="28"/>
        </w:rPr>
        <w:t>сообщить гостю информацию о кухне, блюдах и фирменных стандартах обслуживания;</w:t>
      </w:r>
    </w:p>
    <w:p w14:paraId="09AFAA7E" w14:textId="64CE45F0" w:rsidR="00C14017" w:rsidRPr="00350EE0" w:rsidRDefault="00C14017" w:rsidP="00F32D89">
      <w:pPr>
        <w:pStyle w:val="a3"/>
        <w:numPr>
          <w:ilvl w:val="0"/>
          <w:numId w:val="3"/>
        </w:numPr>
        <w:rPr>
          <w:rFonts w:ascii="Times New Roman" w:hAnsi="Times New Roman" w:cs="Times New Roman"/>
          <w:sz w:val="28"/>
          <w:szCs w:val="28"/>
        </w:rPr>
      </w:pPr>
      <w:r w:rsidRPr="00350EE0">
        <w:rPr>
          <w:rFonts w:ascii="Times New Roman" w:hAnsi="Times New Roman" w:cs="Times New Roman"/>
          <w:sz w:val="28"/>
          <w:szCs w:val="28"/>
        </w:rPr>
        <w:t>помочь посетителю сделать выбор;</w:t>
      </w:r>
    </w:p>
    <w:p w14:paraId="332C50F5" w14:textId="0D438AB0" w:rsidR="00C14017" w:rsidRPr="00350EE0" w:rsidRDefault="00C14017" w:rsidP="00F32D89">
      <w:pPr>
        <w:pStyle w:val="a3"/>
        <w:numPr>
          <w:ilvl w:val="0"/>
          <w:numId w:val="3"/>
        </w:numPr>
        <w:rPr>
          <w:rFonts w:ascii="Times New Roman" w:hAnsi="Times New Roman" w:cs="Times New Roman"/>
          <w:sz w:val="28"/>
          <w:szCs w:val="28"/>
        </w:rPr>
      </w:pPr>
      <w:r w:rsidRPr="00350EE0">
        <w:rPr>
          <w:rFonts w:ascii="Times New Roman" w:hAnsi="Times New Roman" w:cs="Times New Roman"/>
          <w:sz w:val="28"/>
          <w:szCs w:val="28"/>
        </w:rPr>
        <w:t xml:space="preserve">развлечь </w:t>
      </w:r>
      <w:r w:rsidR="00F93666">
        <w:rPr>
          <w:rFonts w:ascii="Times New Roman" w:hAnsi="Times New Roman" w:cs="Times New Roman"/>
          <w:sz w:val="28"/>
          <w:szCs w:val="28"/>
        </w:rPr>
        <w:t>гостя</w:t>
      </w:r>
      <w:r w:rsidRPr="00350EE0">
        <w:rPr>
          <w:rFonts w:ascii="Times New Roman" w:hAnsi="Times New Roman" w:cs="Times New Roman"/>
          <w:sz w:val="28"/>
          <w:szCs w:val="28"/>
        </w:rPr>
        <w:t xml:space="preserve"> и доставить эстетическое удовольствие;</w:t>
      </w:r>
    </w:p>
    <w:p w14:paraId="462A8EC9" w14:textId="31D187E5" w:rsidR="00C14017" w:rsidRPr="00350EE0" w:rsidRDefault="00C14017" w:rsidP="00F32D89">
      <w:pPr>
        <w:pStyle w:val="a3"/>
        <w:numPr>
          <w:ilvl w:val="0"/>
          <w:numId w:val="3"/>
        </w:numPr>
        <w:rPr>
          <w:rFonts w:ascii="Times New Roman" w:hAnsi="Times New Roman" w:cs="Times New Roman"/>
          <w:sz w:val="28"/>
          <w:szCs w:val="28"/>
        </w:rPr>
      </w:pPr>
      <w:r w:rsidRPr="00350EE0">
        <w:rPr>
          <w:rFonts w:ascii="Times New Roman" w:hAnsi="Times New Roman" w:cs="Times New Roman"/>
          <w:sz w:val="28"/>
          <w:szCs w:val="28"/>
        </w:rPr>
        <w:t>помочь заведению продать наиболее рентабельные и имиджевые блюда.</w:t>
      </w:r>
    </w:p>
    <w:p w14:paraId="7CA0C5FC" w14:textId="0854C91F" w:rsidR="00692C78" w:rsidRPr="00350EE0" w:rsidRDefault="00E745E5" w:rsidP="009229DC">
      <w:pPr>
        <w:rPr>
          <w:rFonts w:ascii="Times New Roman" w:hAnsi="Times New Roman" w:cs="Times New Roman"/>
          <w:sz w:val="28"/>
          <w:szCs w:val="28"/>
        </w:rPr>
      </w:pPr>
      <w:r w:rsidRPr="007971B8">
        <w:rPr>
          <w:rFonts w:ascii="Times New Roman" w:hAnsi="Times New Roman" w:cs="Times New Roman"/>
          <w:b/>
          <w:bCs/>
          <w:sz w:val="28"/>
          <w:szCs w:val="28"/>
        </w:rPr>
        <w:t>4.1.2. Организация входных и выходных данных.</w:t>
      </w:r>
      <w:r w:rsidRPr="00350EE0">
        <w:rPr>
          <w:rFonts w:ascii="Times New Roman" w:hAnsi="Times New Roman" w:cs="Times New Roman"/>
          <w:sz w:val="28"/>
          <w:szCs w:val="28"/>
        </w:rPr>
        <w:t xml:space="preserve"> </w:t>
      </w:r>
      <w:r w:rsidR="00A12D67" w:rsidRPr="00350EE0">
        <w:rPr>
          <w:rFonts w:ascii="Times New Roman" w:hAnsi="Times New Roman" w:cs="Times New Roman"/>
          <w:sz w:val="28"/>
          <w:szCs w:val="28"/>
        </w:rPr>
        <w:t>Исходными данными являются</w:t>
      </w:r>
      <w:r w:rsidR="00692C78" w:rsidRPr="00350EE0">
        <w:rPr>
          <w:rFonts w:ascii="Times New Roman" w:hAnsi="Times New Roman" w:cs="Times New Roman"/>
          <w:sz w:val="28"/>
          <w:szCs w:val="28"/>
        </w:rPr>
        <w:t xml:space="preserve"> статистические отчеты, список всех возможных для приготовления напитков, а также прайс-листы с указанием цены каждого из них. После анализа полученных данных формируется список целесообразных для продажи блюд и напитков.</w:t>
      </w:r>
      <w:r w:rsidR="00F93666">
        <w:rPr>
          <w:rFonts w:ascii="Times New Roman" w:hAnsi="Times New Roman" w:cs="Times New Roman"/>
          <w:sz w:val="28"/>
          <w:szCs w:val="28"/>
        </w:rPr>
        <w:t xml:space="preserve"> После достижения соответствия между дизайном меню и концепцией заведения в качестве выходных данных заказчик получает меню заведения.</w:t>
      </w:r>
    </w:p>
    <w:p w14:paraId="6836EED1" w14:textId="2B85D73C" w:rsidR="00692C78" w:rsidRPr="00350EE0" w:rsidRDefault="00E745E5" w:rsidP="009229DC">
      <w:pPr>
        <w:rPr>
          <w:rFonts w:ascii="Times New Roman" w:hAnsi="Times New Roman" w:cs="Times New Roman"/>
          <w:sz w:val="28"/>
          <w:szCs w:val="28"/>
        </w:rPr>
      </w:pPr>
      <w:r w:rsidRPr="00F93666">
        <w:rPr>
          <w:rFonts w:ascii="Times New Roman" w:hAnsi="Times New Roman" w:cs="Times New Roman"/>
          <w:b/>
          <w:bCs/>
          <w:sz w:val="28"/>
          <w:szCs w:val="28"/>
        </w:rPr>
        <w:t>4.2. Требования к надежности.</w:t>
      </w:r>
      <w:r w:rsidRPr="00350EE0">
        <w:rPr>
          <w:rFonts w:ascii="Times New Roman" w:hAnsi="Times New Roman" w:cs="Times New Roman"/>
          <w:sz w:val="28"/>
          <w:szCs w:val="28"/>
        </w:rPr>
        <w:t xml:space="preserve"> </w:t>
      </w:r>
      <w:r w:rsidR="00692C78" w:rsidRPr="00350EE0">
        <w:rPr>
          <w:rFonts w:ascii="Times New Roman" w:hAnsi="Times New Roman" w:cs="Times New Roman"/>
          <w:sz w:val="28"/>
          <w:szCs w:val="28"/>
        </w:rPr>
        <w:t>Для обеспечения надежности данного каталога необходимо обновлять прайс-листы и при необходимости вносить изменения в меню.</w:t>
      </w:r>
    </w:p>
    <w:p w14:paraId="002BB74E" w14:textId="03EAA39E" w:rsidR="00692C78" w:rsidRPr="00350EE0" w:rsidRDefault="00E745E5" w:rsidP="009229DC">
      <w:pPr>
        <w:rPr>
          <w:rFonts w:ascii="Times New Roman" w:hAnsi="Times New Roman" w:cs="Times New Roman"/>
          <w:sz w:val="28"/>
          <w:szCs w:val="28"/>
        </w:rPr>
      </w:pPr>
      <w:r w:rsidRPr="00F93666">
        <w:rPr>
          <w:rFonts w:ascii="Times New Roman" w:hAnsi="Times New Roman" w:cs="Times New Roman"/>
          <w:b/>
          <w:bCs/>
          <w:sz w:val="28"/>
          <w:szCs w:val="28"/>
        </w:rPr>
        <w:t>4.3. Условия эксплуатации и требования к составу и параметрам технических средств.</w:t>
      </w:r>
      <w:r w:rsidRPr="00350EE0">
        <w:rPr>
          <w:rFonts w:ascii="Times New Roman" w:hAnsi="Times New Roman" w:cs="Times New Roman"/>
          <w:sz w:val="28"/>
          <w:szCs w:val="28"/>
        </w:rPr>
        <w:t xml:space="preserve"> </w:t>
      </w:r>
      <w:r w:rsidR="00692C78" w:rsidRPr="00350EE0">
        <w:rPr>
          <w:rFonts w:ascii="Times New Roman" w:hAnsi="Times New Roman" w:cs="Times New Roman"/>
          <w:sz w:val="28"/>
          <w:szCs w:val="28"/>
        </w:rPr>
        <w:t xml:space="preserve">Для функционирования данного каталога </w:t>
      </w:r>
      <w:r w:rsidR="00043865" w:rsidRPr="00350EE0">
        <w:rPr>
          <w:rFonts w:ascii="Times New Roman" w:hAnsi="Times New Roman" w:cs="Times New Roman"/>
          <w:sz w:val="28"/>
          <w:szCs w:val="28"/>
        </w:rPr>
        <w:t>не требуется выполнения каких-либо условий эксплуатации, однако при внедрении электронного варианта необходимо иметь в штате</w:t>
      </w:r>
      <w:r w:rsidR="00F93666">
        <w:rPr>
          <w:rFonts w:ascii="Times New Roman" w:hAnsi="Times New Roman" w:cs="Times New Roman"/>
          <w:sz w:val="28"/>
          <w:szCs w:val="28"/>
        </w:rPr>
        <w:t xml:space="preserve"> </w:t>
      </w:r>
      <w:r w:rsidR="00043865" w:rsidRPr="00350EE0">
        <w:rPr>
          <w:rFonts w:ascii="Times New Roman" w:hAnsi="Times New Roman" w:cs="Times New Roman"/>
          <w:sz w:val="28"/>
          <w:szCs w:val="28"/>
        </w:rPr>
        <w:t>работника, обновляющего данное меню в соответствии с изменениями бумажного варианта.</w:t>
      </w:r>
    </w:p>
    <w:p w14:paraId="012DBA00" w14:textId="63E035D4" w:rsidR="00692C78" w:rsidRPr="00350EE0" w:rsidRDefault="00E745E5" w:rsidP="009229DC">
      <w:pPr>
        <w:rPr>
          <w:rFonts w:ascii="Times New Roman" w:hAnsi="Times New Roman" w:cs="Times New Roman"/>
          <w:sz w:val="28"/>
          <w:szCs w:val="28"/>
        </w:rPr>
      </w:pPr>
      <w:r w:rsidRPr="00F93666">
        <w:rPr>
          <w:rFonts w:ascii="Times New Roman" w:hAnsi="Times New Roman" w:cs="Times New Roman"/>
          <w:b/>
          <w:bCs/>
          <w:sz w:val="28"/>
          <w:szCs w:val="28"/>
        </w:rPr>
        <w:t>4.4. Требования к информационной и программной совместимости.</w:t>
      </w:r>
      <w:r w:rsidRPr="00350EE0">
        <w:rPr>
          <w:rFonts w:ascii="Times New Roman" w:hAnsi="Times New Roman" w:cs="Times New Roman"/>
          <w:sz w:val="28"/>
          <w:szCs w:val="28"/>
        </w:rPr>
        <w:t xml:space="preserve"> </w:t>
      </w:r>
      <w:r w:rsidR="00F32D89" w:rsidRPr="00350EE0">
        <w:rPr>
          <w:rFonts w:ascii="Times New Roman" w:hAnsi="Times New Roman" w:cs="Times New Roman"/>
          <w:sz w:val="28"/>
          <w:szCs w:val="28"/>
        </w:rPr>
        <w:t xml:space="preserve">Для функционирования данного каталога не требуется выполнения каких-либо требований к информационной и программной совместимости, однако при внедрении электронного варианта для возможности ознакомления с меню необходимо иметь устройство, обеспечивающее возможность работы с браузерами, поддерживающими технологии </w:t>
      </w:r>
      <w:r w:rsidR="00F32D89" w:rsidRPr="00350EE0">
        <w:rPr>
          <w:rFonts w:ascii="Times New Roman" w:hAnsi="Times New Roman" w:cs="Times New Roman"/>
          <w:sz w:val="28"/>
          <w:szCs w:val="28"/>
          <w:lang w:val="en-US"/>
        </w:rPr>
        <w:t>HTML</w:t>
      </w:r>
      <w:r w:rsidR="00F32D89" w:rsidRPr="00350EE0">
        <w:rPr>
          <w:rFonts w:ascii="Times New Roman" w:hAnsi="Times New Roman" w:cs="Times New Roman"/>
          <w:sz w:val="28"/>
          <w:szCs w:val="28"/>
        </w:rPr>
        <w:t xml:space="preserve">5 и </w:t>
      </w:r>
      <w:r w:rsidR="00F32D89" w:rsidRPr="00350EE0">
        <w:rPr>
          <w:rFonts w:ascii="Times New Roman" w:hAnsi="Times New Roman" w:cs="Times New Roman"/>
          <w:sz w:val="28"/>
          <w:szCs w:val="28"/>
          <w:lang w:val="en-US"/>
        </w:rPr>
        <w:t>CSS</w:t>
      </w:r>
      <w:r w:rsidR="00F32D89" w:rsidRPr="00350EE0">
        <w:rPr>
          <w:rFonts w:ascii="Times New Roman" w:hAnsi="Times New Roman" w:cs="Times New Roman"/>
          <w:sz w:val="28"/>
          <w:szCs w:val="28"/>
        </w:rPr>
        <w:t>3</w:t>
      </w:r>
    </w:p>
    <w:p w14:paraId="1A8BE024" w14:textId="4A66C4D4" w:rsidR="00F32D89" w:rsidRPr="00350EE0" w:rsidRDefault="00E745E5" w:rsidP="009229DC">
      <w:pPr>
        <w:rPr>
          <w:rFonts w:ascii="Times New Roman" w:hAnsi="Times New Roman" w:cs="Times New Roman"/>
          <w:sz w:val="28"/>
          <w:szCs w:val="28"/>
        </w:rPr>
      </w:pPr>
      <w:r w:rsidRPr="00F93666">
        <w:rPr>
          <w:rFonts w:ascii="Times New Roman" w:hAnsi="Times New Roman" w:cs="Times New Roman"/>
          <w:b/>
          <w:bCs/>
          <w:sz w:val="28"/>
          <w:szCs w:val="28"/>
        </w:rPr>
        <w:t>4.5. Требования к транспортировке и хранению.</w:t>
      </w:r>
      <w:r w:rsidRPr="00350EE0">
        <w:rPr>
          <w:rFonts w:ascii="Times New Roman" w:hAnsi="Times New Roman" w:cs="Times New Roman"/>
          <w:sz w:val="28"/>
          <w:szCs w:val="28"/>
        </w:rPr>
        <w:t xml:space="preserve"> </w:t>
      </w:r>
      <w:r w:rsidR="00F32D89" w:rsidRPr="00350EE0">
        <w:rPr>
          <w:rFonts w:ascii="Times New Roman" w:hAnsi="Times New Roman" w:cs="Times New Roman"/>
          <w:sz w:val="28"/>
          <w:szCs w:val="28"/>
        </w:rPr>
        <w:t>Данный каталог</w:t>
      </w:r>
      <w:r w:rsidR="00F93666">
        <w:rPr>
          <w:rFonts w:ascii="Times New Roman" w:hAnsi="Times New Roman" w:cs="Times New Roman"/>
          <w:sz w:val="28"/>
          <w:szCs w:val="28"/>
        </w:rPr>
        <w:t xml:space="preserve"> </w:t>
      </w:r>
      <w:r w:rsidR="00F32D89" w:rsidRPr="00350EE0">
        <w:rPr>
          <w:rFonts w:ascii="Times New Roman" w:hAnsi="Times New Roman" w:cs="Times New Roman"/>
          <w:sz w:val="28"/>
          <w:szCs w:val="28"/>
        </w:rPr>
        <w:t>поставляется в электронном и бумажном варианте</w:t>
      </w:r>
      <w:r w:rsidRPr="00350EE0">
        <w:rPr>
          <w:rFonts w:ascii="Times New Roman" w:hAnsi="Times New Roman" w:cs="Times New Roman"/>
          <w:sz w:val="28"/>
          <w:szCs w:val="28"/>
        </w:rPr>
        <w:t xml:space="preserve">. </w:t>
      </w:r>
    </w:p>
    <w:p w14:paraId="11CB3630" w14:textId="36E4D016" w:rsidR="00B57C15" w:rsidRDefault="00B57C15" w:rsidP="00F15015">
      <w:pPr>
        <w:rPr>
          <w:rFonts w:ascii="Times New Roman" w:hAnsi="Times New Roman" w:cs="Times New Roman"/>
          <w:b/>
          <w:bCs/>
          <w:sz w:val="32"/>
          <w:szCs w:val="32"/>
        </w:rPr>
      </w:pPr>
    </w:p>
    <w:p w14:paraId="030F9B76" w14:textId="77777777" w:rsidR="005A5747" w:rsidRDefault="005A5747" w:rsidP="00F15015">
      <w:pPr>
        <w:rPr>
          <w:rFonts w:ascii="Times New Roman" w:hAnsi="Times New Roman" w:cs="Times New Roman"/>
          <w:b/>
          <w:bCs/>
          <w:sz w:val="32"/>
          <w:szCs w:val="32"/>
        </w:rPr>
      </w:pPr>
    </w:p>
    <w:p w14:paraId="488B89EC" w14:textId="1A56DF8F" w:rsidR="00F66296" w:rsidRPr="00F93666" w:rsidRDefault="00F15015" w:rsidP="00F15015">
      <w:pPr>
        <w:rPr>
          <w:rFonts w:ascii="Times New Roman" w:hAnsi="Times New Roman" w:cs="Times New Roman"/>
          <w:b/>
          <w:bCs/>
          <w:sz w:val="32"/>
          <w:szCs w:val="32"/>
        </w:rPr>
      </w:pPr>
      <w:r w:rsidRPr="00F93666">
        <w:rPr>
          <w:rFonts w:ascii="Times New Roman" w:hAnsi="Times New Roman" w:cs="Times New Roman"/>
          <w:b/>
          <w:bCs/>
          <w:sz w:val="32"/>
          <w:szCs w:val="32"/>
        </w:rPr>
        <w:lastRenderedPageBreak/>
        <w:t>5. Требования к документации</w:t>
      </w:r>
    </w:p>
    <w:p w14:paraId="178B888F" w14:textId="77777777" w:rsidR="005117E4" w:rsidRPr="005117E4" w:rsidRDefault="005117E4" w:rsidP="005117E4">
      <w:pPr>
        <w:rPr>
          <w:sz w:val="24"/>
          <w:szCs w:val="24"/>
        </w:rPr>
      </w:pPr>
      <w:r w:rsidRPr="005117E4">
        <w:rPr>
          <w:rFonts w:ascii="Times New Roman" w:hAnsi="Times New Roman" w:cs="Times New Roman"/>
          <w:sz w:val="28"/>
          <w:szCs w:val="28"/>
        </w:rPr>
        <w:t>Изменения данного меню должны сопровождаться такой документацией как:</w:t>
      </w:r>
    </w:p>
    <w:p w14:paraId="6AE723F3" w14:textId="48571B60" w:rsidR="005117E4" w:rsidRPr="00CA1F3D" w:rsidRDefault="005117E4" w:rsidP="005117E4">
      <w:pPr>
        <w:pStyle w:val="a3"/>
        <w:numPr>
          <w:ilvl w:val="0"/>
          <w:numId w:val="5"/>
        </w:numPr>
        <w:rPr>
          <w:sz w:val="24"/>
          <w:szCs w:val="24"/>
        </w:rPr>
      </w:pPr>
      <w:r w:rsidRPr="00CA1F3D">
        <w:rPr>
          <w:sz w:val="24"/>
          <w:szCs w:val="24"/>
        </w:rPr>
        <w:t>Статистические отчеты о популярности каждого вида напитков среди конкретных категорий клиентов</w:t>
      </w:r>
      <w:r w:rsidRPr="005117E4">
        <w:rPr>
          <w:sz w:val="24"/>
          <w:szCs w:val="24"/>
        </w:rPr>
        <w:t>;</w:t>
      </w:r>
    </w:p>
    <w:p w14:paraId="405B1065" w14:textId="50C20053" w:rsidR="005117E4" w:rsidRPr="00CA1F3D" w:rsidRDefault="005117E4" w:rsidP="005117E4">
      <w:pPr>
        <w:pStyle w:val="a3"/>
        <w:numPr>
          <w:ilvl w:val="0"/>
          <w:numId w:val="5"/>
        </w:numPr>
        <w:rPr>
          <w:sz w:val="24"/>
          <w:szCs w:val="24"/>
        </w:rPr>
      </w:pPr>
      <w:r w:rsidRPr="00CA1F3D">
        <w:rPr>
          <w:sz w:val="24"/>
          <w:szCs w:val="24"/>
        </w:rPr>
        <w:t>Статистические отчеты о популярности каждого вида напитков на конкретной территории (городе, области и т.д.)</w:t>
      </w:r>
      <w:r w:rsidRPr="005117E4">
        <w:rPr>
          <w:sz w:val="24"/>
          <w:szCs w:val="24"/>
        </w:rPr>
        <w:t>;</w:t>
      </w:r>
    </w:p>
    <w:p w14:paraId="0090DAEC" w14:textId="3D9350CF" w:rsidR="005117E4" w:rsidRDefault="005117E4" w:rsidP="005117E4">
      <w:pPr>
        <w:pStyle w:val="a3"/>
        <w:numPr>
          <w:ilvl w:val="0"/>
          <w:numId w:val="5"/>
        </w:numPr>
        <w:rPr>
          <w:sz w:val="24"/>
          <w:szCs w:val="24"/>
        </w:rPr>
      </w:pPr>
      <w:r w:rsidRPr="00CA1F3D">
        <w:rPr>
          <w:sz w:val="24"/>
          <w:szCs w:val="24"/>
        </w:rPr>
        <w:t>Статистические отчеты о популярности каждого вида напитков в конкретный сезон</w:t>
      </w:r>
      <w:r w:rsidRPr="005117E4">
        <w:rPr>
          <w:sz w:val="24"/>
          <w:szCs w:val="24"/>
        </w:rPr>
        <w:t>;</w:t>
      </w:r>
    </w:p>
    <w:p w14:paraId="5643E4CF" w14:textId="578FFB2D" w:rsidR="005117E4" w:rsidRPr="00CA1F3D" w:rsidRDefault="005117E4" w:rsidP="005117E4">
      <w:pPr>
        <w:pStyle w:val="a3"/>
        <w:numPr>
          <w:ilvl w:val="0"/>
          <w:numId w:val="5"/>
        </w:numPr>
        <w:rPr>
          <w:sz w:val="24"/>
          <w:szCs w:val="24"/>
        </w:rPr>
      </w:pPr>
      <w:r w:rsidRPr="00CA1F3D">
        <w:rPr>
          <w:sz w:val="24"/>
          <w:szCs w:val="24"/>
        </w:rPr>
        <w:t>Партнерские соглашения</w:t>
      </w:r>
      <w:r>
        <w:rPr>
          <w:sz w:val="24"/>
          <w:szCs w:val="24"/>
          <w:lang w:val="en-US"/>
        </w:rPr>
        <w:t>;</w:t>
      </w:r>
    </w:p>
    <w:p w14:paraId="1ED7E2B6" w14:textId="49A3CF5B" w:rsidR="005117E4" w:rsidRPr="005117E4" w:rsidRDefault="005117E4" w:rsidP="005117E4">
      <w:pPr>
        <w:pStyle w:val="a3"/>
        <w:numPr>
          <w:ilvl w:val="0"/>
          <w:numId w:val="5"/>
        </w:numPr>
        <w:rPr>
          <w:sz w:val="24"/>
          <w:szCs w:val="24"/>
        </w:rPr>
      </w:pPr>
      <w:r w:rsidRPr="00CA1F3D">
        <w:rPr>
          <w:sz w:val="24"/>
          <w:szCs w:val="24"/>
        </w:rPr>
        <w:t>Рекламные договоры</w:t>
      </w:r>
      <w:r>
        <w:rPr>
          <w:sz w:val="24"/>
          <w:szCs w:val="24"/>
          <w:lang w:val="en-US"/>
        </w:rPr>
        <w:t>.</w:t>
      </w:r>
    </w:p>
    <w:p w14:paraId="62D70817" w14:textId="502B363F" w:rsidR="00AD7B96" w:rsidRPr="005117E4" w:rsidRDefault="00AD7B96" w:rsidP="00AD7B96">
      <w:pPr>
        <w:rPr>
          <w:rFonts w:ascii="Times New Roman" w:hAnsi="Times New Roman" w:cs="Times New Roman"/>
          <w:sz w:val="28"/>
          <w:szCs w:val="28"/>
        </w:rPr>
      </w:pPr>
    </w:p>
    <w:p w14:paraId="2DBBA78B" w14:textId="77777777" w:rsidR="00B57C15" w:rsidRDefault="00B57C15" w:rsidP="00AD7B96">
      <w:pPr>
        <w:rPr>
          <w:rFonts w:ascii="Times New Roman" w:hAnsi="Times New Roman" w:cs="Times New Roman"/>
          <w:b/>
          <w:bCs/>
          <w:sz w:val="32"/>
          <w:szCs w:val="32"/>
        </w:rPr>
      </w:pPr>
    </w:p>
    <w:p w14:paraId="01DC4924" w14:textId="77777777" w:rsidR="00B57C15" w:rsidRDefault="00B57C15" w:rsidP="00AD7B96">
      <w:pPr>
        <w:rPr>
          <w:rFonts w:ascii="Times New Roman" w:hAnsi="Times New Roman" w:cs="Times New Roman"/>
          <w:b/>
          <w:bCs/>
          <w:sz w:val="32"/>
          <w:szCs w:val="32"/>
        </w:rPr>
      </w:pPr>
    </w:p>
    <w:p w14:paraId="31190B80" w14:textId="77777777" w:rsidR="00B57C15" w:rsidRDefault="00B57C15" w:rsidP="00AD7B96">
      <w:pPr>
        <w:rPr>
          <w:rFonts w:ascii="Times New Roman" w:hAnsi="Times New Roman" w:cs="Times New Roman"/>
          <w:b/>
          <w:bCs/>
          <w:sz w:val="32"/>
          <w:szCs w:val="32"/>
        </w:rPr>
      </w:pPr>
    </w:p>
    <w:p w14:paraId="73E3BB3A" w14:textId="77777777" w:rsidR="00B57C15" w:rsidRDefault="00B57C15" w:rsidP="00AD7B96">
      <w:pPr>
        <w:rPr>
          <w:rFonts w:ascii="Times New Roman" w:hAnsi="Times New Roman" w:cs="Times New Roman"/>
          <w:b/>
          <w:bCs/>
          <w:sz w:val="32"/>
          <w:szCs w:val="32"/>
        </w:rPr>
      </w:pPr>
    </w:p>
    <w:p w14:paraId="4A9A9787" w14:textId="77777777" w:rsidR="00B57C15" w:rsidRDefault="00B57C15" w:rsidP="00AD7B96">
      <w:pPr>
        <w:rPr>
          <w:rFonts w:ascii="Times New Roman" w:hAnsi="Times New Roman" w:cs="Times New Roman"/>
          <w:b/>
          <w:bCs/>
          <w:sz w:val="32"/>
          <w:szCs w:val="32"/>
        </w:rPr>
      </w:pPr>
    </w:p>
    <w:p w14:paraId="3B37CE99" w14:textId="77777777" w:rsidR="00B57C15" w:rsidRDefault="00B57C15" w:rsidP="00AD7B96">
      <w:pPr>
        <w:rPr>
          <w:rFonts w:ascii="Times New Roman" w:hAnsi="Times New Roman" w:cs="Times New Roman"/>
          <w:b/>
          <w:bCs/>
          <w:sz w:val="32"/>
          <w:szCs w:val="32"/>
        </w:rPr>
      </w:pPr>
    </w:p>
    <w:p w14:paraId="2AD206CE" w14:textId="77777777" w:rsidR="00B57C15" w:rsidRDefault="00B57C15" w:rsidP="00AD7B96">
      <w:pPr>
        <w:rPr>
          <w:rFonts w:ascii="Times New Roman" w:hAnsi="Times New Roman" w:cs="Times New Roman"/>
          <w:b/>
          <w:bCs/>
          <w:sz w:val="32"/>
          <w:szCs w:val="32"/>
        </w:rPr>
      </w:pPr>
    </w:p>
    <w:p w14:paraId="1B493394" w14:textId="77777777" w:rsidR="00B57C15" w:rsidRDefault="00B57C15" w:rsidP="00AD7B96">
      <w:pPr>
        <w:rPr>
          <w:rFonts w:ascii="Times New Roman" w:hAnsi="Times New Roman" w:cs="Times New Roman"/>
          <w:b/>
          <w:bCs/>
          <w:sz w:val="32"/>
          <w:szCs w:val="32"/>
        </w:rPr>
      </w:pPr>
    </w:p>
    <w:p w14:paraId="2AC047BF" w14:textId="77777777" w:rsidR="00B57C15" w:rsidRDefault="00B57C15" w:rsidP="00AD7B96">
      <w:pPr>
        <w:rPr>
          <w:rFonts w:ascii="Times New Roman" w:hAnsi="Times New Roman" w:cs="Times New Roman"/>
          <w:b/>
          <w:bCs/>
          <w:sz w:val="32"/>
          <w:szCs w:val="32"/>
        </w:rPr>
      </w:pPr>
    </w:p>
    <w:p w14:paraId="1BCAA16C" w14:textId="77777777" w:rsidR="00B57C15" w:rsidRDefault="00B57C15" w:rsidP="00AD7B96">
      <w:pPr>
        <w:rPr>
          <w:rFonts w:ascii="Times New Roman" w:hAnsi="Times New Roman" w:cs="Times New Roman"/>
          <w:b/>
          <w:bCs/>
          <w:sz w:val="32"/>
          <w:szCs w:val="32"/>
        </w:rPr>
      </w:pPr>
    </w:p>
    <w:p w14:paraId="4AAB7DD2" w14:textId="77777777" w:rsidR="00B57C15" w:rsidRDefault="00B57C15" w:rsidP="00AD7B96">
      <w:pPr>
        <w:rPr>
          <w:rFonts w:ascii="Times New Roman" w:hAnsi="Times New Roman" w:cs="Times New Roman"/>
          <w:b/>
          <w:bCs/>
          <w:sz w:val="32"/>
          <w:szCs w:val="32"/>
        </w:rPr>
      </w:pPr>
    </w:p>
    <w:p w14:paraId="0CD87794" w14:textId="77777777" w:rsidR="00B57C15" w:rsidRDefault="00B57C15" w:rsidP="00AD7B96">
      <w:pPr>
        <w:rPr>
          <w:rFonts w:ascii="Times New Roman" w:hAnsi="Times New Roman" w:cs="Times New Roman"/>
          <w:b/>
          <w:bCs/>
          <w:sz w:val="32"/>
          <w:szCs w:val="32"/>
        </w:rPr>
      </w:pPr>
    </w:p>
    <w:p w14:paraId="535FC38A" w14:textId="77777777" w:rsidR="00B57C15" w:rsidRDefault="00B57C15" w:rsidP="00AD7B96">
      <w:pPr>
        <w:rPr>
          <w:rFonts w:ascii="Times New Roman" w:hAnsi="Times New Roman" w:cs="Times New Roman"/>
          <w:b/>
          <w:bCs/>
          <w:sz w:val="32"/>
          <w:szCs w:val="32"/>
        </w:rPr>
      </w:pPr>
    </w:p>
    <w:p w14:paraId="1743801D" w14:textId="77777777" w:rsidR="00B57C15" w:rsidRDefault="00B57C15" w:rsidP="00AD7B96">
      <w:pPr>
        <w:rPr>
          <w:rFonts w:ascii="Times New Roman" w:hAnsi="Times New Roman" w:cs="Times New Roman"/>
          <w:b/>
          <w:bCs/>
          <w:sz w:val="32"/>
          <w:szCs w:val="32"/>
        </w:rPr>
      </w:pPr>
    </w:p>
    <w:p w14:paraId="13690B0A" w14:textId="77777777" w:rsidR="00B57C15" w:rsidRDefault="00B57C15" w:rsidP="00AD7B96">
      <w:pPr>
        <w:rPr>
          <w:rFonts w:ascii="Times New Roman" w:hAnsi="Times New Roman" w:cs="Times New Roman"/>
          <w:b/>
          <w:bCs/>
          <w:sz w:val="32"/>
          <w:szCs w:val="32"/>
        </w:rPr>
      </w:pPr>
    </w:p>
    <w:p w14:paraId="0A0DF1BA" w14:textId="77777777" w:rsidR="00B57C15" w:rsidRDefault="00B57C15" w:rsidP="00AD7B96">
      <w:pPr>
        <w:rPr>
          <w:rFonts w:ascii="Times New Roman" w:hAnsi="Times New Roman" w:cs="Times New Roman"/>
          <w:b/>
          <w:bCs/>
          <w:sz w:val="32"/>
          <w:szCs w:val="32"/>
        </w:rPr>
      </w:pPr>
    </w:p>
    <w:p w14:paraId="7EB3B00F" w14:textId="77777777" w:rsidR="00B57C15" w:rsidRDefault="00B57C15" w:rsidP="00AD7B96">
      <w:pPr>
        <w:rPr>
          <w:rFonts w:ascii="Times New Roman" w:hAnsi="Times New Roman" w:cs="Times New Roman"/>
          <w:b/>
          <w:bCs/>
          <w:sz w:val="32"/>
          <w:szCs w:val="32"/>
        </w:rPr>
      </w:pPr>
    </w:p>
    <w:p w14:paraId="294811CF" w14:textId="77777777" w:rsidR="00B57C15" w:rsidRDefault="00B57C15" w:rsidP="00AD7B96">
      <w:pPr>
        <w:rPr>
          <w:rFonts w:ascii="Times New Roman" w:hAnsi="Times New Roman" w:cs="Times New Roman"/>
          <w:b/>
          <w:bCs/>
          <w:sz w:val="32"/>
          <w:szCs w:val="32"/>
        </w:rPr>
      </w:pPr>
    </w:p>
    <w:p w14:paraId="51478DFD" w14:textId="77777777" w:rsidR="00B57C15" w:rsidRDefault="00B57C15" w:rsidP="00AD7B96">
      <w:pPr>
        <w:rPr>
          <w:rFonts w:ascii="Times New Roman" w:hAnsi="Times New Roman" w:cs="Times New Roman"/>
          <w:b/>
          <w:bCs/>
          <w:sz w:val="32"/>
          <w:szCs w:val="32"/>
        </w:rPr>
      </w:pPr>
    </w:p>
    <w:p w14:paraId="052D7D01" w14:textId="25DAADBA" w:rsidR="00AD7B96" w:rsidRPr="00F93666" w:rsidRDefault="00AD7B96" w:rsidP="00AD7B96">
      <w:pPr>
        <w:rPr>
          <w:rFonts w:ascii="Times New Roman" w:hAnsi="Times New Roman" w:cs="Times New Roman"/>
          <w:b/>
          <w:bCs/>
          <w:sz w:val="32"/>
          <w:szCs w:val="32"/>
        </w:rPr>
      </w:pPr>
      <w:r w:rsidRPr="00F93666">
        <w:rPr>
          <w:rFonts w:ascii="Times New Roman" w:hAnsi="Times New Roman" w:cs="Times New Roman"/>
          <w:b/>
          <w:bCs/>
          <w:sz w:val="32"/>
          <w:szCs w:val="32"/>
        </w:rPr>
        <w:lastRenderedPageBreak/>
        <w:t>6. Технико-экономические показатели</w:t>
      </w:r>
    </w:p>
    <w:p w14:paraId="2A767B89" w14:textId="58C00B76" w:rsidR="00AD7B96" w:rsidRPr="00350EE0" w:rsidRDefault="00A50503" w:rsidP="00AD7B96">
      <w:pPr>
        <w:rPr>
          <w:rFonts w:ascii="Times New Roman" w:hAnsi="Times New Roman" w:cs="Times New Roman"/>
          <w:sz w:val="28"/>
          <w:szCs w:val="28"/>
        </w:rPr>
      </w:pPr>
      <w:r w:rsidRPr="00350EE0">
        <w:rPr>
          <w:rFonts w:ascii="Times New Roman" w:hAnsi="Times New Roman" w:cs="Times New Roman"/>
          <w:sz w:val="28"/>
          <w:szCs w:val="28"/>
        </w:rPr>
        <w:t xml:space="preserve">Экономическая эффективность данного каталога определяется глубиной проработки ценовой политики конкурентов, а также маркетинговым планом заведения. </w:t>
      </w:r>
    </w:p>
    <w:p w14:paraId="5D3A9EC4" w14:textId="77777777" w:rsidR="00B57C15" w:rsidRDefault="00B57C15" w:rsidP="00AD7B96">
      <w:pPr>
        <w:rPr>
          <w:rFonts w:ascii="Times New Roman" w:hAnsi="Times New Roman" w:cs="Times New Roman"/>
          <w:b/>
          <w:bCs/>
          <w:sz w:val="32"/>
          <w:szCs w:val="32"/>
        </w:rPr>
      </w:pPr>
    </w:p>
    <w:p w14:paraId="1A3972A7" w14:textId="77777777" w:rsidR="00B57C15" w:rsidRDefault="00B57C15" w:rsidP="00AD7B96">
      <w:pPr>
        <w:rPr>
          <w:rFonts w:ascii="Times New Roman" w:hAnsi="Times New Roman" w:cs="Times New Roman"/>
          <w:b/>
          <w:bCs/>
          <w:sz w:val="32"/>
          <w:szCs w:val="32"/>
        </w:rPr>
      </w:pPr>
    </w:p>
    <w:p w14:paraId="218A5B64" w14:textId="77777777" w:rsidR="00B57C15" w:rsidRDefault="00B57C15" w:rsidP="00AD7B96">
      <w:pPr>
        <w:rPr>
          <w:rFonts w:ascii="Times New Roman" w:hAnsi="Times New Roman" w:cs="Times New Roman"/>
          <w:b/>
          <w:bCs/>
          <w:sz w:val="32"/>
          <w:szCs w:val="32"/>
        </w:rPr>
      </w:pPr>
    </w:p>
    <w:p w14:paraId="6FAE7A63" w14:textId="77777777" w:rsidR="00B57C15" w:rsidRDefault="00B57C15" w:rsidP="00AD7B96">
      <w:pPr>
        <w:rPr>
          <w:rFonts w:ascii="Times New Roman" w:hAnsi="Times New Roman" w:cs="Times New Roman"/>
          <w:b/>
          <w:bCs/>
          <w:sz w:val="32"/>
          <w:szCs w:val="32"/>
        </w:rPr>
      </w:pPr>
    </w:p>
    <w:p w14:paraId="177A7F9E" w14:textId="77777777" w:rsidR="00B57C15" w:rsidRDefault="00B57C15" w:rsidP="00AD7B96">
      <w:pPr>
        <w:rPr>
          <w:rFonts w:ascii="Times New Roman" w:hAnsi="Times New Roman" w:cs="Times New Roman"/>
          <w:b/>
          <w:bCs/>
          <w:sz w:val="32"/>
          <w:szCs w:val="32"/>
        </w:rPr>
      </w:pPr>
    </w:p>
    <w:p w14:paraId="00DA746B" w14:textId="77777777" w:rsidR="00B57C15" w:rsidRDefault="00B57C15" w:rsidP="00AD7B96">
      <w:pPr>
        <w:rPr>
          <w:rFonts w:ascii="Times New Roman" w:hAnsi="Times New Roman" w:cs="Times New Roman"/>
          <w:b/>
          <w:bCs/>
          <w:sz w:val="32"/>
          <w:szCs w:val="32"/>
        </w:rPr>
      </w:pPr>
    </w:p>
    <w:p w14:paraId="360BF9FB" w14:textId="77777777" w:rsidR="00B57C15" w:rsidRDefault="00B57C15" w:rsidP="00AD7B96">
      <w:pPr>
        <w:rPr>
          <w:rFonts w:ascii="Times New Roman" w:hAnsi="Times New Roman" w:cs="Times New Roman"/>
          <w:b/>
          <w:bCs/>
          <w:sz w:val="32"/>
          <w:szCs w:val="32"/>
        </w:rPr>
      </w:pPr>
    </w:p>
    <w:p w14:paraId="088A655F" w14:textId="77777777" w:rsidR="00B57C15" w:rsidRDefault="00B57C15" w:rsidP="00AD7B96">
      <w:pPr>
        <w:rPr>
          <w:rFonts w:ascii="Times New Roman" w:hAnsi="Times New Roman" w:cs="Times New Roman"/>
          <w:b/>
          <w:bCs/>
          <w:sz w:val="32"/>
          <w:szCs w:val="32"/>
        </w:rPr>
      </w:pPr>
    </w:p>
    <w:p w14:paraId="2F709E6E" w14:textId="77777777" w:rsidR="00B57C15" w:rsidRDefault="00B57C15" w:rsidP="00AD7B96">
      <w:pPr>
        <w:rPr>
          <w:rFonts w:ascii="Times New Roman" w:hAnsi="Times New Roman" w:cs="Times New Roman"/>
          <w:b/>
          <w:bCs/>
          <w:sz w:val="32"/>
          <w:szCs w:val="32"/>
        </w:rPr>
      </w:pPr>
    </w:p>
    <w:p w14:paraId="11C92415" w14:textId="77777777" w:rsidR="00B57C15" w:rsidRDefault="00B57C15" w:rsidP="00AD7B96">
      <w:pPr>
        <w:rPr>
          <w:rFonts w:ascii="Times New Roman" w:hAnsi="Times New Roman" w:cs="Times New Roman"/>
          <w:b/>
          <w:bCs/>
          <w:sz w:val="32"/>
          <w:szCs w:val="32"/>
        </w:rPr>
      </w:pPr>
    </w:p>
    <w:p w14:paraId="204A0B4A" w14:textId="77777777" w:rsidR="00B57C15" w:rsidRDefault="00B57C15" w:rsidP="00AD7B96">
      <w:pPr>
        <w:rPr>
          <w:rFonts w:ascii="Times New Roman" w:hAnsi="Times New Roman" w:cs="Times New Roman"/>
          <w:b/>
          <w:bCs/>
          <w:sz w:val="32"/>
          <w:szCs w:val="32"/>
        </w:rPr>
      </w:pPr>
    </w:p>
    <w:p w14:paraId="349D98DA" w14:textId="77777777" w:rsidR="00B57C15" w:rsidRDefault="00B57C15" w:rsidP="00AD7B96">
      <w:pPr>
        <w:rPr>
          <w:rFonts w:ascii="Times New Roman" w:hAnsi="Times New Roman" w:cs="Times New Roman"/>
          <w:b/>
          <w:bCs/>
          <w:sz w:val="32"/>
          <w:szCs w:val="32"/>
        </w:rPr>
      </w:pPr>
    </w:p>
    <w:p w14:paraId="4D2195C0" w14:textId="77777777" w:rsidR="00B57C15" w:rsidRDefault="00B57C15" w:rsidP="00AD7B96">
      <w:pPr>
        <w:rPr>
          <w:rFonts w:ascii="Times New Roman" w:hAnsi="Times New Roman" w:cs="Times New Roman"/>
          <w:b/>
          <w:bCs/>
          <w:sz w:val="32"/>
          <w:szCs w:val="32"/>
        </w:rPr>
      </w:pPr>
    </w:p>
    <w:p w14:paraId="2F0F91F0" w14:textId="77777777" w:rsidR="00B57C15" w:rsidRDefault="00B57C15" w:rsidP="00AD7B96">
      <w:pPr>
        <w:rPr>
          <w:rFonts w:ascii="Times New Roman" w:hAnsi="Times New Roman" w:cs="Times New Roman"/>
          <w:b/>
          <w:bCs/>
          <w:sz w:val="32"/>
          <w:szCs w:val="32"/>
        </w:rPr>
      </w:pPr>
    </w:p>
    <w:p w14:paraId="5A9CE9A5" w14:textId="77777777" w:rsidR="00B57C15" w:rsidRDefault="00B57C15" w:rsidP="00AD7B96">
      <w:pPr>
        <w:rPr>
          <w:rFonts w:ascii="Times New Roman" w:hAnsi="Times New Roman" w:cs="Times New Roman"/>
          <w:b/>
          <w:bCs/>
          <w:sz w:val="32"/>
          <w:szCs w:val="32"/>
        </w:rPr>
      </w:pPr>
    </w:p>
    <w:p w14:paraId="62BB0138" w14:textId="77777777" w:rsidR="00B57C15" w:rsidRDefault="00B57C15" w:rsidP="00AD7B96">
      <w:pPr>
        <w:rPr>
          <w:rFonts w:ascii="Times New Roman" w:hAnsi="Times New Roman" w:cs="Times New Roman"/>
          <w:b/>
          <w:bCs/>
          <w:sz w:val="32"/>
          <w:szCs w:val="32"/>
        </w:rPr>
      </w:pPr>
    </w:p>
    <w:p w14:paraId="6F5ECB69" w14:textId="77777777" w:rsidR="00B57C15" w:rsidRDefault="00B57C15" w:rsidP="00AD7B96">
      <w:pPr>
        <w:rPr>
          <w:rFonts w:ascii="Times New Roman" w:hAnsi="Times New Roman" w:cs="Times New Roman"/>
          <w:b/>
          <w:bCs/>
          <w:sz w:val="32"/>
          <w:szCs w:val="32"/>
        </w:rPr>
      </w:pPr>
    </w:p>
    <w:p w14:paraId="1B824E4A" w14:textId="77777777" w:rsidR="00B57C15" w:rsidRDefault="00B57C15" w:rsidP="00AD7B96">
      <w:pPr>
        <w:rPr>
          <w:rFonts w:ascii="Times New Roman" w:hAnsi="Times New Roman" w:cs="Times New Roman"/>
          <w:b/>
          <w:bCs/>
          <w:sz w:val="32"/>
          <w:szCs w:val="32"/>
        </w:rPr>
      </w:pPr>
    </w:p>
    <w:p w14:paraId="78D9E404" w14:textId="77777777" w:rsidR="00B57C15" w:rsidRDefault="00B57C15" w:rsidP="00AD7B96">
      <w:pPr>
        <w:rPr>
          <w:rFonts w:ascii="Times New Roman" w:hAnsi="Times New Roman" w:cs="Times New Roman"/>
          <w:b/>
          <w:bCs/>
          <w:sz w:val="32"/>
          <w:szCs w:val="32"/>
        </w:rPr>
      </w:pPr>
    </w:p>
    <w:p w14:paraId="4CC4FF5A" w14:textId="77777777" w:rsidR="00B57C15" w:rsidRDefault="00B57C15" w:rsidP="00AD7B96">
      <w:pPr>
        <w:rPr>
          <w:rFonts w:ascii="Times New Roman" w:hAnsi="Times New Roman" w:cs="Times New Roman"/>
          <w:b/>
          <w:bCs/>
          <w:sz w:val="32"/>
          <w:szCs w:val="32"/>
        </w:rPr>
      </w:pPr>
    </w:p>
    <w:p w14:paraId="54A22BB9" w14:textId="77777777" w:rsidR="00B57C15" w:rsidRDefault="00B57C15" w:rsidP="00AD7B96">
      <w:pPr>
        <w:rPr>
          <w:rFonts w:ascii="Times New Roman" w:hAnsi="Times New Roman" w:cs="Times New Roman"/>
          <w:b/>
          <w:bCs/>
          <w:sz w:val="32"/>
          <w:szCs w:val="32"/>
        </w:rPr>
      </w:pPr>
    </w:p>
    <w:p w14:paraId="44E6B789" w14:textId="77777777" w:rsidR="00B57C15" w:rsidRDefault="00B57C15" w:rsidP="00AD7B96">
      <w:pPr>
        <w:rPr>
          <w:rFonts w:ascii="Times New Roman" w:hAnsi="Times New Roman" w:cs="Times New Roman"/>
          <w:b/>
          <w:bCs/>
          <w:sz w:val="32"/>
          <w:szCs w:val="32"/>
        </w:rPr>
      </w:pPr>
    </w:p>
    <w:p w14:paraId="494C4D34" w14:textId="77777777" w:rsidR="00B57C15" w:rsidRDefault="00B57C15" w:rsidP="00AD7B96">
      <w:pPr>
        <w:rPr>
          <w:rFonts w:ascii="Times New Roman" w:hAnsi="Times New Roman" w:cs="Times New Roman"/>
          <w:b/>
          <w:bCs/>
          <w:sz w:val="32"/>
          <w:szCs w:val="32"/>
        </w:rPr>
      </w:pPr>
    </w:p>
    <w:p w14:paraId="262B1895" w14:textId="0E17FCDC" w:rsidR="00350EE0" w:rsidRPr="00F93666" w:rsidRDefault="00295A59" w:rsidP="00AD7B96">
      <w:pPr>
        <w:rPr>
          <w:rFonts w:ascii="Times New Roman" w:hAnsi="Times New Roman" w:cs="Times New Roman"/>
          <w:b/>
          <w:bCs/>
          <w:sz w:val="32"/>
          <w:szCs w:val="32"/>
        </w:rPr>
      </w:pPr>
      <w:r w:rsidRPr="00F93666">
        <w:rPr>
          <w:rFonts w:ascii="Times New Roman" w:hAnsi="Times New Roman" w:cs="Times New Roman"/>
          <w:b/>
          <w:bCs/>
          <w:sz w:val="32"/>
          <w:szCs w:val="32"/>
        </w:rPr>
        <w:lastRenderedPageBreak/>
        <w:t xml:space="preserve">7. Порядок контроля и приемки. </w:t>
      </w:r>
    </w:p>
    <w:p w14:paraId="5A84A4B4" w14:textId="667F9752" w:rsidR="00A50503" w:rsidRPr="00350EE0" w:rsidRDefault="00295A59" w:rsidP="00AD7B96">
      <w:pPr>
        <w:rPr>
          <w:rFonts w:ascii="Times New Roman" w:hAnsi="Times New Roman" w:cs="Times New Roman"/>
          <w:sz w:val="28"/>
          <w:szCs w:val="28"/>
        </w:rPr>
      </w:pPr>
      <w:r w:rsidRPr="00350EE0">
        <w:rPr>
          <w:rFonts w:ascii="Times New Roman" w:hAnsi="Times New Roman" w:cs="Times New Roman"/>
          <w:sz w:val="28"/>
          <w:szCs w:val="28"/>
        </w:rPr>
        <w:t>После передачи Исполнителем готового продукта Заказчику, последний имеет право тестировать каталог в течение 7 дней</w:t>
      </w:r>
      <w:r w:rsidR="00F93666">
        <w:rPr>
          <w:rFonts w:ascii="Times New Roman" w:hAnsi="Times New Roman" w:cs="Times New Roman"/>
          <w:sz w:val="28"/>
          <w:szCs w:val="28"/>
        </w:rPr>
        <w:t xml:space="preserve"> посредством ввода в эксплуатацию</w:t>
      </w:r>
      <w:r w:rsidRPr="00350EE0">
        <w:rPr>
          <w:rFonts w:ascii="Times New Roman" w:hAnsi="Times New Roman" w:cs="Times New Roman"/>
          <w:sz w:val="28"/>
          <w:szCs w:val="28"/>
        </w:rPr>
        <w:t>. После тестирования Заказчик должен принять работу или в письменном виде изложить причину отказа от принятия. В случае обоснованного отказа Исполнитель обязуется доработать продукт.</w:t>
      </w:r>
    </w:p>
    <w:p w14:paraId="2A2337C7" w14:textId="77777777" w:rsidR="00F93666" w:rsidRDefault="00F93666" w:rsidP="00BC2096">
      <w:pPr>
        <w:rPr>
          <w:rFonts w:ascii="Times New Roman" w:hAnsi="Times New Roman" w:cs="Times New Roman"/>
          <w:b/>
          <w:bCs/>
          <w:sz w:val="32"/>
          <w:szCs w:val="32"/>
        </w:rPr>
      </w:pPr>
    </w:p>
    <w:p w14:paraId="6CAF1CC8" w14:textId="77777777" w:rsidR="00F93666" w:rsidRDefault="00F93666" w:rsidP="00BC2096">
      <w:pPr>
        <w:rPr>
          <w:rFonts w:ascii="Times New Roman" w:hAnsi="Times New Roman" w:cs="Times New Roman"/>
          <w:b/>
          <w:bCs/>
          <w:sz w:val="32"/>
          <w:szCs w:val="32"/>
        </w:rPr>
      </w:pPr>
    </w:p>
    <w:p w14:paraId="5881432C" w14:textId="77777777" w:rsidR="00F93666" w:rsidRDefault="00F93666" w:rsidP="00BC2096">
      <w:pPr>
        <w:rPr>
          <w:rFonts w:ascii="Times New Roman" w:hAnsi="Times New Roman" w:cs="Times New Roman"/>
          <w:b/>
          <w:bCs/>
          <w:sz w:val="32"/>
          <w:szCs w:val="32"/>
        </w:rPr>
      </w:pPr>
    </w:p>
    <w:p w14:paraId="3ED162FC" w14:textId="77777777" w:rsidR="00F93666" w:rsidRDefault="00F93666" w:rsidP="00BC2096">
      <w:pPr>
        <w:rPr>
          <w:rFonts w:ascii="Times New Roman" w:hAnsi="Times New Roman" w:cs="Times New Roman"/>
          <w:b/>
          <w:bCs/>
          <w:sz w:val="32"/>
          <w:szCs w:val="32"/>
        </w:rPr>
      </w:pPr>
    </w:p>
    <w:p w14:paraId="0713910D" w14:textId="77777777" w:rsidR="00F93666" w:rsidRDefault="00F93666" w:rsidP="00BC2096">
      <w:pPr>
        <w:rPr>
          <w:rFonts w:ascii="Times New Roman" w:hAnsi="Times New Roman" w:cs="Times New Roman"/>
          <w:b/>
          <w:bCs/>
          <w:sz w:val="32"/>
          <w:szCs w:val="32"/>
        </w:rPr>
      </w:pPr>
    </w:p>
    <w:p w14:paraId="4DA25B1A" w14:textId="77777777" w:rsidR="00F93666" w:rsidRDefault="00F93666" w:rsidP="00BC2096">
      <w:pPr>
        <w:rPr>
          <w:rFonts w:ascii="Times New Roman" w:hAnsi="Times New Roman" w:cs="Times New Roman"/>
          <w:b/>
          <w:bCs/>
          <w:sz w:val="32"/>
          <w:szCs w:val="32"/>
        </w:rPr>
      </w:pPr>
    </w:p>
    <w:p w14:paraId="26250627" w14:textId="77777777" w:rsidR="00F93666" w:rsidRDefault="00F93666" w:rsidP="00BC2096">
      <w:pPr>
        <w:rPr>
          <w:rFonts w:ascii="Times New Roman" w:hAnsi="Times New Roman" w:cs="Times New Roman"/>
          <w:b/>
          <w:bCs/>
          <w:sz w:val="32"/>
          <w:szCs w:val="32"/>
        </w:rPr>
      </w:pPr>
    </w:p>
    <w:p w14:paraId="78760D66" w14:textId="77777777" w:rsidR="00F93666" w:rsidRDefault="00F93666" w:rsidP="00BC2096">
      <w:pPr>
        <w:rPr>
          <w:rFonts w:ascii="Times New Roman" w:hAnsi="Times New Roman" w:cs="Times New Roman"/>
          <w:b/>
          <w:bCs/>
          <w:sz w:val="32"/>
          <w:szCs w:val="32"/>
        </w:rPr>
      </w:pPr>
    </w:p>
    <w:p w14:paraId="135793F0" w14:textId="77777777" w:rsidR="00F93666" w:rsidRDefault="00F93666" w:rsidP="00BC2096">
      <w:pPr>
        <w:rPr>
          <w:rFonts w:ascii="Times New Roman" w:hAnsi="Times New Roman" w:cs="Times New Roman"/>
          <w:b/>
          <w:bCs/>
          <w:sz w:val="32"/>
          <w:szCs w:val="32"/>
        </w:rPr>
      </w:pPr>
    </w:p>
    <w:p w14:paraId="54B6B824" w14:textId="77777777" w:rsidR="00B57C15" w:rsidRDefault="00B57C15" w:rsidP="00BC2096">
      <w:pPr>
        <w:rPr>
          <w:rFonts w:ascii="Times New Roman" w:hAnsi="Times New Roman" w:cs="Times New Roman"/>
          <w:b/>
          <w:bCs/>
          <w:sz w:val="32"/>
          <w:szCs w:val="32"/>
        </w:rPr>
      </w:pPr>
    </w:p>
    <w:p w14:paraId="5A6C6359" w14:textId="77777777" w:rsidR="00B57C15" w:rsidRDefault="00B57C15" w:rsidP="00BC2096">
      <w:pPr>
        <w:rPr>
          <w:rFonts w:ascii="Times New Roman" w:hAnsi="Times New Roman" w:cs="Times New Roman"/>
          <w:b/>
          <w:bCs/>
          <w:sz w:val="32"/>
          <w:szCs w:val="32"/>
        </w:rPr>
      </w:pPr>
    </w:p>
    <w:p w14:paraId="39DBC99E" w14:textId="77777777" w:rsidR="00B57C15" w:rsidRDefault="00B57C15" w:rsidP="00BC2096">
      <w:pPr>
        <w:rPr>
          <w:rFonts w:ascii="Times New Roman" w:hAnsi="Times New Roman" w:cs="Times New Roman"/>
          <w:b/>
          <w:bCs/>
          <w:sz w:val="32"/>
          <w:szCs w:val="32"/>
        </w:rPr>
      </w:pPr>
    </w:p>
    <w:p w14:paraId="0BDC2C04" w14:textId="77777777" w:rsidR="00B57C15" w:rsidRDefault="00B57C15" w:rsidP="00BC2096">
      <w:pPr>
        <w:rPr>
          <w:rFonts w:ascii="Times New Roman" w:hAnsi="Times New Roman" w:cs="Times New Roman"/>
          <w:b/>
          <w:bCs/>
          <w:sz w:val="32"/>
          <w:szCs w:val="32"/>
        </w:rPr>
      </w:pPr>
    </w:p>
    <w:p w14:paraId="198AB9EB" w14:textId="77777777" w:rsidR="00B57C15" w:rsidRDefault="00B57C15" w:rsidP="00BC2096">
      <w:pPr>
        <w:rPr>
          <w:rFonts w:ascii="Times New Roman" w:hAnsi="Times New Roman" w:cs="Times New Roman"/>
          <w:b/>
          <w:bCs/>
          <w:sz w:val="32"/>
          <w:szCs w:val="32"/>
        </w:rPr>
      </w:pPr>
    </w:p>
    <w:p w14:paraId="1AB45845" w14:textId="77777777" w:rsidR="00B57C15" w:rsidRDefault="00B57C15" w:rsidP="00BC2096">
      <w:pPr>
        <w:rPr>
          <w:rFonts w:ascii="Times New Roman" w:hAnsi="Times New Roman" w:cs="Times New Roman"/>
          <w:b/>
          <w:bCs/>
          <w:sz w:val="32"/>
          <w:szCs w:val="32"/>
        </w:rPr>
      </w:pPr>
    </w:p>
    <w:p w14:paraId="24C0C6D2" w14:textId="77777777" w:rsidR="00B57C15" w:rsidRDefault="00B57C15" w:rsidP="00BC2096">
      <w:pPr>
        <w:rPr>
          <w:rFonts w:ascii="Times New Roman" w:hAnsi="Times New Roman" w:cs="Times New Roman"/>
          <w:b/>
          <w:bCs/>
          <w:sz w:val="32"/>
          <w:szCs w:val="32"/>
        </w:rPr>
      </w:pPr>
    </w:p>
    <w:p w14:paraId="757F480E" w14:textId="77777777" w:rsidR="00B57C15" w:rsidRDefault="00B57C15" w:rsidP="00BC2096">
      <w:pPr>
        <w:rPr>
          <w:rFonts w:ascii="Times New Roman" w:hAnsi="Times New Roman" w:cs="Times New Roman"/>
          <w:b/>
          <w:bCs/>
          <w:sz w:val="32"/>
          <w:szCs w:val="32"/>
        </w:rPr>
      </w:pPr>
    </w:p>
    <w:p w14:paraId="1C509D6E" w14:textId="77777777" w:rsidR="00B57C15" w:rsidRDefault="00B57C15" w:rsidP="00BC2096">
      <w:pPr>
        <w:rPr>
          <w:rFonts w:ascii="Times New Roman" w:hAnsi="Times New Roman" w:cs="Times New Roman"/>
          <w:b/>
          <w:bCs/>
          <w:sz w:val="32"/>
          <w:szCs w:val="32"/>
        </w:rPr>
      </w:pPr>
    </w:p>
    <w:p w14:paraId="2B8716A1" w14:textId="77777777" w:rsidR="00B57C15" w:rsidRDefault="00B57C15" w:rsidP="00BC2096">
      <w:pPr>
        <w:rPr>
          <w:rFonts w:ascii="Times New Roman" w:hAnsi="Times New Roman" w:cs="Times New Roman"/>
          <w:b/>
          <w:bCs/>
          <w:sz w:val="32"/>
          <w:szCs w:val="32"/>
        </w:rPr>
      </w:pPr>
    </w:p>
    <w:p w14:paraId="44437F19" w14:textId="77777777" w:rsidR="00B57C15" w:rsidRDefault="00B57C15" w:rsidP="00BC2096">
      <w:pPr>
        <w:rPr>
          <w:rFonts w:ascii="Times New Roman" w:hAnsi="Times New Roman" w:cs="Times New Roman"/>
          <w:b/>
          <w:bCs/>
          <w:sz w:val="32"/>
          <w:szCs w:val="32"/>
        </w:rPr>
      </w:pPr>
    </w:p>
    <w:p w14:paraId="139AB4A7" w14:textId="77777777" w:rsidR="00B57C15" w:rsidRDefault="00B57C15" w:rsidP="00BC2096">
      <w:pPr>
        <w:rPr>
          <w:rFonts w:ascii="Times New Roman" w:hAnsi="Times New Roman" w:cs="Times New Roman"/>
          <w:b/>
          <w:bCs/>
          <w:sz w:val="32"/>
          <w:szCs w:val="32"/>
        </w:rPr>
      </w:pPr>
    </w:p>
    <w:p w14:paraId="7B702412" w14:textId="77777777" w:rsidR="00B57C15" w:rsidRDefault="00B57C15" w:rsidP="00BC2096">
      <w:pPr>
        <w:rPr>
          <w:rFonts w:ascii="Times New Roman" w:hAnsi="Times New Roman" w:cs="Times New Roman"/>
          <w:b/>
          <w:bCs/>
          <w:sz w:val="32"/>
          <w:szCs w:val="32"/>
        </w:rPr>
      </w:pPr>
    </w:p>
    <w:p w14:paraId="2A455C51" w14:textId="31113021" w:rsidR="00BC2096" w:rsidRPr="00F93666" w:rsidRDefault="00BC2096" w:rsidP="00BC2096">
      <w:pPr>
        <w:rPr>
          <w:rFonts w:ascii="Times New Roman" w:hAnsi="Times New Roman" w:cs="Times New Roman"/>
          <w:b/>
          <w:bCs/>
          <w:sz w:val="32"/>
          <w:szCs w:val="32"/>
        </w:rPr>
      </w:pPr>
      <w:r w:rsidRPr="00F93666">
        <w:rPr>
          <w:rFonts w:ascii="Times New Roman" w:hAnsi="Times New Roman" w:cs="Times New Roman"/>
          <w:b/>
          <w:bCs/>
          <w:sz w:val="32"/>
          <w:szCs w:val="32"/>
        </w:rPr>
        <w:lastRenderedPageBreak/>
        <w:t>8. Календарный план работ</w:t>
      </w:r>
    </w:p>
    <w:tbl>
      <w:tblPr>
        <w:tblStyle w:val="a4"/>
        <w:tblW w:w="0" w:type="auto"/>
        <w:tblLook w:val="04A0" w:firstRow="1" w:lastRow="0" w:firstColumn="1" w:lastColumn="0" w:noHBand="0" w:noVBand="1"/>
      </w:tblPr>
      <w:tblGrid>
        <w:gridCol w:w="484"/>
        <w:gridCol w:w="2913"/>
        <w:gridCol w:w="2428"/>
        <w:gridCol w:w="3520"/>
      </w:tblGrid>
      <w:tr w:rsidR="00BC2096" w:rsidRPr="00350EE0" w14:paraId="09738F53" w14:textId="77777777" w:rsidTr="00F93666">
        <w:tc>
          <w:tcPr>
            <w:tcW w:w="484" w:type="dxa"/>
          </w:tcPr>
          <w:p w14:paraId="3C182B32" w14:textId="41411913" w:rsidR="00BC2096" w:rsidRPr="00350EE0" w:rsidRDefault="00BC2096" w:rsidP="00BC2096">
            <w:pPr>
              <w:rPr>
                <w:rFonts w:ascii="Times New Roman" w:hAnsi="Times New Roman" w:cs="Times New Roman"/>
                <w:sz w:val="28"/>
                <w:szCs w:val="28"/>
              </w:rPr>
            </w:pPr>
            <w:r w:rsidRPr="00350EE0">
              <w:rPr>
                <w:rFonts w:ascii="Times New Roman" w:hAnsi="Times New Roman" w:cs="Times New Roman"/>
                <w:sz w:val="28"/>
                <w:szCs w:val="28"/>
              </w:rPr>
              <w:t>№</w:t>
            </w:r>
          </w:p>
        </w:tc>
        <w:tc>
          <w:tcPr>
            <w:tcW w:w="2913" w:type="dxa"/>
          </w:tcPr>
          <w:p w14:paraId="063DF44F" w14:textId="1171BEEA" w:rsidR="00BC2096" w:rsidRPr="00350EE0" w:rsidRDefault="00BC2096" w:rsidP="00BC2096">
            <w:pPr>
              <w:rPr>
                <w:rFonts w:ascii="Times New Roman" w:hAnsi="Times New Roman" w:cs="Times New Roman"/>
                <w:sz w:val="28"/>
                <w:szCs w:val="28"/>
              </w:rPr>
            </w:pPr>
            <w:r w:rsidRPr="00350EE0">
              <w:rPr>
                <w:rFonts w:ascii="Times New Roman" w:hAnsi="Times New Roman" w:cs="Times New Roman"/>
                <w:sz w:val="28"/>
                <w:szCs w:val="28"/>
              </w:rPr>
              <w:t>Название этапа</w:t>
            </w:r>
          </w:p>
        </w:tc>
        <w:tc>
          <w:tcPr>
            <w:tcW w:w="2428" w:type="dxa"/>
          </w:tcPr>
          <w:p w14:paraId="11D237B2" w14:textId="02A27A94" w:rsidR="00BC2096" w:rsidRPr="00350EE0" w:rsidRDefault="00BC2096" w:rsidP="00BC2096">
            <w:pPr>
              <w:rPr>
                <w:rFonts w:ascii="Times New Roman" w:hAnsi="Times New Roman" w:cs="Times New Roman"/>
                <w:sz w:val="28"/>
                <w:szCs w:val="28"/>
              </w:rPr>
            </w:pPr>
            <w:r w:rsidRPr="00350EE0">
              <w:rPr>
                <w:rFonts w:ascii="Times New Roman" w:hAnsi="Times New Roman" w:cs="Times New Roman"/>
                <w:sz w:val="28"/>
                <w:szCs w:val="28"/>
              </w:rPr>
              <w:t>Сроки этапа</w:t>
            </w:r>
          </w:p>
        </w:tc>
        <w:tc>
          <w:tcPr>
            <w:tcW w:w="3520" w:type="dxa"/>
          </w:tcPr>
          <w:p w14:paraId="48AF5598" w14:textId="632DD9F5" w:rsidR="00BC2096" w:rsidRPr="00350EE0" w:rsidRDefault="00BC2096" w:rsidP="00BC2096">
            <w:pPr>
              <w:rPr>
                <w:rFonts w:ascii="Times New Roman" w:hAnsi="Times New Roman" w:cs="Times New Roman"/>
                <w:sz w:val="28"/>
                <w:szCs w:val="28"/>
              </w:rPr>
            </w:pPr>
            <w:r w:rsidRPr="00350EE0">
              <w:rPr>
                <w:rFonts w:ascii="Times New Roman" w:hAnsi="Times New Roman" w:cs="Times New Roman"/>
                <w:sz w:val="28"/>
                <w:szCs w:val="28"/>
              </w:rPr>
              <w:t>Чем заканчивается этап</w:t>
            </w:r>
          </w:p>
        </w:tc>
      </w:tr>
      <w:tr w:rsidR="00BC2096" w:rsidRPr="00350EE0" w14:paraId="34B4A355" w14:textId="77777777" w:rsidTr="00F93666">
        <w:tc>
          <w:tcPr>
            <w:tcW w:w="484" w:type="dxa"/>
          </w:tcPr>
          <w:p w14:paraId="314E143B" w14:textId="727D9E47" w:rsidR="00BC2096" w:rsidRPr="00350EE0" w:rsidRDefault="00BC2096" w:rsidP="00BC2096">
            <w:pPr>
              <w:rPr>
                <w:rFonts w:ascii="Times New Roman" w:hAnsi="Times New Roman" w:cs="Times New Roman"/>
                <w:sz w:val="28"/>
                <w:szCs w:val="28"/>
              </w:rPr>
            </w:pPr>
            <w:r w:rsidRPr="00350EE0">
              <w:rPr>
                <w:rFonts w:ascii="Times New Roman" w:hAnsi="Times New Roman" w:cs="Times New Roman"/>
                <w:sz w:val="28"/>
                <w:szCs w:val="28"/>
              </w:rPr>
              <w:t>1</w:t>
            </w:r>
          </w:p>
        </w:tc>
        <w:tc>
          <w:tcPr>
            <w:tcW w:w="2913" w:type="dxa"/>
          </w:tcPr>
          <w:p w14:paraId="1B6AF44D" w14:textId="301A3401" w:rsidR="00BC2096" w:rsidRPr="00350EE0" w:rsidRDefault="00C31253" w:rsidP="00BC2096">
            <w:pPr>
              <w:rPr>
                <w:rFonts w:ascii="Times New Roman" w:hAnsi="Times New Roman" w:cs="Times New Roman"/>
                <w:sz w:val="28"/>
                <w:szCs w:val="28"/>
              </w:rPr>
            </w:pPr>
            <w:r w:rsidRPr="00350EE0">
              <w:rPr>
                <w:rFonts w:ascii="Times New Roman" w:hAnsi="Times New Roman" w:cs="Times New Roman"/>
                <w:sz w:val="28"/>
                <w:szCs w:val="28"/>
              </w:rPr>
              <w:t>Составление списка всех возможных для продажи напитков</w:t>
            </w:r>
            <w:r w:rsidR="002A0156" w:rsidRPr="00350EE0">
              <w:rPr>
                <w:rFonts w:ascii="Times New Roman" w:hAnsi="Times New Roman" w:cs="Times New Roman"/>
                <w:sz w:val="28"/>
                <w:szCs w:val="28"/>
              </w:rPr>
              <w:t xml:space="preserve"> и закусок</w:t>
            </w:r>
          </w:p>
        </w:tc>
        <w:tc>
          <w:tcPr>
            <w:tcW w:w="2428" w:type="dxa"/>
          </w:tcPr>
          <w:p w14:paraId="712AF1C8" w14:textId="386BCEB0" w:rsidR="00BC2096" w:rsidRPr="00350EE0" w:rsidRDefault="002A0156" w:rsidP="00BC2096">
            <w:pPr>
              <w:rPr>
                <w:rFonts w:ascii="Times New Roman" w:hAnsi="Times New Roman" w:cs="Times New Roman"/>
                <w:sz w:val="28"/>
                <w:szCs w:val="28"/>
              </w:rPr>
            </w:pPr>
            <w:r w:rsidRPr="00350EE0">
              <w:rPr>
                <w:rFonts w:ascii="Times New Roman" w:hAnsi="Times New Roman" w:cs="Times New Roman"/>
                <w:sz w:val="28"/>
                <w:szCs w:val="28"/>
              </w:rPr>
              <w:t>1 неделя</w:t>
            </w:r>
          </w:p>
        </w:tc>
        <w:tc>
          <w:tcPr>
            <w:tcW w:w="3520" w:type="dxa"/>
          </w:tcPr>
          <w:p w14:paraId="178A6E42" w14:textId="34D7537B" w:rsidR="00BC2096" w:rsidRPr="00350EE0" w:rsidRDefault="002A0156" w:rsidP="00BC2096">
            <w:pPr>
              <w:rPr>
                <w:rFonts w:ascii="Times New Roman" w:hAnsi="Times New Roman" w:cs="Times New Roman"/>
                <w:sz w:val="28"/>
                <w:szCs w:val="28"/>
              </w:rPr>
            </w:pPr>
            <w:r w:rsidRPr="00350EE0">
              <w:rPr>
                <w:rFonts w:ascii="Times New Roman" w:hAnsi="Times New Roman" w:cs="Times New Roman"/>
                <w:sz w:val="28"/>
                <w:szCs w:val="28"/>
              </w:rPr>
              <w:t>Разработкой списка всех возможных для продажи напитков и закусок</w:t>
            </w:r>
          </w:p>
        </w:tc>
      </w:tr>
      <w:tr w:rsidR="00BC2096" w:rsidRPr="00350EE0" w14:paraId="6DE06A13" w14:textId="77777777" w:rsidTr="00F93666">
        <w:tc>
          <w:tcPr>
            <w:tcW w:w="484" w:type="dxa"/>
          </w:tcPr>
          <w:p w14:paraId="10EAC70D" w14:textId="582DED85" w:rsidR="00BC2096" w:rsidRPr="00350EE0" w:rsidRDefault="00BC2096" w:rsidP="00BC2096">
            <w:pPr>
              <w:rPr>
                <w:rFonts w:ascii="Times New Roman" w:hAnsi="Times New Roman" w:cs="Times New Roman"/>
                <w:sz w:val="28"/>
                <w:szCs w:val="28"/>
              </w:rPr>
            </w:pPr>
            <w:r w:rsidRPr="00350EE0">
              <w:rPr>
                <w:rFonts w:ascii="Times New Roman" w:hAnsi="Times New Roman" w:cs="Times New Roman"/>
                <w:sz w:val="28"/>
                <w:szCs w:val="28"/>
              </w:rPr>
              <w:t>2</w:t>
            </w:r>
          </w:p>
        </w:tc>
        <w:tc>
          <w:tcPr>
            <w:tcW w:w="2913" w:type="dxa"/>
          </w:tcPr>
          <w:p w14:paraId="19E30907" w14:textId="0E2D1D64" w:rsidR="00BC2096" w:rsidRPr="00350EE0" w:rsidRDefault="002A0156" w:rsidP="00BC2096">
            <w:pPr>
              <w:rPr>
                <w:rFonts w:ascii="Times New Roman" w:hAnsi="Times New Roman" w:cs="Times New Roman"/>
                <w:sz w:val="28"/>
                <w:szCs w:val="28"/>
              </w:rPr>
            </w:pPr>
            <w:r w:rsidRPr="00350EE0">
              <w:rPr>
                <w:rFonts w:ascii="Times New Roman" w:hAnsi="Times New Roman" w:cs="Times New Roman"/>
                <w:sz w:val="28"/>
                <w:szCs w:val="28"/>
              </w:rPr>
              <w:t>Подсчет цен на каждый напиток составленного списка</w:t>
            </w:r>
          </w:p>
        </w:tc>
        <w:tc>
          <w:tcPr>
            <w:tcW w:w="2428" w:type="dxa"/>
          </w:tcPr>
          <w:p w14:paraId="35DE1A13" w14:textId="7A13B360" w:rsidR="00BC2096" w:rsidRPr="00350EE0" w:rsidRDefault="002A0156" w:rsidP="00BC2096">
            <w:pPr>
              <w:rPr>
                <w:rFonts w:ascii="Times New Roman" w:hAnsi="Times New Roman" w:cs="Times New Roman"/>
                <w:sz w:val="28"/>
                <w:szCs w:val="28"/>
              </w:rPr>
            </w:pPr>
            <w:r w:rsidRPr="00350EE0">
              <w:rPr>
                <w:rFonts w:ascii="Times New Roman" w:hAnsi="Times New Roman" w:cs="Times New Roman"/>
                <w:sz w:val="28"/>
                <w:szCs w:val="28"/>
              </w:rPr>
              <w:t>1 неделя</w:t>
            </w:r>
          </w:p>
        </w:tc>
        <w:tc>
          <w:tcPr>
            <w:tcW w:w="3520" w:type="dxa"/>
          </w:tcPr>
          <w:p w14:paraId="249B1E26" w14:textId="761D25BD" w:rsidR="00BC2096" w:rsidRPr="00350EE0" w:rsidRDefault="002A0156" w:rsidP="00BC2096">
            <w:pPr>
              <w:rPr>
                <w:rFonts w:ascii="Times New Roman" w:hAnsi="Times New Roman" w:cs="Times New Roman"/>
                <w:sz w:val="28"/>
                <w:szCs w:val="28"/>
              </w:rPr>
            </w:pPr>
            <w:r w:rsidRPr="00350EE0">
              <w:rPr>
                <w:rFonts w:ascii="Times New Roman" w:hAnsi="Times New Roman" w:cs="Times New Roman"/>
                <w:sz w:val="28"/>
                <w:szCs w:val="28"/>
              </w:rPr>
              <w:t>Готовые прайс-листы с ценами каждого напитка</w:t>
            </w:r>
          </w:p>
        </w:tc>
      </w:tr>
      <w:tr w:rsidR="00BC2096" w:rsidRPr="00350EE0" w14:paraId="7FB4417B" w14:textId="77777777" w:rsidTr="00F93666">
        <w:tc>
          <w:tcPr>
            <w:tcW w:w="484" w:type="dxa"/>
          </w:tcPr>
          <w:p w14:paraId="555245AD" w14:textId="55B2B39B" w:rsidR="00BC2096" w:rsidRPr="00350EE0" w:rsidRDefault="00BC2096" w:rsidP="00BC2096">
            <w:pPr>
              <w:rPr>
                <w:rFonts w:ascii="Times New Roman" w:hAnsi="Times New Roman" w:cs="Times New Roman"/>
                <w:sz w:val="28"/>
                <w:szCs w:val="28"/>
              </w:rPr>
            </w:pPr>
            <w:r w:rsidRPr="00350EE0">
              <w:rPr>
                <w:rFonts w:ascii="Times New Roman" w:hAnsi="Times New Roman" w:cs="Times New Roman"/>
                <w:sz w:val="28"/>
                <w:szCs w:val="28"/>
              </w:rPr>
              <w:t>3</w:t>
            </w:r>
          </w:p>
        </w:tc>
        <w:tc>
          <w:tcPr>
            <w:tcW w:w="2913" w:type="dxa"/>
          </w:tcPr>
          <w:p w14:paraId="5047D18B" w14:textId="304589CE" w:rsidR="00BC2096" w:rsidRPr="00350EE0" w:rsidRDefault="00350EE0" w:rsidP="00BC2096">
            <w:pPr>
              <w:rPr>
                <w:rFonts w:ascii="Times New Roman" w:hAnsi="Times New Roman" w:cs="Times New Roman"/>
                <w:sz w:val="28"/>
                <w:szCs w:val="28"/>
              </w:rPr>
            </w:pPr>
            <w:r w:rsidRPr="00350EE0">
              <w:rPr>
                <w:rFonts w:ascii="Times New Roman" w:hAnsi="Times New Roman" w:cs="Times New Roman"/>
                <w:sz w:val="28"/>
                <w:szCs w:val="28"/>
              </w:rPr>
              <w:t>Отсеивание нецелесообразных для производства и продажи напитков и блюд</w:t>
            </w:r>
          </w:p>
        </w:tc>
        <w:tc>
          <w:tcPr>
            <w:tcW w:w="2428" w:type="dxa"/>
          </w:tcPr>
          <w:p w14:paraId="6E3E9736" w14:textId="293F0E0F" w:rsidR="00BC2096" w:rsidRPr="00350EE0" w:rsidRDefault="00350EE0" w:rsidP="00BC2096">
            <w:pPr>
              <w:rPr>
                <w:rFonts w:ascii="Times New Roman" w:hAnsi="Times New Roman" w:cs="Times New Roman"/>
                <w:sz w:val="28"/>
                <w:szCs w:val="28"/>
              </w:rPr>
            </w:pPr>
            <w:r w:rsidRPr="00350EE0">
              <w:rPr>
                <w:rFonts w:ascii="Times New Roman" w:hAnsi="Times New Roman" w:cs="Times New Roman"/>
                <w:sz w:val="28"/>
                <w:szCs w:val="28"/>
              </w:rPr>
              <w:t>2 недели</w:t>
            </w:r>
          </w:p>
        </w:tc>
        <w:tc>
          <w:tcPr>
            <w:tcW w:w="3520" w:type="dxa"/>
          </w:tcPr>
          <w:p w14:paraId="0F1BF1EB" w14:textId="77777777" w:rsidR="00350EE0" w:rsidRPr="00350EE0" w:rsidRDefault="00350EE0" w:rsidP="00350EE0">
            <w:pPr>
              <w:rPr>
                <w:rFonts w:ascii="Times New Roman" w:hAnsi="Times New Roman" w:cs="Times New Roman"/>
                <w:sz w:val="28"/>
                <w:szCs w:val="28"/>
              </w:rPr>
            </w:pPr>
            <w:r w:rsidRPr="00350EE0">
              <w:rPr>
                <w:rFonts w:ascii="Times New Roman" w:hAnsi="Times New Roman" w:cs="Times New Roman"/>
                <w:sz w:val="28"/>
                <w:szCs w:val="28"/>
              </w:rPr>
              <w:t>Список продаваемых напитков со всеми акциями и специальными предложениями</w:t>
            </w:r>
          </w:p>
          <w:p w14:paraId="723BEB06" w14:textId="4A0724CF" w:rsidR="00BC2096" w:rsidRPr="00350EE0" w:rsidRDefault="00BC2096" w:rsidP="00BC2096">
            <w:pPr>
              <w:rPr>
                <w:rFonts w:ascii="Times New Roman" w:hAnsi="Times New Roman" w:cs="Times New Roman"/>
                <w:sz w:val="28"/>
                <w:szCs w:val="28"/>
              </w:rPr>
            </w:pPr>
          </w:p>
        </w:tc>
      </w:tr>
      <w:tr w:rsidR="00F93666" w:rsidRPr="00350EE0" w14:paraId="6ADCE10A" w14:textId="77777777" w:rsidTr="00F93666">
        <w:tc>
          <w:tcPr>
            <w:tcW w:w="484" w:type="dxa"/>
          </w:tcPr>
          <w:p w14:paraId="366EB65B" w14:textId="36B22D53" w:rsidR="00F93666" w:rsidRPr="00350EE0" w:rsidRDefault="00F93666" w:rsidP="00BC2096">
            <w:pPr>
              <w:rPr>
                <w:rFonts w:ascii="Times New Roman" w:hAnsi="Times New Roman" w:cs="Times New Roman"/>
                <w:sz w:val="28"/>
                <w:szCs w:val="28"/>
              </w:rPr>
            </w:pPr>
            <w:r>
              <w:rPr>
                <w:rFonts w:ascii="Times New Roman" w:hAnsi="Times New Roman" w:cs="Times New Roman"/>
                <w:sz w:val="28"/>
                <w:szCs w:val="28"/>
              </w:rPr>
              <w:t>4</w:t>
            </w:r>
          </w:p>
        </w:tc>
        <w:tc>
          <w:tcPr>
            <w:tcW w:w="2913" w:type="dxa"/>
          </w:tcPr>
          <w:p w14:paraId="50568EAF" w14:textId="610C2101" w:rsidR="00F93666" w:rsidRPr="00350EE0" w:rsidRDefault="00F93666" w:rsidP="00BC2096">
            <w:pPr>
              <w:rPr>
                <w:rFonts w:ascii="Times New Roman" w:hAnsi="Times New Roman" w:cs="Times New Roman"/>
                <w:sz w:val="28"/>
                <w:szCs w:val="28"/>
              </w:rPr>
            </w:pPr>
            <w:r>
              <w:rPr>
                <w:rFonts w:ascii="Times New Roman" w:hAnsi="Times New Roman" w:cs="Times New Roman"/>
                <w:sz w:val="28"/>
                <w:szCs w:val="28"/>
              </w:rPr>
              <w:t>Создание дизайна каталога в соответствии с концепцией заведения</w:t>
            </w:r>
          </w:p>
        </w:tc>
        <w:tc>
          <w:tcPr>
            <w:tcW w:w="2428" w:type="dxa"/>
          </w:tcPr>
          <w:p w14:paraId="23ACB04F" w14:textId="66D2FD88" w:rsidR="00F93666" w:rsidRPr="00350EE0" w:rsidRDefault="00F93666" w:rsidP="00BC2096">
            <w:pPr>
              <w:rPr>
                <w:rFonts w:ascii="Times New Roman" w:hAnsi="Times New Roman" w:cs="Times New Roman"/>
                <w:sz w:val="28"/>
                <w:szCs w:val="28"/>
              </w:rPr>
            </w:pPr>
            <w:r>
              <w:rPr>
                <w:rFonts w:ascii="Times New Roman" w:hAnsi="Times New Roman" w:cs="Times New Roman"/>
                <w:sz w:val="28"/>
                <w:szCs w:val="28"/>
              </w:rPr>
              <w:t>1 неделя</w:t>
            </w:r>
          </w:p>
        </w:tc>
        <w:tc>
          <w:tcPr>
            <w:tcW w:w="3520" w:type="dxa"/>
          </w:tcPr>
          <w:p w14:paraId="571DAC83" w14:textId="3DA858CA" w:rsidR="00F93666" w:rsidRPr="00F93666" w:rsidRDefault="00F93666" w:rsidP="00F93666">
            <w:pPr>
              <w:rPr>
                <w:rFonts w:ascii="Times New Roman" w:hAnsi="Times New Roman" w:cs="Times New Roman"/>
                <w:sz w:val="28"/>
                <w:szCs w:val="28"/>
              </w:rPr>
            </w:pPr>
            <w:r w:rsidRPr="00F93666">
              <w:rPr>
                <w:rFonts w:ascii="Times New Roman" w:hAnsi="Times New Roman" w:cs="Times New Roman"/>
                <w:sz w:val="28"/>
                <w:szCs w:val="28"/>
              </w:rPr>
              <w:t xml:space="preserve">Созданием </w:t>
            </w:r>
            <w:r>
              <w:rPr>
                <w:rFonts w:ascii="Times New Roman" w:hAnsi="Times New Roman" w:cs="Times New Roman"/>
                <w:sz w:val="28"/>
                <w:szCs w:val="28"/>
              </w:rPr>
              <w:t>г</w:t>
            </w:r>
            <w:r w:rsidRPr="00F93666">
              <w:rPr>
                <w:rFonts w:ascii="Times New Roman" w:hAnsi="Times New Roman" w:cs="Times New Roman"/>
                <w:sz w:val="28"/>
                <w:szCs w:val="28"/>
              </w:rPr>
              <w:t>отового меню</w:t>
            </w:r>
            <w:r>
              <w:rPr>
                <w:rFonts w:ascii="Times New Roman" w:hAnsi="Times New Roman" w:cs="Times New Roman"/>
                <w:sz w:val="28"/>
                <w:szCs w:val="28"/>
              </w:rPr>
              <w:t>,</w:t>
            </w:r>
            <w:r w:rsidRPr="00F93666">
              <w:rPr>
                <w:rFonts w:ascii="Times New Roman" w:hAnsi="Times New Roman" w:cs="Times New Roman"/>
                <w:sz w:val="28"/>
                <w:szCs w:val="28"/>
              </w:rPr>
              <w:t xml:space="preserve"> доступного клиенту в электронном и бумажном отображении</w:t>
            </w:r>
          </w:p>
          <w:p w14:paraId="32F48D48" w14:textId="2870001F" w:rsidR="00F93666" w:rsidRPr="00350EE0" w:rsidRDefault="00F93666" w:rsidP="00350EE0">
            <w:pPr>
              <w:rPr>
                <w:rFonts w:ascii="Times New Roman" w:hAnsi="Times New Roman" w:cs="Times New Roman"/>
                <w:sz w:val="28"/>
                <w:szCs w:val="28"/>
              </w:rPr>
            </w:pPr>
          </w:p>
        </w:tc>
      </w:tr>
    </w:tbl>
    <w:p w14:paraId="5AEA08E6" w14:textId="77777777" w:rsidR="00BC2096" w:rsidRPr="00350EE0" w:rsidRDefault="00BC2096" w:rsidP="00BC2096">
      <w:pPr>
        <w:rPr>
          <w:rFonts w:ascii="Times New Roman" w:hAnsi="Times New Roman" w:cs="Times New Roman"/>
          <w:sz w:val="28"/>
          <w:szCs w:val="28"/>
        </w:rPr>
      </w:pPr>
    </w:p>
    <w:p w14:paraId="6D7E2376" w14:textId="77777777" w:rsidR="00BC2096" w:rsidRPr="00350EE0" w:rsidRDefault="00BC2096" w:rsidP="00AD7B96">
      <w:pPr>
        <w:rPr>
          <w:rFonts w:ascii="Times New Roman" w:hAnsi="Times New Roman" w:cs="Times New Roman"/>
          <w:sz w:val="28"/>
          <w:szCs w:val="28"/>
        </w:rPr>
      </w:pPr>
    </w:p>
    <w:sectPr w:rsidR="00BC2096" w:rsidRPr="00350EE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A31743" w14:textId="77777777" w:rsidR="00DC7AD6" w:rsidRDefault="00DC7AD6" w:rsidP="00B57C15">
      <w:pPr>
        <w:spacing w:after="0" w:line="240" w:lineRule="auto"/>
      </w:pPr>
      <w:r>
        <w:separator/>
      </w:r>
    </w:p>
  </w:endnote>
  <w:endnote w:type="continuationSeparator" w:id="0">
    <w:p w14:paraId="1C423C0B" w14:textId="77777777" w:rsidR="00DC7AD6" w:rsidRDefault="00DC7AD6" w:rsidP="00B57C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FE9E6" w14:textId="77777777" w:rsidR="00DC7AD6" w:rsidRDefault="00DC7AD6" w:rsidP="00B57C15">
      <w:pPr>
        <w:spacing w:after="0" w:line="240" w:lineRule="auto"/>
      </w:pPr>
      <w:r>
        <w:separator/>
      </w:r>
    </w:p>
  </w:footnote>
  <w:footnote w:type="continuationSeparator" w:id="0">
    <w:p w14:paraId="384F3B9A" w14:textId="77777777" w:rsidR="00DC7AD6" w:rsidRDefault="00DC7AD6" w:rsidP="00B57C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2C127C"/>
    <w:multiLevelType w:val="hybridMultilevel"/>
    <w:tmpl w:val="97E0127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55B97525"/>
    <w:multiLevelType w:val="hybridMultilevel"/>
    <w:tmpl w:val="32EE2542"/>
    <w:lvl w:ilvl="0" w:tplc="9A2C01A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07B1CEB"/>
    <w:multiLevelType w:val="multilevel"/>
    <w:tmpl w:val="2AE86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BB5988"/>
    <w:multiLevelType w:val="hybridMultilevel"/>
    <w:tmpl w:val="EB00FD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F1B109D"/>
    <w:multiLevelType w:val="hybridMultilevel"/>
    <w:tmpl w:val="5B0A0FF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17"/>
    <w:rsid w:val="00043865"/>
    <w:rsid w:val="00087807"/>
    <w:rsid w:val="0017296A"/>
    <w:rsid w:val="00263617"/>
    <w:rsid w:val="00295A59"/>
    <w:rsid w:val="002A0156"/>
    <w:rsid w:val="00350931"/>
    <w:rsid w:val="00350EE0"/>
    <w:rsid w:val="004F0D5B"/>
    <w:rsid w:val="005117E4"/>
    <w:rsid w:val="005139A3"/>
    <w:rsid w:val="005A5747"/>
    <w:rsid w:val="005B0F13"/>
    <w:rsid w:val="005B371B"/>
    <w:rsid w:val="00692C78"/>
    <w:rsid w:val="006A405C"/>
    <w:rsid w:val="006C126E"/>
    <w:rsid w:val="007971B8"/>
    <w:rsid w:val="008C3A76"/>
    <w:rsid w:val="009229DC"/>
    <w:rsid w:val="009E6449"/>
    <w:rsid w:val="00A12D67"/>
    <w:rsid w:val="00A50503"/>
    <w:rsid w:val="00AD7B96"/>
    <w:rsid w:val="00B57C15"/>
    <w:rsid w:val="00BC2096"/>
    <w:rsid w:val="00C14017"/>
    <w:rsid w:val="00C31253"/>
    <w:rsid w:val="00DC7AD6"/>
    <w:rsid w:val="00E25805"/>
    <w:rsid w:val="00E745E5"/>
    <w:rsid w:val="00F15015"/>
    <w:rsid w:val="00F32D89"/>
    <w:rsid w:val="00F66296"/>
    <w:rsid w:val="00F93666"/>
    <w:rsid w:val="00FC78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CE1F8C"/>
  <w15:chartTrackingRefBased/>
  <w15:docId w15:val="{8AC5B00F-B419-4EAF-9018-9D73CDAEC5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229DC"/>
    <w:pPr>
      <w:ind w:left="720"/>
      <w:contextualSpacing/>
    </w:pPr>
  </w:style>
  <w:style w:type="table" w:styleId="a4">
    <w:name w:val="Table Grid"/>
    <w:basedOn w:val="a1"/>
    <w:uiPriority w:val="39"/>
    <w:rsid w:val="00BC20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C78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docdata">
    <w:name w:val="docdata"/>
    <w:aliases w:val="docy,v5,25691,bqiaagaaeyqcaaagiaiaaaojywaabzdjaaaaaaaaaaaaaaaaaaaaaaaaaaaaaaaaaaaaaaaaaaaaaaaaaaaaaaaaaaaaaaaaaaaaaaaaaaaaaaaaaaaaaaaaaaaaaaaaaaaaaaaaaaaaaaaaaaaaaaaaaaaaaaaaaaaaaaaaaaaaaaaaaaaaaaaaaaaaaaaaaaaaaaaaaaaaaaaaaaaaaaaaaaaaaaaaaaaaaaa"/>
    <w:basedOn w:val="a"/>
    <w:rsid w:val="00FC78EE"/>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header"/>
    <w:basedOn w:val="a"/>
    <w:link w:val="a7"/>
    <w:uiPriority w:val="99"/>
    <w:unhideWhenUsed/>
    <w:rsid w:val="00B57C15"/>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B57C15"/>
  </w:style>
  <w:style w:type="paragraph" w:styleId="a8">
    <w:name w:val="footer"/>
    <w:basedOn w:val="a"/>
    <w:link w:val="a9"/>
    <w:uiPriority w:val="99"/>
    <w:unhideWhenUsed/>
    <w:rsid w:val="00B57C15"/>
    <w:pPr>
      <w:tabs>
        <w:tab w:val="center" w:pos="4677"/>
        <w:tab w:val="right" w:pos="9355"/>
      </w:tabs>
      <w:spacing w:after="0" w:line="240" w:lineRule="auto"/>
    </w:pPr>
  </w:style>
  <w:style w:type="character" w:customStyle="1" w:styleId="a9">
    <w:name w:val="Нижний колонтитул Знак"/>
    <w:basedOn w:val="a0"/>
    <w:link w:val="a8"/>
    <w:uiPriority w:val="99"/>
    <w:rsid w:val="00B57C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142670">
      <w:bodyDiv w:val="1"/>
      <w:marLeft w:val="0"/>
      <w:marRight w:val="0"/>
      <w:marTop w:val="0"/>
      <w:marBottom w:val="0"/>
      <w:divBdr>
        <w:top w:val="none" w:sz="0" w:space="0" w:color="auto"/>
        <w:left w:val="none" w:sz="0" w:space="0" w:color="auto"/>
        <w:bottom w:val="none" w:sz="0" w:space="0" w:color="auto"/>
        <w:right w:val="none" w:sz="0" w:space="0" w:color="auto"/>
      </w:divBdr>
    </w:div>
    <w:div w:id="730809256">
      <w:bodyDiv w:val="1"/>
      <w:marLeft w:val="0"/>
      <w:marRight w:val="0"/>
      <w:marTop w:val="0"/>
      <w:marBottom w:val="0"/>
      <w:divBdr>
        <w:top w:val="none" w:sz="0" w:space="0" w:color="auto"/>
        <w:left w:val="none" w:sz="0" w:space="0" w:color="auto"/>
        <w:bottom w:val="none" w:sz="0" w:space="0" w:color="auto"/>
        <w:right w:val="none" w:sz="0" w:space="0" w:color="auto"/>
      </w:divBdr>
    </w:div>
    <w:div w:id="1527019990">
      <w:bodyDiv w:val="1"/>
      <w:marLeft w:val="0"/>
      <w:marRight w:val="0"/>
      <w:marTop w:val="0"/>
      <w:marBottom w:val="0"/>
      <w:divBdr>
        <w:top w:val="none" w:sz="0" w:space="0" w:color="auto"/>
        <w:left w:val="none" w:sz="0" w:space="0" w:color="auto"/>
        <w:bottom w:val="none" w:sz="0" w:space="0" w:color="auto"/>
        <w:right w:val="none" w:sz="0" w:space="0" w:color="auto"/>
      </w:divBdr>
    </w:div>
    <w:div w:id="1683969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452</TotalTime>
  <Pages>1</Pages>
  <Words>787</Words>
  <Characters>4486</Characters>
  <Application>Microsoft Office Word</Application>
  <DocSecurity>0</DocSecurity>
  <Lines>37</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Филиппов Даниил</dc:creator>
  <cp:keywords/>
  <dc:description/>
  <cp:lastModifiedBy>Филиппов Даниил</cp:lastModifiedBy>
  <cp:revision>10</cp:revision>
  <dcterms:created xsi:type="dcterms:W3CDTF">2021-10-03T04:38:00Z</dcterms:created>
  <dcterms:modified xsi:type="dcterms:W3CDTF">2021-10-04T15:41:00Z</dcterms:modified>
</cp:coreProperties>
</file>