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ind w:firstLine="720"/>
        <w:jc w:val="center"/>
        <w:rPr>
          <w:b/>
        </w:rPr>
      </w:pPr>
      <w:r>
        <w:rPr>
          <w:b/>
        </w:rPr>
        <w:t>5. Порядок выполнения лабораторной работы.</w:t>
      </w:r>
    </w:p>
    <w:p>
      <w:pPr>
        <w:spacing w:before="240" w:after="240"/>
      </w:pPr>
      <w:r>
        <w:t>1. Написать тестовые сценарии для тестирования вашего проекта. Первый уровень тестирования – наличие ошибок в Use-Case-диаграммах. Следующий уровень тестирования – ваша программа. Если программа не завершена – тестируете прототип.</w:t>
      </w:r>
    </w:p>
    <w:p>
      <w:pPr>
        <w:spacing w:before="240" w:after="240"/>
      </w:pPr>
    </w:p>
    <w:p>
      <w:pPr>
        <w:spacing w:before="240" w:after="240"/>
        <w:rPr>
          <w:b/>
        </w:rPr>
      </w:pPr>
      <w:r>
        <w:rPr>
          <w:b/>
        </w:rPr>
        <w:t>Прецедент 1: Регистрация пользователя</w:t>
      </w:r>
    </w:p>
    <w:p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>
      <w:pPr>
        <w:spacing w:before="240" w:after="240"/>
        <w:ind w:left="720"/>
      </w:pPr>
      <w:r>
        <w:t>1. Незарегистрированный пользователь заходит в приложение.</w:t>
      </w:r>
    </w:p>
    <w:p>
      <w:pPr>
        <w:spacing w:before="240" w:after="240"/>
        <w:ind w:left="720"/>
      </w:pPr>
      <w:r>
        <w:t>2. Пользователь нажимает на кнопку регистрации</w:t>
      </w:r>
    </w:p>
    <w:p>
      <w:pPr>
        <w:spacing w:before="240" w:after="240"/>
        <w:ind w:left="720"/>
      </w:pPr>
      <w:r>
        <w:t>3. Пользователь вводит данные для регистрации.</w:t>
      </w:r>
    </w:p>
    <w:p>
      <w:pPr>
        <w:spacing w:before="240" w:after="240"/>
        <w:ind w:left="720"/>
      </w:pPr>
      <w:r>
        <w:t>4. Если все введено корректно, система сохраняет нового пользователя.</w:t>
      </w:r>
    </w:p>
    <w:p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>
      <w:pPr>
        <w:spacing w:before="240" w:after="240"/>
        <w:ind w:left="720"/>
      </w:pPr>
      <w:r>
        <w:t>1а. Пользователь выходит обратно в меню</w:t>
      </w:r>
    </w:p>
    <w:p>
      <w:pPr>
        <w:spacing w:before="240" w:after="240"/>
        <w:ind w:left="1440"/>
      </w:pPr>
      <w:r>
        <w:t>1а1.  Пользователь нажимает на кнопку Назад</w:t>
      </w:r>
    </w:p>
    <w:p>
      <w:pPr>
        <w:spacing w:before="240" w:after="240"/>
        <w:ind w:left="1440"/>
      </w:pPr>
      <w:r>
        <w:t>1а2. Прецедент завершается.</w:t>
      </w:r>
    </w:p>
    <w:p>
      <w:pPr>
        <w:spacing w:before="240" w:after="240"/>
        <w:ind w:left="720"/>
      </w:pPr>
      <w:r>
        <w:t>1б. Пользователь выходит из приложения</w:t>
      </w:r>
    </w:p>
    <w:p>
      <w:pPr>
        <w:spacing w:before="240" w:after="240"/>
        <w:ind w:left="1440"/>
      </w:pPr>
      <w:r>
        <w:t>1б1. Пользователь нажимает на кнопку выхода.</w:t>
      </w:r>
    </w:p>
    <w:p>
      <w:pPr>
        <w:spacing w:before="240" w:after="240"/>
        <w:ind w:left="1440"/>
      </w:pPr>
      <w:r>
        <w:t>1б2. Прецедент завершается.</w:t>
      </w:r>
    </w:p>
    <w:p>
      <w:pPr>
        <w:spacing w:before="240" w:after="240"/>
        <w:rPr>
          <w:b/>
        </w:rPr>
      </w:pPr>
      <w:r>
        <w:rPr>
          <w:b/>
        </w:rPr>
        <w:t>Прецедент 2: Выбор мероприятия для посещения</w:t>
      </w:r>
    </w:p>
    <w:p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>
      <w:pPr>
        <w:spacing w:before="240" w:after="240"/>
        <w:ind w:left="720"/>
      </w:pPr>
      <w:r>
        <w:t>2. Пользователь выбирает город, в котором он хотел бы посмотреть афишу мероприятий.</w:t>
      </w:r>
    </w:p>
    <w:p>
      <w:pPr>
        <w:spacing w:before="240" w:after="240"/>
        <w:ind w:left="720"/>
      </w:pPr>
      <w:r>
        <w:t>3. В меню пользователь выбирает пункт «Афиша».</w:t>
      </w:r>
    </w:p>
    <w:p>
      <w:pPr>
        <w:spacing w:before="240" w:after="240"/>
        <w:ind w:left="720"/>
      </w:pPr>
      <w:r>
        <w:t>4. В списке мероприятий пользователь выбирает то, которое хотел бы посетить. При желании добавляет его в «Избранное»</w:t>
      </w:r>
    </w:p>
    <w:p>
      <w:pPr>
        <w:spacing w:before="240" w:after="240"/>
        <w:rPr>
          <w:i/>
        </w:rPr>
      </w:pPr>
    </w:p>
    <w:p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>
      <w:pPr>
        <w:spacing w:before="240" w:after="240"/>
        <w:ind w:left="720"/>
      </w:pPr>
      <w:r>
        <w:t>2а. Пользователь выбирает другой пункт меню</w:t>
      </w:r>
    </w:p>
    <w:p>
      <w:pPr>
        <w:spacing w:before="240" w:after="240"/>
        <w:ind w:left="1440"/>
      </w:pPr>
      <w:r>
        <w:t>2а1. См.соответствующий прецедент</w:t>
      </w:r>
    </w:p>
    <w:p>
      <w:pPr>
        <w:spacing w:before="240" w:after="240"/>
        <w:ind w:left="1440"/>
      </w:pPr>
      <w:r>
        <w:t>2а2. Прецедент завершается.</w:t>
      </w:r>
    </w:p>
    <w:p>
      <w:pPr>
        <w:spacing w:before="240" w:after="240"/>
        <w:ind w:left="720"/>
      </w:pPr>
      <w:r>
        <w:t>2б. Пользователь выходит из приложения</w:t>
      </w:r>
    </w:p>
    <w:p>
      <w:pPr>
        <w:spacing w:before="240" w:after="240"/>
        <w:ind w:left="1440"/>
      </w:pPr>
      <w:r>
        <w:t>2б1. Пользователь нажимает на кнопку выхода.</w:t>
      </w:r>
    </w:p>
    <w:p>
      <w:pPr>
        <w:spacing w:before="240" w:after="240"/>
        <w:ind w:left="1440"/>
      </w:pPr>
      <w:r>
        <w:t>2б2. Прецедент завершается.</w:t>
      </w:r>
    </w:p>
    <w:p>
      <w:pPr>
        <w:spacing w:before="240" w:after="240"/>
        <w:ind w:left="720"/>
      </w:pPr>
      <w:r>
        <w:t>2в. Пользователь выбирает не тот город</w:t>
      </w:r>
    </w:p>
    <w:p>
      <w:pPr>
        <w:spacing w:before="240" w:after="240"/>
        <w:ind w:left="1440"/>
      </w:pPr>
      <w:r>
        <w:t>2в1. Пользователь заходит в «Настройки» и выбирает «Смена города».</w:t>
      </w:r>
    </w:p>
    <w:p>
      <w:pPr>
        <w:spacing w:before="240" w:after="240"/>
        <w:ind w:left="1440"/>
      </w:pPr>
      <w:r>
        <w:t>2в2. Прецедент завершается.</w:t>
      </w:r>
    </w:p>
    <w:p>
      <w:pPr>
        <w:spacing w:before="240" w:after="240"/>
        <w:rPr>
          <w:b/>
        </w:rPr>
      </w:pPr>
      <w:r>
        <w:rPr>
          <w:b/>
        </w:rPr>
        <w:t>Прецедент 3: Просмотр достопримечательностей</w:t>
      </w:r>
    </w:p>
    <w:p>
      <w:pPr>
        <w:spacing w:before="240" w:after="240"/>
        <w:ind w:left="720"/>
        <w:rPr>
          <w:b/>
        </w:rPr>
      </w:pPr>
      <w:r>
        <w:rPr>
          <w:i/>
        </w:rPr>
        <w:t>Основной успешный сценарий:</w:t>
      </w:r>
    </w:p>
    <w:p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>
      <w:pPr>
        <w:spacing w:before="240" w:after="240"/>
        <w:ind w:left="720"/>
      </w:pPr>
      <w:r>
        <w:t>2. Пользователь выбирает город, в котором он хотел бы посмотреть достопримечательности.</w:t>
      </w:r>
    </w:p>
    <w:p>
      <w:pPr>
        <w:spacing w:before="240" w:after="240"/>
        <w:ind w:left="720"/>
      </w:pPr>
      <w:r>
        <w:t>3. В меню пользователь выбирает пункт «Достопримечательности».</w:t>
      </w:r>
    </w:p>
    <w:p>
      <w:pPr>
        <w:spacing w:before="240" w:after="240"/>
        <w:ind w:left="720"/>
      </w:pPr>
      <w:r>
        <w:t>4. Пользователь просматривает необходимую информацию. При желании добавляет в «Избранное»</w:t>
      </w:r>
    </w:p>
    <w:p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>
      <w:pPr>
        <w:spacing w:before="240" w:after="240"/>
        <w:ind w:left="720"/>
      </w:pPr>
      <w:r>
        <w:t>3а. Пользователь выбирает другой пункт меню</w:t>
      </w:r>
    </w:p>
    <w:p>
      <w:pPr>
        <w:spacing w:before="240" w:after="240"/>
        <w:ind w:left="1440"/>
      </w:pPr>
      <w:r>
        <w:t>3а1. См.соответствующий прецедент</w:t>
      </w:r>
    </w:p>
    <w:p>
      <w:pPr>
        <w:spacing w:before="240" w:after="240"/>
        <w:ind w:left="1440"/>
      </w:pPr>
      <w:r>
        <w:t>3а2. Прецедент завершается.</w:t>
      </w:r>
    </w:p>
    <w:p>
      <w:pPr>
        <w:spacing w:before="240" w:after="240"/>
        <w:ind w:left="720"/>
      </w:pPr>
      <w:r>
        <w:t>3б. Пользователь выходит из приложения</w:t>
      </w:r>
    </w:p>
    <w:p>
      <w:pPr>
        <w:spacing w:before="240" w:after="240"/>
        <w:ind w:left="1440"/>
      </w:pPr>
      <w:r>
        <w:t>3б1. Пользователь нажимает на кнопку выхода.</w:t>
      </w:r>
    </w:p>
    <w:p>
      <w:pPr>
        <w:spacing w:before="240" w:after="240"/>
        <w:ind w:left="1440"/>
      </w:pPr>
      <w:r>
        <w:t>3б2. Прецедент завершается.</w:t>
      </w:r>
    </w:p>
    <w:p>
      <w:pPr>
        <w:spacing w:before="240" w:after="240"/>
        <w:ind w:left="720"/>
      </w:pPr>
      <w:r>
        <w:t>3в. Пользователь выбирает не тот город</w:t>
      </w:r>
    </w:p>
    <w:p>
      <w:pPr>
        <w:spacing w:before="240" w:after="240"/>
        <w:ind w:left="1440"/>
      </w:pPr>
      <w:r>
        <w:t>3в1. Пользователь заходит в «Настройки» и выбирает «Смена города».</w:t>
      </w:r>
    </w:p>
    <w:p>
      <w:pPr>
        <w:spacing w:before="240" w:after="240"/>
        <w:ind w:left="1440"/>
      </w:pPr>
      <w:r>
        <w:t>3в2. Прецедент завершается.</w:t>
      </w:r>
    </w:p>
    <w:p>
      <w:pPr>
        <w:spacing w:before="240" w:after="240"/>
        <w:rPr>
          <w:b/>
        </w:rPr>
      </w:pPr>
      <w:r>
        <w:rPr>
          <w:b/>
        </w:rPr>
        <w:t>Прецедент 4: «Пользователь выбирает кафе/ресторан»</w:t>
      </w:r>
    </w:p>
    <w:p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>
      <w:pPr>
        <w:spacing w:before="240" w:after="240"/>
        <w:ind w:left="720"/>
      </w:pPr>
      <w:r>
        <w:t>2. Пользователь выбирает город, в котором он хотел бы посмотреть точки питания.</w:t>
      </w:r>
    </w:p>
    <w:p>
      <w:pPr>
        <w:spacing w:before="240" w:after="240"/>
        <w:ind w:left="720"/>
      </w:pPr>
      <w:r>
        <w:t>3. В меню пользователь выбирает пункт «Еда».</w:t>
      </w:r>
    </w:p>
    <w:p>
      <w:pPr>
        <w:spacing w:before="240" w:after="240"/>
        <w:ind w:left="720"/>
      </w:pPr>
      <w:r>
        <w:t>4. Пользователь просматривает необходимую информацию. При желании добавляет ее в «Избранное»</w:t>
      </w:r>
    </w:p>
    <w:p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>
      <w:pPr>
        <w:spacing w:before="240" w:after="240"/>
        <w:ind w:left="720"/>
      </w:pPr>
      <w:r>
        <w:t>4а. Пользователь выбирает другой пункт меню</w:t>
      </w:r>
    </w:p>
    <w:p>
      <w:pPr>
        <w:spacing w:before="240" w:after="240"/>
        <w:ind w:left="1440"/>
      </w:pPr>
      <w:r>
        <w:t>4а1. См.соответствующий прецедент</w:t>
      </w:r>
    </w:p>
    <w:p>
      <w:pPr>
        <w:spacing w:before="240" w:after="240"/>
        <w:ind w:left="1440"/>
      </w:pPr>
      <w:r>
        <w:t>4а2. Прецедент завершается.</w:t>
      </w:r>
    </w:p>
    <w:p>
      <w:pPr>
        <w:spacing w:before="240" w:after="240"/>
        <w:ind w:left="720"/>
      </w:pPr>
      <w:r>
        <w:t>4б. Пользователь выходит из приложения</w:t>
      </w:r>
    </w:p>
    <w:p>
      <w:pPr>
        <w:spacing w:before="240" w:after="240"/>
        <w:ind w:left="1440"/>
      </w:pPr>
      <w:r>
        <w:t>4б1. Пользователь нажимает на кнопку выхода.</w:t>
      </w:r>
    </w:p>
    <w:p>
      <w:pPr>
        <w:spacing w:before="240" w:after="240"/>
        <w:ind w:left="1440"/>
      </w:pPr>
      <w:r>
        <w:t>4б2. Прецедент завершается.</w:t>
      </w:r>
    </w:p>
    <w:p>
      <w:pPr>
        <w:spacing w:before="240" w:after="240"/>
        <w:ind w:left="720"/>
      </w:pPr>
      <w:r>
        <w:t>4в. Пользователь выбирает не тот город</w:t>
      </w:r>
    </w:p>
    <w:p>
      <w:pPr>
        <w:spacing w:before="240" w:after="240"/>
        <w:ind w:left="1440"/>
      </w:pPr>
      <w:r>
        <w:t>4в1. Пользователь заходит в «Настройки» и выбирает «Смена города».</w:t>
      </w:r>
    </w:p>
    <w:p>
      <w:pPr>
        <w:spacing w:before="240" w:after="240"/>
        <w:ind w:left="1440"/>
      </w:pPr>
      <w:r>
        <w:t>4в2. Прецедент завершается.</w:t>
      </w:r>
    </w:p>
    <w:p>
      <w:pPr>
        <w:spacing w:before="240" w:after="240"/>
        <w:rPr>
          <w:b/>
        </w:rPr>
      </w:pPr>
      <w:r>
        <w:rPr>
          <w:b/>
        </w:rPr>
        <w:t>Прецедент 5: Поиск</w:t>
      </w:r>
    </w:p>
    <w:p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>
      <w:pPr>
        <w:spacing w:before="240" w:after="240"/>
        <w:ind w:left="720"/>
      </w:pPr>
      <w:r>
        <w:t>2. Пользователь выбирает город, в котором он хотел найти информацию по ключевым словам .</w:t>
      </w:r>
    </w:p>
    <w:p>
      <w:pPr>
        <w:spacing w:before="240" w:after="240"/>
        <w:ind w:left="720"/>
      </w:pPr>
      <w:r>
        <w:t>3. На странице в поле «Поиск» пользователь вводит ключевые слова.</w:t>
      </w:r>
    </w:p>
    <w:p>
      <w:pPr>
        <w:spacing w:before="240" w:after="240"/>
        <w:ind w:left="720"/>
      </w:pPr>
      <w:r>
        <w:t>4. Пользователь просматривает свой запрос.</w:t>
      </w:r>
    </w:p>
    <w:p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>
      <w:pPr>
        <w:spacing w:before="240" w:after="240"/>
        <w:ind w:left="720"/>
      </w:pPr>
      <w:r>
        <w:t>5а. Пользователь выбирает другой пункт меню</w:t>
      </w:r>
    </w:p>
    <w:p>
      <w:pPr>
        <w:spacing w:before="240" w:after="240"/>
        <w:ind w:left="1440"/>
      </w:pPr>
      <w:r>
        <w:t>5а1. См.соответствующий прецедент</w:t>
      </w:r>
    </w:p>
    <w:p>
      <w:pPr>
        <w:spacing w:before="240" w:after="240"/>
        <w:ind w:left="1440"/>
      </w:pPr>
      <w:r>
        <w:t>5а2. Прецедент завершается.</w:t>
      </w:r>
    </w:p>
    <w:p>
      <w:pPr>
        <w:spacing w:before="240" w:after="240"/>
        <w:ind w:left="720"/>
      </w:pPr>
      <w:r>
        <w:t>5б. Пользователь выходит из приложения</w:t>
      </w:r>
    </w:p>
    <w:p>
      <w:pPr>
        <w:spacing w:before="240" w:after="240"/>
        <w:ind w:left="1440"/>
      </w:pPr>
      <w:r>
        <w:t>5б1. Пользователь нажимает на кнопку выхода.</w:t>
      </w:r>
    </w:p>
    <w:p>
      <w:pPr>
        <w:spacing w:before="240" w:after="240"/>
        <w:ind w:left="1440"/>
      </w:pPr>
      <w:r>
        <w:t>5б2. Прецедент завершается.</w:t>
      </w:r>
    </w:p>
    <w:p>
      <w:pPr>
        <w:spacing w:before="240" w:after="240"/>
        <w:ind w:left="720"/>
      </w:pPr>
      <w:r>
        <w:t>5в. Пользователь выбирает не тот город</w:t>
      </w:r>
    </w:p>
    <w:p>
      <w:pPr>
        <w:spacing w:before="240" w:after="240"/>
        <w:ind w:left="1440"/>
      </w:pPr>
      <w:r>
        <w:t>5в1. Пользователь заходит в «Настройки» и выбирает «Смена города».</w:t>
      </w:r>
    </w:p>
    <w:p>
      <w:pPr>
        <w:spacing w:before="240" w:after="240"/>
        <w:ind w:left="1440"/>
      </w:pPr>
      <w:r>
        <w:t>5в2. Прецедент завершается.</w:t>
      </w:r>
    </w:p>
    <w:p>
      <w:pPr>
        <w:spacing w:before="240" w:after="240"/>
        <w:rPr>
          <w:b/>
        </w:rPr>
      </w:pPr>
      <w:r>
        <w:rPr>
          <w:b/>
        </w:rPr>
        <w:t>Прецедент 6: Смена пароля для зарегистрированного пользователя</w:t>
      </w:r>
    </w:p>
    <w:p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>
      <w:pPr>
        <w:spacing w:before="240" w:after="240"/>
        <w:ind w:left="720"/>
      </w:pPr>
      <w:r>
        <w:t>1. Пользователь заходит в приложение. Авторизуется.</w:t>
      </w:r>
    </w:p>
    <w:p>
      <w:pPr>
        <w:spacing w:before="240" w:after="240"/>
        <w:ind w:left="720"/>
      </w:pPr>
      <w:r>
        <w:t>2. Пользователь выбирает пункт меню «Настройки».</w:t>
      </w:r>
    </w:p>
    <w:p>
      <w:pPr>
        <w:spacing w:before="240" w:after="240"/>
        <w:ind w:left="720"/>
      </w:pPr>
      <w:r>
        <w:t>3. В настройках пользователь выбирает «Смена пароля».</w:t>
      </w:r>
    </w:p>
    <w:p>
      <w:pPr>
        <w:spacing w:before="240" w:after="240"/>
        <w:ind w:left="720"/>
      </w:pPr>
      <w:r>
        <w:t>4. Пользователь изменяет данные.</w:t>
      </w:r>
    </w:p>
    <w:p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>
      <w:pPr>
        <w:spacing w:before="240" w:after="240"/>
        <w:ind w:left="720"/>
      </w:pPr>
      <w:r>
        <w:t>6а. Пользователь выбирает другой пункт меню</w:t>
      </w:r>
    </w:p>
    <w:p>
      <w:pPr>
        <w:spacing w:before="240" w:after="240"/>
        <w:ind w:left="1440"/>
      </w:pPr>
      <w:r>
        <w:t>6а1. См.соответствующий прецедент</w:t>
      </w:r>
    </w:p>
    <w:p>
      <w:pPr>
        <w:spacing w:before="240" w:after="240"/>
        <w:ind w:left="1440"/>
      </w:pPr>
      <w:r>
        <w:t>6а2. Прецедент завершается.</w:t>
      </w:r>
    </w:p>
    <w:p>
      <w:pPr>
        <w:spacing w:before="240" w:after="240"/>
        <w:ind w:left="720"/>
      </w:pPr>
      <w:r>
        <w:t>6б. Пользователь выходит из приложения</w:t>
      </w:r>
    </w:p>
    <w:p>
      <w:pPr>
        <w:spacing w:before="240" w:after="240"/>
        <w:ind w:left="1440"/>
      </w:pPr>
      <w:r>
        <w:t>6б1. Пользователь нажимает на кнопку выхода.</w:t>
      </w:r>
    </w:p>
    <w:p>
      <w:pPr>
        <w:spacing w:before="240" w:after="240"/>
        <w:ind w:left="1440"/>
      </w:pPr>
      <w:r>
        <w:t>6б2. Прецедент завершается.</w:t>
      </w:r>
    </w:p>
    <w:p>
      <w:pPr>
        <w:spacing w:before="240" w:after="240"/>
        <w:rPr>
          <w:b/>
        </w:rPr>
      </w:pPr>
      <w:r>
        <w:rPr>
          <w:b/>
        </w:rPr>
        <w:t>Прецедент 7: Просмотр избранного</w:t>
      </w:r>
    </w:p>
    <w:p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>
      <w:pPr>
        <w:spacing w:before="240" w:after="240"/>
        <w:ind w:left="720"/>
      </w:pPr>
      <w:r>
        <w:t>2. Пользователь выбирает город, в котором он хотел найти избранные места.</w:t>
      </w:r>
    </w:p>
    <w:p>
      <w:pPr>
        <w:spacing w:before="240" w:after="240"/>
        <w:ind w:left="720"/>
      </w:pPr>
      <w:r>
        <w:t>3. В меню пользователь выбирает пункт «Избранное».</w:t>
      </w:r>
    </w:p>
    <w:p>
      <w:pPr>
        <w:spacing w:before="240" w:after="240"/>
        <w:ind w:left="720"/>
      </w:pPr>
      <w:r>
        <w:t>4. Пользователь просматривает необходимую информацию.</w:t>
      </w:r>
    </w:p>
    <w:p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>
      <w:pPr>
        <w:spacing w:before="240" w:after="240"/>
        <w:ind w:left="720"/>
      </w:pPr>
      <w:r>
        <w:t>8а. Пользователь выбирает другой пункт меню</w:t>
      </w:r>
    </w:p>
    <w:p>
      <w:pPr>
        <w:spacing w:before="240" w:after="240"/>
        <w:ind w:left="1440"/>
      </w:pPr>
      <w:r>
        <w:t>8а1. См.соответствующий прецедент</w:t>
      </w:r>
    </w:p>
    <w:p>
      <w:pPr>
        <w:spacing w:before="240" w:after="240"/>
        <w:ind w:left="1440"/>
      </w:pPr>
      <w:r>
        <w:t>8а2. Прецедент завершается.</w:t>
      </w:r>
    </w:p>
    <w:p>
      <w:pPr>
        <w:spacing w:before="240" w:after="240"/>
        <w:ind w:left="720"/>
      </w:pPr>
      <w:r>
        <w:t>8б. Пользователь выходит из приложения</w:t>
      </w:r>
    </w:p>
    <w:p>
      <w:pPr>
        <w:spacing w:before="240" w:after="240"/>
        <w:ind w:left="1440"/>
      </w:pPr>
      <w:r>
        <w:t>8б1. Пользователь нажимает на кнопку выхода.</w:t>
      </w:r>
    </w:p>
    <w:p>
      <w:pPr>
        <w:spacing w:before="240" w:after="240"/>
        <w:ind w:left="1440"/>
      </w:pPr>
      <w:r>
        <w:t>8б2. Прецедент завершается.</w:t>
      </w:r>
    </w:p>
    <w:p>
      <w:pPr>
        <w:spacing w:before="240" w:after="240"/>
        <w:ind w:left="720"/>
      </w:pPr>
      <w:r>
        <w:t>8в. Пользователь выбирает не тот город</w:t>
      </w:r>
    </w:p>
    <w:p>
      <w:pPr>
        <w:spacing w:before="240" w:after="240"/>
        <w:ind w:left="1440"/>
      </w:pPr>
      <w:r>
        <w:t>8в1. Пользователь заходит в «Настройки» и выбирает «Смена города».</w:t>
      </w:r>
    </w:p>
    <w:p>
      <w:pPr>
        <w:spacing w:before="240" w:after="240"/>
        <w:ind w:left="1440"/>
      </w:pPr>
      <w:r>
        <w:t>8в2. Прецедент завершается.</w:t>
      </w:r>
    </w:p>
    <w:p>
      <w:pPr>
        <w:spacing w:before="240" w:after="240"/>
        <w:rPr>
          <w:b/>
        </w:rPr>
      </w:pPr>
      <w:r>
        <w:br w:type="page"/>
      </w:r>
    </w:p>
    <w:p>
      <w:pPr>
        <w:spacing w:before="240" w:after="240"/>
        <w:rPr>
          <w:b/>
        </w:rPr>
      </w:pPr>
      <w:r>
        <w:rPr>
          <w:b/>
        </w:rPr>
        <w:t>Разбиение на классы эквивалентности:</w:t>
      </w:r>
    </w:p>
    <w:p>
      <w:pPr>
        <w:numPr>
          <w:ilvl w:val="0"/>
          <w:numId w:val="1"/>
        </w:numPr>
        <w:spacing w:before="240" w:after="240"/>
      </w:pPr>
      <w:r>
        <w:t>Отработка кнопки “Назад”.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</w:rPr>
        <w:t>Граничные значения: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</w:rPr>
        <w:t>Причинно-следственный анализ:</w:t>
      </w: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Причина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Следствие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ru-RU"/>
              </w:rPr>
            </w:pPr>
            <w:r>
              <w:t xml:space="preserve">Нажатие на кнопку </w:t>
            </w:r>
            <w:r>
              <w:rPr>
                <w:lang w:val="ru-RU"/>
              </w:rPr>
              <w:t>пункта меню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Нажатие на кнопку «Вход»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Cs/>
              </w:rPr>
            </w:pPr>
            <w:r>
              <w:rPr>
                <w:bCs/>
                <w:lang w:val="ru-RU"/>
              </w:rPr>
              <w:t>Открывается страница авторизации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Нажатие на кнопку «Регистрация»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Открывается страница регистрации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Нажатие на кнопку «Добавить в избранное»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Нажатие на кнопку «Смена города»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Нажатие на кнопку «Сменить пароль»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Открывается страница смены пароля</w:t>
            </w:r>
          </w:p>
        </w:tc>
      </w:tr>
    </w:tbl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</w:rPr>
        <w:t>Предугадывание ошибки:</w:t>
      </w:r>
    </w:p>
    <w:p>
      <w:pPr>
        <w:spacing w:before="240" w:after="240"/>
        <w:ind w:left="360"/>
        <w:rPr>
          <w:bCs/>
          <w:lang w:val="ru-RU"/>
        </w:rPr>
      </w:pPr>
      <w:r>
        <w:rPr>
          <w:bCs/>
          <w:lang w:val="ru-RU"/>
        </w:rPr>
        <w:t>1.Пользователь вводит длинную строку в графы «Логин» и «Пароль».</w:t>
      </w:r>
    </w:p>
    <w:p>
      <w:pPr>
        <w:spacing w:before="240" w:after="240"/>
        <w:ind w:left="360"/>
        <w:rPr>
          <w:bCs/>
          <w:lang w:val="ru-RU"/>
        </w:rPr>
      </w:pPr>
      <w:r>
        <w:rPr>
          <w:bCs/>
          <w:lang w:val="ru-RU"/>
        </w:rPr>
        <w:t>2. Пользователь вводит некорректные значения в графы «Логин» и «Пароль».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</w:rPr>
        <w:t>Исчерпывающее тестирование:</w:t>
      </w:r>
    </w:p>
    <w:p>
      <w:pPr>
        <w:spacing w:before="240" w:after="240"/>
        <w:rPr>
          <w:b/>
        </w:rPr>
      </w:pPr>
    </w:p>
    <w:p>
      <w:pPr>
        <w:spacing w:before="240" w:after="240"/>
      </w:pPr>
      <w:r>
        <w:br w:type="page"/>
      </w:r>
    </w:p>
    <w:p>
      <w:pPr>
        <w:spacing w:before="240" w:after="240"/>
      </w:pPr>
    </w:p>
    <w:tbl>
      <w:tblPr>
        <w:tblStyle w:val="14"/>
        <w:tblW w:w="11580" w:type="dxa"/>
        <w:tblInd w:w="-11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5"/>
        <w:gridCol w:w="2535"/>
        <w:gridCol w:w="2580"/>
        <w:gridCol w:w="2835"/>
        <w:gridCol w:w="1215"/>
        <w:gridCol w:w="11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18" w:hRule="atLeast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</w:t>
            </w:r>
          </w:p>
          <w:p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Case #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Описание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Шаги теста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Ожидаемые результаты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Прошел /</w:t>
            </w:r>
          </w:p>
          <w:p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Провалился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Тестер</w:t>
            </w:r>
          </w:p>
          <w:p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2" w:hRule="atLeast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Прецедент 1: Регистрация пользователя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Нажать кнопку “Регистрация”.</w:t>
            </w:r>
          </w:p>
          <w:p>
            <w:pPr>
              <w:pStyle w:val="1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Ввести данные.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6"/>
              </w:tabs>
              <w:spacing w:line="240" w:lineRule="auto"/>
              <w:ind w:left="425" w:hanging="360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Открывается страница регистрации.</w:t>
            </w:r>
          </w:p>
          <w:p>
            <w:pPr>
              <w:pStyle w:val="1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Если данные введены корректно, то система сохраняет нового пользователя.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rFonts w:hint="default"/>
                <w:lang w:val="ru-RU"/>
              </w:rPr>
              <w:t>+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Y0ms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29.11.20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Прецедент 1: Регистрация пользователя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Расширение 1а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Y0ms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lang w:val="en-US"/>
              </w:rPr>
              <w:t>29.11.20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1: Регистрация пользователя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1б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Прецедент 2: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Выбор мероприятия для посещения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Выбрать город.</w:t>
            </w:r>
          </w:p>
          <w:p>
            <w:pPr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Нажать кнопку “Афиша”.</w:t>
            </w:r>
          </w:p>
          <w:p>
            <w:pPr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Открывается первоначальная страница города.</w:t>
            </w:r>
          </w:p>
          <w:p>
            <w:pPr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Открывается страница  “Афиша”.</w:t>
            </w:r>
          </w:p>
          <w:p>
            <w:pPr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2:</w:t>
            </w:r>
          </w:p>
          <w:p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2а</w:t>
            </w:r>
          </w:p>
        </w:tc>
        <w:tc>
          <w:tcPr>
            <w:tcW w:w="2580" w:type="dxa"/>
            <w:tcBorders>
              <w:bottom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2:</w:t>
            </w:r>
          </w:p>
          <w:p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2б</w:t>
            </w:r>
          </w:p>
        </w:tc>
        <w:tc>
          <w:tcPr>
            <w:tcW w:w="2580" w:type="dxa"/>
            <w:tcBorders>
              <w:bottom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2:</w:t>
            </w:r>
          </w:p>
          <w:p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2в</w:t>
            </w:r>
          </w:p>
        </w:tc>
        <w:tc>
          <w:tcPr>
            <w:tcW w:w="2580" w:type="dxa"/>
            <w:tcBorders>
              <w:top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Выбрать пункт меню “Настройки”.</w:t>
            </w:r>
          </w:p>
          <w:p>
            <w:pPr>
              <w:widowControl w:val="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Прецедент 3: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Просмотр достопримечательностей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Выбрать город.</w:t>
            </w:r>
          </w:p>
          <w:p>
            <w:pPr>
              <w:pStyle w:val="15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Нажать кнопку “Достопримечательности”.</w:t>
            </w:r>
          </w:p>
          <w:p>
            <w:pPr>
              <w:pStyle w:val="15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>
            <w:pPr>
              <w:pStyle w:val="15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Открывается страница “Достопримечательности”.</w:t>
            </w:r>
          </w:p>
          <w:p>
            <w:pPr>
              <w:pStyle w:val="15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3:</w:t>
            </w:r>
          </w:p>
          <w:p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3а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3:</w:t>
            </w:r>
          </w:p>
          <w:p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3б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3:</w:t>
            </w:r>
          </w:p>
          <w:p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3в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Выбрать пункт меню “Настройки”.</w:t>
            </w:r>
          </w:p>
          <w:p>
            <w:pPr>
              <w:pStyle w:val="15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Прецедент 4: «Пользователь выбирает кафе/ресторан»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Выбрать город.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Нажать кнопку “Еда”.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>
            <w:pPr>
              <w:pStyle w:val="15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Открывается страница “Еда”.</w:t>
            </w:r>
          </w:p>
          <w:p>
            <w:pPr>
              <w:pStyle w:val="15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Прецедент 4: «Пользователь выбирает кафе/ресторан»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Расширение 4а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4: «Пользователь выбирает кафе/ресторан»</w:t>
            </w:r>
          </w:p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4б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4: «Пользователь выбирает кафе/ресторан»</w:t>
            </w:r>
          </w:p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4в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Выбрать пункт меню “Настройки”.</w:t>
            </w:r>
          </w:p>
          <w:p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Прецедент 5: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Поиск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Выбрать город.</w:t>
            </w:r>
          </w:p>
          <w:p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Нажать кнопку “Поиск”</w:t>
            </w:r>
          </w:p>
          <w:p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Ввести данные для поиска.</w:t>
            </w:r>
          </w:p>
          <w:p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>
            <w:pPr>
              <w:pStyle w:val="15"/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5:</w:t>
            </w:r>
          </w:p>
          <w:p>
            <w:pPr>
              <w:widowControl w:val="0"/>
              <w:spacing w:line="240" w:lineRule="auto"/>
            </w:pPr>
            <w:r>
              <w:t>Поиск</w:t>
            </w:r>
          </w:p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5а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 xml:space="preserve">Открывается </w:t>
            </w:r>
            <w:r>
              <w:rPr>
                <w:lang w:val="ru-RU"/>
              </w:rPr>
              <w:t xml:space="preserve">          </w:t>
            </w:r>
            <w:r>
              <w:t xml:space="preserve">предыдущая </w:t>
            </w:r>
            <w:r>
              <w:rPr>
                <w:lang w:val="ru-RU"/>
              </w:rPr>
              <w:t xml:space="preserve">   </w:t>
            </w:r>
            <w:r>
              <w:t>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Прецедент 5:</w:t>
            </w:r>
          </w:p>
          <w:p>
            <w:pPr>
              <w:widowControl w:val="0"/>
              <w:spacing w:line="240" w:lineRule="auto"/>
            </w:pPr>
            <w:r>
              <w:t>Поиск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5б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Прецедент 5: </w:t>
            </w:r>
          </w:p>
          <w:p>
            <w:pPr>
              <w:widowControl w:val="0"/>
              <w:spacing w:line="240" w:lineRule="auto"/>
            </w:pPr>
            <w:r>
              <w:t>Поиск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5в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Выбрать пункт меню “Настройки”.</w:t>
            </w:r>
          </w:p>
          <w:p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6-1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Выбрать город.</w:t>
            </w:r>
          </w:p>
          <w:p>
            <w:pPr>
              <w:pStyle w:val="15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Нажать кнопку “Настройки”</w:t>
            </w:r>
          </w:p>
          <w:p>
            <w:pPr>
              <w:pStyle w:val="15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Нажать кнопку “Смена пароля”</w:t>
            </w:r>
          </w:p>
          <w:p>
            <w:pPr>
              <w:pStyle w:val="15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Ввести данные.</w:t>
            </w:r>
          </w:p>
          <w:p>
            <w:pPr>
              <w:pStyle w:val="15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Нажать кнопку “Сохранить”.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Открывается  страница “Смена пароля”.</w:t>
            </w:r>
          </w:p>
          <w:p>
            <w:pPr>
              <w:widowControl w:val="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Данные сохраняются в системе.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lang w:val="en-US"/>
              </w:rPr>
              <w:t>29.11.2020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6-2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6а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lang w:val="en-US"/>
              </w:rPr>
              <w:t>29.11.2020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6-3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6б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7-1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>
            <w:pPr>
              <w:widowControl w:val="0"/>
              <w:spacing w:line="240" w:lineRule="auto"/>
            </w:pPr>
            <w:r>
              <w:t>Просмотр избранного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>Выбрать город.</w:t>
            </w:r>
          </w:p>
          <w:p>
            <w:pPr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>Нажать кнопку “Избранное”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>
            <w:pPr>
              <w:pStyle w:val="15"/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Открывается страница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7-2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>
            <w:pPr>
              <w:widowControl w:val="0"/>
              <w:spacing w:line="240" w:lineRule="auto"/>
            </w:pPr>
            <w:r>
              <w:t>Просмотр избранного</w:t>
            </w:r>
          </w:p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7а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7-3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>
            <w:pPr>
              <w:widowControl w:val="0"/>
              <w:spacing w:line="240" w:lineRule="auto"/>
            </w:pPr>
            <w:r>
              <w:t>Просмотр избранного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7б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 xml:space="preserve">Нажать кнопку </w:t>
            </w:r>
            <w:r>
              <w:rPr>
                <w:lang w:val="ru-RU"/>
              </w:rPr>
              <w:t xml:space="preserve">      </w:t>
            </w:r>
            <w:r>
              <w:t>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53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7" w:hRule="atLeast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7-4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>
            <w:pPr>
              <w:widowControl w:val="0"/>
              <w:spacing w:line="240" w:lineRule="auto"/>
            </w:pPr>
            <w:r>
              <w:t>Просмотр избранного</w:t>
            </w:r>
          </w:p>
          <w:p>
            <w:pPr>
              <w:widowControl w:val="0"/>
              <w:spacing w:line="240" w:lineRule="auto"/>
            </w:pPr>
            <w:r>
              <w:rPr>
                <w:i/>
              </w:rPr>
              <w:t>Расширение 7в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>Выбрать пункт меню “Настройки”.</w:t>
            </w:r>
          </w:p>
          <w:p>
            <w:pPr>
              <w:pStyle w:val="15"/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5"/>
              <w:widowControl w:val="0"/>
              <w:numPr>
                <w:ilvl w:val="0"/>
                <w:numId w:val="55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</w:tbl>
    <w:p>
      <w:pPr>
        <w:spacing w:before="240" w:after="240"/>
      </w:pPr>
    </w:p>
    <w:sectPr>
      <w:pgSz w:w="11909" w:h="16834"/>
      <w:pgMar w:top="425" w:right="1440" w:bottom="55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E22B2"/>
    <w:multiLevelType w:val="singleLevel"/>
    <w:tmpl w:val="D81E22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AD259C"/>
    <w:multiLevelType w:val="multilevel"/>
    <w:tmpl w:val="00AD259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15B31EF"/>
    <w:multiLevelType w:val="multilevel"/>
    <w:tmpl w:val="015B31EF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8D3348"/>
    <w:multiLevelType w:val="multilevel"/>
    <w:tmpl w:val="088D334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9105095"/>
    <w:multiLevelType w:val="multilevel"/>
    <w:tmpl w:val="09105095"/>
    <w:lvl w:ilvl="0" w:tentative="0">
      <w:start w:val="1"/>
      <w:numFmt w:val="decimal"/>
      <w:lvlText w:val="%1."/>
      <w:lvlJc w:val="left"/>
      <w:pPr>
        <w:ind w:left="785" w:hanging="360"/>
      </w:p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0B0A23C9"/>
    <w:multiLevelType w:val="multilevel"/>
    <w:tmpl w:val="0B0A23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6452A"/>
    <w:multiLevelType w:val="multilevel"/>
    <w:tmpl w:val="106645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D2C4F"/>
    <w:multiLevelType w:val="multilevel"/>
    <w:tmpl w:val="133D2C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E673A"/>
    <w:multiLevelType w:val="multilevel"/>
    <w:tmpl w:val="169E673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84D7446"/>
    <w:multiLevelType w:val="multilevel"/>
    <w:tmpl w:val="184D74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65D50"/>
    <w:multiLevelType w:val="multilevel"/>
    <w:tmpl w:val="1C465D5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E637587"/>
    <w:multiLevelType w:val="multilevel"/>
    <w:tmpl w:val="1E6375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F7A80"/>
    <w:multiLevelType w:val="multilevel"/>
    <w:tmpl w:val="246F7A8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5B37C8E"/>
    <w:multiLevelType w:val="multilevel"/>
    <w:tmpl w:val="25B37C8E"/>
    <w:lvl w:ilvl="0" w:tentative="0">
      <w:start w:val="1"/>
      <w:numFmt w:val="decimal"/>
      <w:lvlText w:val="%1."/>
      <w:lvlJc w:val="left"/>
      <w:pPr>
        <w:ind w:left="643" w:hanging="360"/>
      </w:pPr>
    </w:lvl>
    <w:lvl w:ilvl="1" w:tentative="0">
      <w:start w:val="1"/>
      <w:numFmt w:val="lowerLetter"/>
      <w:lvlText w:val="%2."/>
      <w:lvlJc w:val="left"/>
      <w:pPr>
        <w:ind w:left="1363" w:hanging="360"/>
      </w:pPr>
    </w:lvl>
    <w:lvl w:ilvl="2" w:tentative="0">
      <w:start w:val="1"/>
      <w:numFmt w:val="lowerRoman"/>
      <w:lvlText w:val="%3."/>
      <w:lvlJc w:val="right"/>
      <w:pPr>
        <w:ind w:left="2083" w:hanging="180"/>
      </w:pPr>
    </w:lvl>
    <w:lvl w:ilvl="3" w:tentative="0">
      <w:start w:val="1"/>
      <w:numFmt w:val="decimal"/>
      <w:lvlText w:val="%4."/>
      <w:lvlJc w:val="left"/>
      <w:pPr>
        <w:ind w:left="2803" w:hanging="360"/>
      </w:pPr>
    </w:lvl>
    <w:lvl w:ilvl="4" w:tentative="0">
      <w:start w:val="1"/>
      <w:numFmt w:val="lowerLetter"/>
      <w:lvlText w:val="%5."/>
      <w:lvlJc w:val="left"/>
      <w:pPr>
        <w:ind w:left="3523" w:hanging="360"/>
      </w:pPr>
    </w:lvl>
    <w:lvl w:ilvl="5" w:tentative="0">
      <w:start w:val="1"/>
      <w:numFmt w:val="lowerRoman"/>
      <w:lvlText w:val="%6."/>
      <w:lvlJc w:val="right"/>
      <w:pPr>
        <w:ind w:left="4243" w:hanging="180"/>
      </w:pPr>
    </w:lvl>
    <w:lvl w:ilvl="6" w:tentative="0">
      <w:start w:val="1"/>
      <w:numFmt w:val="decimal"/>
      <w:lvlText w:val="%7."/>
      <w:lvlJc w:val="left"/>
      <w:pPr>
        <w:ind w:left="4963" w:hanging="360"/>
      </w:pPr>
    </w:lvl>
    <w:lvl w:ilvl="7" w:tentative="0">
      <w:start w:val="1"/>
      <w:numFmt w:val="lowerLetter"/>
      <w:lvlText w:val="%8."/>
      <w:lvlJc w:val="left"/>
      <w:pPr>
        <w:ind w:left="5683" w:hanging="360"/>
      </w:pPr>
    </w:lvl>
    <w:lvl w:ilvl="8" w:tentative="0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2C5F6CF7"/>
    <w:multiLevelType w:val="multilevel"/>
    <w:tmpl w:val="2C5F6CF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DB36A38"/>
    <w:multiLevelType w:val="multilevel"/>
    <w:tmpl w:val="2DB36A3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DFE290C"/>
    <w:multiLevelType w:val="multilevel"/>
    <w:tmpl w:val="2DFE290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22573D8"/>
    <w:multiLevelType w:val="multilevel"/>
    <w:tmpl w:val="32257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F5551"/>
    <w:multiLevelType w:val="multilevel"/>
    <w:tmpl w:val="367F555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83F1877"/>
    <w:multiLevelType w:val="multilevel"/>
    <w:tmpl w:val="383F187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8F25857"/>
    <w:multiLevelType w:val="multilevel"/>
    <w:tmpl w:val="38F258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B1809"/>
    <w:multiLevelType w:val="multilevel"/>
    <w:tmpl w:val="39AB18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87175"/>
    <w:multiLevelType w:val="multilevel"/>
    <w:tmpl w:val="3B58717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EB56C39"/>
    <w:multiLevelType w:val="multilevel"/>
    <w:tmpl w:val="3EB56C3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ECB274E"/>
    <w:multiLevelType w:val="multilevel"/>
    <w:tmpl w:val="3ECB274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6DD08E4"/>
    <w:multiLevelType w:val="singleLevel"/>
    <w:tmpl w:val="46DD08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47AC427F"/>
    <w:multiLevelType w:val="multilevel"/>
    <w:tmpl w:val="47AC427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4A013FD3"/>
    <w:multiLevelType w:val="multilevel"/>
    <w:tmpl w:val="4A013FD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6F4FA7"/>
    <w:multiLevelType w:val="multilevel"/>
    <w:tmpl w:val="4A6F4F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786AF2"/>
    <w:multiLevelType w:val="multilevel"/>
    <w:tmpl w:val="4F786A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2C5508"/>
    <w:multiLevelType w:val="multilevel"/>
    <w:tmpl w:val="512C55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AE4C6B"/>
    <w:multiLevelType w:val="multilevel"/>
    <w:tmpl w:val="51AE4C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60688F"/>
    <w:multiLevelType w:val="multilevel"/>
    <w:tmpl w:val="526068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A167A8"/>
    <w:multiLevelType w:val="multilevel"/>
    <w:tmpl w:val="54A167A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55D9384D"/>
    <w:multiLevelType w:val="multilevel"/>
    <w:tmpl w:val="55D9384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9084457"/>
    <w:multiLevelType w:val="multilevel"/>
    <w:tmpl w:val="5908445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D9A17FE"/>
    <w:multiLevelType w:val="multilevel"/>
    <w:tmpl w:val="5D9A17F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E662B3E"/>
    <w:multiLevelType w:val="multilevel"/>
    <w:tmpl w:val="5E662B3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5FF16D37"/>
    <w:multiLevelType w:val="multilevel"/>
    <w:tmpl w:val="5FF16D3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2716198"/>
    <w:multiLevelType w:val="multilevel"/>
    <w:tmpl w:val="627161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F64F91"/>
    <w:multiLevelType w:val="multilevel"/>
    <w:tmpl w:val="62F64F9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32D033A"/>
    <w:multiLevelType w:val="multilevel"/>
    <w:tmpl w:val="632D033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nsid w:val="68902B66"/>
    <w:multiLevelType w:val="multilevel"/>
    <w:tmpl w:val="68902B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8776D2"/>
    <w:multiLevelType w:val="multilevel"/>
    <w:tmpl w:val="6B8776D2"/>
    <w:lvl w:ilvl="0" w:tentative="0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3" w:hanging="360"/>
      </w:pPr>
    </w:lvl>
    <w:lvl w:ilvl="2" w:tentative="0">
      <w:start w:val="1"/>
      <w:numFmt w:val="lowerRoman"/>
      <w:lvlText w:val="%3."/>
      <w:lvlJc w:val="right"/>
      <w:pPr>
        <w:ind w:left="2083" w:hanging="180"/>
      </w:pPr>
    </w:lvl>
    <w:lvl w:ilvl="3" w:tentative="0">
      <w:start w:val="1"/>
      <w:numFmt w:val="decimal"/>
      <w:lvlText w:val="%4."/>
      <w:lvlJc w:val="left"/>
      <w:pPr>
        <w:ind w:left="2803" w:hanging="360"/>
      </w:pPr>
    </w:lvl>
    <w:lvl w:ilvl="4" w:tentative="0">
      <w:start w:val="1"/>
      <w:numFmt w:val="lowerLetter"/>
      <w:lvlText w:val="%5."/>
      <w:lvlJc w:val="left"/>
      <w:pPr>
        <w:ind w:left="3523" w:hanging="360"/>
      </w:pPr>
    </w:lvl>
    <w:lvl w:ilvl="5" w:tentative="0">
      <w:start w:val="1"/>
      <w:numFmt w:val="lowerRoman"/>
      <w:lvlText w:val="%6."/>
      <w:lvlJc w:val="right"/>
      <w:pPr>
        <w:ind w:left="4243" w:hanging="180"/>
      </w:pPr>
    </w:lvl>
    <w:lvl w:ilvl="6" w:tentative="0">
      <w:start w:val="1"/>
      <w:numFmt w:val="decimal"/>
      <w:lvlText w:val="%7."/>
      <w:lvlJc w:val="left"/>
      <w:pPr>
        <w:ind w:left="4963" w:hanging="360"/>
      </w:pPr>
    </w:lvl>
    <w:lvl w:ilvl="7" w:tentative="0">
      <w:start w:val="1"/>
      <w:numFmt w:val="lowerLetter"/>
      <w:lvlText w:val="%8."/>
      <w:lvlJc w:val="left"/>
      <w:pPr>
        <w:ind w:left="5683" w:hanging="360"/>
      </w:pPr>
    </w:lvl>
    <w:lvl w:ilvl="8" w:tentative="0">
      <w:start w:val="1"/>
      <w:numFmt w:val="lowerRoman"/>
      <w:lvlText w:val="%9."/>
      <w:lvlJc w:val="right"/>
      <w:pPr>
        <w:ind w:left="6403" w:hanging="180"/>
      </w:pPr>
    </w:lvl>
  </w:abstractNum>
  <w:abstractNum w:abstractNumId="44">
    <w:nsid w:val="6B8C26EF"/>
    <w:multiLevelType w:val="multilevel"/>
    <w:tmpl w:val="6B8C26EF"/>
    <w:lvl w:ilvl="0" w:tentative="0">
      <w:start w:val="1"/>
      <w:numFmt w:val="decimal"/>
      <w:lvlText w:val="%1."/>
      <w:lvlJc w:val="left"/>
      <w:pPr>
        <w:ind w:left="785" w:hanging="360"/>
      </w:p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45">
    <w:nsid w:val="6C136CDC"/>
    <w:multiLevelType w:val="multilevel"/>
    <w:tmpl w:val="6C136C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4F2C69"/>
    <w:multiLevelType w:val="multilevel"/>
    <w:tmpl w:val="6D4F2C6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6DE369EE"/>
    <w:multiLevelType w:val="multilevel"/>
    <w:tmpl w:val="6DE369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85547E"/>
    <w:multiLevelType w:val="multilevel"/>
    <w:tmpl w:val="718554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2C66C3D"/>
    <w:multiLevelType w:val="multilevel"/>
    <w:tmpl w:val="72C66C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58D6777"/>
    <w:multiLevelType w:val="multilevel"/>
    <w:tmpl w:val="758D67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EC0542"/>
    <w:multiLevelType w:val="multilevel"/>
    <w:tmpl w:val="7AEC054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9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nsid w:val="7B3747C9"/>
    <w:multiLevelType w:val="multilevel"/>
    <w:tmpl w:val="7B3747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B8327DB"/>
    <w:multiLevelType w:val="multilevel"/>
    <w:tmpl w:val="7B8327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984752"/>
    <w:multiLevelType w:val="multilevel"/>
    <w:tmpl w:val="7F98475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1"/>
  </w:num>
  <w:num w:numId="2">
    <w:abstractNumId w:val="3"/>
  </w:num>
  <w:num w:numId="3">
    <w:abstractNumId w:val="24"/>
  </w:num>
  <w:num w:numId="4">
    <w:abstractNumId w:val="25"/>
  </w:num>
  <w:num w:numId="5">
    <w:abstractNumId w:val="15"/>
  </w:num>
  <w:num w:numId="6">
    <w:abstractNumId w:val="19"/>
  </w:num>
  <w:num w:numId="7">
    <w:abstractNumId w:val="0"/>
  </w:num>
  <w:num w:numId="8">
    <w:abstractNumId w:val="14"/>
  </w:num>
  <w:num w:numId="9">
    <w:abstractNumId w:val="1"/>
  </w:num>
  <w:num w:numId="10">
    <w:abstractNumId w:val="54"/>
  </w:num>
  <w:num w:numId="11">
    <w:abstractNumId w:val="35"/>
  </w:num>
  <w:num w:numId="12">
    <w:abstractNumId w:val="38"/>
  </w:num>
  <w:num w:numId="13">
    <w:abstractNumId w:val="23"/>
  </w:num>
  <w:num w:numId="14">
    <w:abstractNumId w:val="44"/>
  </w:num>
  <w:num w:numId="15">
    <w:abstractNumId w:val="8"/>
  </w:num>
  <w:num w:numId="16">
    <w:abstractNumId w:val="12"/>
  </w:num>
  <w:num w:numId="17">
    <w:abstractNumId w:val="36"/>
  </w:num>
  <w:num w:numId="18">
    <w:abstractNumId w:val="32"/>
  </w:num>
  <w:num w:numId="19">
    <w:abstractNumId w:val="13"/>
  </w:num>
  <w:num w:numId="20">
    <w:abstractNumId w:val="4"/>
  </w:num>
  <w:num w:numId="21">
    <w:abstractNumId w:val="31"/>
  </w:num>
  <w:num w:numId="22">
    <w:abstractNumId w:val="18"/>
  </w:num>
  <w:num w:numId="23">
    <w:abstractNumId w:val="53"/>
  </w:num>
  <w:num w:numId="24">
    <w:abstractNumId w:val="26"/>
  </w:num>
  <w:num w:numId="25">
    <w:abstractNumId w:val="21"/>
  </w:num>
  <w:num w:numId="26">
    <w:abstractNumId w:val="41"/>
  </w:num>
  <w:num w:numId="27">
    <w:abstractNumId w:val="5"/>
  </w:num>
  <w:num w:numId="28">
    <w:abstractNumId w:val="33"/>
  </w:num>
  <w:num w:numId="29">
    <w:abstractNumId w:val="20"/>
  </w:num>
  <w:num w:numId="30">
    <w:abstractNumId w:val="48"/>
  </w:num>
  <w:num w:numId="31">
    <w:abstractNumId w:val="7"/>
  </w:num>
  <w:num w:numId="32">
    <w:abstractNumId w:val="34"/>
  </w:num>
  <w:num w:numId="33">
    <w:abstractNumId w:val="11"/>
  </w:num>
  <w:num w:numId="34">
    <w:abstractNumId w:val="37"/>
  </w:num>
  <w:num w:numId="35">
    <w:abstractNumId w:val="42"/>
  </w:num>
  <w:num w:numId="36">
    <w:abstractNumId w:val="10"/>
  </w:num>
  <w:num w:numId="37">
    <w:abstractNumId w:val="28"/>
  </w:num>
  <w:num w:numId="38">
    <w:abstractNumId w:val="27"/>
  </w:num>
  <w:num w:numId="39">
    <w:abstractNumId w:val="29"/>
  </w:num>
  <w:num w:numId="40">
    <w:abstractNumId w:val="22"/>
  </w:num>
  <w:num w:numId="41">
    <w:abstractNumId w:val="43"/>
  </w:num>
  <w:num w:numId="42">
    <w:abstractNumId w:val="16"/>
  </w:num>
  <w:num w:numId="43">
    <w:abstractNumId w:val="2"/>
  </w:num>
  <w:num w:numId="44">
    <w:abstractNumId w:val="40"/>
  </w:num>
  <w:num w:numId="45">
    <w:abstractNumId w:val="46"/>
  </w:num>
  <w:num w:numId="46">
    <w:abstractNumId w:val="50"/>
  </w:num>
  <w:num w:numId="47">
    <w:abstractNumId w:val="17"/>
  </w:num>
  <w:num w:numId="48">
    <w:abstractNumId w:val="39"/>
  </w:num>
  <w:num w:numId="49">
    <w:abstractNumId w:val="45"/>
  </w:num>
  <w:num w:numId="50">
    <w:abstractNumId w:val="52"/>
  </w:num>
  <w:num w:numId="51">
    <w:abstractNumId w:val="9"/>
  </w:num>
  <w:num w:numId="52">
    <w:abstractNumId w:val="6"/>
  </w:num>
  <w:num w:numId="53">
    <w:abstractNumId w:val="47"/>
  </w:num>
  <w:num w:numId="54">
    <w:abstractNumId w:val="30"/>
  </w:num>
  <w:num w:numId="5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E9"/>
    <w:rsid w:val="00010E0E"/>
    <w:rsid w:val="0045495B"/>
    <w:rsid w:val="00590592"/>
    <w:rsid w:val="007A256E"/>
    <w:rsid w:val="008D47E9"/>
    <w:rsid w:val="00BE4CC7"/>
    <w:rsid w:val="00EF0E09"/>
    <w:rsid w:val="3CC2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1447</Words>
  <Characters>8250</Characters>
  <Lines>68</Lines>
  <Paragraphs>19</Paragraphs>
  <TotalTime>133</TotalTime>
  <ScaleCrop>false</ScaleCrop>
  <LinksUpToDate>false</LinksUpToDate>
  <CharactersWithSpaces>9678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2020-11-17T06:14:00Z</dcterms:created>
  <dc:creator>danim</dc:creator>
  <cp:lastModifiedBy>danim</cp:lastModifiedBy>
  <dcterms:modified xsi:type="dcterms:W3CDTF">2020-12-01T08:32:12Z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