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Submission to PLOS One</w:t>
      </w:r>
    </w:p>
    <w:p>
      <w:r>
        <w:t>21 October 2026</w:t>
      </w:r>
    </w:p>
    <w:p>
      <w:r>
        <w:t>Dear Editors of PLOS One,</w:t>
      </w:r>
    </w:p>
    <w:p>
      <w:r>
        <w:t>Please consider “Role labels and repeated calls in large language model code generation: a task-paired experimental study” as a Research Article. The study separates role labels from repeated model calls in a controlled, task-paired evaluation of executable code generation. Its contribution is the unchanged-operation factorial design and explicit accounting of task dependence, missing outcomes and measured resources.</w:t>
      </w:r>
    </w:p>
    <w:p>
      <w:r>
        <w:t>The primary experiment comprises 1,000 programming tasks and 15,000 assigned generations. Repeated calls lower executable success on observed eligible pairs and increase API-equivalent resource valuation. Role-label tests do not reject after multiple-comparison correction; the manuscript does not interpret those results as equivalence. We report the external-controller comparison conditionally because missing outcomes permit either full-population ordering.</w:t>
      </w:r>
    </w:p>
    <w:p>
      <w:r>
        <w:t>The work fits PLOS One's evaluation of technically sound research irrespective of the direction of results. Protocols, assignment outcomes, primary programs, evaluator records and analysis software are supplied in a frozen replication archive. The data statement identifies omitted materials and the unverified status of a fresh native rebuild. The manuscript documents substantive AI assistance and author responsibility.</w:t>
      </w:r>
    </w:p>
    <w:p>
      <w:r>
        <w:t>Corresponding author: Daniil Privezentsev</w:t>
      </w:r>
      <w:r>
        <w:br/>
      </w:r>
      <w:r>
        <w:t>National Research University Higher School of Economics, 20 Myasnitskaya Ulitsa, Moscow 101000, Russia</w:t>
      </w:r>
      <w:r>
        <w:br/>
      </w:r>
      <w:r>
        <w:t>daprivezentsev@edu.hse.ru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Privezentsev</dc:creator>
  <cp:keywords/>
  <dc:description>generated by python-docx</dc:description>
  <cp:lastModifiedBy>Daniil Privezentsev</cp:lastModifiedBy>
  <cp:revision>1</cp:revision>
  <dcterms:created xsi:type="dcterms:W3CDTF">2013-12-23T23:15:00Z</dcterms:created>
  <dcterms:modified xsi:type="dcterms:W3CDTF">2013-12-23T23:15:00Z</dcterms:modified>
  <cp:category/>
</cp:coreProperties>
</file>