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7B00" w14:textId="47914F9A" w:rsidR="0018099F" w:rsidRDefault="00B524B9" w:rsidP="00B524B9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2CA7ACC6" w14:textId="616EB13D" w:rsidR="00B524B9" w:rsidRDefault="00B524B9" w:rsidP="00B524B9">
      <w:pPr>
        <w:pStyle w:val="ListParagraph"/>
        <w:numPr>
          <w:ilvl w:val="0"/>
          <w:numId w:val="1"/>
        </w:numPr>
      </w:pPr>
      <w:r>
        <w:t>Discuss the barcode situation</w:t>
      </w:r>
    </w:p>
    <w:p w14:paraId="6E925377" w14:textId="090C5BBE" w:rsidR="00B524B9" w:rsidRDefault="00B524B9" w:rsidP="00B524B9">
      <w:pPr>
        <w:pStyle w:val="ListParagraph"/>
        <w:numPr>
          <w:ilvl w:val="0"/>
          <w:numId w:val="1"/>
        </w:numPr>
      </w:pPr>
      <w:r>
        <w:t>Discuss the whole process of firing an employee</w:t>
      </w:r>
    </w:p>
    <w:p w14:paraId="3A283CC6" w14:textId="1E776077" w:rsidR="00B524B9" w:rsidRDefault="00B524B9" w:rsidP="00B524B9">
      <w:pPr>
        <w:pStyle w:val="ListParagraph"/>
        <w:numPr>
          <w:ilvl w:val="0"/>
          <w:numId w:val="1"/>
        </w:numPr>
      </w:pPr>
      <w:r>
        <w:t>Client’s thoughts on our URS</w:t>
      </w:r>
    </w:p>
    <w:p w14:paraId="69FB72D6" w14:textId="114A3928" w:rsidR="00B524B9" w:rsidRDefault="00B524B9" w:rsidP="00B524B9">
      <w:pPr>
        <w:pStyle w:val="ListParagraph"/>
        <w:numPr>
          <w:ilvl w:val="0"/>
          <w:numId w:val="1"/>
        </w:numPr>
      </w:pPr>
      <w:r>
        <w:t>Does the ‘preferred shift’ FR make sense the way it is structured?</w:t>
      </w:r>
    </w:p>
    <w:sectPr w:rsidR="00B524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861D" w14:textId="77777777" w:rsidR="001D4B65" w:rsidRDefault="001D4B65" w:rsidP="00B524B9">
      <w:pPr>
        <w:spacing w:after="0" w:line="240" w:lineRule="auto"/>
      </w:pPr>
      <w:r>
        <w:separator/>
      </w:r>
    </w:p>
  </w:endnote>
  <w:endnote w:type="continuationSeparator" w:id="0">
    <w:p w14:paraId="1BC9209E" w14:textId="77777777" w:rsidR="001D4B65" w:rsidRDefault="001D4B65" w:rsidP="00B5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8C8B" w14:textId="77777777" w:rsidR="001D4B65" w:rsidRDefault="001D4B65" w:rsidP="00B524B9">
      <w:pPr>
        <w:spacing w:after="0" w:line="240" w:lineRule="auto"/>
      </w:pPr>
      <w:r>
        <w:separator/>
      </w:r>
    </w:p>
  </w:footnote>
  <w:footnote w:type="continuationSeparator" w:id="0">
    <w:p w14:paraId="4A29512B" w14:textId="77777777" w:rsidR="001D4B65" w:rsidRDefault="001D4B65" w:rsidP="00B52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D617" w14:textId="50917A9E" w:rsidR="00B524B9" w:rsidRDefault="00B524B9">
    <w:pPr>
      <w:pStyle w:val="Header"/>
    </w:pPr>
    <w:r>
      <w:t>Client meeting 6-Agenda-23.05.2022-Group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B0DF4"/>
    <w:multiLevelType w:val="hybridMultilevel"/>
    <w:tmpl w:val="C2CED394"/>
    <w:lvl w:ilvl="0" w:tplc="5056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3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B9"/>
    <w:rsid w:val="0018099F"/>
    <w:rsid w:val="001D4B65"/>
    <w:rsid w:val="005C00F3"/>
    <w:rsid w:val="00B5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1164"/>
  <w15:chartTrackingRefBased/>
  <w15:docId w15:val="{95BB10E7-EDDE-49C5-B4D9-EA89FC32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4B9"/>
  </w:style>
  <w:style w:type="paragraph" w:styleId="Footer">
    <w:name w:val="footer"/>
    <w:basedOn w:val="Normal"/>
    <w:link w:val="FooterChar"/>
    <w:uiPriority w:val="99"/>
    <w:unhideWhenUsed/>
    <w:rsid w:val="00B52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4B9"/>
  </w:style>
  <w:style w:type="paragraph" w:styleId="ListParagraph">
    <w:name w:val="List Paragraph"/>
    <w:basedOn w:val="Normal"/>
    <w:uiPriority w:val="34"/>
    <w:qFormat/>
    <w:rsid w:val="00B5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2022-05-22T09:09:00Z</dcterms:created>
  <dcterms:modified xsi:type="dcterms:W3CDTF">2022-05-22T09:22:00Z</dcterms:modified>
</cp:coreProperties>
</file>