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7DACFB" w14:textId="77777777" w:rsidR="00605E61" w:rsidRPr="00932F7B" w:rsidRDefault="00605E61" w:rsidP="00605E61">
      <w:pPr>
        <w:pStyle w:val="af2"/>
        <w:jc w:val="center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МИНОБРНАУКИ РОССИИ</w:t>
      </w:r>
    </w:p>
    <w:p w14:paraId="7961DB1E" w14:textId="77777777" w:rsidR="00605E61" w:rsidRDefault="7638F0E5" w:rsidP="4C841B2C">
      <w:pPr>
        <w:pStyle w:val="af2"/>
        <w:jc w:val="center"/>
        <w:outlineLvl w:val="0"/>
        <w:rPr>
          <w:rFonts w:ascii="Arial" w:hAnsi="Arial" w:cs="Arial"/>
          <w:b/>
          <w:bCs/>
          <w:spacing w:val="-20"/>
        </w:rPr>
      </w:pPr>
      <w:r w:rsidRPr="4C841B2C">
        <w:rPr>
          <w:rFonts w:ascii="Arial" w:hAnsi="Arial" w:cs="Arial"/>
          <w:b/>
          <w:bCs/>
          <w:spacing w:val="-20"/>
        </w:rPr>
        <w:t xml:space="preserve">ФЕДЕРАЛЬНОЕ ГОСУДАРСТВЕННОЕ БЮДЖЕТНОЕ ОБРАЗОВАТЕЛЬНОЕ УЧРЕЖДЕНИЕ </w:t>
      </w:r>
    </w:p>
    <w:p w14:paraId="3A20081B" w14:textId="77777777" w:rsidR="00605E61" w:rsidRPr="007165AB" w:rsidRDefault="7638F0E5" w:rsidP="4C841B2C">
      <w:pPr>
        <w:pStyle w:val="af2"/>
        <w:jc w:val="center"/>
        <w:outlineLvl w:val="0"/>
        <w:rPr>
          <w:rFonts w:ascii="Arial" w:hAnsi="Arial" w:cs="Arial"/>
          <w:b/>
          <w:bCs/>
          <w:spacing w:val="-20"/>
        </w:rPr>
      </w:pPr>
      <w:r w:rsidRPr="4C841B2C">
        <w:rPr>
          <w:rFonts w:ascii="Arial" w:hAnsi="Arial" w:cs="Arial"/>
          <w:b/>
          <w:bCs/>
          <w:spacing w:val="-20"/>
        </w:rPr>
        <w:t>ВЫСШЕГО ОБРАЗОВАНИЯ</w:t>
      </w:r>
    </w:p>
    <w:p w14:paraId="79E3D789" w14:textId="77777777" w:rsidR="00605E61" w:rsidRPr="007165AB" w:rsidRDefault="00605E61" w:rsidP="00605E61">
      <w:pPr>
        <w:pStyle w:val="af2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34D099E8" w14:textId="77777777" w:rsidR="00605E61" w:rsidRDefault="00605E61" w:rsidP="00605E61">
      <w:pPr>
        <w:pStyle w:val="af2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1AD2BED" w14:textId="77777777" w:rsidR="00605E61" w:rsidRPr="00FA16AE" w:rsidRDefault="00605E61" w:rsidP="00605E61">
      <w:pPr>
        <w:pStyle w:val="af2"/>
        <w:spacing w:before="240" w:after="240"/>
        <w:jc w:val="center"/>
        <w:outlineLvl w:val="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Факультет компьютерных наук</w:t>
      </w:r>
    </w:p>
    <w:p w14:paraId="2B7B0A5A" w14:textId="2CE519F7" w:rsidR="00605E61" w:rsidRPr="00FA16AE" w:rsidRDefault="7529AE33" w:rsidP="3FB46E14">
      <w:pPr>
        <w:pStyle w:val="af2"/>
        <w:spacing w:before="240" w:after="840"/>
        <w:jc w:val="center"/>
        <w:outlineLvl w:val="0"/>
        <w:rPr>
          <w:rFonts w:ascii="Arial" w:eastAsia="Arial" w:hAnsi="Arial" w:cs="Arial"/>
          <w:sz w:val="24"/>
          <w:szCs w:val="24"/>
        </w:rPr>
      </w:pPr>
      <w:r w:rsidRPr="3FB46E14">
        <w:rPr>
          <w:rFonts w:ascii="Arial" w:hAnsi="Arial" w:cs="Arial"/>
          <w:sz w:val="24"/>
          <w:szCs w:val="24"/>
        </w:rPr>
        <w:t xml:space="preserve">Кафедра </w:t>
      </w:r>
      <w:r w:rsidR="0AE3F4F5" w:rsidRPr="3FB46E14">
        <w:rPr>
          <w:rFonts w:ascii="Arial" w:eastAsia="Arial" w:hAnsi="Arial" w:cs="Arial"/>
          <w:color w:val="000000" w:themeColor="text1"/>
          <w:sz w:val="24"/>
          <w:szCs w:val="24"/>
        </w:rPr>
        <w:t>программирования и информационных технологий</w:t>
      </w:r>
    </w:p>
    <w:p w14:paraId="10268A54" w14:textId="3294800F" w:rsidR="008B31A2" w:rsidRPr="00FA16AE" w:rsidRDefault="2AF6B271" w:rsidP="3FB46E14">
      <w:pPr>
        <w:pStyle w:val="HTML"/>
        <w:tabs>
          <w:tab w:val="left" w:pos="4335"/>
        </w:tabs>
        <w:jc w:val="center"/>
        <w:rPr>
          <w:rFonts w:ascii="Arial" w:eastAsia="Arial" w:hAnsi="Arial" w:cs="Arial"/>
          <w:color w:val="auto"/>
          <w:sz w:val="24"/>
          <w:szCs w:val="24"/>
        </w:rPr>
      </w:pPr>
      <w:r w:rsidRPr="3FB46E14">
        <w:rPr>
          <w:rFonts w:ascii="Arial" w:eastAsia="Arial" w:hAnsi="Arial" w:cs="Arial"/>
          <w:color w:val="000000" w:themeColor="text1"/>
          <w:sz w:val="24"/>
          <w:szCs w:val="24"/>
        </w:rPr>
        <w:t>Система для управления и отслеживания выполнения домашних заданий и проектов</w:t>
      </w:r>
      <w:r w:rsidR="11FB640C" w:rsidRPr="3FB46E14">
        <w:rPr>
          <w:rFonts w:ascii="Arial" w:eastAsia="Arial" w:hAnsi="Arial" w:cs="Arial"/>
          <w:color w:val="auto"/>
          <w:sz w:val="24"/>
          <w:szCs w:val="24"/>
        </w:rPr>
        <w:t xml:space="preserve"> «</w:t>
      </w:r>
      <w:proofErr w:type="spellStart"/>
      <w:r w:rsidR="5371D46F" w:rsidRPr="3FB46E14">
        <w:rPr>
          <w:rFonts w:ascii="Arial" w:eastAsia="Arial" w:hAnsi="Arial" w:cs="Arial"/>
          <w:color w:val="auto"/>
          <w:sz w:val="24"/>
          <w:szCs w:val="24"/>
          <w:lang w:val="en-US"/>
        </w:rPr>
        <w:t>ProjectPal</w:t>
      </w:r>
      <w:proofErr w:type="spellEnd"/>
      <w:r w:rsidR="11FB640C" w:rsidRPr="3FB46E14">
        <w:rPr>
          <w:rFonts w:ascii="Arial" w:eastAsia="Arial" w:hAnsi="Arial" w:cs="Arial"/>
          <w:color w:val="auto"/>
          <w:sz w:val="24"/>
          <w:szCs w:val="24"/>
        </w:rPr>
        <w:t>»</w:t>
      </w:r>
    </w:p>
    <w:p w14:paraId="4D5BC095" w14:textId="77777777" w:rsidR="00605E61" w:rsidRPr="00FA16AE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Курсовой проект</w:t>
      </w:r>
    </w:p>
    <w:p w14:paraId="53F7F5AF" w14:textId="77777777" w:rsidR="00605E61" w:rsidRPr="00FA16AE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по дисциплине</w:t>
      </w:r>
    </w:p>
    <w:p w14:paraId="6A992771" w14:textId="77777777" w:rsidR="00605E61" w:rsidRPr="00FA16AE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Технологии программирования</w:t>
      </w:r>
    </w:p>
    <w:p w14:paraId="108B1756" w14:textId="77777777" w:rsidR="00605E61" w:rsidRPr="004F32A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430AE654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1433052D" w14:textId="77777777" w:rsidR="00605E61" w:rsidRDefault="08A4E4D0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8A4E4D0">
        <w:rPr>
          <w:rFonts w:ascii="Arial" w:hAnsi="Arial" w:cs="Arial"/>
          <w:i/>
          <w:iCs/>
          <w:sz w:val="24"/>
          <w:szCs w:val="24"/>
        </w:rPr>
        <w:t xml:space="preserve">09.03.02 Информационные системы и технологии </w:t>
      </w:r>
    </w:p>
    <w:p w14:paraId="5A63D38D" w14:textId="1ECC5A09" w:rsidR="08A4E4D0" w:rsidRDefault="08A4E4D0" w:rsidP="08A4E4D0">
      <w:pPr>
        <w:pStyle w:val="21"/>
        <w:spacing w:before="120"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8A4E4D0">
        <w:rPr>
          <w:rFonts w:ascii="Arial" w:hAnsi="Arial" w:cs="Arial"/>
          <w:i/>
          <w:iCs/>
          <w:sz w:val="24"/>
          <w:szCs w:val="24"/>
        </w:rPr>
        <w:t>Программная инженерия в информационных системах</w:t>
      </w:r>
    </w:p>
    <w:p w14:paraId="17941560" w14:textId="77777777" w:rsidR="00605E61" w:rsidRPr="001C2C1C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2704CDD5" w14:textId="1D64A1FD" w:rsidR="00605E61" w:rsidRDefault="7529AE33" w:rsidP="3FB46E14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3FB46E14">
        <w:rPr>
          <w:rFonts w:ascii="Arial" w:hAnsi="Arial" w:cs="Arial"/>
          <w:i/>
          <w:iCs/>
          <w:sz w:val="24"/>
          <w:szCs w:val="24"/>
        </w:rPr>
        <w:t>6 семестр 202</w:t>
      </w:r>
      <w:r w:rsidR="3B7DA212" w:rsidRPr="3FB46E14">
        <w:rPr>
          <w:rFonts w:ascii="Arial" w:hAnsi="Arial" w:cs="Arial"/>
          <w:i/>
          <w:iCs/>
          <w:sz w:val="24"/>
          <w:szCs w:val="24"/>
        </w:rPr>
        <w:t>3</w:t>
      </w:r>
      <w:r w:rsidRPr="3FB46E14">
        <w:rPr>
          <w:rFonts w:ascii="Arial" w:hAnsi="Arial" w:cs="Arial"/>
          <w:i/>
          <w:iCs/>
          <w:sz w:val="24"/>
          <w:szCs w:val="24"/>
        </w:rPr>
        <w:t>/202</w:t>
      </w:r>
      <w:r w:rsidR="038473FD" w:rsidRPr="3FB46E14">
        <w:rPr>
          <w:rFonts w:ascii="Arial" w:hAnsi="Arial" w:cs="Arial"/>
          <w:i/>
          <w:iCs/>
          <w:sz w:val="24"/>
          <w:szCs w:val="24"/>
        </w:rPr>
        <w:t>4</w:t>
      </w:r>
      <w:r w:rsidRPr="3FB46E14">
        <w:rPr>
          <w:rFonts w:ascii="Arial" w:hAnsi="Arial" w:cs="Arial"/>
          <w:i/>
          <w:iCs/>
          <w:sz w:val="24"/>
          <w:szCs w:val="24"/>
        </w:rPr>
        <w:t xml:space="preserve"> учебного года</w:t>
      </w:r>
    </w:p>
    <w:p w14:paraId="7E592291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3C900BBD" w14:textId="77777777" w:rsidR="00605E61" w:rsidRPr="00ED38B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D1F1D42" w14:textId="6DAB63BB" w:rsidR="00605E61" w:rsidRPr="00FA16AE" w:rsidRDefault="08A4E4D0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8A4E4D0">
        <w:rPr>
          <w:rFonts w:ascii="Arial" w:hAnsi="Arial" w:cs="Arial"/>
          <w:sz w:val="24"/>
          <w:szCs w:val="24"/>
        </w:rPr>
        <w:t>Зав. кафедрой       ______________ к. т. н., доцент С. Д. Махортов</w:t>
      </w:r>
    </w:p>
    <w:p w14:paraId="2DB277BF" w14:textId="7C5798F0" w:rsidR="00605E61" w:rsidRPr="00FA16AE" w:rsidRDefault="7529AE33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3FB46E14">
        <w:rPr>
          <w:rFonts w:ascii="Arial" w:hAnsi="Arial" w:cs="Arial"/>
          <w:sz w:val="24"/>
          <w:szCs w:val="24"/>
        </w:rPr>
        <w:t xml:space="preserve">Обучающийся        ______________ ст. 3 курса оч. отд. </w:t>
      </w:r>
      <w:r w:rsidR="7E259A4C" w:rsidRPr="3FB46E14">
        <w:rPr>
          <w:rFonts w:ascii="Arial" w:hAnsi="Arial" w:cs="Arial"/>
          <w:sz w:val="24"/>
          <w:szCs w:val="24"/>
        </w:rPr>
        <w:t>Д. А. Шестопалов</w:t>
      </w:r>
    </w:p>
    <w:p w14:paraId="32A89D26" w14:textId="22AEC63C" w:rsidR="00605E61" w:rsidRPr="00FA16AE" w:rsidRDefault="7529AE33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3FB46E14">
        <w:rPr>
          <w:rFonts w:ascii="Arial" w:hAnsi="Arial" w:cs="Arial"/>
          <w:sz w:val="24"/>
          <w:szCs w:val="24"/>
        </w:rPr>
        <w:t xml:space="preserve">Обучающийся        ______________ ст. 3 курса оч. отд. </w:t>
      </w:r>
      <w:r w:rsidR="6A26FE63" w:rsidRPr="3FB46E14">
        <w:rPr>
          <w:rFonts w:ascii="Arial" w:hAnsi="Arial" w:cs="Arial"/>
          <w:sz w:val="24"/>
          <w:szCs w:val="24"/>
        </w:rPr>
        <w:t>Г. В. Иванов</w:t>
      </w:r>
    </w:p>
    <w:p w14:paraId="09A18E94" w14:textId="7468A3BD" w:rsidR="00605E61" w:rsidRPr="00FA16AE" w:rsidRDefault="7529AE33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3FB46E14">
        <w:rPr>
          <w:rFonts w:ascii="Arial" w:hAnsi="Arial" w:cs="Arial"/>
          <w:sz w:val="24"/>
          <w:szCs w:val="24"/>
        </w:rPr>
        <w:t xml:space="preserve">Обучающийся        ______________ ст. 3 курса оч. отд. </w:t>
      </w:r>
      <w:r w:rsidR="5AA2187A" w:rsidRPr="3FB46E14">
        <w:rPr>
          <w:rFonts w:ascii="Arial" w:hAnsi="Arial" w:cs="Arial"/>
          <w:sz w:val="24"/>
          <w:szCs w:val="24"/>
        </w:rPr>
        <w:t>Д. С. Третьяков</w:t>
      </w:r>
    </w:p>
    <w:p w14:paraId="552AF6FF" w14:textId="7C181768" w:rsidR="00070335" w:rsidRPr="00070335" w:rsidRDefault="08A4E4D0" w:rsidP="3FB46E14">
      <w:pPr>
        <w:spacing w:before="240" w:after="120" w:line="360" w:lineRule="auto"/>
      </w:pPr>
      <w:r w:rsidRPr="08A4E4D0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8A4E4D0">
        <w:rPr>
          <w:rFonts w:ascii="Arial" w:hAnsi="Arial" w:cs="Arial"/>
          <w:color w:val="000000" w:themeColor="text1"/>
          <w:sz w:val="24"/>
          <w:szCs w:val="24"/>
        </w:rPr>
        <w:t>В. С. Тарасов, ст. преподаватель _</w:t>
      </w:r>
      <w:proofErr w:type="gramStart"/>
      <w:r w:rsidRPr="08A4E4D0">
        <w:rPr>
          <w:rFonts w:ascii="Arial" w:hAnsi="Arial" w:cs="Arial"/>
          <w:color w:val="000000" w:themeColor="text1"/>
          <w:sz w:val="24"/>
          <w:szCs w:val="24"/>
        </w:rPr>
        <w:t>_._</w:t>
      </w:r>
      <w:proofErr w:type="gramEnd"/>
      <w:r w:rsidRPr="08A4E4D0">
        <w:rPr>
          <w:rFonts w:ascii="Arial" w:hAnsi="Arial" w:cs="Arial"/>
          <w:color w:val="000000" w:themeColor="text1"/>
          <w:sz w:val="24"/>
          <w:szCs w:val="24"/>
        </w:rPr>
        <w:t>_.20__</w:t>
      </w:r>
    </w:p>
    <w:p w14:paraId="0D02C2C3" w14:textId="16B7C80D" w:rsidR="08A4E4D0" w:rsidRDefault="08A4E4D0" w:rsidP="08A4E4D0">
      <w:pPr>
        <w:spacing w:before="240" w:after="120" w:line="360" w:lineRule="auto"/>
        <w:rPr>
          <w:rFonts w:ascii="Arial" w:hAnsi="Arial" w:cs="Arial"/>
          <w:sz w:val="24"/>
          <w:szCs w:val="24"/>
        </w:rPr>
      </w:pPr>
    </w:p>
    <w:p w14:paraId="23826162" w14:textId="628D952F" w:rsidR="00CB263C" w:rsidRDefault="00CB263C" w:rsidP="08A4E4D0">
      <w:pPr>
        <w:spacing w:before="240" w:after="120" w:line="360" w:lineRule="auto"/>
        <w:rPr>
          <w:rFonts w:ascii="Arial" w:hAnsi="Arial" w:cs="Arial"/>
          <w:sz w:val="24"/>
          <w:szCs w:val="24"/>
        </w:rPr>
      </w:pPr>
    </w:p>
    <w:p w14:paraId="6CA10490" w14:textId="74E7FC36" w:rsidR="00CB263C" w:rsidRDefault="00CB263C" w:rsidP="08A4E4D0">
      <w:pPr>
        <w:spacing w:before="240" w:after="120" w:line="360" w:lineRule="auto"/>
        <w:rPr>
          <w:rFonts w:ascii="Arial" w:hAnsi="Arial" w:cs="Arial"/>
          <w:sz w:val="24"/>
          <w:szCs w:val="24"/>
        </w:rPr>
      </w:pPr>
    </w:p>
    <w:p w14:paraId="02C38986" w14:textId="77777777" w:rsidR="00CB263C" w:rsidRDefault="00CB263C" w:rsidP="08A4E4D0">
      <w:pPr>
        <w:spacing w:before="240" w:after="120" w:line="360" w:lineRule="auto"/>
        <w:rPr>
          <w:rFonts w:ascii="Arial" w:hAnsi="Arial" w:cs="Arial"/>
          <w:sz w:val="24"/>
          <w:szCs w:val="24"/>
        </w:rPr>
      </w:pPr>
    </w:p>
    <w:p w14:paraId="51AFF3EE" w14:textId="32CA5645" w:rsidR="00AD5562" w:rsidRPr="00957FA6" w:rsidRDefault="08A4E4D0" w:rsidP="08A4E4D0">
      <w:pPr>
        <w:spacing w:before="240" w:after="120" w:line="360" w:lineRule="auto"/>
        <w:jc w:val="center"/>
      </w:pPr>
      <w:r w:rsidRPr="08A4E4D0">
        <w:rPr>
          <w:rFonts w:ascii="Arial" w:hAnsi="Arial" w:cs="Arial"/>
          <w:sz w:val="24"/>
          <w:szCs w:val="24"/>
        </w:rPr>
        <w:t>Воронеж 2024</w:t>
      </w:r>
    </w:p>
    <w:p w14:paraId="662DD68A" w14:textId="77777777" w:rsidR="00AD5562" w:rsidRPr="00731DBF" w:rsidRDefault="08A4E4D0" w:rsidP="00AD5562">
      <w:pPr>
        <w:pStyle w:val="ac"/>
        <w:rPr>
          <w:rFonts w:cs="Times New Roman"/>
        </w:rPr>
      </w:pPr>
      <w:r w:rsidRPr="08A4E4D0">
        <w:rPr>
          <w:rFonts w:cs="Times New Roman"/>
        </w:rPr>
        <w:lastRenderedPageBreak/>
        <w:t>Введение</w:t>
      </w:r>
    </w:p>
    <w:p w14:paraId="51B6745F" w14:textId="1C27DCEC" w:rsidR="3FB46E14" w:rsidRDefault="3FB46E14" w:rsidP="3FB46E14">
      <w:pPr>
        <w:pStyle w:val="12"/>
      </w:pPr>
    </w:p>
    <w:p w14:paraId="03276E90" w14:textId="7A2AF78D" w:rsidR="00AD5562" w:rsidRPr="00731DBF" w:rsidRDefault="08A4E4D0" w:rsidP="0005742A">
      <w:pPr>
        <w:pStyle w:val="12"/>
      </w:pPr>
      <w:r>
        <w:t>В наше время мобильные приложения стали неотъемлемой частью нашей повседневной жизни, предоставляя доступ к различным сервисам и удобствам всего лишь в паре кликов. Одной из самых востребованных категорий мобильных приложений являются системы управления домашними заданиями и проектами. Они успешно объединяют функции организации задач, контроля сроков и обмена информацией.</w:t>
      </w:r>
    </w:p>
    <w:p w14:paraId="11C8AB92" w14:textId="4C22357C" w:rsidR="00AD5562" w:rsidRPr="00731DBF" w:rsidRDefault="08A4E4D0" w:rsidP="0005742A">
      <w:pPr>
        <w:pStyle w:val="12"/>
        <w:rPr>
          <w:shd w:val="clear" w:color="auto" w:fill="FFFFFF"/>
        </w:rPr>
      </w:pPr>
      <w:r>
        <w:t>В данной курсовой работе рассматривается процесс разработки собственной системы управления домашними заданиями и проектами. Будут рассмотрены различные аспекты этого процесса, начиная с анализа предметной области и определения ее концепции и основных требований. Затем будет изучено проектирование пользовательского интерфейса и пользовательского опыта с учетом современных тенденций в дизайне и удобства использования.</w:t>
      </w:r>
      <w:r w:rsidR="00AD5562">
        <w:br w:type="page"/>
      </w:r>
    </w:p>
    <w:p w14:paraId="5A6AA8CC" w14:textId="059B374C" w:rsidR="00AD5562" w:rsidRDefault="08A4E4D0" w:rsidP="00605E61">
      <w:pPr>
        <w:pStyle w:val="a"/>
      </w:pPr>
      <w:r>
        <w:lastRenderedPageBreak/>
        <w:t>Постановка задачи</w:t>
      </w:r>
    </w:p>
    <w:p w14:paraId="48DA931E" w14:textId="7DDA5500" w:rsidR="00070335" w:rsidRPr="00731DBF" w:rsidRDefault="08A4E4D0" w:rsidP="005E6357">
      <w:pPr>
        <w:pStyle w:val="a0"/>
      </w:pPr>
      <w:r>
        <w:t>Цели создания системы</w:t>
      </w:r>
    </w:p>
    <w:p w14:paraId="3C7CF0CA" w14:textId="3B8EE1F1" w:rsidR="5B6062A3" w:rsidRDefault="08A4E4D0" w:rsidP="3FB46E14">
      <w:pPr>
        <w:pStyle w:val="12"/>
      </w:pPr>
      <w:r w:rsidRPr="08A4E4D0">
        <w:rPr>
          <w:color w:val="000000" w:themeColor="text1"/>
        </w:rPr>
        <w:t>Цель данной работы заключается в создании системы, которая поможет пользователям эффективно управлять и отслеживать учебные задания и проекты.</w:t>
      </w:r>
    </w:p>
    <w:p w14:paraId="05E905CE" w14:textId="5655583F" w:rsidR="008C3A73" w:rsidRDefault="08A4E4D0" w:rsidP="005E6357">
      <w:pPr>
        <w:pStyle w:val="a0"/>
      </w:pPr>
      <w:r>
        <w:t>Требования к разрабатываемой системе</w:t>
      </w:r>
    </w:p>
    <w:p w14:paraId="37F365A7" w14:textId="57077402" w:rsidR="008C3A73" w:rsidRDefault="00605E61" w:rsidP="00F21904">
      <w:pPr>
        <w:pStyle w:val="10"/>
      </w:pPr>
      <w:r>
        <w:t>о</w:t>
      </w:r>
      <w:r w:rsidR="008C3A73">
        <w:t>беспечение авторизации и аутентификации пользователей</w:t>
      </w:r>
      <w:r w:rsidR="002E160F" w:rsidRPr="002E160F">
        <w:t>;</w:t>
      </w:r>
    </w:p>
    <w:p w14:paraId="12DC2DBF" w14:textId="4302FA3F" w:rsidR="008C3A73" w:rsidRDefault="00605E61" w:rsidP="00F21904">
      <w:pPr>
        <w:pStyle w:val="10"/>
      </w:pPr>
      <w:r>
        <w:t>и</w:t>
      </w:r>
      <w:r w:rsidR="008C3A73">
        <w:t>спользование механизмов защиты от SQL-инъекций</w:t>
      </w:r>
      <w:r w:rsidR="002E160F" w:rsidRPr="002E160F">
        <w:t>;</w:t>
      </w:r>
    </w:p>
    <w:p w14:paraId="47270015" w14:textId="13B60C9E" w:rsidR="008C3A73" w:rsidRDefault="7529AE33" w:rsidP="00F21904">
      <w:pPr>
        <w:pStyle w:val="10"/>
      </w:pPr>
      <w:r>
        <w:t>и</w:t>
      </w:r>
      <w:r w:rsidR="62A44523">
        <w:t>спользование протокола передачи данных HTTP</w:t>
      </w:r>
      <w:r w:rsidR="50B5DB09">
        <w:t>S</w:t>
      </w:r>
      <w:r w:rsidR="495526DB">
        <w:t>;</w:t>
      </w:r>
    </w:p>
    <w:p w14:paraId="115FB9D8" w14:textId="2897C9D5" w:rsidR="008C3A73" w:rsidRDefault="08A4E4D0" w:rsidP="00F21904">
      <w:pPr>
        <w:pStyle w:val="10"/>
      </w:pPr>
      <w:r>
        <w:t>приложение должно быть построено на трехуровневой архитектуре.</w:t>
      </w:r>
    </w:p>
    <w:p w14:paraId="4279A548" w14:textId="7E9975F5" w:rsidR="008C3A73" w:rsidRDefault="08A4E4D0" w:rsidP="005E6357">
      <w:pPr>
        <w:pStyle w:val="a0"/>
      </w:pPr>
      <w:r>
        <w:t>Задачи проекта</w:t>
      </w:r>
    </w:p>
    <w:p w14:paraId="4D139E72" w14:textId="59B39B8B" w:rsidR="08A4E4D0" w:rsidRDefault="08A4E4D0" w:rsidP="08A4E4D0">
      <w:pPr>
        <w:pStyle w:val="10"/>
        <w:rPr>
          <w:lang w:val="en-US"/>
        </w:rPr>
      </w:pPr>
      <w:r w:rsidRPr="08A4E4D0">
        <w:rPr>
          <w:color w:val="000000" w:themeColor="text1"/>
        </w:rPr>
        <w:t>авторизация в системе;</w:t>
      </w:r>
    </w:p>
    <w:p w14:paraId="6DB4F053" w14:textId="4765D5AC" w:rsidR="08A4E4D0" w:rsidRDefault="08A4E4D0" w:rsidP="08A4E4D0">
      <w:pPr>
        <w:pStyle w:val="10"/>
        <w:rPr>
          <w:lang w:val="en-US"/>
        </w:rPr>
      </w:pPr>
      <w:r w:rsidRPr="08A4E4D0">
        <w:rPr>
          <w:color w:val="000000" w:themeColor="text1"/>
        </w:rPr>
        <w:t>регистрация в системе;</w:t>
      </w:r>
    </w:p>
    <w:p w14:paraId="2C7844D2" w14:textId="3D927EC7" w:rsidR="08A4E4D0" w:rsidRPr="00CB263C" w:rsidRDefault="08A4E4D0" w:rsidP="08A4E4D0">
      <w:pPr>
        <w:pStyle w:val="10"/>
      </w:pPr>
      <w:r w:rsidRPr="08A4E4D0">
        <w:rPr>
          <w:color w:val="000000" w:themeColor="text1"/>
        </w:rPr>
        <w:t>просмотр ознакомительной информации о приложении;</w:t>
      </w:r>
    </w:p>
    <w:p w14:paraId="21FF2A46" w14:textId="298C3A13" w:rsidR="08A4E4D0" w:rsidRDefault="08A4E4D0" w:rsidP="08A4E4D0">
      <w:pPr>
        <w:pStyle w:val="10"/>
        <w:rPr>
          <w:lang w:val="en-US"/>
        </w:rPr>
      </w:pPr>
      <w:r w:rsidRPr="08A4E4D0">
        <w:rPr>
          <w:color w:val="000000" w:themeColor="text1"/>
        </w:rPr>
        <w:t>выход из системы;</w:t>
      </w:r>
    </w:p>
    <w:p w14:paraId="7EDCEBD5" w14:textId="4766A06B" w:rsidR="08A4E4D0" w:rsidRDefault="08A4E4D0" w:rsidP="08A4E4D0">
      <w:pPr>
        <w:pStyle w:val="10"/>
        <w:rPr>
          <w:lang w:val="en-US"/>
        </w:rPr>
      </w:pPr>
      <w:r w:rsidRPr="08A4E4D0">
        <w:rPr>
          <w:color w:val="000000" w:themeColor="text1"/>
        </w:rPr>
        <w:t>просмотр страницы календаря;</w:t>
      </w:r>
    </w:p>
    <w:p w14:paraId="70E8C34F" w14:textId="331EA3CF" w:rsidR="08A4E4D0" w:rsidRDefault="08A4E4D0" w:rsidP="08A4E4D0">
      <w:pPr>
        <w:pStyle w:val="10"/>
        <w:rPr>
          <w:lang w:val="en-US"/>
        </w:rPr>
      </w:pPr>
      <w:r w:rsidRPr="08A4E4D0">
        <w:rPr>
          <w:color w:val="000000" w:themeColor="text1"/>
        </w:rPr>
        <w:t>просмотр определённого дня;</w:t>
      </w:r>
    </w:p>
    <w:p w14:paraId="15914F24" w14:textId="018751AD" w:rsidR="08A4E4D0" w:rsidRPr="00CB263C" w:rsidRDefault="08A4E4D0" w:rsidP="08A4E4D0">
      <w:pPr>
        <w:pStyle w:val="10"/>
      </w:pPr>
      <w:r w:rsidRPr="08A4E4D0">
        <w:rPr>
          <w:color w:val="000000" w:themeColor="text1"/>
        </w:rPr>
        <w:t>просмотр страницы домашних заданий/проектов;</w:t>
      </w:r>
    </w:p>
    <w:p w14:paraId="255D94D9" w14:textId="6CAB0F94" w:rsidR="08A4E4D0" w:rsidRPr="00CB263C" w:rsidRDefault="08A4E4D0" w:rsidP="08A4E4D0">
      <w:pPr>
        <w:pStyle w:val="10"/>
      </w:pPr>
      <w:r w:rsidRPr="08A4E4D0">
        <w:rPr>
          <w:color w:val="000000" w:themeColor="text1"/>
        </w:rPr>
        <w:t>просмотр информации о задании/проекте;</w:t>
      </w:r>
    </w:p>
    <w:p w14:paraId="7F378AD3" w14:textId="3CDE8144" w:rsidR="08A4E4D0" w:rsidRDefault="08A4E4D0" w:rsidP="08A4E4D0">
      <w:pPr>
        <w:pStyle w:val="10"/>
        <w:rPr>
          <w:lang w:val="en-US"/>
        </w:rPr>
      </w:pPr>
      <w:r w:rsidRPr="08A4E4D0">
        <w:rPr>
          <w:color w:val="000000" w:themeColor="text1"/>
        </w:rPr>
        <w:t>просмотр страницы профиля;</w:t>
      </w:r>
    </w:p>
    <w:p w14:paraId="235E673A" w14:textId="4D0D99FE" w:rsidR="08A4E4D0" w:rsidRDefault="08A4E4D0" w:rsidP="08A4E4D0">
      <w:pPr>
        <w:pStyle w:val="10"/>
        <w:rPr>
          <w:lang w:val="en-US"/>
        </w:rPr>
      </w:pPr>
      <w:r w:rsidRPr="08A4E4D0">
        <w:rPr>
          <w:color w:val="000000" w:themeColor="text1"/>
        </w:rPr>
        <w:t xml:space="preserve">настройка профиля (изменить </w:t>
      </w:r>
      <w:proofErr w:type="spellStart"/>
      <w:r w:rsidRPr="08A4E4D0">
        <w:rPr>
          <w:color w:val="000000" w:themeColor="text1"/>
        </w:rPr>
        <w:t>аватар</w:t>
      </w:r>
      <w:proofErr w:type="spellEnd"/>
      <w:r w:rsidRPr="08A4E4D0">
        <w:rPr>
          <w:color w:val="000000" w:themeColor="text1"/>
        </w:rPr>
        <w:t>);</w:t>
      </w:r>
    </w:p>
    <w:p w14:paraId="4A6121E9" w14:textId="26BF0A32" w:rsidR="08A4E4D0" w:rsidRPr="00CB263C" w:rsidRDefault="08A4E4D0" w:rsidP="08A4E4D0">
      <w:pPr>
        <w:pStyle w:val="10"/>
      </w:pPr>
      <w:r w:rsidRPr="08A4E4D0">
        <w:rPr>
          <w:color w:val="000000" w:themeColor="text1"/>
        </w:rPr>
        <w:t>создать/удалить/изменить задание/проект;</w:t>
      </w:r>
    </w:p>
    <w:p w14:paraId="71974E1B" w14:textId="6AFCE90E" w:rsidR="08A4E4D0" w:rsidRPr="00CB263C" w:rsidRDefault="08A4E4D0" w:rsidP="08A4E4D0">
      <w:pPr>
        <w:pStyle w:val="10"/>
      </w:pPr>
      <w:r w:rsidRPr="08A4E4D0">
        <w:rPr>
          <w:color w:val="000000" w:themeColor="text1"/>
        </w:rPr>
        <w:t>приписать/отписать учащегося к проекту;</w:t>
      </w:r>
    </w:p>
    <w:p w14:paraId="5DA61311" w14:textId="5D6001F9" w:rsidR="08A4E4D0" w:rsidRDefault="08A4E4D0" w:rsidP="08A4E4D0">
      <w:pPr>
        <w:pStyle w:val="10"/>
        <w:rPr>
          <w:lang w:val="en-US"/>
        </w:rPr>
      </w:pPr>
      <w:r w:rsidRPr="08A4E4D0">
        <w:rPr>
          <w:color w:val="000000" w:themeColor="text1"/>
        </w:rPr>
        <w:t>оценить работу учащегося;</w:t>
      </w:r>
    </w:p>
    <w:p w14:paraId="6C9A4CB5" w14:textId="7DA747B2" w:rsidR="08A4E4D0" w:rsidRPr="00CB263C" w:rsidRDefault="08A4E4D0" w:rsidP="08A4E4D0">
      <w:pPr>
        <w:pStyle w:val="10"/>
      </w:pPr>
      <w:r w:rsidRPr="08A4E4D0">
        <w:rPr>
          <w:color w:val="000000" w:themeColor="text1"/>
        </w:rPr>
        <w:t>оставить комментарий к работе учащегося;</w:t>
      </w:r>
    </w:p>
    <w:p w14:paraId="3196C67E" w14:textId="5A75651A" w:rsidR="08A4E4D0" w:rsidRPr="00CB263C" w:rsidRDefault="08A4E4D0" w:rsidP="08A4E4D0">
      <w:pPr>
        <w:pStyle w:val="10"/>
      </w:pPr>
      <w:r w:rsidRPr="08A4E4D0">
        <w:rPr>
          <w:color w:val="000000" w:themeColor="text1"/>
        </w:rPr>
        <w:t>проверить общий прогресс выполнения задания/проекта группы;</w:t>
      </w:r>
    </w:p>
    <w:p w14:paraId="44A5A7A4" w14:textId="19679CF1" w:rsidR="08A4E4D0" w:rsidRPr="00CB263C" w:rsidRDefault="08A4E4D0" w:rsidP="08A4E4D0">
      <w:pPr>
        <w:pStyle w:val="10"/>
      </w:pPr>
      <w:r w:rsidRPr="08A4E4D0">
        <w:rPr>
          <w:color w:val="000000" w:themeColor="text1"/>
        </w:rPr>
        <w:t>создавать/удалять/изменять профиль пользователя;</w:t>
      </w:r>
    </w:p>
    <w:p w14:paraId="0491B697" w14:textId="29496A2F" w:rsidR="00AD5562" w:rsidRPr="00731DBF" w:rsidRDefault="08A4E4D0" w:rsidP="00CB263C">
      <w:pPr>
        <w:pStyle w:val="10"/>
      </w:pPr>
      <w:r w:rsidRPr="08A4E4D0">
        <w:rPr>
          <w:color w:val="000000" w:themeColor="text1"/>
        </w:rPr>
        <w:t>просматривать жалобы</w:t>
      </w:r>
      <w:r w:rsidR="00CB263C" w:rsidRPr="00CB263C">
        <w:rPr>
          <w:color w:val="000000" w:themeColor="text1"/>
        </w:rPr>
        <w:t xml:space="preserve"> </w:t>
      </w:r>
      <w:r w:rsidR="00CB263C">
        <w:rPr>
          <w:color w:val="000000" w:themeColor="text1"/>
        </w:rPr>
        <w:t>и выносить решения по ним</w:t>
      </w:r>
      <w:r w:rsidR="00CB263C" w:rsidRPr="00CB263C">
        <w:rPr>
          <w:color w:val="000000" w:themeColor="text1"/>
        </w:rPr>
        <w:t>.</w:t>
      </w:r>
      <w:r w:rsidR="00AD5562" w:rsidRPr="00731DBF">
        <w:br w:type="page"/>
      </w:r>
    </w:p>
    <w:p w14:paraId="65167A0C" w14:textId="475CC1C0" w:rsidR="00AD5562" w:rsidRPr="00731DBF" w:rsidRDefault="08A4E4D0" w:rsidP="00605E61">
      <w:pPr>
        <w:pStyle w:val="a"/>
      </w:pPr>
      <w:r>
        <w:lastRenderedPageBreak/>
        <w:t>Анализ предметной области</w:t>
      </w:r>
    </w:p>
    <w:p w14:paraId="2A550B3B" w14:textId="3A61A874" w:rsidR="00AD5562" w:rsidRPr="00731DBF" w:rsidRDefault="08A4E4D0" w:rsidP="005E6357">
      <w:pPr>
        <w:pStyle w:val="a0"/>
      </w:pPr>
      <w:r>
        <w:t>Терминология</w:t>
      </w:r>
    </w:p>
    <w:p w14:paraId="501AD5FD" w14:textId="1950F097" w:rsidR="001155C3" w:rsidRPr="001155C3" w:rsidRDefault="001155C3" w:rsidP="00DE34C1">
      <w:pPr>
        <w:pStyle w:val="a5"/>
      </w:pPr>
      <w:r>
        <w:t>Гло</w:t>
      </w:r>
      <w:r w:rsidR="00DE34C1">
        <w:t>ссарий</w:t>
      </w:r>
    </w:p>
    <w:tbl>
      <w:tblPr>
        <w:tblStyle w:val="afe"/>
        <w:tblW w:w="0" w:type="auto"/>
        <w:tblInd w:w="108" w:type="dxa"/>
        <w:tblLook w:val="04A0" w:firstRow="1" w:lastRow="0" w:firstColumn="1" w:lastColumn="0" w:noHBand="0" w:noVBand="1"/>
      </w:tblPr>
      <w:tblGrid>
        <w:gridCol w:w="3626"/>
        <w:gridCol w:w="5611"/>
      </w:tblGrid>
      <w:tr w:rsidR="003E6408" w14:paraId="21833698" w14:textId="77777777" w:rsidTr="3FB46E14">
        <w:tc>
          <w:tcPr>
            <w:tcW w:w="3686" w:type="dxa"/>
          </w:tcPr>
          <w:p w14:paraId="217C7547" w14:textId="0E2B6AA9" w:rsidR="3FB46E14" w:rsidRDefault="3FB46E14" w:rsidP="3FB46E14">
            <w:pPr>
              <w:pStyle w:val="8"/>
              <w:spacing w:line="360" w:lineRule="auto"/>
              <w:rPr>
                <w:rFonts w:eastAsia="Times New Roman"/>
                <w:color w:val="000000" w:themeColor="text1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</w:rPr>
              <w:t>Термин</w:t>
            </w:r>
            <w:proofErr w:type="spellEnd"/>
          </w:p>
        </w:tc>
        <w:tc>
          <w:tcPr>
            <w:tcW w:w="5777" w:type="dxa"/>
          </w:tcPr>
          <w:p w14:paraId="3E73BC00" w14:textId="3D384065" w:rsidR="3FB46E14" w:rsidRDefault="3FB46E14" w:rsidP="3FB46E14">
            <w:pPr>
              <w:pStyle w:val="8"/>
              <w:spacing w:line="360" w:lineRule="auto"/>
              <w:rPr>
                <w:rFonts w:eastAsia="Times New Roman"/>
                <w:color w:val="000000" w:themeColor="text1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</w:rPr>
              <w:t>Определение</w:t>
            </w:r>
            <w:proofErr w:type="spellEnd"/>
            <w:r w:rsidRPr="3FB46E14">
              <w:rPr>
                <w:rFonts w:eastAsia="Times New Roman"/>
                <w:color w:val="000000" w:themeColor="text1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</w:rPr>
              <w:t>термина</w:t>
            </w:r>
            <w:proofErr w:type="spellEnd"/>
          </w:p>
        </w:tc>
      </w:tr>
      <w:tr w:rsidR="003E6408" w14:paraId="21F047F5" w14:textId="77777777" w:rsidTr="3FB46E14">
        <w:tc>
          <w:tcPr>
            <w:tcW w:w="3686" w:type="dxa"/>
          </w:tcPr>
          <w:p w14:paraId="45794B4B" w14:textId="7BA2667B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Аватар</w:t>
            </w:r>
            <w:proofErr w:type="spellEnd"/>
          </w:p>
        </w:tc>
        <w:tc>
          <w:tcPr>
            <w:tcW w:w="5777" w:type="dxa"/>
          </w:tcPr>
          <w:p w14:paraId="75634050" w14:textId="468478C8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Изображение, используемое в учетной записи для персонализации пользователя</w:t>
            </w:r>
          </w:p>
        </w:tc>
      </w:tr>
      <w:tr w:rsidR="003E6408" w14:paraId="13734EF8" w14:textId="77777777" w:rsidTr="3FB46E14">
        <w:tc>
          <w:tcPr>
            <w:tcW w:w="3686" w:type="dxa"/>
          </w:tcPr>
          <w:p w14:paraId="5C7BCEEA" w14:textId="50B6A529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Авторизация</w:t>
            </w:r>
            <w:proofErr w:type="spellEnd"/>
          </w:p>
        </w:tc>
        <w:tc>
          <w:tcPr>
            <w:tcW w:w="5777" w:type="dxa"/>
          </w:tcPr>
          <w:p w14:paraId="79DE4599" w14:textId="3F350C62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3E6408" w14:paraId="746F8309" w14:textId="77777777" w:rsidTr="3FB46E14">
        <w:tc>
          <w:tcPr>
            <w:tcW w:w="3686" w:type="dxa"/>
          </w:tcPr>
          <w:p w14:paraId="336A01D6" w14:textId="2DA426D2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Авторизованный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пользователь</w:t>
            </w:r>
            <w:proofErr w:type="spellEnd"/>
          </w:p>
        </w:tc>
        <w:tc>
          <w:tcPr>
            <w:tcW w:w="5777" w:type="dxa"/>
          </w:tcPr>
          <w:p w14:paraId="2737707E" w14:textId="4662D8E2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Пользователь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прошедший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процесс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авторизации</w:t>
            </w:r>
            <w:proofErr w:type="spellEnd"/>
          </w:p>
        </w:tc>
      </w:tr>
      <w:tr w:rsidR="003E6408" w14:paraId="025E4655" w14:textId="77777777" w:rsidTr="3FB46E14">
        <w:tc>
          <w:tcPr>
            <w:tcW w:w="3686" w:type="dxa"/>
          </w:tcPr>
          <w:p w14:paraId="4ACB2FFF" w14:textId="16BB3BBC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Администратор</w:t>
            </w:r>
            <w:proofErr w:type="spellEnd"/>
          </w:p>
        </w:tc>
        <w:tc>
          <w:tcPr>
            <w:tcW w:w="5777" w:type="dxa"/>
          </w:tcPr>
          <w:p w14:paraId="2CC1B090" w14:textId="3264CDC7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Человек, имеющий доступ к расширенному функционалу веб-сервиса, имеющий знания о формате приема статей</w:t>
            </w:r>
          </w:p>
        </w:tc>
      </w:tr>
      <w:tr w:rsidR="003E6408" w14:paraId="3531C69E" w14:textId="77777777" w:rsidTr="3FB46E14">
        <w:tc>
          <w:tcPr>
            <w:tcW w:w="3686" w:type="dxa"/>
          </w:tcPr>
          <w:p w14:paraId="134FE655" w14:textId="43E29121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Боковое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меню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сайд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меню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5777" w:type="dxa"/>
          </w:tcPr>
          <w:p w14:paraId="2C0D4F78" w14:textId="7E01A3BE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003E6408" w14:paraId="1E59E071" w14:textId="77777777" w:rsidTr="3FB46E14">
        <w:tc>
          <w:tcPr>
            <w:tcW w:w="3686" w:type="dxa"/>
          </w:tcPr>
          <w:p w14:paraId="387CE9EC" w14:textId="694BB7B8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Виджет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(Widget)</w:t>
            </w:r>
          </w:p>
        </w:tc>
        <w:tc>
          <w:tcPr>
            <w:tcW w:w="5777" w:type="dxa"/>
          </w:tcPr>
          <w:p w14:paraId="3CC340FA" w14:textId="7E7767CE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 xml:space="preserve">Программный агент, который может выполнять задачи для пользователя на основе информации, введенной пользователем, данных о его </w:t>
            </w: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lastRenderedPageBreak/>
              <w:t xml:space="preserve">местонахождении, а также информации, полученной из различных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интернет-ресурсов</w:t>
            </w:r>
            <w:proofErr w:type="spellEnd"/>
          </w:p>
        </w:tc>
      </w:tr>
      <w:tr w:rsidR="003E6408" w14:paraId="13E31359" w14:textId="77777777" w:rsidTr="3FB46E14">
        <w:tc>
          <w:tcPr>
            <w:tcW w:w="3686" w:type="dxa"/>
          </w:tcPr>
          <w:p w14:paraId="78D29298" w14:textId="18891D86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Комьюнити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(Community)</w:t>
            </w:r>
          </w:p>
        </w:tc>
        <w:tc>
          <w:tcPr>
            <w:tcW w:w="5777" w:type="dxa"/>
          </w:tcPr>
          <w:p w14:paraId="58CC4E1A" w14:textId="7D7935E0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Cообщество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 xml:space="preserve"> людей, объединённых общими интересами, целями, идеями</w:t>
            </w:r>
          </w:p>
        </w:tc>
      </w:tr>
      <w:tr w:rsidR="003E6408" w14:paraId="0CCC9D7E" w14:textId="77777777" w:rsidTr="3FB46E14">
        <w:tc>
          <w:tcPr>
            <w:tcW w:w="3686" w:type="dxa"/>
          </w:tcPr>
          <w:p w14:paraId="52D05937" w14:textId="6F3A8A1D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Неавторизованный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пользователь</w:t>
            </w:r>
            <w:proofErr w:type="spellEnd"/>
          </w:p>
        </w:tc>
        <w:tc>
          <w:tcPr>
            <w:tcW w:w="5777" w:type="dxa"/>
          </w:tcPr>
          <w:p w14:paraId="5359EB40" w14:textId="678D44B6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Пользователь, не прошедший процесс аутентификации</w:t>
            </w:r>
          </w:p>
        </w:tc>
      </w:tr>
      <w:tr w:rsidR="003E6408" w14:paraId="715A6FFD" w14:textId="77777777" w:rsidTr="3FB46E14">
        <w:tc>
          <w:tcPr>
            <w:tcW w:w="3686" w:type="dxa"/>
          </w:tcPr>
          <w:p w14:paraId="565F466B" w14:textId="080AA020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Ошибка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(Bug)</w:t>
            </w:r>
          </w:p>
        </w:tc>
        <w:tc>
          <w:tcPr>
            <w:tcW w:w="5777" w:type="dxa"/>
          </w:tcPr>
          <w:p w14:paraId="0E8267E0" w14:textId="755C329C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</w:t>
            </w:r>
          </w:p>
        </w:tc>
      </w:tr>
      <w:tr w:rsidR="003E6408" w14:paraId="6B2A12C0" w14:textId="77777777" w:rsidTr="3FB46E14">
        <w:tc>
          <w:tcPr>
            <w:tcW w:w="3686" w:type="dxa"/>
          </w:tcPr>
          <w:p w14:paraId="45F06CD9" w14:textId="136F39BE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Пользователь</w:t>
            </w:r>
            <w:proofErr w:type="spellEnd"/>
          </w:p>
        </w:tc>
        <w:tc>
          <w:tcPr>
            <w:tcW w:w="5777" w:type="dxa"/>
          </w:tcPr>
          <w:p w14:paraId="159058D3" w14:textId="57D5D4F4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Лицо, которое использует действующую систему для выполнения конкретной функции</w:t>
            </w:r>
          </w:p>
        </w:tc>
      </w:tr>
      <w:tr w:rsidR="003E6408" w14:paraId="305B1889" w14:textId="77777777" w:rsidTr="3FB46E14">
        <w:tc>
          <w:tcPr>
            <w:tcW w:w="3686" w:type="dxa"/>
          </w:tcPr>
          <w:p w14:paraId="53FFED31" w14:textId="1A7D516D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Профиль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217B8695" w14:textId="216BDA94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(в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веб-приложении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5777" w:type="dxa"/>
          </w:tcPr>
          <w:p w14:paraId="7CB8BB7B" w14:textId="5B46476A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e</w:t>
            </w: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-</w:t>
            </w:r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mail</w:t>
            </w: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 xml:space="preserve"> и пароля. </w:t>
            </w:r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В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учетной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записи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содержится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информация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о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пользователе</w:t>
            </w:r>
            <w:proofErr w:type="spellEnd"/>
          </w:p>
        </w:tc>
      </w:tr>
      <w:tr w:rsidR="003E6408" w14:paraId="591D4D6A" w14:textId="77777777" w:rsidTr="3FB46E14">
        <w:tc>
          <w:tcPr>
            <w:tcW w:w="3686" w:type="dxa"/>
          </w:tcPr>
          <w:p w14:paraId="2C4D21F6" w14:textId="64ADBF87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СУБД</w:t>
            </w:r>
          </w:p>
        </w:tc>
        <w:tc>
          <w:tcPr>
            <w:tcW w:w="5777" w:type="dxa"/>
          </w:tcPr>
          <w:p w14:paraId="18FB49CE" w14:textId="334F18A6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Система управления базами данных. Комплекс программ, позволяющих создать базу данных (БД) и манипулировать данными</w:t>
            </w:r>
          </w:p>
        </w:tc>
      </w:tr>
      <w:tr w:rsidR="003E6408" w14:paraId="090E7507" w14:textId="77777777" w:rsidTr="3FB46E14">
        <w:tc>
          <w:tcPr>
            <w:tcW w:w="3686" w:type="dxa"/>
          </w:tcPr>
          <w:p w14:paraId="19104124" w14:textId="3B98B989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Фреймворк</w:t>
            </w:r>
            <w:proofErr w:type="spellEnd"/>
          </w:p>
        </w:tc>
        <w:tc>
          <w:tcPr>
            <w:tcW w:w="5777" w:type="dxa"/>
          </w:tcPr>
          <w:p w14:paraId="37FF0450" w14:textId="6F159625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 xml:space="preserve">Программные продукты, которые упрощают создание и поддержку технически сложных или нагруженных проектов.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Фреймворк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как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правило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содержит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только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базовые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программные</w:t>
            </w:r>
            <w:proofErr w:type="spellEnd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модули</w:t>
            </w:r>
            <w:proofErr w:type="spellEnd"/>
          </w:p>
        </w:tc>
      </w:tr>
      <w:tr w:rsidR="003E6408" w14:paraId="5DBF7712" w14:textId="77777777" w:rsidTr="3FB46E14">
        <w:tc>
          <w:tcPr>
            <w:tcW w:w="3686" w:type="dxa"/>
          </w:tcPr>
          <w:p w14:paraId="0746936C" w14:textId="67C3E0FB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proofErr w:type="spellStart"/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lastRenderedPageBreak/>
              <w:t>Чат</w:t>
            </w:r>
            <w:proofErr w:type="spellEnd"/>
          </w:p>
        </w:tc>
        <w:tc>
          <w:tcPr>
            <w:tcW w:w="5777" w:type="dxa"/>
          </w:tcPr>
          <w:p w14:paraId="5622BE40" w14:textId="2D1D3FFE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Средство обмена сообщениями по компьютерной сети в режиме реального времени</w:t>
            </w:r>
          </w:p>
        </w:tc>
      </w:tr>
      <w:tr w:rsidR="003E6408" w14:paraId="6C4BCD67" w14:textId="77777777" w:rsidTr="3FB46E14">
        <w:tc>
          <w:tcPr>
            <w:tcW w:w="3686" w:type="dxa"/>
          </w:tcPr>
          <w:p w14:paraId="3C83DED0" w14:textId="1B750C72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Android</w:t>
            </w:r>
          </w:p>
        </w:tc>
        <w:tc>
          <w:tcPr>
            <w:tcW w:w="5777" w:type="dxa"/>
          </w:tcPr>
          <w:p w14:paraId="5245E714" w14:textId="567863FA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Операционная система для мобильных устройств</w:t>
            </w:r>
          </w:p>
        </w:tc>
      </w:tr>
      <w:tr w:rsidR="003E6408" w14:paraId="12CC16F7" w14:textId="77777777" w:rsidTr="3FB46E14">
        <w:tc>
          <w:tcPr>
            <w:tcW w:w="3686" w:type="dxa"/>
          </w:tcPr>
          <w:p w14:paraId="33138B23" w14:textId="6988CE3F" w:rsidR="3FB46E14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</w:rPr>
              <w:t>API</w:t>
            </w:r>
          </w:p>
        </w:tc>
        <w:tc>
          <w:tcPr>
            <w:tcW w:w="5777" w:type="dxa"/>
          </w:tcPr>
          <w:p w14:paraId="5CF40BEE" w14:textId="25D87039" w:rsidR="3FB46E14" w:rsidRPr="00CB263C" w:rsidRDefault="3FB46E14" w:rsidP="3FB46E14">
            <w:pPr>
              <w:pStyle w:val="80"/>
              <w:spacing w:line="360" w:lineRule="auto"/>
              <w:jc w:val="both"/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</w:pPr>
            <w:r w:rsidRPr="3FB46E14">
              <w:rPr>
                <w:rFonts w:eastAsia="Times New Roman"/>
                <w:color w:val="000000" w:themeColor="text1"/>
                <w:sz w:val="28"/>
                <w:szCs w:val="28"/>
                <w:lang w:val="ru-RU"/>
              </w:rPr>
              <w:t>Программный интерфейс приложения. Описание способов, которыми одна компьютерная программа может взаимодействовать с другой программой</w:t>
            </w:r>
          </w:p>
        </w:tc>
      </w:tr>
    </w:tbl>
    <w:p w14:paraId="314B107D" w14:textId="77777777" w:rsidR="00AD5562" w:rsidRPr="00731DBF" w:rsidRDefault="08A4E4D0" w:rsidP="005E6357">
      <w:pPr>
        <w:pStyle w:val="a0"/>
      </w:pPr>
      <w:r>
        <w:t>Обзор аналогов</w:t>
      </w:r>
    </w:p>
    <w:p w14:paraId="720F4D97" w14:textId="7C9CC196" w:rsidR="09CA5307" w:rsidRDefault="09CA5307" w:rsidP="3FB46E14">
      <w:pPr>
        <w:pStyle w:val="12"/>
      </w:pPr>
      <w:r>
        <w:t>В современном мире цифровые технологии активно внедряются в образовательный процесс. Это обусловлено желанием учебных заведений повысить эффективность обучения, сделать его более интерактивным и доступным. Рынок образовательных технологий предлагает множество решений для управления учебным процессом, отслеживания успеваемости и взаимодействия между учащимися и преподавателями. В этом многообразии хочется выделить два проекта, которые занимают значительное место среди образовательных платформ – Moodle и IStudiez Pro. Оба проекта имеют свои уникальные функции и ориентированы на разные аспекты образовательного процесса.</w:t>
      </w:r>
    </w:p>
    <w:p w14:paraId="1C24A56F" w14:textId="23AF5A95" w:rsidR="09CA5307" w:rsidRDefault="09CA5307" w:rsidP="3FB46E14">
      <w:pPr>
        <w:pStyle w:val="a1"/>
      </w:pPr>
      <w:r w:rsidRPr="3FB46E14">
        <w:rPr>
          <w:rFonts w:eastAsia="Times New Roman" w:cs="Times New Roman"/>
          <w:bCs/>
          <w:color w:val="000000" w:themeColor="text1"/>
          <w:szCs w:val="28"/>
          <w:lang w:val="en-US"/>
        </w:rPr>
        <w:t>Moodle</w:t>
      </w:r>
    </w:p>
    <w:p w14:paraId="2D0B8707" w14:textId="0D2180E9" w:rsidR="0074560F" w:rsidRPr="00731DBF" w:rsidRDefault="09CA5307" w:rsidP="3FB46E14">
      <w:pPr>
        <w:pStyle w:val="12"/>
        <w:ind w:left="349"/>
      </w:pPr>
      <w:r>
        <w:t xml:space="preserve">Moodle – это популярная платформа для создания образовательных курсов и управления учебным процессом. Подходит как для дистанционного, так и для очного обучения. Платформа предлагает широкие возможности для создания курсов, проведения тестирований и организации обратной связи. </w:t>
      </w:r>
    </w:p>
    <w:p w14:paraId="3571C421" w14:textId="52FDC914" w:rsidR="0074560F" w:rsidRPr="00731DBF" w:rsidRDefault="09CA5307" w:rsidP="3FB46E14">
      <w:pPr>
        <w:pStyle w:val="12"/>
        <w:ind w:left="349"/>
      </w:pPr>
      <w:r>
        <w:t xml:space="preserve"> </w:t>
      </w:r>
    </w:p>
    <w:p w14:paraId="718DAF39" w14:textId="0DA1AB70" w:rsidR="0074560F" w:rsidRPr="00731DBF" w:rsidRDefault="09CA5307" w:rsidP="3FB46E14">
      <w:pPr>
        <w:pStyle w:val="12"/>
        <w:ind w:left="349"/>
      </w:pPr>
      <w:r>
        <w:t xml:space="preserve">Преимущества: </w:t>
      </w:r>
    </w:p>
    <w:p w14:paraId="44CDCF6A" w14:textId="0B2465B4" w:rsidR="0074560F" w:rsidRPr="00731DBF" w:rsidRDefault="08A4E4D0" w:rsidP="3FB46E14">
      <w:pPr>
        <w:pStyle w:val="10"/>
      </w:pPr>
      <w:r>
        <w:lastRenderedPageBreak/>
        <w:t xml:space="preserve">открытый исходный код, позволяющий настраивать платформу под специфические нужды учебного заведения; </w:t>
      </w:r>
    </w:p>
    <w:p w14:paraId="3F0AF504" w14:textId="430C20FF" w:rsidR="0074560F" w:rsidRPr="00731DBF" w:rsidRDefault="08A4E4D0" w:rsidP="3FB46E14">
      <w:pPr>
        <w:pStyle w:val="10"/>
      </w:pPr>
      <w:r>
        <w:t xml:space="preserve">широкий спектр инструментов для создания учебного контента; </w:t>
      </w:r>
    </w:p>
    <w:p w14:paraId="50BDFF6A" w14:textId="365E7E99" w:rsidR="0074560F" w:rsidRPr="00731DBF" w:rsidRDefault="08A4E4D0" w:rsidP="3FB46E14">
      <w:pPr>
        <w:pStyle w:val="10"/>
      </w:pPr>
      <w:r>
        <w:t xml:space="preserve">возможность интеграции с множеством внешних сервисов и платформ; </w:t>
      </w:r>
    </w:p>
    <w:p w14:paraId="70B67301" w14:textId="13AC0FF4" w:rsidR="0074560F" w:rsidRPr="00731DBF" w:rsidRDefault="08A4E4D0" w:rsidP="3FB46E14">
      <w:pPr>
        <w:pStyle w:val="10"/>
      </w:pPr>
      <w:r>
        <w:t xml:space="preserve">большое и активное сообщество пользователей. </w:t>
      </w:r>
    </w:p>
    <w:p w14:paraId="5B885984" w14:textId="2B8961EA" w:rsidR="0074560F" w:rsidRPr="00731DBF" w:rsidRDefault="09CA5307" w:rsidP="3FB46E14">
      <w:pPr>
        <w:pStyle w:val="12"/>
        <w:ind w:left="349"/>
      </w:pPr>
      <w:r>
        <w:t xml:space="preserve">Недостатки: </w:t>
      </w:r>
    </w:p>
    <w:p w14:paraId="715ADF14" w14:textId="31902C89" w:rsidR="0074560F" w:rsidRPr="00731DBF" w:rsidRDefault="08A4E4D0" w:rsidP="3FB46E14">
      <w:pPr>
        <w:pStyle w:val="10"/>
      </w:pPr>
      <w:r>
        <w:t xml:space="preserve">требует определённых технических знаний для настройки и администрирования; </w:t>
      </w:r>
    </w:p>
    <w:p w14:paraId="5F5D1EE6" w14:textId="6101441B" w:rsidR="0074560F" w:rsidRPr="00731DBF" w:rsidRDefault="08A4E4D0" w:rsidP="3FB46E14">
      <w:pPr>
        <w:pStyle w:val="10"/>
      </w:pPr>
      <w:r>
        <w:t>интерфейс может показаться перегруженным новым пользователям.</w:t>
      </w:r>
    </w:p>
    <w:p w14:paraId="532A2F59" w14:textId="16EAF053" w:rsidR="1BC0D03B" w:rsidRDefault="1BC0D03B" w:rsidP="3FB46E14">
      <w:pPr>
        <w:pStyle w:val="a1"/>
      </w:pPr>
      <w:proofErr w:type="spellStart"/>
      <w:r>
        <w:t>IStudiez</w:t>
      </w:r>
      <w:proofErr w:type="spellEnd"/>
      <w:r>
        <w:t xml:space="preserve"> </w:t>
      </w:r>
      <w:proofErr w:type="spellStart"/>
      <w:r>
        <w:t>Pro</w:t>
      </w:r>
      <w:proofErr w:type="spellEnd"/>
    </w:p>
    <w:p w14:paraId="1475F996" w14:textId="0DA2B17B" w:rsidR="0074560F" w:rsidRPr="00731DBF" w:rsidRDefault="1BC0D03B" w:rsidP="3FB46E14">
      <w:pPr>
        <w:pStyle w:val="12"/>
        <w:ind w:left="349"/>
      </w:pPr>
      <w:r>
        <w:t xml:space="preserve">IStudiez Pro – это приложение для управления личным учебным расписанием, заданиями и оценками. Оно предназначено в основном для студентов и школьников, которые хотят организовать свой учебный процесс. </w:t>
      </w:r>
    </w:p>
    <w:p w14:paraId="641710EC" w14:textId="6A694961" w:rsidR="0074560F" w:rsidRPr="00731DBF" w:rsidRDefault="1BC0D03B" w:rsidP="3FB46E14">
      <w:pPr>
        <w:pStyle w:val="12"/>
        <w:ind w:left="349"/>
      </w:pPr>
      <w:r>
        <w:t xml:space="preserve">Преимущества: </w:t>
      </w:r>
    </w:p>
    <w:p w14:paraId="392E7101" w14:textId="43FB0543" w:rsidR="0074560F" w:rsidRPr="00731DBF" w:rsidRDefault="08A4E4D0" w:rsidP="3FB46E14">
      <w:pPr>
        <w:pStyle w:val="10"/>
      </w:pPr>
      <w:r>
        <w:t xml:space="preserve">интуитивно понятный интерфейс и лёгкость в использовании; </w:t>
      </w:r>
    </w:p>
    <w:p w14:paraId="74E080A0" w14:textId="54ED1F01" w:rsidR="0074560F" w:rsidRPr="00731DBF" w:rsidRDefault="08A4E4D0" w:rsidP="3FB46E14">
      <w:pPr>
        <w:pStyle w:val="10"/>
      </w:pPr>
      <w:r>
        <w:t xml:space="preserve">поддержка </w:t>
      </w:r>
      <w:proofErr w:type="spellStart"/>
      <w:r>
        <w:t>мультиплатформенности</w:t>
      </w:r>
      <w:proofErr w:type="spellEnd"/>
      <w:r>
        <w:t xml:space="preserve">, доступность на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Windows</w:t>
      </w:r>
      <w:proofErr w:type="spellEnd"/>
      <w:r>
        <w:t xml:space="preserve">; </w:t>
      </w:r>
    </w:p>
    <w:p w14:paraId="77BB548D" w14:textId="0E6765E6" w:rsidR="0074560F" w:rsidRPr="00731DBF" w:rsidRDefault="08A4E4D0" w:rsidP="3FB46E14">
      <w:pPr>
        <w:pStyle w:val="10"/>
      </w:pPr>
      <w:r>
        <w:t xml:space="preserve">возможность синхронизации данных между устройствами; </w:t>
      </w:r>
    </w:p>
    <w:p w14:paraId="0677C5A9" w14:textId="34D47052" w:rsidR="0074560F" w:rsidRPr="00731DBF" w:rsidRDefault="08A4E4D0" w:rsidP="3FB46E14">
      <w:pPr>
        <w:pStyle w:val="10"/>
      </w:pPr>
      <w:r>
        <w:t xml:space="preserve">визуализация учебного расписания и заданий. </w:t>
      </w:r>
    </w:p>
    <w:p w14:paraId="0966EF6F" w14:textId="2326866E" w:rsidR="0074560F" w:rsidRPr="00731DBF" w:rsidRDefault="1BC0D03B" w:rsidP="3FB46E14">
      <w:pPr>
        <w:pStyle w:val="12"/>
        <w:ind w:left="349"/>
      </w:pPr>
      <w:r>
        <w:t xml:space="preserve">Недостатки: </w:t>
      </w:r>
    </w:p>
    <w:p w14:paraId="358A8BD9" w14:textId="5295EA60" w:rsidR="0074560F" w:rsidRPr="00731DBF" w:rsidRDefault="08A4E4D0" w:rsidP="3FB46E14">
      <w:pPr>
        <w:pStyle w:val="10"/>
      </w:pPr>
      <w:r>
        <w:t xml:space="preserve">ограниченные возможности для взаимодействия с преподавателями и другими студентами; </w:t>
      </w:r>
    </w:p>
    <w:p w14:paraId="0C04E5CD" w14:textId="6A8381A8" w:rsidR="0074560F" w:rsidRPr="00731DBF" w:rsidRDefault="1C6E0044" w:rsidP="3FB46E14">
      <w:pPr>
        <w:pStyle w:val="10"/>
      </w:pPr>
      <w:r>
        <w:t>отсутствие</w:t>
      </w:r>
      <w:r w:rsidR="5DF0F428">
        <w:t xml:space="preserve"> версии с открытым исходным кодом, что ограничивает </w:t>
      </w:r>
      <w:proofErr w:type="spellStart"/>
      <w:r w:rsidR="5DF0F428">
        <w:t>кастомизацию</w:t>
      </w:r>
      <w:proofErr w:type="spellEnd"/>
      <w:r w:rsidR="5DF0F428">
        <w:t xml:space="preserve">; </w:t>
      </w:r>
    </w:p>
    <w:p w14:paraId="3EA53E18" w14:textId="50A23D3F" w:rsidR="00FF317C" w:rsidRDefault="08A4E4D0" w:rsidP="3FB46E14">
      <w:pPr>
        <w:pStyle w:val="10"/>
      </w:pPr>
      <w:r>
        <w:t>Наличие платной подписки для расширения функционала.</w:t>
      </w:r>
    </w:p>
    <w:p w14:paraId="727A15C6" w14:textId="3E94F902" w:rsidR="0074560F" w:rsidRPr="00FF317C" w:rsidRDefault="00FF317C" w:rsidP="00FF317C">
      <w:pPr>
        <w:spacing w:after="160" w:line="259" w:lineRule="auto"/>
        <w:rPr>
          <w:sz w:val="28"/>
          <w:szCs w:val="28"/>
        </w:rPr>
      </w:pPr>
      <w:r>
        <w:br w:type="page"/>
      </w:r>
      <w:bookmarkStart w:id="0" w:name="_GoBack"/>
      <w:bookmarkEnd w:id="0"/>
    </w:p>
    <w:p w14:paraId="06E11257" w14:textId="3E04B1B2" w:rsidR="00391160" w:rsidRPr="00391160" w:rsidRDefault="08A4E4D0" w:rsidP="005E6357">
      <w:pPr>
        <w:pStyle w:val="a0"/>
      </w:pPr>
      <w:r>
        <w:lastRenderedPageBreak/>
        <w:t>Моделирование системы</w:t>
      </w:r>
    </w:p>
    <w:p w14:paraId="04836880" w14:textId="2904E7B4" w:rsidR="002A0C8D" w:rsidRDefault="08A4E4D0" w:rsidP="005E6357">
      <w:pPr>
        <w:pStyle w:val="a1"/>
      </w:pPr>
      <w:r>
        <w:t>Диаграмма прецедентов</w:t>
      </w:r>
    </w:p>
    <w:p w14:paraId="404CB211" w14:textId="2A7E2E7E" w:rsidR="002A0C8D" w:rsidRDefault="08A4E4D0" w:rsidP="0005742A">
      <w:pPr>
        <w:pStyle w:val="12"/>
      </w:pPr>
      <w:r>
        <w:t>Рассмотрим полную диаграмму использования приложения различными типами пользователей (Рисунок 1-5). В данном контексте составление диаграммы прецедентов обусловлено необходимостью моделирования системы и понимания её функциональности и потребностей пользователей. Эти диаграммы помогают определить основные действия, которые пользователь должен совершить в системе для достижения определенных целей. Они также помогают выявить возможные риски и проблемы, которые могут возникнуть в процессе использования системы.</w:t>
      </w:r>
    </w:p>
    <w:p w14:paraId="59581F86" w14:textId="2EF6B4BD" w:rsidR="002A0C8D" w:rsidRDefault="007A3628" w:rsidP="006833FA">
      <w:pPr>
        <w:spacing w:line="360" w:lineRule="auto"/>
        <w:jc w:val="center"/>
      </w:pPr>
      <w:r w:rsidRPr="006833FA">
        <w:rPr>
          <w:noProof/>
        </w:rPr>
        <w:drawing>
          <wp:inline distT="0" distB="0" distL="0" distR="0" wp14:anchorId="0EA2F045" wp14:editId="42A32DAC">
            <wp:extent cx="5940425" cy="4878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3535A170" w:rsidR="002A0C8D" w:rsidRDefault="274841AF" w:rsidP="0005742A">
      <w:pPr>
        <w:pStyle w:val="a7"/>
      </w:pPr>
      <w:r>
        <w:t>Диаграмма прецедентов (</w:t>
      </w:r>
      <w:proofErr w:type="spellStart"/>
      <w:r>
        <w:t>admin</w:t>
      </w:r>
      <w:proofErr w:type="spellEnd"/>
      <w:r>
        <w:t>)</w:t>
      </w:r>
    </w:p>
    <w:p w14:paraId="179FEBC8" w14:textId="1C620CC5" w:rsidR="3FB46E14" w:rsidRDefault="3FB46E14" w:rsidP="3FB46E14"/>
    <w:p w14:paraId="1E3935A0" w14:textId="349D9EFB" w:rsidR="274841AF" w:rsidRDefault="274841AF" w:rsidP="3FB46E14">
      <w:r>
        <w:rPr>
          <w:noProof/>
        </w:rPr>
        <w:lastRenderedPageBreak/>
        <w:drawing>
          <wp:inline distT="0" distB="0" distL="0" distR="0" wp14:anchorId="6E96D96F" wp14:editId="5C2D42F9">
            <wp:extent cx="5934076" cy="1905000"/>
            <wp:effectExtent l="0" t="0" r="0" b="0"/>
            <wp:docPr id="1380511035" name="Рисунок 138051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79E1" w14:textId="22012926" w:rsidR="274841AF" w:rsidRDefault="274841AF" w:rsidP="3FB46E14">
      <w:pPr>
        <w:pStyle w:val="a7"/>
      </w:pPr>
      <w:r w:rsidRPr="3FB46E14">
        <w:rPr>
          <w:color w:val="000000" w:themeColor="text1"/>
          <w:szCs w:val="28"/>
        </w:rPr>
        <w:t>Диаграмма прецедентов (</w:t>
      </w:r>
      <w:proofErr w:type="spellStart"/>
      <w:r w:rsidRPr="3FB46E14">
        <w:rPr>
          <w:color w:val="000000" w:themeColor="text1"/>
          <w:szCs w:val="28"/>
        </w:rPr>
        <w:t>unauthorized</w:t>
      </w:r>
      <w:proofErr w:type="spellEnd"/>
      <w:r w:rsidRPr="3FB46E14">
        <w:rPr>
          <w:color w:val="000000" w:themeColor="text1"/>
          <w:szCs w:val="28"/>
        </w:rPr>
        <w:t xml:space="preserve"> </w:t>
      </w:r>
      <w:proofErr w:type="spellStart"/>
      <w:r w:rsidRPr="3FB46E14">
        <w:rPr>
          <w:color w:val="000000" w:themeColor="text1"/>
          <w:szCs w:val="28"/>
        </w:rPr>
        <w:t>user</w:t>
      </w:r>
      <w:proofErr w:type="spellEnd"/>
      <w:r w:rsidRPr="3FB46E14">
        <w:rPr>
          <w:color w:val="000000" w:themeColor="text1"/>
          <w:szCs w:val="28"/>
        </w:rPr>
        <w:t>)</w:t>
      </w:r>
    </w:p>
    <w:p w14:paraId="6935D498" w14:textId="21B06BA7" w:rsidR="3FB46E14" w:rsidRDefault="3FB46E14" w:rsidP="3FB46E14"/>
    <w:p w14:paraId="4AE8D82C" w14:textId="1036C887" w:rsidR="274841AF" w:rsidRDefault="274841AF" w:rsidP="3FB46E14">
      <w:r>
        <w:rPr>
          <w:noProof/>
        </w:rPr>
        <w:drawing>
          <wp:inline distT="0" distB="0" distL="0" distR="0" wp14:anchorId="64283F31" wp14:editId="4FD54493">
            <wp:extent cx="5934076" cy="4438650"/>
            <wp:effectExtent l="0" t="0" r="0" b="0"/>
            <wp:docPr id="392835168" name="Рисунок 39283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855674" w14:textId="1C6C2D6A" w:rsidR="274841AF" w:rsidRDefault="274841AF" w:rsidP="3FB46E14">
      <w:pPr>
        <w:pStyle w:val="a7"/>
        <w:rPr>
          <w:color w:val="000000" w:themeColor="text1"/>
          <w:szCs w:val="28"/>
        </w:rPr>
      </w:pPr>
      <w:r w:rsidRPr="3FB46E14">
        <w:rPr>
          <w:color w:val="000000" w:themeColor="text1"/>
          <w:szCs w:val="28"/>
        </w:rPr>
        <w:t>Диаграмма прецедентов (</w:t>
      </w:r>
      <w:proofErr w:type="spellStart"/>
      <w:r w:rsidRPr="3FB46E14">
        <w:rPr>
          <w:color w:val="000000" w:themeColor="text1"/>
          <w:szCs w:val="28"/>
        </w:rPr>
        <w:t>authorized</w:t>
      </w:r>
      <w:proofErr w:type="spellEnd"/>
      <w:r w:rsidRPr="3FB46E14">
        <w:rPr>
          <w:color w:val="000000" w:themeColor="text1"/>
          <w:szCs w:val="28"/>
        </w:rPr>
        <w:t xml:space="preserve"> </w:t>
      </w:r>
      <w:proofErr w:type="spellStart"/>
      <w:r w:rsidRPr="3FB46E14">
        <w:rPr>
          <w:color w:val="000000" w:themeColor="text1"/>
          <w:szCs w:val="28"/>
        </w:rPr>
        <w:t>user</w:t>
      </w:r>
      <w:proofErr w:type="spellEnd"/>
      <w:r w:rsidRPr="3FB46E14">
        <w:rPr>
          <w:color w:val="000000" w:themeColor="text1"/>
          <w:szCs w:val="28"/>
        </w:rPr>
        <w:t>)</w:t>
      </w:r>
    </w:p>
    <w:p w14:paraId="1A69015F" w14:textId="6ECEF654" w:rsidR="3FB46E14" w:rsidRDefault="3FB46E14" w:rsidP="3FB46E14">
      <w:pPr>
        <w:rPr>
          <w:color w:val="000000" w:themeColor="text1"/>
          <w:sz w:val="28"/>
          <w:szCs w:val="28"/>
        </w:rPr>
      </w:pPr>
    </w:p>
    <w:p w14:paraId="2D00E702" w14:textId="4C07BE89" w:rsidR="274841AF" w:rsidRDefault="274841AF" w:rsidP="3FB46E14">
      <w:r>
        <w:rPr>
          <w:noProof/>
        </w:rPr>
        <w:lastRenderedPageBreak/>
        <w:drawing>
          <wp:inline distT="0" distB="0" distL="0" distR="0" wp14:anchorId="13FF4C2A" wp14:editId="4BDCC01B">
            <wp:extent cx="5934076" cy="2962275"/>
            <wp:effectExtent l="0" t="0" r="0" b="0"/>
            <wp:docPr id="1350945702" name="Рисунок 135094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7F95D0" w14:textId="7ABCBCF8" w:rsidR="3FB46E14" w:rsidRDefault="3FB46E14" w:rsidP="3FB46E14"/>
    <w:p w14:paraId="70AB10B9" w14:textId="7FEAFD7B" w:rsidR="3FB46E14" w:rsidRDefault="3FB46E14" w:rsidP="3FB46E14"/>
    <w:p w14:paraId="164AA806" w14:textId="13E0D838" w:rsidR="274841AF" w:rsidRDefault="274841AF" w:rsidP="3FB46E14">
      <w:pPr>
        <w:pStyle w:val="a7"/>
        <w:rPr>
          <w:color w:val="000000" w:themeColor="text1"/>
          <w:szCs w:val="28"/>
        </w:rPr>
      </w:pPr>
      <w:r w:rsidRPr="3FB46E14">
        <w:rPr>
          <w:color w:val="000000" w:themeColor="text1"/>
          <w:szCs w:val="28"/>
        </w:rPr>
        <w:t>Диаграмма прецедентов (</w:t>
      </w:r>
      <w:proofErr w:type="spellStart"/>
      <w:r w:rsidRPr="3FB46E14">
        <w:rPr>
          <w:color w:val="000000" w:themeColor="text1"/>
          <w:szCs w:val="28"/>
        </w:rPr>
        <w:t>lecturer</w:t>
      </w:r>
      <w:proofErr w:type="spellEnd"/>
      <w:r w:rsidRPr="3FB46E14">
        <w:rPr>
          <w:color w:val="000000" w:themeColor="text1"/>
          <w:szCs w:val="28"/>
        </w:rPr>
        <w:t>)</w:t>
      </w:r>
    </w:p>
    <w:p w14:paraId="52DF63CA" w14:textId="3438170A" w:rsidR="3FB46E14" w:rsidRDefault="3FB46E14" w:rsidP="3FB46E14">
      <w:pPr>
        <w:rPr>
          <w:color w:val="000000" w:themeColor="text1"/>
          <w:sz w:val="28"/>
          <w:szCs w:val="28"/>
        </w:rPr>
      </w:pPr>
    </w:p>
    <w:p w14:paraId="461421D1" w14:textId="4B0B6274" w:rsidR="274841AF" w:rsidRDefault="274841AF" w:rsidP="08A4E4D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E0E523" wp14:editId="2E508824">
            <wp:extent cx="5934076" cy="2305050"/>
            <wp:effectExtent l="0" t="0" r="0" b="0"/>
            <wp:docPr id="1293637934" name="Рисунок 1293637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6EBF" w14:textId="3EF049B9" w:rsidR="274841AF" w:rsidRDefault="08A4E4D0" w:rsidP="3FB46E14">
      <w:pPr>
        <w:pStyle w:val="a7"/>
      </w:pPr>
      <w:r w:rsidRPr="08A4E4D0">
        <w:rPr>
          <w:color w:val="000000" w:themeColor="text1"/>
          <w:szCs w:val="28"/>
        </w:rPr>
        <w:t>Диаграмма прецедентов (</w:t>
      </w:r>
      <w:proofErr w:type="spellStart"/>
      <w:r w:rsidRPr="08A4E4D0">
        <w:rPr>
          <w:color w:val="000000" w:themeColor="text1"/>
          <w:szCs w:val="28"/>
        </w:rPr>
        <w:t>student</w:t>
      </w:r>
      <w:proofErr w:type="spellEnd"/>
      <w:r w:rsidRPr="08A4E4D0">
        <w:rPr>
          <w:color w:val="000000" w:themeColor="text1"/>
          <w:szCs w:val="28"/>
        </w:rPr>
        <w:t>)</w:t>
      </w:r>
    </w:p>
    <w:p w14:paraId="6661446A" w14:textId="45718854" w:rsidR="08A4E4D0" w:rsidRDefault="08A4E4D0" w:rsidP="08A4E4D0">
      <w:pPr>
        <w:rPr>
          <w:sz w:val="28"/>
          <w:szCs w:val="28"/>
        </w:rPr>
      </w:pPr>
    </w:p>
    <w:p w14:paraId="330AA792" w14:textId="780B0C8A" w:rsidR="002A0C8D" w:rsidRDefault="08A4E4D0" w:rsidP="005E6357">
      <w:pPr>
        <w:pStyle w:val="a1"/>
      </w:pPr>
      <w:r>
        <w:t>Диаграммы последовательности</w:t>
      </w:r>
    </w:p>
    <w:p w14:paraId="3ACB6BA6" w14:textId="5FFB3D0B" w:rsidR="002A0C8D" w:rsidRDefault="08A4E4D0" w:rsidP="0005742A">
      <w:pPr>
        <w:pStyle w:val="12"/>
      </w:pPr>
      <w:r>
        <w:t>Диаграмма последовательности (Рисунок 6-11) играет важную роль в проекте, помогая более глубоко понять процесс, повысить его эффективность и упростить взаимодействие.</w:t>
      </w:r>
    </w:p>
    <w:p w14:paraId="28ED9074" w14:textId="0719AE31" w:rsidR="002A0C8D" w:rsidRPr="00C475EC" w:rsidRDefault="2390D82C" w:rsidP="3FB46E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B4A1A7" wp14:editId="1AF9F81A">
            <wp:extent cx="5886450" cy="3295650"/>
            <wp:effectExtent l="0" t="0" r="0" b="0"/>
            <wp:docPr id="1192248858" name="Рисунок 1192248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28">
        <w:br/>
      </w:r>
    </w:p>
    <w:p w14:paraId="293E5E65" w14:textId="7D837880" w:rsidR="001E65CC" w:rsidRDefault="08A4E4D0" w:rsidP="3FB46E14">
      <w:pPr>
        <w:pStyle w:val="a7"/>
      </w:pPr>
      <w:r w:rsidRPr="08A4E4D0">
        <w:rPr>
          <w:color w:val="000000" w:themeColor="text1"/>
          <w:szCs w:val="28"/>
        </w:rPr>
        <w:t>Диаграмма последовательности (Регистрация и авторизация)</w:t>
      </w:r>
    </w:p>
    <w:p w14:paraId="20335EB3" w14:textId="0D5554A5" w:rsidR="001E65CC" w:rsidRDefault="007A3628" w:rsidP="08A4E4D0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FE0C17" wp14:editId="373D3C4F">
            <wp:extent cx="5295898" cy="5848352"/>
            <wp:effectExtent l="0" t="0" r="0" b="0"/>
            <wp:docPr id="641239255" name="Рисунок 641239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58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0298E3" w14:textId="03C51BA6" w:rsidR="001E65CC" w:rsidRDefault="08A4E4D0" w:rsidP="3FB46E14">
      <w:pPr>
        <w:pStyle w:val="a7"/>
      </w:pPr>
      <w:proofErr w:type="spellStart"/>
      <w:r w:rsidRPr="08A4E4D0">
        <w:rPr>
          <w:color w:val="000000" w:themeColor="text1"/>
          <w:szCs w:val="28"/>
          <w:lang w:val="en-US"/>
        </w:rPr>
        <w:t>Диаграмма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 </w:t>
      </w:r>
      <w:proofErr w:type="spellStart"/>
      <w:r w:rsidRPr="08A4E4D0">
        <w:rPr>
          <w:color w:val="000000" w:themeColor="text1"/>
          <w:szCs w:val="28"/>
          <w:lang w:val="en-US"/>
        </w:rPr>
        <w:t>последовательности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 (</w:t>
      </w:r>
      <w:proofErr w:type="spellStart"/>
      <w:r w:rsidRPr="08A4E4D0">
        <w:rPr>
          <w:color w:val="000000" w:themeColor="text1"/>
          <w:szCs w:val="28"/>
          <w:lang w:val="en-US"/>
        </w:rPr>
        <w:t>Зарегистрированный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 </w:t>
      </w:r>
      <w:proofErr w:type="spellStart"/>
      <w:r w:rsidRPr="08A4E4D0">
        <w:rPr>
          <w:color w:val="000000" w:themeColor="text1"/>
          <w:szCs w:val="28"/>
          <w:lang w:val="en-US"/>
        </w:rPr>
        <w:t>пользователь</w:t>
      </w:r>
      <w:proofErr w:type="spellEnd"/>
      <w:r w:rsidRPr="08A4E4D0">
        <w:rPr>
          <w:color w:val="000000" w:themeColor="text1"/>
          <w:szCs w:val="28"/>
          <w:lang w:val="en-US"/>
        </w:rPr>
        <w:t>)</w:t>
      </w:r>
    </w:p>
    <w:p w14:paraId="4E01629F" w14:textId="10694045" w:rsidR="001E65CC" w:rsidRDefault="007A3628" w:rsidP="08A4E4D0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BE784" wp14:editId="5D320AF8">
            <wp:extent cx="5934076" cy="6696074"/>
            <wp:effectExtent l="0" t="0" r="0" b="0"/>
            <wp:docPr id="1397686178" name="Рисунок 139768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66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F9EC" w14:textId="0D4FAB2C" w:rsidR="001E65CC" w:rsidRDefault="08A4E4D0" w:rsidP="3FB46E14">
      <w:pPr>
        <w:pStyle w:val="a7"/>
      </w:pPr>
      <w:proofErr w:type="spellStart"/>
      <w:r w:rsidRPr="08A4E4D0">
        <w:rPr>
          <w:color w:val="000000" w:themeColor="text1"/>
          <w:szCs w:val="28"/>
          <w:lang w:val="en-US"/>
        </w:rPr>
        <w:t>Диаграмма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 </w:t>
      </w:r>
      <w:proofErr w:type="spellStart"/>
      <w:r w:rsidRPr="08A4E4D0">
        <w:rPr>
          <w:color w:val="000000" w:themeColor="text1"/>
          <w:szCs w:val="28"/>
          <w:lang w:val="en-US"/>
        </w:rPr>
        <w:t>последовательности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 (</w:t>
      </w:r>
      <w:proofErr w:type="spellStart"/>
      <w:r w:rsidRPr="08A4E4D0">
        <w:rPr>
          <w:color w:val="000000" w:themeColor="text1"/>
          <w:szCs w:val="28"/>
          <w:lang w:val="en-US"/>
        </w:rPr>
        <w:t>Зарегистрированный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 </w:t>
      </w:r>
      <w:proofErr w:type="spellStart"/>
      <w:r w:rsidRPr="08A4E4D0">
        <w:rPr>
          <w:color w:val="000000" w:themeColor="text1"/>
          <w:szCs w:val="28"/>
          <w:lang w:val="en-US"/>
        </w:rPr>
        <w:t>пользователь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) - </w:t>
      </w:r>
      <w:proofErr w:type="spellStart"/>
      <w:r w:rsidRPr="08A4E4D0">
        <w:rPr>
          <w:color w:val="000000" w:themeColor="text1"/>
          <w:szCs w:val="28"/>
          <w:lang w:val="en-US"/>
        </w:rPr>
        <w:t>продолжение</w:t>
      </w:r>
      <w:proofErr w:type="spellEnd"/>
    </w:p>
    <w:p w14:paraId="403E2514" w14:textId="542CD096" w:rsidR="001E65CC" w:rsidRDefault="007A3628" w:rsidP="08A4E4D0">
      <w:pPr>
        <w:spacing w:line="360" w:lineRule="auto"/>
        <w:rPr>
          <w:sz w:val="28"/>
          <w:szCs w:val="28"/>
        </w:rPr>
      </w:pPr>
      <w:r>
        <w:lastRenderedPageBreak/>
        <w:br/>
      </w:r>
      <w:r>
        <w:rPr>
          <w:noProof/>
        </w:rPr>
        <w:drawing>
          <wp:inline distT="0" distB="0" distL="0" distR="0" wp14:anchorId="65B4E35D" wp14:editId="136AD6BA">
            <wp:extent cx="5257800" cy="5943600"/>
            <wp:effectExtent l="0" t="0" r="0" b="0"/>
            <wp:docPr id="1862067541" name="Рисунок 1862067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A78B59" w14:textId="73C7A188" w:rsidR="001E65CC" w:rsidRDefault="08A4E4D0" w:rsidP="3FB46E14">
      <w:pPr>
        <w:pStyle w:val="a7"/>
      </w:pPr>
      <w:proofErr w:type="spellStart"/>
      <w:r w:rsidRPr="08A4E4D0">
        <w:rPr>
          <w:color w:val="000000" w:themeColor="text1"/>
          <w:szCs w:val="28"/>
          <w:lang w:val="en-US"/>
        </w:rPr>
        <w:t>Диаграмма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 </w:t>
      </w:r>
      <w:proofErr w:type="spellStart"/>
      <w:r w:rsidRPr="08A4E4D0">
        <w:rPr>
          <w:color w:val="000000" w:themeColor="text1"/>
          <w:szCs w:val="28"/>
          <w:lang w:val="en-US"/>
        </w:rPr>
        <w:t>последовательности</w:t>
      </w:r>
      <w:proofErr w:type="spellEnd"/>
      <w:r w:rsidRPr="08A4E4D0">
        <w:rPr>
          <w:color w:val="000000" w:themeColor="text1"/>
          <w:szCs w:val="28"/>
        </w:rPr>
        <w:t xml:space="preserve"> (Учащийся)</w:t>
      </w:r>
    </w:p>
    <w:p w14:paraId="3880DD86" w14:textId="06596ED8" w:rsidR="001E65CC" w:rsidRDefault="70297C22" w:rsidP="3FB46E1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CB00024" wp14:editId="0A6F819C">
            <wp:extent cx="4924424" cy="8705851"/>
            <wp:effectExtent l="0" t="0" r="0" b="0"/>
            <wp:docPr id="704393821" name="Рисунок 70439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870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B4C5" w14:textId="1E13B25C" w:rsidR="001E65CC" w:rsidRDefault="08A4E4D0" w:rsidP="3FB46E14">
      <w:pPr>
        <w:pStyle w:val="a7"/>
      </w:pPr>
      <w:proofErr w:type="spellStart"/>
      <w:r w:rsidRPr="08A4E4D0">
        <w:rPr>
          <w:color w:val="000000" w:themeColor="text1"/>
          <w:szCs w:val="28"/>
          <w:lang w:val="en-US"/>
        </w:rPr>
        <w:t>Диаграмма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 </w:t>
      </w:r>
      <w:proofErr w:type="spellStart"/>
      <w:r w:rsidRPr="08A4E4D0">
        <w:rPr>
          <w:color w:val="000000" w:themeColor="text1"/>
          <w:szCs w:val="28"/>
          <w:lang w:val="en-US"/>
        </w:rPr>
        <w:t>последовательности</w:t>
      </w:r>
      <w:proofErr w:type="spellEnd"/>
      <w:r w:rsidRPr="08A4E4D0">
        <w:rPr>
          <w:color w:val="000000" w:themeColor="text1"/>
          <w:szCs w:val="28"/>
        </w:rPr>
        <w:t xml:space="preserve"> (Преподаватель)</w:t>
      </w:r>
    </w:p>
    <w:p w14:paraId="2FF2169B" w14:textId="00A5CBEF" w:rsidR="001E65CC" w:rsidRDefault="007A3628" w:rsidP="08A4E4D0">
      <w:pPr>
        <w:spacing w:line="360" w:lineRule="auto"/>
        <w:rPr>
          <w:sz w:val="28"/>
          <w:szCs w:val="28"/>
        </w:rPr>
      </w:pPr>
      <w:r>
        <w:lastRenderedPageBreak/>
        <w:br/>
      </w:r>
      <w:r>
        <w:rPr>
          <w:noProof/>
        </w:rPr>
        <w:drawing>
          <wp:inline distT="0" distB="0" distL="0" distR="0" wp14:anchorId="55EE384E" wp14:editId="59ACD9E2">
            <wp:extent cx="5934076" cy="6696074"/>
            <wp:effectExtent l="0" t="0" r="0" b="0"/>
            <wp:docPr id="590444160" name="Рисунок 59044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66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905555" w14:textId="2C179CC2" w:rsidR="001E65CC" w:rsidRDefault="08A4E4D0" w:rsidP="3FB46E14">
      <w:pPr>
        <w:pStyle w:val="a7"/>
      </w:pPr>
      <w:proofErr w:type="spellStart"/>
      <w:r w:rsidRPr="08A4E4D0">
        <w:rPr>
          <w:color w:val="000000" w:themeColor="text1"/>
          <w:szCs w:val="28"/>
          <w:lang w:val="en-US"/>
        </w:rPr>
        <w:t>Диаграмма</w:t>
      </w:r>
      <w:proofErr w:type="spellEnd"/>
      <w:r w:rsidRPr="08A4E4D0">
        <w:rPr>
          <w:color w:val="000000" w:themeColor="text1"/>
          <w:szCs w:val="28"/>
          <w:lang w:val="en-US"/>
        </w:rPr>
        <w:t xml:space="preserve"> </w:t>
      </w:r>
      <w:proofErr w:type="spellStart"/>
      <w:r w:rsidRPr="08A4E4D0">
        <w:rPr>
          <w:color w:val="000000" w:themeColor="text1"/>
          <w:szCs w:val="28"/>
          <w:lang w:val="en-US"/>
        </w:rPr>
        <w:t>последовательности</w:t>
      </w:r>
      <w:proofErr w:type="spellEnd"/>
      <w:r w:rsidRPr="08A4E4D0">
        <w:rPr>
          <w:color w:val="000000" w:themeColor="text1"/>
          <w:szCs w:val="28"/>
        </w:rPr>
        <w:t xml:space="preserve"> (Администратор)</w:t>
      </w:r>
    </w:p>
    <w:p w14:paraId="6426D549" w14:textId="0B4B5A59" w:rsidR="3FB46E14" w:rsidRDefault="3FB46E14">
      <w:r>
        <w:br w:type="page"/>
      </w:r>
    </w:p>
    <w:p w14:paraId="5380F2A4" w14:textId="5CCD92FD" w:rsidR="003D7590" w:rsidRDefault="08A4E4D0" w:rsidP="08A4E4D0">
      <w:pPr>
        <w:pStyle w:val="a1"/>
      </w:pPr>
      <w:r>
        <w:lastRenderedPageBreak/>
        <w:t>Диаграмма развертывания</w:t>
      </w:r>
    </w:p>
    <w:p w14:paraId="4B3310E2" w14:textId="39BA22F9" w:rsidR="003D7590" w:rsidRDefault="08A4E4D0" w:rsidP="0005742A">
      <w:pPr>
        <w:pStyle w:val="12"/>
      </w:pPr>
      <w:r>
        <w:t>Диаграмма развертывания (Рисунок 12) помогает определить необходимости в аппаратном обеспечении, спланировать установку и настройку компонентов системы, а также оценить её производительность и масштабируемость.</w:t>
      </w:r>
    </w:p>
    <w:p w14:paraId="5204CE98" w14:textId="0BBD3155" w:rsidR="002A0C8D" w:rsidRDefault="007A3628" w:rsidP="08A4E4D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87A3F4" wp14:editId="24C8A2D5">
            <wp:extent cx="5934076" cy="2362200"/>
            <wp:effectExtent l="0" t="0" r="0" b="0"/>
            <wp:docPr id="2086997676" name="Рисунок 208699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767DCE" w14:textId="77777777" w:rsidR="002A0C8D" w:rsidRDefault="08A4E4D0" w:rsidP="08A4E4D0">
      <w:pPr>
        <w:pStyle w:val="a7"/>
        <w:spacing w:line="276" w:lineRule="auto"/>
      </w:pPr>
      <w:r>
        <w:t>Диаграмма развертывания приложения</w:t>
      </w:r>
    </w:p>
    <w:p w14:paraId="78429D63" w14:textId="5FCFE287" w:rsidR="08A4E4D0" w:rsidRDefault="08A4E4D0" w:rsidP="08A4E4D0">
      <w:pPr>
        <w:spacing w:line="276" w:lineRule="auto"/>
        <w:rPr>
          <w:sz w:val="28"/>
          <w:szCs w:val="28"/>
        </w:rPr>
      </w:pPr>
    </w:p>
    <w:p w14:paraId="65C5007B" w14:textId="003B4B3F" w:rsidR="002A0C8D" w:rsidRDefault="08A4E4D0" w:rsidP="08A4E4D0">
      <w:pPr>
        <w:pStyle w:val="a1"/>
        <w:spacing w:line="276" w:lineRule="auto"/>
      </w:pPr>
      <w:r>
        <w:t>Диаграммы состояния</w:t>
      </w:r>
    </w:p>
    <w:p w14:paraId="6040DC10" w14:textId="1F3C4642" w:rsidR="003D7590" w:rsidRDefault="08A4E4D0" w:rsidP="0005742A">
      <w:pPr>
        <w:pStyle w:val="12"/>
      </w:pPr>
      <w:r>
        <w:t>Диаграмма состояния (Рисунок 13) позволяет анализировать возможные сценарии поведения системы, выделять ключевые состояния и переходы между ними, а также оценивать её надежность и устойчивость к ошибкам. В рамках нашего проекта были разработаны три диаграммы состояний для администратора, зарегистрированного пользователя и незарегистрированного пользователя.</w:t>
      </w:r>
    </w:p>
    <w:p w14:paraId="51B054CF" w14:textId="64256CAA" w:rsidR="002A0C8D" w:rsidRDefault="1CA111F1" w:rsidP="3FB46E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5521A5" wp14:editId="3E7F8D44">
            <wp:extent cx="5934076" cy="4791076"/>
            <wp:effectExtent l="0" t="0" r="0" b="0"/>
            <wp:docPr id="934965852" name="Рисунок 93496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28">
        <w:br/>
      </w:r>
    </w:p>
    <w:p w14:paraId="74B27924" w14:textId="063508F4" w:rsidR="002A0C8D" w:rsidRDefault="08A4E4D0" w:rsidP="0005742A">
      <w:pPr>
        <w:pStyle w:val="a7"/>
      </w:pPr>
      <w:r>
        <w:t>Диаграмма состояния</w:t>
      </w:r>
    </w:p>
    <w:p w14:paraId="189F0527" w14:textId="620A7D09" w:rsidR="007A3628" w:rsidRDefault="007A3628" w:rsidP="007A3628"/>
    <w:p w14:paraId="3DCAAB6A" w14:textId="3F7B35A9" w:rsidR="08A4E4D0" w:rsidRDefault="08A4E4D0" w:rsidP="08A4E4D0">
      <w:pPr>
        <w:pStyle w:val="a1"/>
      </w:pPr>
      <w:r>
        <w:t>ER-диаграмма</w:t>
      </w:r>
    </w:p>
    <w:p w14:paraId="60C3BF2F" w14:textId="085F93EF" w:rsidR="003D7590" w:rsidRDefault="08A4E4D0" w:rsidP="0005742A">
      <w:pPr>
        <w:pStyle w:val="12"/>
      </w:pPr>
      <w:r>
        <w:t>ER-диаграмма (Рисунок 14) предоставляет структурное представление данных, иллюстрируя сущности (объекты) в системе и их взаимосвязи. Она помогает определить основные сущности, их атрибуты и отношения между ними, что облегчает проектирование базы данных и анализ требований к системе.</w:t>
      </w:r>
    </w:p>
    <w:p w14:paraId="5B1FE82C" w14:textId="42EF86D9" w:rsidR="00AF4A3F" w:rsidRDefault="0583EADB" w:rsidP="3FB46E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6D1267" wp14:editId="08C7D65B">
            <wp:extent cx="4048125" cy="5943600"/>
            <wp:effectExtent l="0" t="0" r="0" b="0"/>
            <wp:docPr id="68930653" name="Рисунок 68930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A3F">
        <w:br/>
      </w:r>
    </w:p>
    <w:p w14:paraId="6FAF1E67" w14:textId="7F5F40CF" w:rsidR="08A4E4D0" w:rsidRDefault="08A4E4D0" w:rsidP="08A4E4D0">
      <w:pPr>
        <w:pStyle w:val="a7"/>
      </w:pPr>
      <w:r>
        <w:t xml:space="preserve">ER-диаграмма </w:t>
      </w:r>
    </w:p>
    <w:p w14:paraId="3F4BCD3E" w14:textId="6F5B3B2B" w:rsidR="003D7590" w:rsidRDefault="08A4E4D0" w:rsidP="08A4E4D0">
      <w:pPr>
        <w:pStyle w:val="a1"/>
      </w:pPr>
      <w:r>
        <w:t>Диаграммы активности</w:t>
      </w:r>
    </w:p>
    <w:p w14:paraId="59296B94" w14:textId="61644ED2" w:rsidR="003D7590" w:rsidRDefault="08A4E4D0" w:rsidP="0005742A">
      <w:pPr>
        <w:pStyle w:val="12"/>
      </w:pPr>
      <w:r>
        <w:t>Диаграмма активности (Рисунок 15-19) помогает улучшить понимание системных процессов, выявить и оптимизировать узкие места. Кроме того, она применяется для описания бизнес-процессов и управления проектами. Для данного проекта было спроектировано 5 диаграмм активности: для администратора, преподавателя, учащегося, зарегистрированного пользователя и незарегистрированного пользователя.</w:t>
      </w:r>
    </w:p>
    <w:p w14:paraId="15F46209" w14:textId="036695A3" w:rsidR="00AF4A3F" w:rsidRDefault="167637FD" w:rsidP="3FB46E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4752EB4" wp14:editId="6D3B5AE2">
            <wp:extent cx="5448302" cy="7258050"/>
            <wp:effectExtent l="0" t="0" r="0" b="0"/>
            <wp:docPr id="1281721992" name="Рисунок 128172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28">
        <w:br/>
      </w:r>
    </w:p>
    <w:p w14:paraId="7D1BECA9" w14:textId="5781E6F7" w:rsidR="00AF4A3F" w:rsidRDefault="08A4E4D0" w:rsidP="0005742A">
      <w:pPr>
        <w:pStyle w:val="a7"/>
      </w:pPr>
      <w:r>
        <w:t>Диаграмма активности администратора</w:t>
      </w:r>
    </w:p>
    <w:p w14:paraId="7476655F" w14:textId="7C057AC1" w:rsidR="00AF4A3F" w:rsidRDefault="655458E6" w:rsidP="3FB46E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469682" wp14:editId="7EE19108">
            <wp:extent cx="5314950" cy="7953374"/>
            <wp:effectExtent l="0" t="0" r="0" b="0"/>
            <wp:docPr id="1170900747" name="Рисунок 117090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9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28">
        <w:br/>
      </w:r>
    </w:p>
    <w:p w14:paraId="2F56C2B4" w14:textId="28D09514" w:rsidR="00AF4A3F" w:rsidRDefault="08A4E4D0" w:rsidP="0005742A">
      <w:pPr>
        <w:pStyle w:val="a7"/>
      </w:pPr>
      <w:r>
        <w:t>Диаграмма активности авторизованного пользователя</w:t>
      </w:r>
    </w:p>
    <w:p w14:paraId="3DC92AF0" w14:textId="37023AC1" w:rsidR="007A3628" w:rsidRDefault="1D8D8FF3" w:rsidP="3FB46E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050783" wp14:editId="251000BA">
            <wp:extent cx="4457700" cy="3819525"/>
            <wp:effectExtent l="0" t="0" r="0" b="0"/>
            <wp:docPr id="101290534" name="Рисунок 10129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28">
        <w:br/>
      </w:r>
    </w:p>
    <w:p w14:paraId="164E1608" w14:textId="025397A7" w:rsidR="007A3628" w:rsidRPr="007A3628" w:rsidRDefault="08A4E4D0" w:rsidP="0005742A">
      <w:pPr>
        <w:pStyle w:val="a7"/>
      </w:pPr>
      <w:r>
        <w:t>Диаграмма активности неавторизованного пользователя</w:t>
      </w:r>
    </w:p>
    <w:p w14:paraId="7835405D" w14:textId="6C352033" w:rsidR="3FB46E14" w:rsidRDefault="3FB46E14" w:rsidP="3FB46E14"/>
    <w:p w14:paraId="7FD809C9" w14:textId="64B66FA3" w:rsidR="290A9344" w:rsidRDefault="290A9344" w:rsidP="3FB46E14">
      <w:pPr>
        <w:ind w:left="810"/>
      </w:pPr>
      <w:r>
        <w:rPr>
          <w:noProof/>
        </w:rPr>
        <w:lastRenderedPageBreak/>
        <w:drawing>
          <wp:inline distT="0" distB="0" distL="0" distR="0" wp14:anchorId="017ACB42" wp14:editId="160E188C">
            <wp:extent cx="5362576" cy="7086600"/>
            <wp:effectExtent l="0" t="0" r="0" b="0"/>
            <wp:docPr id="957806028" name="Рисунок 957806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054F01" w14:textId="5B840721" w:rsidR="290A9344" w:rsidRDefault="08A4E4D0" w:rsidP="3FB46E14">
      <w:pPr>
        <w:pStyle w:val="a7"/>
      </w:pPr>
      <w:r w:rsidRPr="08A4E4D0">
        <w:rPr>
          <w:color w:val="000000" w:themeColor="text1"/>
          <w:szCs w:val="28"/>
        </w:rPr>
        <w:t>Диаграмма активности (Учащийся)</w:t>
      </w:r>
    </w:p>
    <w:p w14:paraId="5EC6C273" w14:textId="4C24A5FF" w:rsidR="3FB46E14" w:rsidRDefault="3FB46E14" w:rsidP="3FB46E14"/>
    <w:p w14:paraId="278DC915" w14:textId="1C8DB635" w:rsidR="290A9344" w:rsidRDefault="290A9344" w:rsidP="3FB46E14">
      <w:pPr>
        <w:ind w:left="810"/>
      </w:pPr>
      <w:r>
        <w:rPr>
          <w:noProof/>
        </w:rPr>
        <w:lastRenderedPageBreak/>
        <w:drawing>
          <wp:inline distT="0" distB="0" distL="0" distR="0" wp14:anchorId="4FEE8365" wp14:editId="7CA1D6F0">
            <wp:extent cx="4886325" cy="7200900"/>
            <wp:effectExtent l="0" t="0" r="0" b="0"/>
            <wp:docPr id="159484359" name="Рисунок 15948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9AA8113" w14:textId="524E193A" w:rsidR="3FB46E14" w:rsidRDefault="08A4E4D0" w:rsidP="08A4E4D0">
      <w:pPr>
        <w:pStyle w:val="a7"/>
      </w:pPr>
      <w:r w:rsidRPr="08A4E4D0">
        <w:t>Диаграмма активности (Преподаватель)</w:t>
      </w:r>
    </w:p>
    <w:sectPr w:rsidR="3FB46E14" w:rsidSect="00C83B3A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80D67D" w14:textId="77777777" w:rsidR="005D05CA" w:rsidRDefault="005D05CA" w:rsidP="00C83B3A">
      <w:r>
        <w:separator/>
      </w:r>
    </w:p>
  </w:endnote>
  <w:endnote w:type="continuationSeparator" w:id="0">
    <w:p w14:paraId="043B624A" w14:textId="77777777" w:rsidR="005D05CA" w:rsidRDefault="005D05CA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2D338DDB" w:rsidR="0005742A" w:rsidRPr="001E65CC" w:rsidRDefault="0005742A" w:rsidP="001E65CC">
        <w:pPr>
          <w:pStyle w:val="af7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 w:rsidR="00FF317C">
          <w:rPr>
            <w:noProof/>
            <w:sz w:val="28"/>
            <w:szCs w:val="28"/>
          </w:rPr>
          <w:t>24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8A4E4D0" w14:paraId="54FDC013" w14:textId="77777777" w:rsidTr="08A4E4D0">
      <w:trPr>
        <w:trHeight w:val="300"/>
      </w:trPr>
      <w:tc>
        <w:tcPr>
          <w:tcW w:w="3115" w:type="dxa"/>
        </w:tcPr>
        <w:p w14:paraId="6ACA4902" w14:textId="7F093E82" w:rsidR="08A4E4D0" w:rsidRDefault="08A4E4D0" w:rsidP="08A4E4D0">
          <w:pPr>
            <w:pStyle w:val="af5"/>
            <w:ind w:left="-115"/>
          </w:pPr>
        </w:p>
      </w:tc>
      <w:tc>
        <w:tcPr>
          <w:tcW w:w="3115" w:type="dxa"/>
        </w:tcPr>
        <w:p w14:paraId="59F88149" w14:textId="60C6B7CC" w:rsidR="08A4E4D0" w:rsidRDefault="08A4E4D0" w:rsidP="08A4E4D0">
          <w:pPr>
            <w:pStyle w:val="af5"/>
            <w:jc w:val="center"/>
          </w:pPr>
        </w:p>
      </w:tc>
      <w:tc>
        <w:tcPr>
          <w:tcW w:w="3115" w:type="dxa"/>
        </w:tcPr>
        <w:p w14:paraId="33709BF3" w14:textId="055B8E39" w:rsidR="08A4E4D0" w:rsidRDefault="08A4E4D0" w:rsidP="08A4E4D0">
          <w:pPr>
            <w:pStyle w:val="af5"/>
            <w:ind w:right="-115"/>
            <w:jc w:val="right"/>
          </w:pPr>
        </w:p>
      </w:tc>
    </w:tr>
  </w:tbl>
  <w:p w14:paraId="30EC57CD" w14:textId="03CE4DC2" w:rsidR="08A4E4D0" w:rsidRDefault="08A4E4D0" w:rsidP="08A4E4D0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70AEFB" w14:textId="77777777" w:rsidR="005D05CA" w:rsidRDefault="005D05CA" w:rsidP="00C83B3A">
      <w:r>
        <w:separator/>
      </w:r>
    </w:p>
  </w:footnote>
  <w:footnote w:type="continuationSeparator" w:id="0">
    <w:p w14:paraId="044BB637" w14:textId="77777777" w:rsidR="005D05CA" w:rsidRDefault="005D05CA" w:rsidP="00C83B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8A4E4D0" w14:paraId="1A47650D" w14:textId="77777777" w:rsidTr="08A4E4D0">
      <w:trPr>
        <w:trHeight w:val="300"/>
      </w:trPr>
      <w:tc>
        <w:tcPr>
          <w:tcW w:w="3115" w:type="dxa"/>
        </w:tcPr>
        <w:p w14:paraId="5CE9D4D4" w14:textId="6C08E555" w:rsidR="08A4E4D0" w:rsidRDefault="08A4E4D0" w:rsidP="08A4E4D0">
          <w:pPr>
            <w:pStyle w:val="af5"/>
            <w:ind w:left="-115"/>
          </w:pPr>
        </w:p>
      </w:tc>
      <w:tc>
        <w:tcPr>
          <w:tcW w:w="3115" w:type="dxa"/>
        </w:tcPr>
        <w:p w14:paraId="0845C9CC" w14:textId="1435E23B" w:rsidR="08A4E4D0" w:rsidRDefault="08A4E4D0" w:rsidP="08A4E4D0">
          <w:pPr>
            <w:pStyle w:val="af5"/>
            <w:jc w:val="center"/>
          </w:pPr>
        </w:p>
      </w:tc>
      <w:tc>
        <w:tcPr>
          <w:tcW w:w="3115" w:type="dxa"/>
        </w:tcPr>
        <w:p w14:paraId="3B787D00" w14:textId="261EA79C" w:rsidR="08A4E4D0" w:rsidRDefault="08A4E4D0" w:rsidP="08A4E4D0">
          <w:pPr>
            <w:pStyle w:val="af5"/>
            <w:ind w:right="-115"/>
            <w:jc w:val="right"/>
          </w:pPr>
        </w:p>
      </w:tc>
    </w:tr>
  </w:tbl>
  <w:p w14:paraId="7AD1E91C" w14:textId="737CEBB6" w:rsidR="08A4E4D0" w:rsidRDefault="08A4E4D0" w:rsidP="08A4E4D0">
    <w:pPr>
      <w:pStyle w:val="af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8A4E4D0" w14:paraId="00CF3E85" w14:textId="77777777" w:rsidTr="08A4E4D0">
      <w:trPr>
        <w:trHeight w:val="300"/>
      </w:trPr>
      <w:tc>
        <w:tcPr>
          <w:tcW w:w="3115" w:type="dxa"/>
        </w:tcPr>
        <w:p w14:paraId="153CC749" w14:textId="6A29D2FF" w:rsidR="08A4E4D0" w:rsidRDefault="08A4E4D0" w:rsidP="08A4E4D0">
          <w:pPr>
            <w:pStyle w:val="af5"/>
            <w:ind w:left="-115"/>
          </w:pPr>
        </w:p>
      </w:tc>
      <w:tc>
        <w:tcPr>
          <w:tcW w:w="3115" w:type="dxa"/>
        </w:tcPr>
        <w:p w14:paraId="03DE2353" w14:textId="1BE0B5B1" w:rsidR="08A4E4D0" w:rsidRDefault="08A4E4D0" w:rsidP="08A4E4D0">
          <w:pPr>
            <w:pStyle w:val="af5"/>
            <w:jc w:val="center"/>
          </w:pPr>
        </w:p>
      </w:tc>
      <w:tc>
        <w:tcPr>
          <w:tcW w:w="3115" w:type="dxa"/>
        </w:tcPr>
        <w:p w14:paraId="2699E12B" w14:textId="0546ED18" w:rsidR="08A4E4D0" w:rsidRDefault="08A4E4D0" w:rsidP="08A4E4D0">
          <w:pPr>
            <w:pStyle w:val="af5"/>
            <w:ind w:right="-115"/>
            <w:jc w:val="right"/>
          </w:pPr>
        </w:p>
      </w:tc>
    </w:tr>
  </w:tbl>
  <w:p w14:paraId="71FF2923" w14:textId="63AA97EF" w:rsidR="08A4E4D0" w:rsidRDefault="08A4E4D0" w:rsidP="08A4E4D0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F4AFF"/>
    <w:multiLevelType w:val="multilevel"/>
    <w:tmpl w:val="A328A970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4A6029"/>
    <w:multiLevelType w:val="hybridMultilevel"/>
    <w:tmpl w:val="6C52F032"/>
    <w:lvl w:ilvl="0" w:tplc="36A49568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4F7A52"/>
    <w:multiLevelType w:val="hybridMultilevel"/>
    <w:tmpl w:val="DF401D06"/>
    <w:lvl w:ilvl="0" w:tplc="BE30CEC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65D09"/>
    <w:multiLevelType w:val="hybridMultilevel"/>
    <w:tmpl w:val="4014AC28"/>
    <w:lvl w:ilvl="0" w:tplc="0D34FD22">
      <w:start w:val="17"/>
      <w:numFmt w:val="decimal"/>
      <w:pStyle w:val="a3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D7CB7"/>
    <w:multiLevelType w:val="hybridMultilevel"/>
    <w:tmpl w:val="2B9418CA"/>
    <w:lvl w:ilvl="0" w:tplc="472CF1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DACC7A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E6F2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164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1208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225D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264F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982B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504C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04868"/>
    <w:multiLevelType w:val="multilevel"/>
    <w:tmpl w:val="D09C90DC"/>
    <w:lvl w:ilvl="0">
      <w:start w:val="1"/>
      <w:numFmt w:val="decimal"/>
      <w:pStyle w:val="a4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C07792C"/>
    <w:multiLevelType w:val="hybridMultilevel"/>
    <w:tmpl w:val="54A48FA2"/>
    <w:lvl w:ilvl="0" w:tplc="FFFFFFFF">
      <w:start w:val="1"/>
      <w:numFmt w:val="bullet"/>
      <w:pStyle w:val="10"/>
      <w:lvlText w:val="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16C6CA4"/>
    <w:multiLevelType w:val="hybridMultilevel"/>
    <w:tmpl w:val="249E3610"/>
    <w:lvl w:ilvl="0" w:tplc="51EA04D8">
      <w:start w:val="1"/>
      <w:numFmt w:val="decimal"/>
      <w:pStyle w:val="a5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3D7A47"/>
    <w:multiLevelType w:val="hybridMultilevel"/>
    <w:tmpl w:val="7E421F36"/>
    <w:lvl w:ilvl="0" w:tplc="ADAAD13C">
      <w:start w:val="1"/>
      <w:numFmt w:val="decimal"/>
      <w:pStyle w:val="a6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2C8300F"/>
    <w:multiLevelType w:val="hybridMultilevel"/>
    <w:tmpl w:val="2C9A74DA"/>
    <w:lvl w:ilvl="0" w:tplc="FFFFFFFF">
      <w:start w:val="1"/>
      <w:numFmt w:val="decimal"/>
      <w:pStyle w:val="a7"/>
      <w:suff w:val="space"/>
      <w:lvlText w:val="Рисунок %1 - "/>
      <w:lvlJc w:val="center"/>
      <w:pPr>
        <w:ind w:left="720" w:hanging="4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8"/>
  </w:num>
  <w:num w:numId="6">
    <w:abstractNumId w:val="1"/>
  </w:num>
  <w:num w:numId="7">
    <w:abstractNumId w:val="2"/>
  </w:num>
  <w:num w:numId="8">
    <w:abstractNumId w:val="5"/>
  </w:num>
  <w:num w:numId="9">
    <w:abstractNumId w:val="9"/>
  </w:num>
  <w:num w:numId="10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562"/>
    <w:rsid w:val="00003AB2"/>
    <w:rsid w:val="00014926"/>
    <w:rsid w:val="00015B91"/>
    <w:rsid w:val="0002029B"/>
    <w:rsid w:val="00043107"/>
    <w:rsid w:val="00055463"/>
    <w:rsid w:val="0005742A"/>
    <w:rsid w:val="00065D25"/>
    <w:rsid w:val="00070335"/>
    <w:rsid w:val="0007061C"/>
    <w:rsid w:val="000E1BF9"/>
    <w:rsid w:val="000F1BAC"/>
    <w:rsid w:val="00103CD1"/>
    <w:rsid w:val="00105717"/>
    <w:rsid w:val="001155C3"/>
    <w:rsid w:val="00140B4D"/>
    <w:rsid w:val="00145716"/>
    <w:rsid w:val="0014768A"/>
    <w:rsid w:val="00174BFE"/>
    <w:rsid w:val="00186EA3"/>
    <w:rsid w:val="00190225"/>
    <w:rsid w:val="001A078B"/>
    <w:rsid w:val="001A3989"/>
    <w:rsid w:val="001A7FD9"/>
    <w:rsid w:val="001B7903"/>
    <w:rsid w:val="001D05D9"/>
    <w:rsid w:val="001E4967"/>
    <w:rsid w:val="001E65CC"/>
    <w:rsid w:val="001F15CA"/>
    <w:rsid w:val="001F33C8"/>
    <w:rsid w:val="00217A6B"/>
    <w:rsid w:val="00237D58"/>
    <w:rsid w:val="002504F0"/>
    <w:rsid w:val="00255932"/>
    <w:rsid w:val="00256FC7"/>
    <w:rsid w:val="00295C76"/>
    <w:rsid w:val="002A0C8D"/>
    <w:rsid w:val="002C3C44"/>
    <w:rsid w:val="002C73EC"/>
    <w:rsid w:val="002D37E0"/>
    <w:rsid w:val="002E160F"/>
    <w:rsid w:val="002F5F81"/>
    <w:rsid w:val="00317D51"/>
    <w:rsid w:val="00320516"/>
    <w:rsid w:val="003414D3"/>
    <w:rsid w:val="00355F89"/>
    <w:rsid w:val="00377F9E"/>
    <w:rsid w:val="00391160"/>
    <w:rsid w:val="003A3C3E"/>
    <w:rsid w:val="003A7D67"/>
    <w:rsid w:val="003B42D9"/>
    <w:rsid w:val="003C653D"/>
    <w:rsid w:val="003D02FE"/>
    <w:rsid w:val="003D7590"/>
    <w:rsid w:val="003E6408"/>
    <w:rsid w:val="003F0EC3"/>
    <w:rsid w:val="00422FE8"/>
    <w:rsid w:val="004460AA"/>
    <w:rsid w:val="004672C3"/>
    <w:rsid w:val="004769DA"/>
    <w:rsid w:val="00495BC1"/>
    <w:rsid w:val="004B4FA8"/>
    <w:rsid w:val="004D3B10"/>
    <w:rsid w:val="004E3995"/>
    <w:rsid w:val="004E7E4A"/>
    <w:rsid w:val="00502F0D"/>
    <w:rsid w:val="00522B2C"/>
    <w:rsid w:val="00537074"/>
    <w:rsid w:val="00550211"/>
    <w:rsid w:val="00561BB1"/>
    <w:rsid w:val="005646F3"/>
    <w:rsid w:val="005B6B36"/>
    <w:rsid w:val="005C264E"/>
    <w:rsid w:val="005D05CA"/>
    <w:rsid w:val="005D175F"/>
    <w:rsid w:val="005D4CD3"/>
    <w:rsid w:val="005E6357"/>
    <w:rsid w:val="00605791"/>
    <w:rsid w:val="00605E61"/>
    <w:rsid w:val="00634AD9"/>
    <w:rsid w:val="00641C69"/>
    <w:rsid w:val="0065321E"/>
    <w:rsid w:val="006833FA"/>
    <w:rsid w:val="006C112E"/>
    <w:rsid w:val="006D4549"/>
    <w:rsid w:val="006D7693"/>
    <w:rsid w:val="00710AA8"/>
    <w:rsid w:val="00731DBF"/>
    <w:rsid w:val="00737548"/>
    <w:rsid w:val="0074260C"/>
    <w:rsid w:val="0074560F"/>
    <w:rsid w:val="00747EFC"/>
    <w:rsid w:val="00750947"/>
    <w:rsid w:val="00783799"/>
    <w:rsid w:val="007938B5"/>
    <w:rsid w:val="007A3628"/>
    <w:rsid w:val="007B3C16"/>
    <w:rsid w:val="007D6F03"/>
    <w:rsid w:val="007E7485"/>
    <w:rsid w:val="007F48AB"/>
    <w:rsid w:val="00861BDC"/>
    <w:rsid w:val="00861D10"/>
    <w:rsid w:val="00874D5B"/>
    <w:rsid w:val="008A0B5B"/>
    <w:rsid w:val="008B31A2"/>
    <w:rsid w:val="008B5DA8"/>
    <w:rsid w:val="008C12A5"/>
    <w:rsid w:val="008C3A73"/>
    <w:rsid w:val="008D4C95"/>
    <w:rsid w:val="008E0C0E"/>
    <w:rsid w:val="009402FD"/>
    <w:rsid w:val="00957FA6"/>
    <w:rsid w:val="0098124A"/>
    <w:rsid w:val="009A45C9"/>
    <w:rsid w:val="009C41E4"/>
    <w:rsid w:val="00A03C8F"/>
    <w:rsid w:val="00A0650F"/>
    <w:rsid w:val="00A1404F"/>
    <w:rsid w:val="00A35AA9"/>
    <w:rsid w:val="00A73F99"/>
    <w:rsid w:val="00A74327"/>
    <w:rsid w:val="00A749F5"/>
    <w:rsid w:val="00A7511B"/>
    <w:rsid w:val="00A94CCC"/>
    <w:rsid w:val="00AA62DE"/>
    <w:rsid w:val="00AB3650"/>
    <w:rsid w:val="00AD5562"/>
    <w:rsid w:val="00AF4A3F"/>
    <w:rsid w:val="00B178DB"/>
    <w:rsid w:val="00B21273"/>
    <w:rsid w:val="00B37E38"/>
    <w:rsid w:val="00B6144F"/>
    <w:rsid w:val="00B62DFA"/>
    <w:rsid w:val="00B630CD"/>
    <w:rsid w:val="00B73149"/>
    <w:rsid w:val="00B87C96"/>
    <w:rsid w:val="00B94403"/>
    <w:rsid w:val="00BB35DE"/>
    <w:rsid w:val="00C0552F"/>
    <w:rsid w:val="00C06B5A"/>
    <w:rsid w:val="00C209EA"/>
    <w:rsid w:val="00C344AE"/>
    <w:rsid w:val="00C42490"/>
    <w:rsid w:val="00C45E5F"/>
    <w:rsid w:val="00C475EC"/>
    <w:rsid w:val="00C66C5D"/>
    <w:rsid w:val="00C7087C"/>
    <w:rsid w:val="00C752D2"/>
    <w:rsid w:val="00C83B3A"/>
    <w:rsid w:val="00CB263C"/>
    <w:rsid w:val="00CB2E99"/>
    <w:rsid w:val="00CE39D4"/>
    <w:rsid w:val="00CE3A25"/>
    <w:rsid w:val="00CF41C5"/>
    <w:rsid w:val="00D1219C"/>
    <w:rsid w:val="00D366B4"/>
    <w:rsid w:val="00D609B5"/>
    <w:rsid w:val="00D74C0B"/>
    <w:rsid w:val="00DA2BCB"/>
    <w:rsid w:val="00DC20DF"/>
    <w:rsid w:val="00DE063C"/>
    <w:rsid w:val="00DE34C1"/>
    <w:rsid w:val="00DF7D46"/>
    <w:rsid w:val="00E22F11"/>
    <w:rsid w:val="00E35250"/>
    <w:rsid w:val="00E35F8A"/>
    <w:rsid w:val="00E748B2"/>
    <w:rsid w:val="00ED1D5A"/>
    <w:rsid w:val="00ED3098"/>
    <w:rsid w:val="00EE4B5E"/>
    <w:rsid w:val="00F21904"/>
    <w:rsid w:val="00F26B56"/>
    <w:rsid w:val="00F32E00"/>
    <w:rsid w:val="00F41FA9"/>
    <w:rsid w:val="00F82375"/>
    <w:rsid w:val="00FA16AE"/>
    <w:rsid w:val="00FA193B"/>
    <w:rsid w:val="00FA5851"/>
    <w:rsid w:val="00FD00D0"/>
    <w:rsid w:val="00FF317C"/>
    <w:rsid w:val="01362EED"/>
    <w:rsid w:val="0138AA2D"/>
    <w:rsid w:val="0219063F"/>
    <w:rsid w:val="022CFAB9"/>
    <w:rsid w:val="038473FD"/>
    <w:rsid w:val="044EB38A"/>
    <w:rsid w:val="0583EADB"/>
    <w:rsid w:val="067DE788"/>
    <w:rsid w:val="06961B29"/>
    <w:rsid w:val="0758AA57"/>
    <w:rsid w:val="077224AB"/>
    <w:rsid w:val="07DAE5B7"/>
    <w:rsid w:val="088FD0A2"/>
    <w:rsid w:val="0898B5E5"/>
    <w:rsid w:val="08A4E4D0"/>
    <w:rsid w:val="09CA5307"/>
    <w:rsid w:val="0AB549EE"/>
    <w:rsid w:val="0ADACEC5"/>
    <w:rsid w:val="0AE3F4F5"/>
    <w:rsid w:val="0B271DB0"/>
    <w:rsid w:val="0C167FED"/>
    <w:rsid w:val="0D5488ED"/>
    <w:rsid w:val="0D6341C5"/>
    <w:rsid w:val="11FB640C"/>
    <w:rsid w:val="13C66A5B"/>
    <w:rsid w:val="142BF26D"/>
    <w:rsid w:val="1456A755"/>
    <w:rsid w:val="151BADB9"/>
    <w:rsid w:val="15570105"/>
    <w:rsid w:val="1592DBCF"/>
    <w:rsid w:val="167637FD"/>
    <w:rsid w:val="17E9310E"/>
    <w:rsid w:val="1968C866"/>
    <w:rsid w:val="1BC0D03B"/>
    <w:rsid w:val="1C5C9A6A"/>
    <w:rsid w:val="1C6E0044"/>
    <w:rsid w:val="1CA111F1"/>
    <w:rsid w:val="1D0B3A5C"/>
    <w:rsid w:val="1D8D8FF3"/>
    <w:rsid w:val="1DF46BF7"/>
    <w:rsid w:val="1EB92936"/>
    <w:rsid w:val="1F7FE7D5"/>
    <w:rsid w:val="1FC7CB32"/>
    <w:rsid w:val="1FEFE3D5"/>
    <w:rsid w:val="21626D01"/>
    <w:rsid w:val="2196E771"/>
    <w:rsid w:val="222CDF9F"/>
    <w:rsid w:val="230E48EB"/>
    <w:rsid w:val="2390D82C"/>
    <w:rsid w:val="2739B27E"/>
    <w:rsid w:val="274841AF"/>
    <w:rsid w:val="2841FDBC"/>
    <w:rsid w:val="290A9344"/>
    <w:rsid w:val="2AF6B271"/>
    <w:rsid w:val="2B00AA71"/>
    <w:rsid w:val="2C7950B8"/>
    <w:rsid w:val="2CDDFACE"/>
    <w:rsid w:val="2D6EAE11"/>
    <w:rsid w:val="2F129604"/>
    <w:rsid w:val="30194127"/>
    <w:rsid w:val="30489398"/>
    <w:rsid w:val="3207A84F"/>
    <w:rsid w:val="329CF66F"/>
    <w:rsid w:val="333DD1C7"/>
    <w:rsid w:val="343911BF"/>
    <w:rsid w:val="34AE6CAC"/>
    <w:rsid w:val="3530ED29"/>
    <w:rsid w:val="354D6E6A"/>
    <w:rsid w:val="359F5C74"/>
    <w:rsid w:val="3872E627"/>
    <w:rsid w:val="3B23EBC7"/>
    <w:rsid w:val="3B3F25DA"/>
    <w:rsid w:val="3B7DA212"/>
    <w:rsid w:val="3B921AF7"/>
    <w:rsid w:val="3C78BB87"/>
    <w:rsid w:val="3CB20D74"/>
    <w:rsid w:val="3D30EEA7"/>
    <w:rsid w:val="3EBF9BE4"/>
    <w:rsid w:val="3FB46E14"/>
    <w:rsid w:val="42534465"/>
    <w:rsid w:val="43FCEE91"/>
    <w:rsid w:val="443FCDAE"/>
    <w:rsid w:val="44BA5EBD"/>
    <w:rsid w:val="44FD240A"/>
    <w:rsid w:val="4588F622"/>
    <w:rsid w:val="477D313A"/>
    <w:rsid w:val="4806CBD2"/>
    <w:rsid w:val="48DC573F"/>
    <w:rsid w:val="495526DB"/>
    <w:rsid w:val="4AB0E7C2"/>
    <w:rsid w:val="4AEC134E"/>
    <w:rsid w:val="4C841B2C"/>
    <w:rsid w:val="4D91D260"/>
    <w:rsid w:val="5074704C"/>
    <w:rsid w:val="50B5DB09"/>
    <w:rsid w:val="51A6AD7E"/>
    <w:rsid w:val="51D058A2"/>
    <w:rsid w:val="51FC2DB0"/>
    <w:rsid w:val="5371D46F"/>
    <w:rsid w:val="5464F7CD"/>
    <w:rsid w:val="54D7E53C"/>
    <w:rsid w:val="54E727D5"/>
    <w:rsid w:val="552121C1"/>
    <w:rsid w:val="5906AD88"/>
    <w:rsid w:val="596EEF06"/>
    <w:rsid w:val="59A765E3"/>
    <w:rsid w:val="59AF1F9D"/>
    <w:rsid w:val="5A0A86A4"/>
    <w:rsid w:val="5AA2187A"/>
    <w:rsid w:val="5B6062A3"/>
    <w:rsid w:val="5C3E4E4A"/>
    <w:rsid w:val="5DF0F428"/>
    <w:rsid w:val="5F4BB411"/>
    <w:rsid w:val="5FC4FD95"/>
    <w:rsid w:val="60711D08"/>
    <w:rsid w:val="62A44523"/>
    <w:rsid w:val="631239E4"/>
    <w:rsid w:val="64387D2E"/>
    <w:rsid w:val="646323BF"/>
    <w:rsid w:val="655458E6"/>
    <w:rsid w:val="66631FE8"/>
    <w:rsid w:val="672BFE1B"/>
    <w:rsid w:val="6790A831"/>
    <w:rsid w:val="67A31C90"/>
    <w:rsid w:val="69BB78DA"/>
    <w:rsid w:val="69CAEDF7"/>
    <w:rsid w:val="69F6E6D9"/>
    <w:rsid w:val="6A26FE63"/>
    <w:rsid w:val="6AC848F3"/>
    <w:rsid w:val="6B933C49"/>
    <w:rsid w:val="6C18F26D"/>
    <w:rsid w:val="6CBA55B2"/>
    <w:rsid w:val="6CC109B0"/>
    <w:rsid w:val="6EF6C2C1"/>
    <w:rsid w:val="70297C22"/>
    <w:rsid w:val="711A98DC"/>
    <w:rsid w:val="73822B2B"/>
    <w:rsid w:val="73F158C6"/>
    <w:rsid w:val="7529AE33"/>
    <w:rsid w:val="755295BB"/>
    <w:rsid w:val="7638F0E5"/>
    <w:rsid w:val="76D5EEF0"/>
    <w:rsid w:val="774198AF"/>
    <w:rsid w:val="77B1938A"/>
    <w:rsid w:val="788B4C55"/>
    <w:rsid w:val="7AB8140B"/>
    <w:rsid w:val="7B4EB211"/>
    <w:rsid w:val="7C9D2306"/>
    <w:rsid w:val="7D0C5AF6"/>
    <w:rsid w:val="7D4CA34B"/>
    <w:rsid w:val="7D510E76"/>
    <w:rsid w:val="7E259A4C"/>
    <w:rsid w:val="7E64E1B7"/>
    <w:rsid w:val="7F9CD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8"/>
    <w:next w:val="a8"/>
    <w:link w:val="11"/>
    <w:uiPriority w:val="9"/>
    <w:qFormat/>
    <w:rsid w:val="004769DA"/>
    <w:pPr>
      <w:keepNext/>
      <w:keepLines/>
      <w:numPr>
        <w:numId w:val="7"/>
      </w:numPr>
      <w:spacing w:line="360" w:lineRule="auto"/>
      <w:ind w:left="714" w:hanging="357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8"/>
    <w:next w:val="a8"/>
    <w:link w:val="20"/>
    <w:uiPriority w:val="9"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"/>
    <w:aliases w:val="Заключение"/>
    <w:autoRedefine/>
    <w:qFormat/>
    <w:rsid w:val="004769DA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">
    <w:name w:val="Глава"/>
    <w:autoRedefine/>
    <w:qFormat/>
    <w:rsid w:val="00605E61"/>
    <w:pPr>
      <w:numPr>
        <w:numId w:val="2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d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3">
    <w:name w:val="Название рисунка"/>
    <w:basedOn w:val="a8"/>
    <w:next w:val="a8"/>
    <w:autoRedefine/>
    <w:qFormat/>
    <w:rsid w:val="001E65CC"/>
    <w:pPr>
      <w:numPr>
        <w:numId w:val="3"/>
      </w:numPr>
      <w:spacing w:before="240" w:after="240"/>
      <w:jc w:val="center"/>
    </w:pPr>
    <w:rPr>
      <w:sz w:val="28"/>
      <w:szCs w:val="28"/>
    </w:rPr>
  </w:style>
  <w:style w:type="paragraph" w:customStyle="1" w:styleId="12">
    <w:name w:val="Основной текст1"/>
    <w:basedOn w:val="a8"/>
    <w:autoRedefine/>
    <w:qFormat/>
    <w:rsid w:val="0005742A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a0">
    <w:name w:val="Параграф"/>
    <w:autoRedefine/>
    <w:qFormat/>
    <w:rsid w:val="0005742A"/>
    <w:pPr>
      <w:numPr>
        <w:ilvl w:val="1"/>
        <w:numId w:val="2"/>
      </w:numPr>
      <w:spacing w:before="120" w:after="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e">
    <w:name w:val="Приложения"/>
    <w:basedOn w:val="ac"/>
    <w:autoRedefine/>
    <w:qFormat/>
    <w:rsid w:val="0014768A"/>
    <w:pPr>
      <w:spacing w:line="240" w:lineRule="auto"/>
    </w:pPr>
  </w:style>
  <w:style w:type="paragraph" w:customStyle="1" w:styleId="a1">
    <w:name w:val="Пункт"/>
    <w:autoRedefine/>
    <w:qFormat/>
    <w:rsid w:val="005E6357"/>
    <w:pPr>
      <w:numPr>
        <w:ilvl w:val="2"/>
        <w:numId w:val="2"/>
      </w:numPr>
      <w:spacing w:line="240" w:lineRule="auto"/>
      <w:jc w:val="both"/>
    </w:pPr>
    <w:rPr>
      <w:rFonts w:ascii="Times New Roman" w:hAnsi="Times New Roman"/>
      <w:b/>
      <w:sz w:val="28"/>
    </w:rPr>
  </w:style>
  <w:style w:type="paragraph" w:customStyle="1" w:styleId="a2">
    <w:name w:val="Список использованных источников"/>
    <w:link w:val="af"/>
    <w:autoRedefine/>
    <w:qFormat/>
    <w:rsid w:val="00605E61"/>
    <w:pPr>
      <w:numPr>
        <w:numId w:val="6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Список1"/>
    <w:basedOn w:val="a8"/>
    <w:autoRedefine/>
    <w:qFormat/>
    <w:rsid w:val="004B4FA8"/>
    <w:pPr>
      <w:numPr>
        <w:numId w:val="4"/>
      </w:numPr>
      <w:spacing w:line="360" w:lineRule="auto"/>
      <w:ind w:left="1219" w:hanging="357"/>
      <w:jc w:val="both"/>
    </w:pPr>
    <w:rPr>
      <w:sz w:val="28"/>
      <w:szCs w:val="28"/>
    </w:rPr>
  </w:style>
  <w:style w:type="paragraph" w:styleId="af0">
    <w:name w:val="Title"/>
    <w:basedOn w:val="a8"/>
    <w:link w:val="af1"/>
    <w:qFormat/>
    <w:rsid w:val="00AD5562"/>
    <w:pPr>
      <w:jc w:val="center"/>
    </w:pPr>
    <w:rPr>
      <w:sz w:val="28"/>
    </w:rPr>
  </w:style>
  <w:style w:type="character" w:customStyle="1" w:styleId="af1">
    <w:name w:val="Заголовок Знак"/>
    <w:basedOn w:val="a9"/>
    <w:link w:val="af0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8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9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Plain Text"/>
    <w:basedOn w:val="a8"/>
    <w:link w:val="af3"/>
    <w:unhideWhenUsed/>
    <w:rsid w:val="00AD5562"/>
    <w:rPr>
      <w:rFonts w:ascii="Courier New" w:hAnsi="Courier New"/>
    </w:rPr>
  </w:style>
  <w:style w:type="character" w:customStyle="1" w:styleId="af3">
    <w:name w:val="Текст Знак"/>
    <w:basedOn w:val="a9"/>
    <w:link w:val="af2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7">
    <w:name w:val="List Paragraph"/>
    <w:basedOn w:val="a8"/>
    <w:autoRedefine/>
    <w:uiPriority w:val="34"/>
    <w:qFormat/>
    <w:rsid w:val="0005742A"/>
    <w:pPr>
      <w:numPr>
        <w:numId w:val="9"/>
      </w:numPr>
      <w:spacing w:line="360" w:lineRule="auto"/>
      <w:contextualSpacing/>
      <w:jc w:val="center"/>
    </w:pPr>
    <w:rPr>
      <w:sz w:val="28"/>
    </w:rPr>
  </w:style>
  <w:style w:type="character" w:customStyle="1" w:styleId="11">
    <w:name w:val="Заголовок 1 Знак"/>
    <w:basedOn w:val="a9"/>
    <w:link w:val="1"/>
    <w:uiPriority w:val="9"/>
    <w:rsid w:val="004769DA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9"/>
    <w:link w:val="2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8"/>
    <w:next w:val="a8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paragraph" w:styleId="23">
    <w:name w:val="toc 2"/>
    <w:basedOn w:val="a8"/>
    <w:next w:val="a8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8"/>
    <w:next w:val="a8"/>
    <w:autoRedefine/>
    <w:uiPriority w:val="39"/>
    <w:unhideWhenUsed/>
    <w:rsid w:val="00731DBF"/>
    <w:pPr>
      <w:spacing w:after="100"/>
      <w:ind w:left="400"/>
    </w:pPr>
  </w:style>
  <w:style w:type="character" w:styleId="af4">
    <w:name w:val="Hyperlink"/>
    <w:basedOn w:val="a9"/>
    <w:uiPriority w:val="99"/>
    <w:unhideWhenUsed/>
    <w:rsid w:val="00731DBF"/>
    <w:rPr>
      <w:color w:val="0563C1" w:themeColor="hyperlink"/>
      <w:u w:val="single"/>
    </w:rPr>
  </w:style>
  <w:style w:type="paragraph" w:customStyle="1" w:styleId="a6">
    <w:name w:val="Подписи таблиц"/>
    <w:basedOn w:val="12"/>
    <w:autoRedefine/>
    <w:qFormat/>
    <w:rsid w:val="004B4FA8"/>
    <w:pPr>
      <w:numPr>
        <w:numId w:val="5"/>
      </w:numPr>
      <w:spacing w:line="240" w:lineRule="auto"/>
    </w:pPr>
    <w:rPr>
      <w:color w:val="000000" w:themeColor="text1"/>
    </w:rPr>
  </w:style>
  <w:style w:type="paragraph" w:styleId="af5">
    <w:name w:val="header"/>
    <w:basedOn w:val="a8"/>
    <w:link w:val="af6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9"/>
    <w:link w:val="af5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footer"/>
    <w:basedOn w:val="a8"/>
    <w:link w:val="af8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9"/>
    <w:link w:val="af7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Balloon Text"/>
    <w:basedOn w:val="a8"/>
    <w:link w:val="afa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9"/>
    <w:link w:val="af9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b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llowedHyperlink"/>
    <w:basedOn w:val="a9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">
    <w:name w:val="Список использованных источников Знак"/>
    <w:basedOn w:val="a9"/>
    <w:link w:val="a2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UnresolvedMention">
    <w:name w:val="Unresolved Mention"/>
    <w:basedOn w:val="a9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afd">
    <w:name w:val="Normal (Web)"/>
    <w:basedOn w:val="a8"/>
    <w:uiPriority w:val="99"/>
    <w:semiHidden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4">
    <w:name w:val="Название главы"/>
    <w:basedOn w:val="a8"/>
    <w:autoRedefine/>
    <w:qFormat/>
    <w:rsid w:val="00605E61"/>
    <w:pPr>
      <w:numPr>
        <w:numId w:val="8"/>
      </w:numPr>
      <w:spacing w:line="360" w:lineRule="auto"/>
      <w:jc w:val="both"/>
    </w:pPr>
    <w:rPr>
      <w:b/>
      <w:color w:val="000000"/>
      <w:sz w:val="32"/>
      <w:szCs w:val="24"/>
      <w:shd w:val="clear" w:color="auto" w:fill="FFFFFF"/>
    </w:rPr>
  </w:style>
  <w:style w:type="paragraph" w:styleId="HTML">
    <w:name w:val="HTML Preformatted"/>
    <w:basedOn w:val="a8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9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e">
    <w:name w:val="Table Grid"/>
    <w:basedOn w:val="aa"/>
    <w:uiPriority w:val="39"/>
    <w:rsid w:val="003E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autoRedefine/>
    <w:qFormat/>
    <w:rsid w:val="0005742A"/>
    <w:pPr>
      <w:numPr>
        <w:numId w:val="10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8">
    <w:name w:val="8 Заг. табл."/>
    <w:basedOn w:val="a8"/>
    <w:uiPriority w:val="1"/>
    <w:qFormat/>
    <w:rsid w:val="3FB46E14"/>
    <w:pPr>
      <w:contextualSpacing/>
      <w:jc w:val="center"/>
    </w:pPr>
    <w:rPr>
      <w:rFonts w:eastAsiaTheme="majorEastAsia"/>
      <w:b/>
      <w:bCs/>
      <w:sz w:val="32"/>
      <w:szCs w:val="32"/>
      <w:lang w:val="en-US" w:eastAsia="ja-JP"/>
    </w:rPr>
  </w:style>
  <w:style w:type="paragraph" w:customStyle="1" w:styleId="80">
    <w:name w:val="8 Таблица"/>
    <w:basedOn w:val="a8"/>
    <w:uiPriority w:val="1"/>
    <w:qFormat/>
    <w:rsid w:val="3FB46E14"/>
    <w:pPr>
      <w:contextualSpacing/>
    </w:pPr>
    <w:rPr>
      <w:rFonts w:eastAsiaTheme="majorEastAsia"/>
      <w:lang w:val="en-US"/>
    </w:rPr>
  </w:style>
  <w:style w:type="paragraph" w:customStyle="1" w:styleId="-">
    <w:name w:val="Основной текст - ТЗ"/>
    <w:basedOn w:val="a8"/>
    <w:uiPriority w:val="1"/>
    <w:qFormat/>
    <w:rsid w:val="3FB46E14"/>
    <w:pPr>
      <w:ind w:firstLine="709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c0553584b5964373" Type="http://schemas.microsoft.com/office/2016/09/relationships/commentsIds" Target="commentsId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556C48"/>
    <w:rsid w:val="00354418"/>
    <w:rsid w:val="0055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FA8CF-0846-44A6-8C03-9A1F736F4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1502</Words>
  <Characters>8567</Characters>
  <Application>Microsoft Office Word</Application>
  <DocSecurity>0</DocSecurity>
  <Lines>71</Lines>
  <Paragraphs>20</Paragraphs>
  <ScaleCrop>false</ScaleCrop>
  <Company/>
  <LinksUpToDate>false</LinksUpToDate>
  <CharactersWithSpaces>10049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Admin</cp:lastModifiedBy>
  <cp:revision>7</cp:revision>
  <cp:lastPrinted>2023-06-05T13:20:00Z</cp:lastPrinted>
  <dcterms:created xsi:type="dcterms:W3CDTF">2023-06-05T14:42:00Z</dcterms:created>
  <dcterms:modified xsi:type="dcterms:W3CDTF">2024-04-29T14:02:00Z</dcterms:modified>
</cp:coreProperties>
</file>