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78" w:rsidRDefault="00591FA5" w:rsidP="00C87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A8E">
        <w:rPr>
          <w:rFonts w:ascii="Times New Roman" w:hAnsi="Times New Roman" w:cs="Times New Roman"/>
          <w:sz w:val="28"/>
          <w:szCs w:val="28"/>
        </w:rPr>
        <w:t>Академическая гимназия</w:t>
      </w:r>
      <w:r w:rsidR="008E708E" w:rsidRPr="00936A8E">
        <w:rPr>
          <w:rFonts w:ascii="Times New Roman" w:hAnsi="Times New Roman" w:cs="Times New Roman"/>
          <w:sz w:val="28"/>
          <w:szCs w:val="28"/>
        </w:rPr>
        <w:t xml:space="preserve"> имени Д.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  <w:r w:rsidR="008E708E" w:rsidRPr="00936A8E">
        <w:rPr>
          <w:rFonts w:ascii="Times New Roman" w:hAnsi="Times New Roman" w:cs="Times New Roman"/>
          <w:sz w:val="28"/>
          <w:szCs w:val="28"/>
        </w:rPr>
        <w:t>К.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  <w:r w:rsidR="008E708E" w:rsidRPr="00936A8E">
        <w:rPr>
          <w:rFonts w:ascii="Times New Roman" w:hAnsi="Times New Roman" w:cs="Times New Roman"/>
          <w:sz w:val="28"/>
          <w:szCs w:val="28"/>
        </w:rPr>
        <w:t>Фаддеева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478" w:rsidRPr="00936A8E" w:rsidRDefault="00C87478" w:rsidP="00C87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Санкт-Петербургского государственного университета</w:t>
      </w: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EB6A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C87478" w:rsidRDefault="00A806BD" w:rsidP="00EB6ADF">
      <w:pPr>
        <w:pStyle w:val="11"/>
        <w:spacing w:before="240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Разработка быстродействующего бота в телеграм</w:t>
      </w:r>
      <w:r w:rsidR="00EB6380">
        <w:rPr>
          <w:color w:val="000000"/>
          <w:sz w:val="32"/>
          <w:szCs w:val="32"/>
          <w:shd w:val="clear" w:color="auto" w:fill="FFFFFF"/>
        </w:rPr>
        <w:t>м</w:t>
      </w:r>
      <w:r>
        <w:rPr>
          <w:color w:val="000000"/>
          <w:sz w:val="32"/>
          <w:szCs w:val="32"/>
          <w:shd w:val="clear" w:color="auto" w:fill="FFFFFF"/>
        </w:rPr>
        <w:t>е</w:t>
      </w:r>
    </w:p>
    <w:p w:rsidR="00591FA5" w:rsidRPr="00C87478" w:rsidRDefault="00591FA5" w:rsidP="00591FA5">
      <w:pPr>
        <w:pStyle w:val="11"/>
        <w:spacing w:before="240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C87478">
        <w:rPr>
          <w:b/>
          <w:color w:val="000000"/>
          <w:sz w:val="32"/>
          <w:szCs w:val="32"/>
          <w:shd w:val="clear" w:color="auto" w:fill="FFFFFF"/>
        </w:rPr>
        <w:t>"</w:t>
      </w:r>
      <w:r w:rsidR="00A806BD">
        <w:rPr>
          <w:b/>
          <w:color w:val="000000"/>
          <w:sz w:val="32"/>
          <w:szCs w:val="32"/>
          <w:shd w:val="clear" w:color="auto" w:fill="FFFFFF"/>
        </w:rPr>
        <w:t xml:space="preserve">Телеграм-бот, отвечающий </w:t>
      </w:r>
      <w:r w:rsidR="00EB6380">
        <w:rPr>
          <w:b/>
          <w:color w:val="000000"/>
          <w:sz w:val="32"/>
          <w:szCs w:val="32"/>
          <w:shd w:val="clear" w:color="auto" w:fill="FFFFFF"/>
        </w:rPr>
        <w:t>на вопросы, связанные с предпринимательской деятельностью</w:t>
      </w:r>
      <w:r w:rsidRPr="00C87478">
        <w:rPr>
          <w:b/>
          <w:color w:val="000000"/>
          <w:sz w:val="32"/>
          <w:szCs w:val="32"/>
          <w:shd w:val="clear" w:color="auto" w:fill="FFFFFF"/>
        </w:rPr>
        <w:t>"</w:t>
      </w:r>
    </w:p>
    <w:p w:rsidR="00791BDA" w:rsidRPr="00C87478" w:rsidRDefault="00791BDA" w:rsidP="00591FA5">
      <w:pPr>
        <w:pStyle w:val="11"/>
        <w:spacing w:before="240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591FA5" w:rsidRPr="00936A8E" w:rsidRDefault="00591FA5" w:rsidP="00791BDA">
      <w:pPr>
        <w:pStyle w:val="a9"/>
        <w:jc w:val="left"/>
        <w:rPr>
          <w:b w:val="0"/>
          <w:sz w:val="28"/>
          <w:szCs w:val="28"/>
        </w:rPr>
      </w:pPr>
    </w:p>
    <w:p w:rsidR="00591FA5" w:rsidRPr="00936A8E" w:rsidRDefault="00791BDA" w:rsidP="00591FA5">
      <w:pPr>
        <w:pStyle w:val="a9"/>
        <w:jc w:val="right"/>
        <w:rPr>
          <w:sz w:val="28"/>
          <w:szCs w:val="28"/>
        </w:rPr>
      </w:pPr>
      <w:r w:rsidRPr="00936A8E">
        <w:rPr>
          <w:sz w:val="28"/>
          <w:szCs w:val="28"/>
        </w:rPr>
        <w:t>Выполнил</w:t>
      </w:r>
      <w:r w:rsidR="00A806BD">
        <w:rPr>
          <w:sz w:val="28"/>
          <w:szCs w:val="28"/>
        </w:rPr>
        <w:t>и</w:t>
      </w:r>
      <w:r w:rsidRPr="00936A8E">
        <w:rPr>
          <w:sz w:val="28"/>
          <w:szCs w:val="28"/>
        </w:rPr>
        <w:t xml:space="preserve">: </w:t>
      </w:r>
    </w:p>
    <w:p w:rsidR="00791BDA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Ученики </w:t>
      </w:r>
      <w:r w:rsidR="00791BDA" w:rsidRPr="00936A8E">
        <w:rPr>
          <w:b w:val="0"/>
          <w:sz w:val="28"/>
          <w:szCs w:val="28"/>
        </w:rPr>
        <w:t>11И</w:t>
      </w:r>
      <w:r>
        <w:rPr>
          <w:b w:val="0"/>
          <w:sz w:val="28"/>
          <w:szCs w:val="28"/>
        </w:rPr>
        <w:t xml:space="preserve"> и 11К классов</w:t>
      </w:r>
    </w:p>
    <w:p w:rsidR="00791BDA" w:rsidRDefault="00A806BD" w:rsidP="00591FA5">
      <w:pPr>
        <w:pStyle w:val="a9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Дивеев</w:t>
      </w:r>
      <w:proofErr w:type="spellEnd"/>
      <w:r>
        <w:rPr>
          <w:b w:val="0"/>
          <w:sz w:val="28"/>
          <w:szCs w:val="28"/>
        </w:rPr>
        <w:t xml:space="preserve"> Даниил Андреевич</w:t>
      </w:r>
    </w:p>
    <w:p w:rsidR="00A806BD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Попов Алексей Михайлович</w:t>
      </w:r>
    </w:p>
    <w:p w:rsidR="00A806BD" w:rsidRDefault="00A806BD" w:rsidP="00591FA5">
      <w:pPr>
        <w:pStyle w:val="a9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Гритченко</w:t>
      </w:r>
      <w:proofErr w:type="spellEnd"/>
      <w:r>
        <w:rPr>
          <w:b w:val="0"/>
          <w:sz w:val="28"/>
          <w:szCs w:val="28"/>
        </w:rPr>
        <w:t xml:space="preserve"> Георгий Сергеевич</w:t>
      </w:r>
    </w:p>
    <w:p w:rsidR="00A806BD" w:rsidRDefault="00A806BD" w:rsidP="00A806BD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Ямпольский Александр Владимирович</w:t>
      </w:r>
    </w:p>
    <w:p w:rsidR="00A806BD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</w:p>
    <w:p w:rsidR="00791BDA" w:rsidRPr="00936A8E" w:rsidRDefault="00791BDA" w:rsidP="00591FA5">
      <w:pPr>
        <w:pStyle w:val="a9"/>
        <w:jc w:val="right"/>
        <w:rPr>
          <w:b w:val="0"/>
          <w:sz w:val="28"/>
          <w:szCs w:val="28"/>
        </w:rPr>
      </w:pPr>
    </w:p>
    <w:p w:rsidR="00791BDA" w:rsidRPr="00936A8E" w:rsidRDefault="00791BDA" w:rsidP="00591FA5">
      <w:pPr>
        <w:pStyle w:val="a9"/>
        <w:jc w:val="right"/>
        <w:rPr>
          <w:sz w:val="28"/>
          <w:szCs w:val="28"/>
        </w:rPr>
      </w:pPr>
      <w:r w:rsidRPr="00936A8E">
        <w:rPr>
          <w:sz w:val="28"/>
          <w:szCs w:val="28"/>
        </w:rPr>
        <w:t>Руководитель:</w:t>
      </w:r>
    </w:p>
    <w:p w:rsidR="00791BDA" w:rsidRPr="00936A8E" w:rsidRDefault="00791BDA" w:rsidP="00591FA5">
      <w:pPr>
        <w:pStyle w:val="a9"/>
        <w:jc w:val="right"/>
        <w:rPr>
          <w:b w:val="0"/>
          <w:sz w:val="28"/>
          <w:szCs w:val="28"/>
        </w:rPr>
      </w:pPr>
      <w:r w:rsidRPr="00936A8E">
        <w:rPr>
          <w:b w:val="0"/>
          <w:sz w:val="28"/>
          <w:szCs w:val="28"/>
        </w:rPr>
        <w:t xml:space="preserve">Преподаватель АГ СПбГУ </w:t>
      </w:r>
    </w:p>
    <w:p w:rsidR="00591FA5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Тайницкий</w:t>
      </w:r>
      <w:proofErr w:type="spellEnd"/>
      <w:r>
        <w:rPr>
          <w:b w:val="0"/>
          <w:sz w:val="28"/>
          <w:szCs w:val="28"/>
        </w:rPr>
        <w:t xml:space="preserve"> Владислав Александрович</w:t>
      </w: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164483" w:rsidRDefault="00353983" w:rsidP="00164483">
      <w:pPr>
        <w:pStyle w:val="11"/>
        <w:spacing w:before="940"/>
        <w:ind w:right="2200"/>
        <w:jc w:val="center"/>
        <w:rPr>
          <w:sz w:val="28"/>
          <w:szCs w:val="28"/>
        </w:rPr>
      </w:pPr>
      <w:r w:rsidRPr="00936A8E">
        <w:rPr>
          <w:sz w:val="28"/>
          <w:szCs w:val="28"/>
        </w:rPr>
        <w:t xml:space="preserve">                                    </w:t>
      </w:r>
      <w:r w:rsidR="00591FA5" w:rsidRPr="00936A8E">
        <w:rPr>
          <w:sz w:val="28"/>
          <w:szCs w:val="28"/>
        </w:rPr>
        <w:t>Санкт-Петербург 2022</w:t>
      </w:r>
    </w:p>
    <w:p w:rsidR="00170CCF" w:rsidRPr="00164483" w:rsidRDefault="00170CCF" w:rsidP="00164483">
      <w:pPr>
        <w:pStyle w:val="11"/>
        <w:spacing w:before="940"/>
        <w:ind w:right="2200"/>
        <w:jc w:val="center"/>
        <w:rPr>
          <w:sz w:val="28"/>
          <w:szCs w:val="28"/>
        </w:rPr>
      </w:pPr>
      <w:r w:rsidRPr="008558BD">
        <w:rPr>
          <w:b/>
          <w:sz w:val="32"/>
          <w:szCs w:val="32"/>
        </w:rPr>
        <w:lastRenderedPageBreak/>
        <w:t>Содержание</w:t>
      </w:r>
    </w:p>
    <w:p w:rsidR="008E708E" w:rsidRPr="00CB78DB" w:rsidRDefault="00CB78DB" w:rsidP="00CB78DB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Введение…………………………………………………</w:t>
      </w:r>
      <w:proofErr w:type="gramStart"/>
      <w:r>
        <w:rPr>
          <w:rFonts w:eastAsiaTheme="minorHAnsi"/>
          <w:snapToGrid/>
          <w:sz w:val="28"/>
          <w:szCs w:val="28"/>
          <w:lang w:eastAsia="en-US"/>
        </w:rPr>
        <w:t>…</w:t>
      </w:r>
      <w:r w:rsidR="00B76BCC">
        <w:rPr>
          <w:rFonts w:eastAsiaTheme="minorHAnsi"/>
          <w:snapToGrid/>
          <w:sz w:val="28"/>
          <w:szCs w:val="28"/>
          <w:lang w:eastAsia="en-US"/>
        </w:rPr>
        <w:t>...</w:t>
      </w:r>
      <w:r w:rsidR="0059554C" w:rsidRPr="00CB78DB">
        <w:rPr>
          <w:rFonts w:eastAsiaTheme="minorHAnsi"/>
          <w:snapToGrid/>
          <w:sz w:val="28"/>
          <w:szCs w:val="28"/>
          <w:lang w:eastAsia="en-US"/>
        </w:rPr>
        <w:t>.</w:t>
      </w:r>
      <w:proofErr w:type="gramEnd"/>
      <w:r w:rsidR="0059554C" w:rsidRPr="00CB78DB">
        <w:rPr>
          <w:rFonts w:eastAsiaTheme="minorHAnsi"/>
          <w:snapToGrid/>
          <w:sz w:val="28"/>
          <w:szCs w:val="28"/>
          <w:lang w:eastAsia="en-US"/>
        </w:rPr>
        <w:t>3</w:t>
      </w:r>
    </w:p>
    <w:p w:rsidR="0059554C" w:rsidRPr="00CB78DB" w:rsidRDefault="009433F4" w:rsidP="00881B9C">
      <w:pPr>
        <w:pStyle w:val="11"/>
        <w:numPr>
          <w:ilvl w:val="0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 xml:space="preserve">Глава 1. </w:t>
      </w:r>
      <w:proofErr w:type="gramStart"/>
      <w:r w:rsidR="00B20B56">
        <w:rPr>
          <w:rFonts w:eastAsiaTheme="minorHAnsi"/>
          <w:snapToGrid/>
          <w:sz w:val="28"/>
          <w:szCs w:val="28"/>
          <w:lang w:eastAsia="en-US"/>
        </w:rPr>
        <w:t>А</w:t>
      </w:r>
      <w:r>
        <w:rPr>
          <w:rFonts w:eastAsiaTheme="minorHAnsi"/>
          <w:snapToGrid/>
          <w:sz w:val="28"/>
          <w:szCs w:val="28"/>
          <w:lang w:eastAsia="en-US"/>
        </w:rPr>
        <w:t>рхитектура</w:t>
      </w:r>
      <w:r w:rsidR="00EB6380">
        <w:rPr>
          <w:rFonts w:eastAsiaTheme="minorHAnsi"/>
          <w:snapToGrid/>
          <w:sz w:val="28"/>
          <w:szCs w:val="28"/>
          <w:lang w:eastAsia="en-US"/>
        </w:rPr>
        <w:t>..</w:t>
      </w:r>
      <w:proofErr w:type="gramEnd"/>
      <w:r>
        <w:rPr>
          <w:rFonts w:eastAsiaTheme="minorHAnsi"/>
          <w:snapToGrid/>
          <w:sz w:val="28"/>
          <w:szCs w:val="28"/>
          <w:lang w:eastAsia="en-US"/>
        </w:rPr>
        <w:t>…………………………</w:t>
      </w:r>
      <w:r w:rsidR="00594778">
        <w:rPr>
          <w:rFonts w:eastAsiaTheme="minorHAnsi"/>
          <w:snapToGrid/>
          <w:sz w:val="28"/>
          <w:szCs w:val="28"/>
          <w:lang w:eastAsia="en-US"/>
        </w:rPr>
        <w:t>…………4</w:t>
      </w:r>
    </w:p>
    <w:p w:rsidR="00E45BC0" w:rsidRPr="00E45BC0" w:rsidRDefault="00EB6380" w:rsidP="00E45BC0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Архитектура</w:t>
      </w:r>
      <w:r w:rsidR="003B6946">
        <w:rPr>
          <w:rFonts w:eastAsiaTheme="minorHAnsi"/>
          <w:snapToGrid/>
          <w:sz w:val="28"/>
          <w:szCs w:val="28"/>
          <w:lang w:eastAsia="en-US"/>
        </w:rPr>
        <w:t>……………………</w:t>
      </w:r>
      <w:proofErr w:type="gramStart"/>
      <w:r w:rsidR="003B6946">
        <w:rPr>
          <w:rFonts w:eastAsiaTheme="minorHAnsi"/>
          <w:snapToGrid/>
          <w:sz w:val="28"/>
          <w:szCs w:val="28"/>
          <w:lang w:eastAsia="en-US"/>
        </w:rPr>
        <w:t>…..</w:t>
      </w:r>
      <w:r w:rsidR="009433F4">
        <w:rPr>
          <w:rFonts w:eastAsiaTheme="minorHAnsi"/>
          <w:snapToGrid/>
          <w:sz w:val="28"/>
          <w:szCs w:val="28"/>
          <w:lang w:eastAsia="en-US"/>
        </w:rPr>
        <w:t>..</w:t>
      </w:r>
      <w:proofErr w:type="gramEnd"/>
      <w:r w:rsidR="00B76BCC">
        <w:rPr>
          <w:rFonts w:eastAsiaTheme="minorHAnsi"/>
          <w:snapToGrid/>
          <w:sz w:val="28"/>
          <w:szCs w:val="28"/>
          <w:lang w:eastAsia="en-US"/>
        </w:rPr>
        <w:t>………..…</w:t>
      </w:r>
      <w:r>
        <w:rPr>
          <w:rFonts w:eastAsiaTheme="minorHAnsi"/>
          <w:snapToGrid/>
          <w:sz w:val="28"/>
          <w:szCs w:val="28"/>
          <w:lang w:eastAsia="en-US"/>
        </w:rPr>
        <w:t>......</w:t>
      </w:r>
      <w:r w:rsidR="00594778">
        <w:rPr>
          <w:rFonts w:eastAsiaTheme="minorHAnsi"/>
          <w:snapToGrid/>
          <w:sz w:val="28"/>
          <w:szCs w:val="28"/>
          <w:lang w:eastAsia="en-US"/>
        </w:rPr>
        <w:t>..4</w:t>
      </w:r>
    </w:p>
    <w:p w:rsidR="004970AC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Запросы…………</w:t>
      </w:r>
      <w:proofErr w:type="gramStart"/>
      <w:r>
        <w:rPr>
          <w:rFonts w:eastAsiaTheme="minorHAnsi"/>
          <w:snapToGrid/>
          <w:sz w:val="28"/>
          <w:szCs w:val="28"/>
          <w:lang w:eastAsia="en-US"/>
        </w:rPr>
        <w:t>…….</w:t>
      </w:r>
      <w:proofErr w:type="gramEnd"/>
      <w:r w:rsidR="00CB78DB">
        <w:rPr>
          <w:rFonts w:eastAsiaTheme="minorHAnsi"/>
          <w:snapToGrid/>
          <w:sz w:val="28"/>
          <w:szCs w:val="28"/>
          <w:lang w:eastAsia="en-US"/>
        </w:rPr>
        <w:t>………………...………</w:t>
      </w:r>
      <w:r>
        <w:rPr>
          <w:rFonts w:eastAsiaTheme="minorHAnsi"/>
          <w:snapToGrid/>
          <w:sz w:val="28"/>
          <w:szCs w:val="28"/>
          <w:lang w:eastAsia="en-US"/>
        </w:rPr>
        <w:t>……..</w:t>
      </w:r>
      <w:r w:rsidR="003D7E19">
        <w:rPr>
          <w:rFonts w:eastAsiaTheme="minorHAnsi"/>
          <w:snapToGrid/>
          <w:sz w:val="28"/>
          <w:szCs w:val="28"/>
          <w:lang w:eastAsia="en-US"/>
        </w:rPr>
        <w:t>4</w:t>
      </w:r>
    </w:p>
    <w:p w:rsidR="00E45BC0" w:rsidRPr="00CB78DB" w:rsidRDefault="00E45BC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Получение данных о пользователе</w:t>
      </w:r>
      <w:r w:rsidR="00C93F66">
        <w:rPr>
          <w:rFonts w:eastAsiaTheme="minorHAnsi"/>
          <w:snapToGrid/>
          <w:sz w:val="28"/>
          <w:szCs w:val="28"/>
          <w:lang w:eastAsia="en-US"/>
        </w:rPr>
        <w:t>..............................</w:t>
      </w:r>
      <w:r w:rsidR="003D7E19">
        <w:rPr>
          <w:rFonts w:eastAsiaTheme="minorHAnsi"/>
          <w:snapToGrid/>
          <w:sz w:val="28"/>
          <w:szCs w:val="28"/>
          <w:lang w:eastAsia="en-US"/>
        </w:rPr>
        <w:t>4</w:t>
      </w:r>
    </w:p>
    <w:p w:rsidR="004970AC" w:rsidRPr="00CB78DB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proofErr w:type="spellStart"/>
      <w:r>
        <w:rPr>
          <w:rFonts w:eastAsiaTheme="minorHAnsi"/>
          <w:snapToGrid/>
          <w:sz w:val="28"/>
          <w:szCs w:val="28"/>
          <w:lang w:eastAsia="en-US"/>
        </w:rPr>
        <w:t>Парсинг</w:t>
      </w:r>
      <w:proofErr w:type="spellEnd"/>
      <w:r>
        <w:rPr>
          <w:rFonts w:eastAsiaTheme="minorHAnsi"/>
          <w:snapToGrid/>
          <w:sz w:val="28"/>
          <w:szCs w:val="28"/>
          <w:lang w:eastAsia="en-US"/>
        </w:rPr>
        <w:t>…...</w:t>
      </w:r>
      <w:r w:rsidR="00CB78DB">
        <w:rPr>
          <w:rFonts w:eastAsiaTheme="minorHAnsi"/>
          <w:snapToGrid/>
          <w:sz w:val="28"/>
          <w:szCs w:val="28"/>
          <w:lang w:eastAsia="en-US"/>
        </w:rPr>
        <w:t>……</w:t>
      </w:r>
      <w:proofErr w:type="gramStart"/>
      <w:r w:rsidR="00CB78DB">
        <w:rPr>
          <w:rFonts w:eastAsiaTheme="minorHAnsi"/>
          <w:snapToGrid/>
          <w:sz w:val="28"/>
          <w:szCs w:val="28"/>
          <w:lang w:eastAsia="en-US"/>
        </w:rPr>
        <w:t>…….</w:t>
      </w:r>
      <w:proofErr w:type="gramEnd"/>
      <w:r w:rsidR="00CB78DB">
        <w:rPr>
          <w:rFonts w:eastAsiaTheme="minorHAnsi"/>
          <w:snapToGrid/>
          <w:sz w:val="28"/>
          <w:szCs w:val="28"/>
          <w:lang w:eastAsia="en-US"/>
        </w:rPr>
        <w:t>.………………</w:t>
      </w:r>
      <w:r w:rsidR="004970AC" w:rsidRPr="00CB78DB">
        <w:rPr>
          <w:rFonts w:eastAsiaTheme="minorHAnsi"/>
          <w:snapToGrid/>
          <w:sz w:val="28"/>
          <w:szCs w:val="28"/>
          <w:lang w:eastAsia="en-US"/>
        </w:rPr>
        <w:t>…………</w:t>
      </w:r>
      <w:r w:rsidR="00CB78DB">
        <w:rPr>
          <w:rFonts w:eastAsiaTheme="minorHAnsi"/>
          <w:snapToGrid/>
          <w:sz w:val="28"/>
          <w:szCs w:val="28"/>
          <w:lang w:eastAsia="en-US"/>
        </w:rPr>
        <w:t>...</w:t>
      </w:r>
      <w:r>
        <w:rPr>
          <w:rFonts w:eastAsiaTheme="minorHAnsi"/>
          <w:snapToGrid/>
          <w:sz w:val="28"/>
          <w:szCs w:val="28"/>
          <w:lang w:eastAsia="en-US"/>
        </w:rPr>
        <w:t>…..</w:t>
      </w:r>
      <w:r w:rsidR="003D7E19">
        <w:rPr>
          <w:rFonts w:eastAsiaTheme="minorHAnsi"/>
          <w:snapToGrid/>
          <w:sz w:val="28"/>
          <w:szCs w:val="28"/>
          <w:lang w:eastAsia="en-US"/>
        </w:rPr>
        <w:t>5</w:t>
      </w:r>
    </w:p>
    <w:p w:rsidR="004970AC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Пре</w:t>
      </w:r>
      <w:r w:rsidR="005F713C">
        <w:rPr>
          <w:rFonts w:eastAsiaTheme="minorHAnsi"/>
          <w:snapToGrid/>
          <w:sz w:val="28"/>
          <w:szCs w:val="28"/>
          <w:lang w:eastAsia="en-US"/>
        </w:rPr>
        <w:t xml:space="preserve">дварительная обработка </w:t>
      </w:r>
      <w:proofErr w:type="gramStart"/>
      <w:r w:rsidR="005F713C">
        <w:rPr>
          <w:rFonts w:eastAsiaTheme="minorHAnsi"/>
          <w:snapToGrid/>
          <w:sz w:val="28"/>
          <w:szCs w:val="28"/>
          <w:lang w:eastAsia="en-US"/>
        </w:rPr>
        <w:t>данных</w:t>
      </w:r>
      <w:r w:rsidR="004970AC" w:rsidRPr="00CB78DB">
        <w:rPr>
          <w:rFonts w:eastAsiaTheme="minorHAnsi"/>
          <w:snapToGrid/>
          <w:sz w:val="28"/>
          <w:szCs w:val="28"/>
          <w:lang w:eastAsia="en-US"/>
        </w:rPr>
        <w:t>….</w:t>
      </w:r>
      <w:proofErr w:type="gramEnd"/>
      <w:r w:rsidR="004970AC" w:rsidRPr="00CB78DB">
        <w:rPr>
          <w:rFonts w:eastAsiaTheme="minorHAnsi"/>
          <w:snapToGrid/>
          <w:sz w:val="28"/>
          <w:szCs w:val="28"/>
          <w:lang w:eastAsia="en-US"/>
        </w:rPr>
        <w:t>………</w:t>
      </w:r>
      <w:r w:rsidR="00CB78DB">
        <w:rPr>
          <w:rFonts w:eastAsiaTheme="minorHAnsi"/>
          <w:snapToGrid/>
          <w:sz w:val="28"/>
          <w:szCs w:val="28"/>
          <w:lang w:eastAsia="en-US"/>
        </w:rPr>
        <w:t>.</w:t>
      </w:r>
      <w:r>
        <w:rPr>
          <w:rFonts w:eastAsiaTheme="minorHAnsi"/>
          <w:snapToGrid/>
          <w:sz w:val="28"/>
          <w:szCs w:val="28"/>
          <w:lang w:eastAsia="en-US"/>
        </w:rPr>
        <w:t>…...</w:t>
      </w:r>
      <w:r w:rsidR="003D7E19">
        <w:rPr>
          <w:rFonts w:eastAsiaTheme="minorHAnsi"/>
          <w:snapToGrid/>
          <w:sz w:val="28"/>
          <w:szCs w:val="28"/>
          <w:lang w:eastAsia="en-US"/>
        </w:rPr>
        <w:t>..5</w:t>
      </w:r>
    </w:p>
    <w:p w:rsidR="0043033C" w:rsidRDefault="0043033C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Поиск наиболее релевантной части текста……</w:t>
      </w:r>
      <w:proofErr w:type="gramStart"/>
      <w:r>
        <w:rPr>
          <w:rFonts w:eastAsiaTheme="minorHAnsi"/>
          <w:snapToGrid/>
          <w:sz w:val="28"/>
          <w:szCs w:val="28"/>
          <w:lang w:eastAsia="en-US"/>
        </w:rPr>
        <w:t>…</w:t>
      </w:r>
      <w:r w:rsidR="003D7E19">
        <w:rPr>
          <w:rFonts w:eastAsiaTheme="minorHAnsi"/>
          <w:snapToGrid/>
          <w:sz w:val="28"/>
          <w:szCs w:val="28"/>
          <w:lang w:eastAsia="en-US"/>
        </w:rPr>
        <w:t>….</w:t>
      </w:r>
      <w:proofErr w:type="gramEnd"/>
      <w:r w:rsidR="003D7E19">
        <w:rPr>
          <w:rFonts w:eastAsiaTheme="minorHAnsi"/>
          <w:snapToGrid/>
          <w:sz w:val="28"/>
          <w:szCs w:val="28"/>
          <w:lang w:eastAsia="en-US"/>
        </w:rPr>
        <w:t>6</w:t>
      </w:r>
    </w:p>
    <w:p w:rsidR="00EB6380" w:rsidRDefault="00DE5D09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Поиск ответа на вопрос по контексту</w:t>
      </w:r>
      <w:r w:rsidR="00EB6380">
        <w:rPr>
          <w:rFonts w:eastAsiaTheme="minorHAnsi"/>
          <w:snapToGrid/>
          <w:sz w:val="28"/>
          <w:szCs w:val="28"/>
          <w:lang w:eastAsia="en-US"/>
        </w:rPr>
        <w:t>…………</w:t>
      </w:r>
      <w:proofErr w:type="gramStart"/>
      <w:r w:rsidR="00EB6380">
        <w:rPr>
          <w:rFonts w:eastAsiaTheme="minorHAnsi"/>
          <w:snapToGrid/>
          <w:sz w:val="28"/>
          <w:szCs w:val="28"/>
          <w:lang w:eastAsia="en-US"/>
        </w:rPr>
        <w:t>…</w:t>
      </w:r>
      <w:r w:rsidR="003D7E19">
        <w:rPr>
          <w:rFonts w:eastAsiaTheme="minorHAnsi"/>
          <w:snapToGrid/>
          <w:sz w:val="28"/>
          <w:szCs w:val="28"/>
          <w:lang w:eastAsia="en-US"/>
        </w:rPr>
        <w:t>….</w:t>
      </w:r>
      <w:proofErr w:type="gramEnd"/>
      <w:r w:rsidR="003D7E19">
        <w:rPr>
          <w:rFonts w:eastAsiaTheme="minorHAnsi"/>
          <w:snapToGrid/>
          <w:sz w:val="28"/>
          <w:szCs w:val="28"/>
          <w:lang w:eastAsia="en-US"/>
        </w:rPr>
        <w:t>.7</w:t>
      </w:r>
    </w:p>
    <w:p w:rsidR="00C93F66" w:rsidRDefault="00C93F66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Внесение данных о запросе в базу данных……</w:t>
      </w:r>
      <w:proofErr w:type="gramStart"/>
      <w:r>
        <w:rPr>
          <w:rFonts w:eastAsiaTheme="minorHAnsi"/>
          <w:snapToGrid/>
          <w:sz w:val="28"/>
          <w:szCs w:val="28"/>
          <w:lang w:eastAsia="en-US"/>
        </w:rPr>
        <w:t>……</w:t>
      </w:r>
      <w:r w:rsidR="003D7E19">
        <w:rPr>
          <w:rFonts w:eastAsiaTheme="minorHAnsi"/>
          <w:snapToGrid/>
          <w:sz w:val="28"/>
          <w:szCs w:val="28"/>
          <w:lang w:eastAsia="en-US"/>
        </w:rPr>
        <w:t>.</w:t>
      </w:r>
      <w:proofErr w:type="gramEnd"/>
      <w:r w:rsidR="003D7E19">
        <w:rPr>
          <w:rFonts w:eastAsiaTheme="minorHAnsi"/>
          <w:snapToGrid/>
          <w:sz w:val="28"/>
          <w:szCs w:val="28"/>
          <w:lang w:eastAsia="en-US"/>
        </w:rPr>
        <w:t>7</w:t>
      </w:r>
    </w:p>
    <w:p w:rsidR="00FD5145" w:rsidRDefault="00EB6380" w:rsidP="00AE7855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Получение ответа и отправка в чат</w:t>
      </w:r>
      <w:r w:rsidR="003D7E19">
        <w:rPr>
          <w:rFonts w:eastAsiaTheme="minorHAnsi"/>
          <w:snapToGrid/>
          <w:sz w:val="28"/>
          <w:szCs w:val="28"/>
          <w:lang w:eastAsia="en-US"/>
        </w:rPr>
        <w:t>……………</w:t>
      </w:r>
      <w:proofErr w:type="gramStart"/>
      <w:r w:rsidR="003D7E19">
        <w:rPr>
          <w:rFonts w:eastAsiaTheme="minorHAnsi"/>
          <w:snapToGrid/>
          <w:sz w:val="28"/>
          <w:szCs w:val="28"/>
          <w:lang w:eastAsia="en-US"/>
        </w:rPr>
        <w:t>…….</w:t>
      </w:r>
      <w:proofErr w:type="gramEnd"/>
      <w:r w:rsidR="003D7E19">
        <w:rPr>
          <w:rFonts w:eastAsiaTheme="minorHAnsi"/>
          <w:snapToGrid/>
          <w:sz w:val="28"/>
          <w:szCs w:val="28"/>
          <w:lang w:eastAsia="en-US"/>
        </w:rPr>
        <w:t>.8</w:t>
      </w:r>
    </w:p>
    <w:p w:rsidR="003D7E19" w:rsidRPr="00AE7855" w:rsidRDefault="003D7E19" w:rsidP="003D7E19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2. Заключение………………………………………………...9</w:t>
      </w:r>
    </w:p>
    <w:p w:rsidR="0059554C" w:rsidRDefault="003D7E19" w:rsidP="003D7E19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 xml:space="preserve">3. </w:t>
      </w:r>
      <w:r w:rsidR="00FD5145">
        <w:rPr>
          <w:rFonts w:eastAsiaTheme="minorHAnsi"/>
          <w:snapToGrid/>
          <w:sz w:val="28"/>
          <w:szCs w:val="28"/>
          <w:lang w:eastAsia="en-US"/>
        </w:rPr>
        <w:t>Список литературы</w:t>
      </w:r>
      <w:r w:rsidR="00CB78DB">
        <w:rPr>
          <w:rFonts w:eastAsiaTheme="minorHAnsi"/>
          <w:snapToGrid/>
          <w:sz w:val="28"/>
          <w:szCs w:val="28"/>
          <w:lang w:eastAsia="en-US"/>
        </w:rPr>
        <w:t>…………</w:t>
      </w:r>
      <w:r w:rsidR="00EB6380">
        <w:rPr>
          <w:rFonts w:eastAsiaTheme="minorHAnsi"/>
          <w:snapToGrid/>
          <w:sz w:val="28"/>
          <w:szCs w:val="28"/>
          <w:lang w:eastAsia="en-US"/>
        </w:rPr>
        <w:t>………………………</w:t>
      </w:r>
      <w:proofErr w:type="gramStart"/>
      <w:r w:rsidR="00EB6380">
        <w:rPr>
          <w:rFonts w:eastAsiaTheme="minorHAnsi"/>
          <w:snapToGrid/>
          <w:sz w:val="28"/>
          <w:szCs w:val="28"/>
          <w:lang w:eastAsia="en-US"/>
        </w:rPr>
        <w:t>…...</w:t>
      </w:r>
      <w:r>
        <w:rPr>
          <w:rFonts w:eastAsiaTheme="minorHAnsi"/>
          <w:snapToGrid/>
          <w:sz w:val="28"/>
          <w:szCs w:val="28"/>
          <w:lang w:eastAsia="en-US"/>
        </w:rPr>
        <w:t>.</w:t>
      </w:r>
      <w:proofErr w:type="gramEnd"/>
      <w:r>
        <w:rPr>
          <w:rFonts w:eastAsiaTheme="minorHAnsi"/>
          <w:snapToGrid/>
          <w:sz w:val="28"/>
          <w:szCs w:val="28"/>
          <w:lang w:eastAsia="en-US"/>
        </w:rPr>
        <w:t>.10</w:t>
      </w:r>
    </w:p>
    <w:p w:rsidR="00E917D2" w:rsidRPr="00CB78DB" w:rsidRDefault="00E917D2" w:rsidP="003D7E19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4. Приложение………………………………………………11</w:t>
      </w:r>
    </w:p>
    <w:p w:rsidR="00791BDA" w:rsidRPr="00CB78DB" w:rsidRDefault="00791BDA" w:rsidP="00C93F66">
      <w:pPr>
        <w:pStyle w:val="11"/>
        <w:spacing w:before="940"/>
        <w:ind w:right="2200"/>
        <w:rPr>
          <w:rFonts w:eastAsiaTheme="minorHAnsi"/>
          <w:snapToGrid/>
          <w:sz w:val="28"/>
          <w:szCs w:val="28"/>
          <w:lang w:eastAsia="en-US"/>
        </w:rPr>
      </w:pPr>
    </w:p>
    <w:p w:rsidR="0097754A" w:rsidRPr="00CB78DB" w:rsidRDefault="0097754A" w:rsidP="0097754A">
      <w:pPr>
        <w:pStyle w:val="ab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</w:p>
    <w:p w:rsidR="00791BDA" w:rsidRPr="00CB78DB" w:rsidRDefault="00791BDA" w:rsidP="00791BDA">
      <w:pPr>
        <w:pStyle w:val="11"/>
        <w:spacing w:before="940"/>
        <w:ind w:right="2200"/>
        <w:jc w:val="left"/>
        <w:rPr>
          <w:rFonts w:eastAsiaTheme="minorHAnsi"/>
          <w:snapToGrid/>
          <w:sz w:val="28"/>
          <w:szCs w:val="28"/>
          <w:lang w:eastAsia="en-US"/>
        </w:rPr>
      </w:pPr>
    </w:p>
    <w:p w:rsidR="0014004F" w:rsidRPr="00BD01B7" w:rsidRDefault="00791BDA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78DB">
        <w:rPr>
          <w:rFonts w:ascii="Times New Roman" w:hAnsi="Times New Roman" w:cs="Times New Roman"/>
          <w:sz w:val="28"/>
          <w:szCs w:val="28"/>
        </w:rPr>
        <w:br w:type="page"/>
      </w:r>
      <w:r w:rsidR="00900F48" w:rsidRPr="00BD01B7">
        <w:rPr>
          <w:b/>
          <w:snapToGrid w:val="0"/>
          <w:sz w:val="32"/>
          <w:szCs w:val="32"/>
        </w:rPr>
        <w:lastRenderedPageBreak/>
        <w:t>Введение</w:t>
      </w:r>
    </w:p>
    <w:p w:rsidR="00310C03" w:rsidRDefault="009433F4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Зачастую у людей, работающих в </w:t>
      </w:r>
      <w:r w:rsidR="004859BA">
        <w:rPr>
          <w:rFonts w:ascii="Times New Roman" w:hAnsi="Times New Roman" w:cs="Times New Roman"/>
          <w:sz w:val="28"/>
          <w:szCs w:val="28"/>
        </w:rPr>
        <w:t>предпринимательской сфере</w:t>
      </w:r>
      <w:r>
        <w:rPr>
          <w:rFonts w:ascii="Times New Roman" w:hAnsi="Times New Roman" w:cs="Times New Roman"/>
          <w:sz w:val="28"/>
          <w:szCs w:val="28"/>
        </w:rPr>
        <w:t xml:space="preserve">, возникают </w:t>
      </w:r>
      <w:r w:rsidR="00080FC2">
        <w:rPr>
          <w:rFonts w:ascii="Times New Roman" w:hAnsi="Times New Roman" w:cs="Times New Roman"/>
          <w:sz w:val="28"/>
          <w:szCs w:val="28"/>
        </w:rPr>
        <w:t>юридические вопросы, связанные с их деятельностью</w:t>
      </w:r>
      <w:r>
        <w:rPr>
          <w:rFonts w:ascii="Times New Roman" w:hAnsi="Times New Roman" w:cs="Times New Roman"/>
          <w:sz w:val="28"/>
          <w:szCs w:val="28"/>
        </w:rPr>
        <w:t>, поиск</w:t>
      </w:r>
      <w:r w:rsidR="00080FC2">
        <w:rPr>
          <w:rFonts w:ascii="Times New Roman" w:hAnsi="Times New Roman" w:cs="Times New Roman"/>
          <w:sz w:val="28"/>
          <w:szCs w:val="28"/>
        </w:rPr>
        <w:t xml:space="preserve"> ответа на которые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080FC2">
        <w:rPr>
          <w:rFonts w:ascii="Times New Roman" w:hAnsi="Times New Roman" w:cs="Times New Roman"/>
          <w:sz w:val="28"/>
          <w:szCs w:val="28"/>
        </w:rPr>
        <w:t>отнять время.</w:t>
      </w:r>
      <w:r>
        <w:rPr>
          <w:rFonts w:ascii="Times New Roman" w:hAnsi="Times New Roman" w:cs="Times New Roman"/>
          <w:sz w:val="28"/>
          <w:szCs w:val="28"/>
        </w:rPr>
        <w:t xml:space="preserve"> Что с этим делать?</w:t>
      </w:r>
    </w:p>
    <w:p w:rsidR="001B67F6" w:rsidRDefault="001B67F6" w:rsidP="00310C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Актуальность</w:t>
      </w:r>
    </w:p>
    <w:p w:rsidR="00310C03" w:rsidRDefault="00A05B9C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наш проект будет востребован и важен? Во-первых, чтение большого количества текста и отсеивание нужной информации занимает много времени, </w:t>
      </w:r>
      <w:r w:rsidR="00594778">
        <w:rPr>
          <w:rFonts w:ascii="Times New Roman" w:hAnsi="Times New Roman" w:cs="Times New Roman"/>
          <w:sz w:val="28"/>
          <w:szCs w:val="28"/>
        </w:rPr>
        <w:t xml:space="preserve">из-за чего не получается </w:t>
      </w:r>
      <w:r>
        <w:rPr>
          <w:rFonts w:ascii="Times New Roman" w:hAnsi="Times New Roman" w:cs="Times New Roman"/>
          <w:sz w:val="28"/>
          <w:szCs w:val="28"/>
        </w:rPr>
        <w:t xml:space="preserve">переходить к следующей задаче, но наш бот сможет выполнить запрос в кратчайшие сроки. Во-вторых,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есть практически у всех и он чрезвычайно прост в освоении и использовании.</w:t>
      </w:r>
    </w:p>
    <w:p w:rsidR="001B67F6" w:rsidRDefault="001B67F6" w:rsidP="00310C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Цели</w:t>
      </w:r>
    </w:p>
    <w:p w:rsidR="00310C03" w:rsidRDefault="009433F4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</w:t>
      </w:r>
      <w:r w:rsidR="004859BA">
        <w:rPr>
          <w:rFonts w:ascii="Times New Roman" w:hAnsi="Times New Roman" w:cs="Times New Roman"/>
          <w:sz w:val="28"/>
          <w:szCs w:val="28"/>
        </w:rPr>
        <w:t xml:space="preserve"> создание </w:t>
      </w:r>
      <w:proofErr w:type="spellStart"/>
      <w:r w:rsidR="004859BA">
        <w:rPr>
          <w:rFonts w:ascii="Times New Roman" w:hAnsi="Times New Roman" w:cs="Times New Roman"/>
          <w:sz w:val="28"/>
          <w:szCs w:val="28"/>
        </w:rPr>
        <w:t>телег</w:t>
      </w:r>
      <w:r w:rsidR="00A05B9C">
        <w:rPr>
          <w:rFonts w:ascii="Times New Roman" w:hAnsi="Times New Roman" w:cs="Times New Roman"/>
          <w:sz w:val="28"/>
          <w:szCs w:val="28"/>
        </w:rPr>
        <w:t>рам</w:t>
      </w:r>
      <w:proofErr w:type="spellEnd"/>
      <w:r w:rsidR="00A05B9C">
        <w:rPr>
          <w:rFonts w:ascii="Times New Roman" w:hAnsi="Times New Roman" w:cs="Times New Roman"/>
          <w:sz w:val="28"/>
          <w:szCs w:val="28"/>
        </w:rPr>
        <w:t>-бота, который</w:t>
      </w:r>
      <w:r w:rsidR="004859BA">
        <w:rPr>
          <w:rFonts w:ascii="Times New Roman" w:hAnsi="Times New Roman" w:cs="Times New Roman"/>
          <w:sz w:val="28"/>
          <w:szCs w:val="28"/>
        </w:rPr>
        <w:t xml:space="preserve"> сможет</w:t>
      </w:r>
      <w:r>
        <w:rPr>
          <w:rFonts w:ascii="Times New Roman" w:hAnsi="Times New Roman" w:cs="Times New Roman"/>
          <w:sz w:val="28"/>
          <w:szCs w:val="28"/>
        </w:rPr>
        <w:t xml:space="preserve"> ускорить и упростить поиск</w:t>
      </w:r>
      <w:r w:rsidR="004859BA">
        <w:rPr>
          <w:rFonts w:ascii="Times New Roman" w:hAnsi="Times New Roman" w:cs="Times New Roman"/>
          <w:sz w:val="28"/>
          <w:szCs w:val="28"/>
        </w:rPr>
        <w:t xml:space="preserve"> юридической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которая может потребоваться в </w:t>
      </w:r>
      <w:r w:rsidR="00594778">
        <w:rPr>
          <w:rFonts w:ascii="Times New Roman" w:hAnsi="Times New Roman" w:cs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59BA">
        <w:rPr>
          <w:rFonts w:ascii="Times New Roman" w:hAnsi="Times New Roman" w:cs="Times New Roman"/>
          <w:sz w:val="28"/>
          <w:szCs w:val="28"/>
        </w:rPr>
        <w:t xml:space="preserve"> Благодаря этому люди смогут получать нужные сведения кратко, полно и быстро.</w:t>
      </w:r>
    </w:p>
    <w:p w:rsidR="001B67F6" w:rsidRDefault="001B67F6" w:rsidP="00310C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Задачи</w:t>
      </w:r>
    </w:p>
    <w:p w:rsidR="00322615" w:rsidRPr="00CB78DB" w:rsidRDefault="00322615" w:rsidP="00322615">
      <w:pPr>
        <w:rPr>
          <w:rFonts w:ascii="Times New Roman" w:hAnsi="Times New Roman" w:cs="Times New Roman"/>
          <w:sz w:val="28"/>
          <w:szCs w:val="28"/>
        </w:rPr>
      </w:pPr>
      <w:r w:rsidRPr="00CB78DB">
        <w:rPr>
          <w:rFonts w:ascii="Times New Roman" w:hAnsi="Times New Roman" w:cs="Times New Roman"/>
          <w:sz w:val="28"/>
          <w:szCs w:val="28"/>
        </w:rPr>
        <w:t xml:space="preserve">1. </w:t>
      </w:r>
      <w:r w:rsidR="0093299E">
        <w:rPr>
          <w:rFonts w:ascii="Times New Roman" w:hAnsi="Times New Roman" w:cs="Times New Roman"/>
          <w:sz w:val="28"/>
          <w:szCs w:val="28"/>
        </w:rPr>
        <w:t xml:space="preserve">Создать архитектуру </w:t>
      </w:r>
      <w:proofErr w:type="spellStart"/>
      <w:r w:rsidR="0093299E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93299E">
        <w:rPr>
          <w:rFonts w:ascii="Times New Roman" w:hAnsi="Times New Roman" w:cs="Times New Roman"/>
          <w:sz w:val="28"/>
          <w:szCs w:val="28"/>
        </w:rPr>
        <w:t>-бота</w:t>
      </w:r>
    </w:p>
    <w:p w:rsidR="00322615" w:rsidRPr="00CB78DB" w:rsidRDefault="008865CC" w:rsidP="00322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22615" w:rsidRPr="00CB78DB">
        <w:rPr>
          <w:rFonts w:ascii="Times New Roman" w:hAnsi="Times New Roman" w:cs="Times New Roman"/>
          <w:sz w:val="28"/>
          <w:szCs w:val="28"/>
        </w:rPr>
        <w:t xml:space="preserve">. </w:t>
      </w:r>
      <w:r w:rsidR="0093299E">
        <w:rPr>
          <w:rFonts w:ascii="Times New Roman" w:hAnsi="Times New Roman" w:cs="Times New Roman"/>
          <w:sz w:val="28"/>
          <w:szCs w:val="28"/>
        </w:rPr>
        <w:t xml:space="preserve">Запустить, проверить правильность работы </w:t>
      </w:r>
      <w:proofErr w:type="spellStart"/>
      <w:r w:rsidR="0093299E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93299E">
        <w:rPr>
          <w:rFonts w:ascii="Times New Roman" w:hAnsi="Times New Roman" w:cs="Times New Roman"/>
          <w:sz w:val="28"/>
          <w:szCs w:val="28"/>
        </w:rPr>
        <w:t xml:space="preserve">-бота </w:t>
      </w:r>
    </w:p>
    <w:p w:rsidR="00BD01B7" w:rsidRDefault="008865CC" w:rsidP="00E45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22615" w:rsidRPr="00CB78DB">
        <w:rPr>
          <w:rFonts w:ascii="Times New Roman" w:hAnsi="Times New Roman" w:cs="Times New Roman"/>
          <w:sz w:val="28"/>
          <w:szCs w:val="28"/>
        </w:rPr>
        <w:t xml:space="preserve">. </w:t>
      </w:r>
      <w:r w:rsidR="0093299E">
        <w:rPr>
          <w:rFonts w:ascii="Times New Roman" w:hAnsi="Times New Roman" w:cs="Times New Roman"/>
          <w:sz w:val="28"/>
          <w:szCs w:val="28"/>
        </w:rPr>
        <w:t>Д</w:t>
      </w:r>
      <w:r w:rsidR="00732DE1">
        <w:rPr>
          <w:rFonts w:ascii="Times New Roman" w:hAnsi="Times New Roman" w:cs="Times New Roman"/>
          <w:sz w:val="28"/>
          <w:szCs w:val="28"/>
        </w:rPr>
        <w:t>оработка и исправление недочётов</w:t>
      </w:r>
    </w:p>
    <w:p w:rsidR="00695549" w:rsidRDefault="008865CC" w:rsidP="00E45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95549">
        <w:rPr>
          <w:rFonts w:ascii="Times New Roman" w:hAnsi="Times New Roman" w:cs="Times New Roman"/>
          <w:sz w:val="28"/>
          <w:szCs w:val="28"/>
        </w:rPr>
        <w:t>. Выведение продукта на рынок</w:t>
      </w:r>
    </w:p>
    <w:p w:rsidR="001B67F6" w:rsidRDefault="001B67F6" w:rsidP="00E45BC0">
      <w:pPr>
        <w:rPr>
          <w:rFonts w:ascii="Times New Roman" w:hAnsi="Times New Roman" w:cs="Times New Roman"/>
          <w:sz w:val="28"/>
          <w:szCs w:val="28"/>
        </w:rPr>
      </w:pPr>
    </w:p>
    <w:p w:rsidR="001B67F6" w:rsidRDefault="001B67F6" w:rsidP="00E45BC0">
      <w:pPr>
        <w:rPr>
          <w:rFonts w:ascii="Times New Roman" w:hAnsi="Times New Roman" w:cs="Times New Roman"/>
          <w:sz w:val="28"/>
          <w:szCs w:val="28"/>
        </w:rPr>
      </w:pPr>
    </w:p>
    <w:p w:rsidR="001B67F6" w:rsidRDefault="001B67F6" w:rsidP="00E45BC0">
      <w:pPr>
        <w:rPr>
          <w:rFonts w:ascii="Times New Roman" w:hAnsi="Times New Roman" w:cs="Times New Roman"/>
          <w:sz w:val="28"/>
          <w:szCs w:val="28"/>
        </w:rPr>
      </w:pPr>
    </w:p>
    <w:p w:rsidR="00310C03" w:rsidRDefault="00310C03" w:rsidP="00594778">
      <w:pPr>
        <w:rPr>
          <w:rFonts w:ascii="Times New Roman" w:hAnsi="Times New Roman" w:cs="Times New Roman"/>
          <w:b/>
          <w:sz w:val="32"/>
          <w:szCs w:val="32"/>
        </w:rPr>
      </w:pPr>
    </w:p>
    <w:p w:rsidR="00F80CA8" w:rsidRDefault="00F80CA8" w:rsidP="0059477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10C03" w:rsidRPr="00594778" w:rsidRDefault="0068113D" w:rsidP="00310C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lastRenderedPageBreak/>
        <w:t>Глава 1</w:t>
      </w:r>
      <w:r w:rsidR="00BD01B7" w:rsidRPr="00BD01B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94778">
        <w:rPr>
          <w:rFonts w:ascii="Times New Roman" w:hAnsi="Times New Roman" w:cs="Times New Roman"/>
          <w:b/>
          <w:sz w:val="32"/>
          <w:szCs w:val="32"/>
        </w:rPr>
        <w:t>Архитектура</w:t>
      </w:r>
    </w:p>
    <w:p w:rsidR="003B6946" w:rsidRDefault="003B6946">
      <w:pPr>
        <w:rPr>
          <w:rFonts w:ascii="Times New Roman" w:hAnsi="Times New Roman" w:cs="Times New Roman"/>
          <w:b/>
          <w:sz w:val="32"/>
          <w:szCs w:val="32"/>
        </w:rPr>
      </w:pPr>
    </w:p>
    <w:p w:rsidR="003B6946" w:rsidRDefault="003B6946" w:rsidP="003B69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Архитектура</w:t>
      </w:r>
    </w:p>
    <w:p w:rsidR="00574DFD" w:rsidRDefault="0059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Телеграм-бот – э</w:t>
      </w:r>
      <w:r w:rsidRPr="00594778">
        <w:rPr>
          <w:rFonts w:ascii="Times New Roman" w:hAnsi="Times New Roman" w:cs="Times New Roman"/>
          <w:sz w:val="28"/>
          <w:szCs w:val="28"/>
        </w:rPr>
        <w:t>то программа, выполняющая различные действия, автоматически или по определенной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D03" w:rsidRDefault="008C1D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7E222" wp14:editId="3D8C3C67">
            <wp:extent cx="5940425" cy="2383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78" w:rsidRDefault="00594778">
      <w:pPr>
        <w:rPr>
          <w:rFonts w:ascii="Times New Roman" w:hAnsi="Times New Roman" w:cs="Times New Roman"/>
          <w:sz w:val="28"/>
          <w:szCs w:val="28"/>
        </w:rPr>
      </w:pPr>
    </w:p>
    <w:p w:rsidR="00310C03" w:rsidRPr="00CB78DB" w:rsidRDefault="00310C03">
      <w:pPr>
        <w:rPr>
          <w:rFonts w:ascii="Times New Roman" w:hAnsi="Times New Roman" w:cs="Times New Roman"/>
          <w:sz w:val="28"/>
          <w:szCs w:val="28"/>
        </w:rPr>
      </w:pPr>
    </w:p>
    <w:p w:rsidR="00116256" w:rsidRPr="00BD01B7" w:rsidRDefault="00594778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Запросы</w:t>
      </w:r>
    </w:p>
    <w:p w:rsidR="00310C03" w:rsidRDefault="00594778" w:rsidP="00310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– текст, вводимый пользователем в чат с ботом. Эта текстовая информация будет обрабатываться скриптом </w:t>
      </w:r>
      <w:r w:rsidR="005F713C">
        <w:rPr>
          <w:rFonts w:ascii="Times New Roman" w:hAnsi="Times New Roman" w:cs="Times New Roman"/>
          <w:sz w:val="28"/>
          <w:szCs w:val="28"/>
        </w:rPr>
        <w:t>программы для сбора информации с целью последующего поиска данных.</w:t>
      </w:r>
    </w:p>
    <w:p w:rsidR="00310C03" w:rsidRDefault="00C01F1F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F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E744E" wp14:editId="22DA37F9">
            <wp:extent cx="2210108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C0" w:rsidRDefault="00E45BC0" w:rsidP="00310C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3D7" w:rsidRPr="00BD01B7" w:rsidRDefault="00C403D7" w:rsidP="00C403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Получение данных о пользователе</w:t>
      </w:r>
    </w:p>
    <w:p w:rsidR="00C403D7" w:rsidRPr="00AE7855" w:rsidRDefault="00C403D7" w:rsidP="00C4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 пользов</w:t>
      </w:r>
      <w:r w:rsidR="008C1D03">
        <w:rPr>
          <w:rFonts w:ascii="Times New Roman" w:hAnsi="Times New Roman" w:cs="Times New Roman"/>
          <w:sz w:val="28"/>
          <w:szCs w:val="28"/>
        </w:rPr>
        <w:t xml:space="preserve">ателе происходит благодаря скрипту, вложенному </w:t>
      </w:r>
      <w:proofErr w:type="gramStart"/>
      <w:r w:rsidR="008C1D03">
        <w:rPr>
          <w:rFonts w:ascii="Times New Roman" w:hAnsi="Times New Roman" w:cs="Times New Roman"/>
          <w:sz w:val="28"/>
          <w:szCs w:val="28"/>
        </w:rPr>
        <w:t>в бота</w:t>
      </w:r>
      <w:proofErr w:type="gramEnd"/>
      <w:r w:rsidR="008C1D03">
        <w:rPr>
          <w:rFonts w:ascii="Times New Roman" w:hAnsi="Times New Roman" w:cs="Times New Roman"/>
          <w:sz w:val="28"/>
          <w:szCs w:val="28"/>
        </w:rPr>
        <w:t>. После получения данных они либо, если т</w:t>
      </w:r>
      <w:r w:rsidR="00C93F66">
        <w:rPr>
          <w:rFonts w:ascii="Times New Roman" w:hAnsi="Times New Roman" w:cs="Times New Roman"/>
          <w:sz w:val="28"/>
          <w:szCs w:val="28"/>
        </w:rPr>
        <w:t>акой пользователь существует,</w:t>
      </w:r>
      <w:r w:rsidR="008C1D03">
        <w:rPr>
          <w:rFonts w:ascii="Times New Roman" w:hAnsi="Times New Roman" w:cs="Times New Roman"/>
          <w:sz w:val="28"/>
          <w:szCs w:val="28"/>
        </w:rPr>
        <w:t xml:space="preserve"> вносятся в базу данных, либо сначала происходит создание нового пользователя с последующим внесением в БД.</w:t>
      </w:r>
    </w:p>
    <w:p w:rsidR="00E45BC0" w:rsidRDefault="00C403D7" w:rsidP="00E45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3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E5F93A" wp14:editId="3AFEEC31">
            <wp:extent cx="3505689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03" w:rsidRDefault="008C0E4D" w:rsidP="00C93F66">
      <w:pPr>
        <w:ind w:left="2124" w:firstLine="708"/>
        <w:rPr>
          <w:rFonts w:ascii="Times New Roman" w:hAnsi="Times New Roman" w:cs="Times New Roman"/>
          <w:i/>
          <w:sz w:val="28"/>
          <w:szCs w:val="28"/>
        </w:rPr>
      </w:pPr>
      <w:r w:rsidRPr="008C0E4D">
        <w:rPr>
          <w:rFonts w:ascii="Times New Roman" w:hAnsi="Times New Roman" w:cs="Times New Roman"/>
          <w:i/>
          <w:sz w:val="28"/>
          <w:szCs w:val="28"/>
        </w:rPr>
        <w:t>Скрипт получения информации</w:t>
      </w:r>
    </w:p>
    <w:p w:rsidR="00C93F66" w:rsidRPr="00C93F66" w:rsidRDefault="00C93F66" w:rsidP="00C93F66">
      <w:pPr>
        <w:ind w:left="2124" w:firstLine="708"/>
        <w:rPr>
          <w:rFonts w:ascii="Times New Roman" w:hAnsi="Times New Roman" w:cs="Times New Roman"/>
          <w:i/>
          <w:sz w:val="28"/>
          <w:szCs w:val="28"/>
        </w:rPr>
      </w:pPr>
    </w:p>
    <w:p w:rsidR="00C01F1F" w:rsidRDefault="00C01F1F" w:rsidP="00310C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1BF" w:rsidRPr="005F713C" w:rsidRDefault="005F713C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Парсинг</w:t>
      </w:r>
      <w:proofErr w:type="spellEnd"/>
    </w:p>
    <w:p w:rsidR="00925214" w:rsidRDefault="005F713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022BA2">
        <w:rPr>
          <w:rFonts w:ascii="Times New Roman" w:hAnsi="Times New Roman" w:cs="Times New Roman"/>
          <w:sz w:val="28"/>
          <w:szCs w:val="28"/>
        </w:rPr>
        <w:t xml:space="preserve"> (англ.</w:t>
      </w:r>
      <w:r w:rsidR="00022BA2" w:rsidRPr="00022BA2">
        <w:rPr>
          <w:rFonts w:ascii="Times New Roman" w:hAnsi="Times New Roman" w:cs="Times New Roman"/>
          <w:sz w:val="28"/>
          <w:szCs w:val="28"/>
        </w:rPr>
        <w:t xml:space="preserve">: </w:t>
      </w:r>
      <w:r w:rsidR="00022BA2"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="00022BA2" w:rsidRPr="00022BA2">
        <w:rPr>
          <w:rFonts w:ascii="Times New Roman" w:hAnsi="Times New Roman" w:cs="Times New Roman"/>
          <w:sz w:val="28"/>
          <w:szCs w:val="28"/>
        </w:rPr>
        <w:t>)</w:t>
      </w:r>
      <w:r w:rsidRPr="005F713C">
        <w:rPr>
          <w:rFonts w:ascii="Times New Roman" w:hAnsi="Times New Roman" w:cs="Times New Roman"/>
          <w:sz w:val="28"/>
          <w:szCs w:val="28"/>
        </w:rPr>
        <w:t xml:space="preserve"> — с</w:t>
      </w:r>
      <w:r>
        <w:rPr>
          <w:rFonts w:ascii="Times New Roman" w:hAnsi="Times New Roman" w:cs="Times New Roman"/>
          <w:sz w:val="28"/>
          <w:szCs w:val="28"/>
        </w:rPr>
        <w:t>бор и систематизация информации, размещенной</w:t>
      </w:r>
      <w:r w:rsidRPr="005F713C">
        <w:rPr>
          <w:rFonts w:ascii="Times New Roman" w:hAnsi="Times New Roman" w:cs="Times New Roman"/>
          <w:sz w:val="28"/>
          <w:szCs w:val="28"/>
        </w:rPr>
        <w:t xml:space="preserve"> на определенных сайтах, с помощью специальных программ, автоматизирующих процесс.</w:t>
      </w:r>
    </w:p>
    <w:p w:rsidR="00022BA2" w:rsidRDefault="00E45BC0">
      <w:pPr>
        <w:rPr>
          <w:rFonts w:ascii="Times New Roman" w:hAnsi="Times New Roman" w:cs="Times New Roman"/>
          <w:sz w:val="28"/>
          <w:szCs w:val="28"/>
        </w:rPr>
      </w:pPr>
      <w:r w:rsidRPr="00E45B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B729F" wp14:editId="3D49F7E0">
            <wp:extent cx="5940425" cy="3496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C0" w:rsidRDefault="00E45BC0" w:rsidP="008C0E4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 w:rsidRPr="00E45BC0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proofErr w:type="spellStart"/>
      <w:r w:rsidRPr="00E45BC0">
        <w:rPr>
          <w:rFonts w:ascii="Times New Roman" w:hAnsi="Times New Roman" w:cs="Times New Roman"/>
          <w:i/>
          <w:sz w:val="28"/>
          <w:szCs w:val="28"/>
        </w:rPr>
        <w:t>парсера</w:t>
      </w:r>
      <w:proofErr w:type="spellEnd"/>
      <w:r w:rsidRPr="00E45BC0">
        <w:rPr>
          <w:rFonts w:ascii="Times New Roman" w:hAnsi="Times New Roman" w:cs="Times New Roman"/>
          <w:i/>
          <w:sz w:val="28"/>
          <w:szCs w:val="28"/>
        </w:rPr>
        <w:t xml:space="preserve"> сайта </w:t>
      </w:r>
      <w:proofErr w:type="spellStart"/>
      <w:r w:rsidRPr="00E45BC0">
        <w:rPr>
          <w:rFonts w:ascii="Times New Roman" w:hAnsi="Times New Roman" w:cs="Times New Roman"/>
          <w:i/>
          <w:sz w:val="28"/>
          <w:szCs w:val="28"/>
          <w:lang w:val="en-US"/>
        </w:rPr>
        <w:t>nalog</w:t>
      </w:r>
      <w:proofErr w:type="spellEnd"/>
      <w:r w:rsidRPr="00E45BC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E45BC0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E45BC0">
        <w:rPr>
          <w:rFonts w:ascii="Times New Roman" w:hAnsi="Times New Roman" w:cs="Times New Roman"/>
          <w:i/>
          <w:sz w:val="28"/>
          <w:szCs w:val="28"/>
        </w:rPr>
        <w:t xml:space="preserve"> из скрипта бота.</w:t>
      </w:r>
    </w:p>
    <w:p w:rsidR="00C403D7" w:rsidRDefault="00C403D7">
      <w:pPr>
        <w:rPr>
          <w:rFonts w:ascii="Times New Roman" w:hAnsi="Times New Roman" w:cs="Times New Roman"/>
          <w:i/>
          <w:sz w:val="28"/>
          <w:szCs w:val="28"/>
        </w:rPr>
      </w:pPr>
    </w:p>
    <w:p w:rsidR="00C403D7" w:rsidRPr="00E45BC0" w:rsidRDefault="00C403D7">
      <w:pPr>
        <w:rPr>
          <w:rFonts w:ascii="Times New Roman" w:hAnsi="Times New Roman" w:cs="Times New Roman"/>
          <w:i/>
          <w:sz w:val="28"/>
          <w:szCs w:val="28"/>
        </w:rPr>
      </w:pPr>
    </w:p>
    <w:p w:rsidR="005F713C" w:rsidRPr="005F713C" w:rsidRDefault="005F713C" w:rsidP="005F7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Пре</w:t>
      </w:r>
      <w:r w:rsidR="00022BA2">
        <w:rPr>
          <w:rFonts w:ascii="Times New Roman" w:hAnsi="Times New Roman" w:cs="Times New Roman"/>
          <w:b/>
          <w:sz w:val="32"/>
          <w:szCs w:val="32"/>
        </w:rPr>
        <w:t>дварительная обработка данных</w:t>
      </w:r>
    </w:p>
    <w:p w:rsidR="005F713C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Предварительная обработка данных (англ.</w:t>
      </w:r>
      <w:r w:rsidRPr="00022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Pr="00022B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автоматизированная подготовка данных для приведения их к списку требований, необходимых для специфики решаемой задачи.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делится на 2 стадии: очистка и оптимизация.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Очистка производится с целью повышения качества данных для более корректной работы алгоритмов. Она включает обработку повторяющихся данных, противоречий и фиктивных значений, восстановление и заполнение пропусков. Также во время очистки восстанавливается нарушенная структура информации и некорректные форматы данных.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Оптимизация заключает в себя оптимизация формы, наиболее удобную для анализа. П</w:t>
      </w:r>
      <w:r w:rsidRPr="00022BA2">
        <w:rPr>
          <w:rFonts w:ascii="Times New Roman" w:hAnsi="Times New Roman" w:cs="Times New Roman"/>
          <w:sz w:val="28"/>
          <w:szCs w:val="28"/>
        </w:rPr>
        <w:t>роблемы, решаемые при оптимизации, адаптируют данные к конкретной задаче и повышают эффективность их анализа.</w:t>
      </w:r>
    </w:p>
    <w:p w:rsidR="00AE7855" w:rsidRPr="00022BA2" w:rsidRDefault="00AE7855">
      <w:pPr>
        <w:rPr>
          <w:rFonts w:ascii="Times New Roman" w:hAnsi="Times New Roman" w:cs="Times New Roman"/>
          <w:sz w:val="28"/>
          <w:szCs w:val="28"/>
        </w:rPr>
      </w:pPr>
      <w:r w:rsidRPr="00AE78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C9D90" wp14:editId="7F805113">
            <wp:extent cx="5940425" cy="2945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3C" w:rsidRPr="00AE7855" w:rsidRDefault="00AE7855" w:rsidP="008C0E4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E7855">
        <w:rPr>
          <w:rFonts w:ascii="Times New Roman" w:hAnsi="Times New Roman" w:cs="Times New Roman"/>
          <w:i/>
          <w:sz w:val="28"/>
          <w:szCs w:val="28"/>
        </w:rPr>
        <w:t xml:space="preserve">Пример кода, в котором </w:t>
      </w:r>
      <w:r w:rsidR="008C0E4D">
        <w:rPr>
          <w:rFonts w:ascii="Times New Roman" w:hAnsi="Times New Roman" w:cs="Times New Roman"/>
          <w:i/>
          <w:sz w:val="28"/>
          <w:szCs w:val="28"/>
        </w:rPr>
        <w:t>текст проходит очистку и оптими</w:t>
      </w:r>
      <w:r w:rsidRPr="00AE7855">
        <w:rPr>
          <w:rFonts w:ascii="Times New Roman" w:hAnsi="Times New Roman" w:cs="Times New Roman"/>
          <w:i/>
          <w:sz w:val="28"/>
          <w:szCs w:val="28"/>
        </w:rPr>
        <w:t>зацию</w:t>
      </w:r>
    </w:p>
    <w:p w:rsidR="00022BA2" w:rsidRPr="00CB78DB" w:rsidRDefault="00022BA2">
      <w:pPr>
        <w:rPr>
          <w:rFonts w:ascii="Times New Roman" w:hAnsi="Times New Roman" w:cs="Times New Roman"/>
          <w:sz w:val="28"/>
          <w:szCs w:val="28"/>
        </w:rPr>
      </w:pPr>
    </w:p>
    <w:p w:rsidR="00925214" w:rsidRDefault="00DE5D09" w:rsidP="00DE5D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5D09">
        <w:rPr>
          <w:rFonts w:ascii="Times New Roman" w:hAnsi="Times New Roman" w:cs="Times New Roman"/>
          <w:b/>
          <w:sz w:val="32"/>
          <w:szCs w:val="32"/>
        </w:rPr>
        <w:t xml:space="preserve">Поиск </w:t>
      </w:r>
      <w:r w:rsidR="0043033C">
        <w:rPr>
          <w:rFonts w:ascii="Times New Roman" w:hAnsi="Times New Roman" w:cs="Times New Roman"/>
          <w:b/>
          <w:sz w:val="32"/>
          <w:szCs w:val="32"/>
        </w:rPr>
        <w:t>наиболее релевантной части текста</w:t>
      </w:r>
    </w:p>
    <w:p w:rsidR="00925214" w:rsidRP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наиболее релевантной части текста проходит при помощи сравнения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полученного вопроса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эмбедингов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найденных текстов, </w:t>
      </w:r>
      <w:r>
        <w:rPr>
          <w:rFonts w:ascii="Times New Roman" w:hAnsi="Times New Roman" w:cs="Times New Roman"/>
          <w:sz w:val="28"/>
          <w:szCs w:val="28"/>
        </w:rPr>
        <w:lastRenderedPageBreak/>
        <w:t>косинусным расстоянием.</w:t>
      </w:r>
      <w:r w:rsidRPr="004303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B5F36" wp14:editId="4A9D21ED">
            <wp:extent cx="4401164" cy="2876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>
      <w:pPr>
        <w:rPr>
          <w:rFonts w:ascii="Times New Roman" w:hAnsi="Times New Roman" w:cs="Times New Roman"/>
          <w:sz w:val="28"/>
          <w:szCs w:val="28"/>
        </w:rPr>
      </w:pPr>
    </w:p>
    <w:p w:rsidR="00017659" w:rsidRDefault="00017659">
      <w:pPr>
        <w:rPr>
          <w:rFonts w:ascii="Times New Roman" w:hAnsi="Times New Roman" w:cs="Times New Roman"/>
          <w:sz w:val="28"/>
          <w:szCs w:val="28"/>
        </w:rPr>
      </w:pPr>
    </w:p>
    <w:p w:rsidR="0043033C" w:rsidRPr="00BD01B7" w:rsidRDefault="0043033C" w:rsidP="004303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Поиск ответа на вопрос по контексту</w:t>
      </w:r>
    </w:p>
    <w:p w:rsidR="00310C03" w:rsidRP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релевантной части текста при помощи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430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>
        <w:rPr>
          <w:rFonts w:ascii="Times New Roman" w:hAnsi="Times New Roman" w:cs="Times New Roman"/>
          <w:sz w:val="28"/>
          <w:szCs w:val="28"/>
        </w:rPr>
        <w:t xml:space="preserve">, в полученном куске текста ищется ответ на заданный вопрос. </w:t>
      </w:r>
      <w:r w:rsidRPr="004303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7CC62" wp14:editId="0E908289">
            <wp:extent cx="4296375" cy="143847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C93F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C93F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0176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F66">
        <w:rPr>
          <w:rFonts w:ascii="Times New Roman" w:hAnsi="Times New Roman" w:cs="Times New Roman"/>
          <w:b/>
          <w:sz w:val="32"/>
          <w:szCs w:val="32"/>
        </w:rPr>
        <w:t xml:space="preserve">Внесение данных о запросе в базу данных </w:t>
      </w:r>
    </w:p>
    <w:p w:rsidR="00017659" w:rsidRDefault="00017659" w:rsidP="00017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всех шагов и получения ответа на заданный вопрос, в базу данных о вопросах добавляется новая запись:</w:t>
      </w:r>
    </w:p>
    <w:p w:rsidR="00017659" w:rsidRDefault="00017659" w:rsidP="00C93F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C93F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5BEC" w:rsidRDefault="00FB5BEC" w:rsidP="00C93F66">
      <w:pPr>
        <w:rPr>
          <w:rFonts w:ascii="Times New Roman" w:hAnsi="Times New Roman" w:cs="Times New Roman"/>
          <w:sz w:val="28"/>
          <w:szCs w:val="28"/>
        </w:rPr>
      </w:pPr>
      <w:r w:rsidRPr="00FB5B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C44BB" wp14:editId="682DF401">
            <wp:extent cx="5772956" cy="4001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BEC" w:rsidRPr="00FB5BEC" w:rsidRDefault="00FB5BEC" w:rsidP="00C93F6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Добавление данных о пользовательском запросе</w:t>
      </w:r>
      <w:r w:rsidRPr="00FB5BEC">
        <w:rPr>
          <w:rFonts w:ascii="Times New Roman" w:hAnsi="Times New Roman" w:cs="Times New Roman"/>
          <w:i/>
          <w:sz w:val="28"/>
          <w:szCs w:val="28"/>
        </w:rPr>
        <w:t xml:space="preserve"> в баз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FB5BEC">
        <w:rPr>
          <w:rFonts w:ascii="Times New Roman" w:hAnsi="Times New Roman" w:cs="Times New Roman"/>
          <w:i/>
          <w:sz w:val="28"/>
          <w:szCs w:val="28"/>
        </w:rPr>
        <w:t xml:space="preserve"> данных</w:t>
      </w:r>
    </w:p>
    <w:p w:rsidR="00FB5BEC" w:rsidRDefault="00FB5BEC" w:rsidP="00C93F66">
      <w:pPr>
        <w:rPr>
          <w:rFonts w:ascii="Times New Roman" w:hAnsi="Times New Roman" w:cs="Times New Roman"/>
          <w:sz w:val="28"/>
          <w:szCs w:val="28"/>
        </w:rPr>
      </w:pPr>
      <w:r w:rsidRPr="00FB5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C9B4A" wp14:editId="40635D36">
            <wp:extent cx="3258005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66" w:rsidRDefault="00C93F66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F66" w:rsidRDefault="00C93F66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33C" w:rsidRPr="005F713C" w:rsidRDefault="0043033C" w:rsidP="00430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Получение ответа и отправка в </w:t>
      </w:r>
      <w:r w:rsidR="003D7E19">
        <w:rPr>
          <w:rFonts w:ascii="Times New Roman" w:hAnsi="Times New Roman" w:cs="Times New Roman"/>
          <w:b/>
          <w:sz w:val="32"/>
          <w:szCs w:val="32"/>
        </w:rPr>
        <w:t>чат</w:t>
      </w:r>
    </w:p>
    <w:p w:rsid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93F66">
        <w:rPr>
          <w:rFonts w:ascii="Times New Roman" w:hAnsi="Times New Roman" w:cs="Times New Roman"/>
          <w:sz w:val="28"/>
          <w:szCs w:val="28"/>
        </w:rPr>
        <w:t>олученный ответ бот отправляет в чат пользователю.</w:t>
      </w:r>
      <w:r w:rsidR="00C93F66" w:rsidRPr="00C93F66">
        <w:rPr>
          <w:noProof/>
          <w:lang w:eastAsia="ru-RU"/>
        </w:rPr>
        <w:t xml:space="preserve"> </w:t>
      </w:r>
      <w:r w:rsidR="00C93F66" w:rsidRPr="00C93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CC124" wp14:editId="46A5C311">
            <wp:extent cx="2800741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3D7E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7659" w:rsidRDefault="00017659" w:rsidP="003D7E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5D97" w:rsidRPr="00DE5D97" w:rsidRDefault="003D7E19" w:rsidP="003D7E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3B6946" w:rsidRDefault="003B6946" w:rsidP="00310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помимо своей практичности несёт также и социальную роль, так как при использовании нашего продукта, люди будут меньше ошибаться, тем самым допуская меньше правонарушений. Также стоит заметить, что наш проект с продуктовой точки зрения является жизнеспособным продуктом, а при наличии должных инвестиций может перерасти в достойный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D5145" w:rsidRPr="00936A8E" w:rsidRDefault="00FD5145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936A8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</w:p>
    <w:p w:rsidR="00FD5145" w:rsidRPr="00936A8E" w:rsidRDefault="00FD5145" w:rsidP="00FD51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A8E">
        <w:rPr>
          <w:rFonts w:ascii="Times New Roman" w:hAnsi="Times New Roman" w:cs="Times New Roman"/>
          <w:b/>
          <w:sz w:val="28"/>
          <w:szCs w:val="28"/>
        </w:rPr>
        <w:t>Документы и источники</w:t>
      </w:r>
    </w:p>
    <w:p w:rsidR="00FD5145" w:rsidRDefault="005A7D9E" w:rsidP="005A7D9E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Предпроцессинг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https://wiki.loginom.ru/articles/data-preprocessing.html</w:t>
        </w:r>
      </w:hyperlink>
    </w:p>
    <w:p w:rsidR="000C0832" w:rsidRPr="00017659" w:rsidRDefault="005A7D9E" w:rsidP="00017659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https://blog.calltouch.ru/chto-takoe-parsing/</w:t>
        </w:r>
      </w:hyperlink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017659" w:rsidRDefault="00017659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E917D2" w:rsidRDefault="00E917D2" w:rsidP="00E917D2">
      <w:pPr>
        <w:pStyle w:val="af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E917D2" w:rsidRDefault="00E917D2" w:rsidP="00E917D2">
      <w:pPr>
        <w:pStyle w:val="af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917D2" w:rsidRPr="00E917D2" w:rsidRDefault="00E917D2" w:rsidP="00E917D2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  <w:hyperlink r:id="rId20" w:history="1">
        <w:r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https://github.com/sexozavr/entrepreneur-helper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17D2" w:rsidRPr="00E917D2" w:rsidSect="0097754A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B5" w:rsidRDefault="00112DB5" w:rsidP="00130DFA">
      <w:pPr>
        <w:spacing w:after="0" w:line="240" w:lineRule="auto"/>
      </w:pPr>
      <w:r>
        <w:separator/>
      </w:r>
    </w:p>
  </w:endnote>
  <w:endnote w:type="continuationSeparator" w:id="0">
    <w:p w:rsidR="00112DB5" w:rsidRDefault="00112DB5" w:rsidP="0013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2040241"/>
      <w:docPartObj>
        <w:docPartGallery w:val="Page Numbers (Bottom of Page)"/>
        <w:docPartUnique/>
      </w:docPartObj>
    </w:sdtPr>
    <w:sdtEndPr/>
    <w:sdtContent>
      <w:p w:rsidR="00AA2F96" w:rsidRDefault="00AA2F96" w:rsidP="0097754A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15B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B5" w:rsidRDefault="00112DB5" w:rsidP="00130DFA">
      <w:pPr>
        <w:spacing w:after="0" w:line="240" w:lineRule="auto"/>
      </w:pPr>
      <w:r>
        <w:separator/>
      </w:r>
    </w:p>
  </w:footnote>
  <w:footnote w:type="continuationSeparator" w:id="0">
    <w:p w:rsidR="00112DB5" w:rsidRDefault="00112DB5" w:rsidP="0013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D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A918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5A18F6"/>
    <w:multiLevelType w:val="hybridMultilevel"/>
    <w:tmpl w:val="052CC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1DF7"/>
    <w:multiLevelType w:val="hybridMultilevel"/>
    <w:tmpl w:val="A1C8F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C38F7"/>
    <w:multiLevelType w:val="hybridMultilevel"/>
    <w:tmpl w:val="09ECE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0226"/>
    <w:multiLevelType w:val="hybridMultilevel"/>
    <w:tmpl w:val="68EE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854C5"/>
    <w:multiLevelType w:val="hybridMultilevel"/>
    <w:tmpl w:val="158889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D5165"/>
    <w:multiLevelType w:val="hybridMultilevel"/>
    <w:tmpl w:val="A2E6C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0539"/>
    <w:multiLevelType w:val="hybridMultilevel"/>
    <w:tmpl w:val="84785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D73E0"/>
    <w:multiLevelType w:val="hybridMultilevel"/>
    <w:tmpl w:val="68EE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76BC9"/>
    <w:multiLevelType w:val="hybridMultilevel"/>
    <w:tmpl w:val="7A08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A"/>
    <w:rsid w:val="00010101"/>
    <w:rsid w:val="000106DE"/>
    <w:rsid w:val="00017659"/>
    <w:rsid w:val="00017E74"/>
    <w:rsid w:val="00022BA2"/>
    <w:rsid w:val="00043C77"/>
    <w:rsid w:val="00071376"/>
    <w:rsid w:val="00073EF6"/>
    <w:rsid w:val="00080FC2"/>
    <w:rsid w:val="000C0832"/>
    <w:rsid w:val="000E6AD9"/>
    <w:rsid w:val="00112DB5"/>
    <w:rsid w:val="00114AAE"/>
    <w:rsid w:val="00116256"/>
    <w:rsid w:val="00130DFA"/>
    <w:rsid w:val="0014004F"/>
    <w:rsid w:val="00142B57"/>
    <w:rsid w:val="00164483"/>
    <w:rsid w:val="00167A81"/>
    <w:rsid w:val="00170CCF"/>
    <w:rsid w:val="00186646"/>
    <w:rsid w:val="001B67F6"/>
    <w:rsid w:val="001C749D"/>
    <w:rsid w:val="001C7BD2"/>
    <w:rsid w:val="001E28E2"/>
    <w:rsid w:val="00210524"/>
    <w:rsid w:val="00222DFF"/>
    <w:rsid w:val="00235CF3"/>
    <w:rsid w:val="00277F9F"/>
    <w:rsid w:val="00285D3D"/>
    <w:rsid w:val="002B22A2"/>
    <w:rsid w:val="00310C03"/>
    <w:rsid w:val="00322615"/>
    <w:rsid w:val="0033717D"/>
    <w:rsid w:val="00342BB6"/>
    <w:rsid w:val="00353983"/>
    <w:rsid w:val="00364795"/>
    <w:rsid w:val="003B6946"/>
    <w:rsid w:val="003D7E19"/>
    <w:rsid w:val="003E2DE6"/>
    <w:rsid w:val="00406896"/>
    <w:rsid w:val="00411ACE"/>
    <w:rsid w:val="0043033C"/>
    <w:rsid w:val="004743B1"/>
    <w:rsid w:val="004859BA"/>
    <w:rsid w:val="004970AC"/>
    <w:rsid w:val="004B0CBA"/>
    <w:rsid w:val="004C310C"/>
    <w:rsid w:val="004C5127"/>
    <w:rsid w:val="004D0220"/>
    <w:rsid w:val="004E0960"/>
    <w:rsid w:val="00574DFD"/>
    <w:rsid w:val="00591FA5"/>
    <w:rsid w:val="00594778"/>
    <w:rsid w:val="0059554C"/>
    <w:rsid w:val="005A7ACF"/>
    <w:rsid w:val="005A7D9E"/>
    <w:rsid w:val="005E375A"/>
    <w:rsid w:val="005F713C"/>
    <w:rsid w:val="00613C3D"/>
    <w:rsid w:val="0065215A"/>
    <w:rsid w:val="00653356"/>
    <w:rsid w:val="00677795"/>
    <w:rsid w:val="0068113D"/>
    <w:rsid w:val="00695549"/>
    <w:rsid w:val="006C1DBE"/>
    <w:rsid w:val="006C5582"/>
    <w:rsid w:val="006E0122"/>
    <w:rsid w:val="00732DE1"/>
    <w:rsid w:val="007641B4"/>
    <w:rsid w:val="00770997"/>
    <w:rsid w:val="0077389F"/>
    <w:rsid w:val="0079103E"/>
    <w:rsid w:val="00791BDA"/>
    <w:rsid w:val="007A6760"/>
    <w:rsid w:val="007F635E"/>
    <w:rsid w:val="007F6370"/>
    <w:rsid w:val="00831440"/>
    <w:rsid w:val="008558BD"/>
    <w:rsid w:val="00881B9C"/>
    <w:rsid w:val="008865CC"/>
    <w:rsid w:val="008C0E4D"/>
    <w:rsid w:val="008C1D03"/>
    <w:rsid w:val="008D13BB"/>
    <w:rsid w:val="008E708E"/>
    <w:rsid w:val="00900F48"/>
    <w:rsid w:val="00905008"/>
    <w:rsid w:val="00920537"/>
    <w:rsid w:val="00925214"/>
    <w:rsid w:val="0093299E"/>
    <w:rsid w:val="00936A8E"/>
    <w:rsid w:val="009433F4"/>
    <w:rsid w:val="00954BEE"/>
    <w:rsid w:val="0097754A"/>
    <w:rsid w:val="00981463"/>
    <w:rsid w:val="009C2A60"/>
    <w:rsid w:val="009F4BEE"/>
    <w:rsid w:val="00A05B9C"/>
    <w:rsid w:val="00A47682"/>
    <w:rsid w:val="00A624BD"/>
    <w:rsid w:val="00A806BD"/>
    <w:rsid w:val="00AA2F96"/>
    <w:rsid w:val="00AA5CB3"/>
    <w:rsid w:val="00AE7855"/>
    <w:rsid w:val="00AF0E87"/>
    <w:rsid w:val="00B01B8E"/>
    <w:rsid w:val="00B20B56"/>
    <w:rsid w:val="00B43D04"/>
    <w:rsid w:val="00B6207A"/>
    <w:rsid w:val="00B76BCC"/>
    <w:rsid w:val="00B77B18"/>
    <w:rsid w:val="00BA1859"/>
    <w:rsid w:val="00BC5355"/>
    <w:rsid w:val="00BD01B7"/>
    <w:rsid w:val="00BD493F"/>
    <w:rsid w:val="00C01F1F"/>
    <w:rsid w:val="00C403D7"/>
    <w:rsid w:val="00C522C8"/>
    <w:rsid w:val="00C87478"/>
    <w:rsid w:val="00C93F66"/>
    <w:rsid w:val="00C970FE"/>
    <w:rsid w:val="00CB3086"/>
    <w:rsid w:val="00CB78DB"/>
    <w:rsid w:val="00CE79C0"/>
    <w:rsid w:val="00D27F8D"/>
    <w:rsid w:val="00D525C1"/>
    <w:rsid w:val="00DA1E0F"/>
    <w:rsid w:val="00DB6652"/>
    <w:rsid w:val="00DC0549"/>
    <w:rsid w:val="00DD31BF"/>
    <w:rsid w:val="00DE5D09"/>
    <w:rsid w:val="00DE5D97"/>
    <w:rsid w:val="00E06D0A"/>
    <w:rsid w:val="00E16F73"/>
    <w:rsid w:val="00E26CA9"/>
    <w:rsid w:val="00E37E7B"/>
    <w:rsid w:val="00E45BC0"/>
    <w:rsid w:val="00E90456"/>
    <w:rsid w:val="00E917D2"/>
    <w:rsid w:val="00EB015B"/>
    <w:rsid w:val="00EB6380"/>
    <w:rsid w:val="00EB6ADF"/>
    <w:rsid w:val="00F33B18"/>
    <w:rsid w:val="00F45DFC"/>
    <w:rsid w:val="00F80CA8"/>
    <w:rsid w:val="00FB5BEC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1BFC0"/>
  <w15:docId w15:val="{C1A6044E-F5BA-4545-9B42-C598DF5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31BF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130DF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30DF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0DF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06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unhideWhenUsed/>
    <w:rsid w:val="003E2DE6"/>
    <w:rPr>
      <w:color w:val="0000FF"/>
      <w:u w:val="single"/>
    </w:rPr>
  </w:style>
  <w:style w:type="paragraph" w:customStyle="1" w:styleId="11">
    <w:name w:val="Обычный1"/>
    <w:rsid w:val="00591FA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Body Text"/>
    <w:basedOn w:val="a"/>
    <w:link w:val="aa"/>
    <w:rsid w:val="00591F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591FA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591F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591F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791BD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91BDA"/>
    <w:rPr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97754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7754A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97754A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7754A"/>
    <w:pPr>
      <w:spacing w:after="100"/>
      <w:ind w:left="440"/>
    </w:pPr>
    <w:rPr>
      <w:rFonts w:eastAsiaTheme="minorEastAsia"/>
      <w:lang w:eastAsia="ru-RU"/>
    </w:rPr>
  </w:style>
  <w:style w:type="paragraph" w:styleId="ac">
    <w:name w:val="header"/>
    <w:basedOn w:val="a"/>
    <w:link w:val="ad"/>
    <w:uiPriority w:val="99"/>
    <w:unhideWhenUsed/>
    <w:rsid w:val="0097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7754A"/>
  </w:style>
  <w:style w:type="paragraph" w:styleId="ae">
    <w:name w:val="footer"/>
    <w:basedOn w:val="a"/>
    <w:link w:val="af"/>
    <w:uiPriority w:val="99"/>
    <w:unhideWhenUsed/>
    <w:rsid w:val="0097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7754A"/>
  </w:style>
  <w:style w:type="table" w:styleId="af0">
    <w:name w:val="Table Grid"/>
    <w:basedOn w:val="a1"/>
    <w:uiPriority w:val="59"/>
    <w:rsid w:val="00A6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unhideWhenUsed/>
    <w:rsid w:val="00235CF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rsid w:val="00235CF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235CF3"/>
    <w:rPr>
      <w:vertAlign w:val="superscript"/>
    </w:rPr>
  </w:style>
  <w:style w:type="paragraph" w:styleId="af4">
    <w:name w:val="List Paragraph"/>
    <w:basedOn w:val="a"/>
    <w:uiPriority w:val="34"/>
    <w:qFormat/>
    <w:rsid w:val="0031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ki.loginom.ru/articles/data-preprocessing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exozavr/entrepreneur-hel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alltouch.ru/chto-takoe-pars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9739D-A444-426B-BFA1-2E021612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Ульяна</dc:creator>
  <cp:lastModifiedBy>RePack by Diakov</cp:lastModifiedBy>
  <cp:revision>12</cp:revision>
  <dcterms:created xsi:type="dcterms:W3CDTF">2022-03-15T23:09:00Z</dcterms:created>
  <dcterms:modified xsi:type="dcterms:W3CDTF">2022-03-16T09:52:00Z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-113465246</vt:i4>
  </property>
</Properties>
</file>