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1A0B" w14:textId="77777777" w:rsidR="0089537A" w:rsidRDefault="0089537A" w:rsidP="0089537A">
      <w:pPr>
        <w:tabs>
          <w:tab w:val="left" w:pos="367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br/>
        <w:t>ОБРАЗОВАНИЯ РОСТОВСКИЙ ГОСУДАРСТВЕННЫЙ ЭКОНОМИЧЕСКИЙ УНИВЕРСИТЕТ (РИНХ)</w:t>
      </w:r>
    </w:p>
    <w:p w14:paraId="3273D211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4EA740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14:paraId="04730A43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5D4ECE" w14:textId="77777777" w:rsidR="0089537A" w:rsidRDefault="0089537A" w:rsidP="0089537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  <w:r>
        <w:rPr>
          <w:rFonts w:ascii="Times New Roman" w:hAnsi="Times New Roman" w:cs="Times New Roman"/>
          <w:sz w:val="28"/>
          <w:szCs w:val="28"/>
        </w:rPr>
        <w:br/>
        <w:t>Разработка и сопровождение программных приложений</w:t>
      </w:r>
    </w:p>
    <w:p w14:paraId="32A523F5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612FCB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F7344A8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  <w:r>
        <w:rPr>
          <w:rFonts w:ascii="Times New Roman" w:hAnsi="Times New Roman" w:cs="Times New Roman"/>
          <w:sz w:val="28"/>
          <w:szCs w:val="28"/>
        </w:rPr>
        <w:br/>
        <w:t>Группы 321-ПИ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>
        <w:rPr>
          <w:rFonts w:ascii="Times New Roman" w:hAnsi="Times New Roman" w:cs="Times New Roman"/>
          <w:sz w:val="28"/>
          <w:szCs w:val="28"/>
        </w:rPr>
        <w:br/>
        <w:t>Моисеенко Данил Александрович</w:t>
      </w:r>
    </w:p>
    <w:p w14:paraId="241DA691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08BD1BC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  <w:t>Потапов Леонид Игоревич</w:t>
      </w:r>
    </w:p>
    <w:p w14:paraId="2EF9D098" w14:textId="77777777" w:rsidR="0089537A" w:rsidRDefault="0089537A" w:rsidP="0089537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C43302" w14:textId="77777777" w:rsidR="0089537A" w:rsidRDefault="0089537A" w:rsidP="0089537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41E59AC2" w14:textId="77777777" w:rsidR="0089537A" w:rsidRDefault="0089537A" w:rsidP="0089537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06EE5D0" w14:textId="77777777" w:rsidR="0089537A" w:rsidRDefault="0089537A" w:rsidP="0089537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Ростов-на-Дону </w:t>
      </w:r>
      <w:r>
        <w:rPr>
          <w:rFonts w:ascii="Times New Roman" w:hAnsi="Times New Roman" w:cs="Times New Roman"/>
          <w:sz w:val="28"/>
          <w:szCs w:val="28"/>
        </w:rPr>
        <w:br/>
        <w:t>2022г</w:t>
      </w:r>
    </w:p>
    <w:p w14:paraId="6A85F471" w14:textId="6FC9E083" w:rsidR="00AF206A" w:rsidRDefault="00AF206A" w:rsidP="00AF20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1. Разработка моделей данных</w:t>
      </w:r>
    </w:p>
    <w:p w14:paraId="2EB6FFD8" w14:textId="77777777" w:rsidR="00AF206A" w:rsidRPr="00AF206A" w:rsidRDefault="00AF206A" w:rsidP="00AF20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C6F3E" w14:textId="3B1B22B9" w:rsidR="00AF206A" w:rsidRDefault="00AF206A" w:rsidP="00AF20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F206A">
        <w:rPr>
          <w:rFonts w:ascii="Times New Roman" w:hAnsi="Times New Roman" w:cs="Times New Roman"/>
          <w:sz w:val="28"/>
          <w:szCs w:val="28"/>
        </w:rPr>
        <w:t xml:space="preserve"> Создать в проекте WPF модели данных</w:t>
      </w:r>
    </w:p>
    <w:p w14:paraId="1B0FD512" w14:textId="77777777" w:rsidR="00AF206A" w:rsidRPr="00AF206A" w:rsidRDefault="00AF206A" w:rsidP="00AF20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A74551" w14:textId="496DE06A" w:rsidR="00AF206A" w:rsidRDefault="00AF206A" w:rsidP="00AF206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17472A49" w14:textId="77777777" w:rsidR="00AF206A" w:rsidRPr="00AF206A" w:rsidRDefault="00AF206A" w:rsidP="00AF206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DBB9645" w14:textId="3A9BF950" w:rsidR="00AF206A" w:rsidRDefault="00AF206A" w:rsidP="00581D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sz w:val="28"/>
          <w:szCs w:val="28"/>
        </w:rPr>
        <w:t>Создается WPF-приложение</w:t>
      </w:r>
      <w:r w:rsidR="00581D49">
        <w:rPr>
          <w:rFonts w:ascii="Times New Roman" w:hAnsi="Times New Roman" w:cs="Times New Roman"/>
          <w:sz w:val="28"/>
          <w:szCs w:val="28"/>
        </w:rPr>
        <w:t xml:space="preserve">. </w:t>
      </w:r>
      <w:r w:rsidR="00EA5FEC" w:rsidRPr="00EA5FEC">
        <w:rPr>
          <w:rFonts w:ascii="Times New Roman" w:hAnsi="Times New Roman" w:cs="Times New Roman"/>
          <w:sz w:val="28"/>
          <w:szCs w:val="28"/>
        </w:rPr>
        <w:t>Назначение подсистемы поддержание в актуальном состоянии информации по студенческим группам</w:t>
      </w:r>
      <w:r w:rsidR="00EA5FEC"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_Ref87007585 \h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 xml:space="preserve"> \* MERGEFORMAT </w:instrTex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F206A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Pr="00AF206A">
        <w:rPr>
          <w:rFonts w:ascii="Times New Roman" w:hAnsi="Times New Roman" w:cs="Times New Roman"/>
          <w:sz w:val="28"/>
          <w:szCs w:val="28"/>
        </w:rPr>
        <w:t>.</w:t>
      </w:r>
    </w:p>
    <w:p w14:paraId="0F72FD9E" w14:textId="77777777" w:rsidR="00AF206A" w:rsidRDefault="00AF206A" w:rsidP="00AF206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591A6F3" w14:textId="307D6E29" w:rsidR="00AF206A" w:rsidRDefault="00EA5FEC" w:rsidP="00AF206A">
      <w:pPr>
        <w:keepNext/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56F7E90B" wp14:editId="15BB14F1">
            <wp:extent cx="4455326" cy="2417345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86" cy="24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472D" w14:textId="7B4C148C" w:rsidR="003D0689" w:rsidRDefault="00AF206A" w:rsidP="00AF206A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Ref87007585"/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F20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EA5FEC" w:rsidRPr="00EA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Структура классов подсистемы формировании данных по студенческим группам</w:t>
      </w:r>
    </w:p>
    <w:p w14:paraId="30BD358C" w14:textId="77777777" w:rsidR="00EA5FEC" w:rsidRPr="00EA5FEC" w:rsidRDefault="00EA5FEC" w:rsidP="00EA5FEC"/>
    <w:p w14:paraId="71BCBF7C" w14:textId="710AFF24" w:rsidR="00AF206A" w:rsidRDefault="00AF206A" w:rsidP="00AF206A"/>
    <w:p w14:paraId="67226E54" w14:textId="341661A0" w:rsidR="00AF206A" w:rsidRDefault="00AF206A" w:rsidP="00AF206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AF2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проекта приложения</w:t>
      </w:r>
    </w:p>
    <w:p w14:paraId="59ABFD55" w14:textId="77777777" w:rsidR="00AF206A" w:rsidRPr="00AF206A" w:rsidRDefault="00AF206A" w:rsidP="00AF206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AF519" w14:textId="5672890A" w:rsidR="00AF206A" w:rsidRDefault="00AF206A" w:rsidP="00AF20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sz w:val="28"/>
          <w:szCs w:val="28"/>
        </w:rPr>
        <w:t xml:space="preserve"> Создаем проект приложения на основе шаблона классического приложения на C#, указав имя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30038C7" w14:textId="2CBDBF9F" w:rsidR="00AF206A" w:rsidRDefault="00AF206A" w:rsidP="00AF206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66CF688" w14:textId="74ED1237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EEA81" wp14:editId="0D5725DE">
            <wp:extent cx="3938270" cy="4373880"/>
            <wp:effectExtent l="0" t="0" r="508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414" cy="43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753" w14:textId="55FDFC73" w:rsidR="00581D49" w:rsidRDefault="00581D49" w:rsidP="00581D49">
      <w:pPr>
        <w:rPr>
          <w:rFonts w:ascii="Times New Roman" w:hAnsi="Times New Roman" w:cs="Times New Roman"/>
          <w:sz w:val="28"/>
          <w:szCs w:val="28"/>
        </w:rPr>
      </w:pPr>
    </w:p>
    <w:p w14:paraId="0BCAB8D9" w14:textId="7683D446" w:rsidR="00581D49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37B1D" wp14:editId="362E4926">
            <wp:extent cx="3966223" cy="1421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057" cy="14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7C86" w14:textId="7B7658C9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90D2F" w14:textId="12224B30" w:rsidR="00581D49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B2BEE" wp14:editId="1FF60ECA">
            <wp:extent cx="3471163" cy="1209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713" cy="12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EF3" w14:textId="4B3A92E3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1E8FB" w14:textId="3129D37A" w:rsidR="00581D49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158F7" wp14:editId="524B6335">
            <wp:extent cx="3449641" cy="108184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560" cy="1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C663" w14:textId="214699E7" w:rsidR="00EA5FEC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AE786" w14:textId="6925B84D" w:rsidR="00EA5FEC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C5B0E" wp14:editId="6A25DADD">
            <wp:extent cx="3393944" cy="75748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431" cy="7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7B3B" w14:textId="47DB7221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62C8A" w14:textId="0E1DB415" w:rsidR="00581D49" w:rsidRPr="00EA5FEC" w:rsidRDefault="00FF0FDA" w:rsidP="00FF0F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Разметка</w:t>
      </w:r>
      <w:r w:rsidRPr="00EA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</w:t>
      </w:r>
      <w:r w:rsidRPr="00EA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EA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4444A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="Variant_11.MainWindow"</w:t>
      </w:r>
    </w:p>
    <w:p w14:paraId="160A35E0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0C1943D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3D60B509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20E020C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E714FCA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="clr-namespace:Variant_11"</w:t>
      </w:r>
    </w:p>
    <w:p w14:paraId="4C0ED28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6FAF25DC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2D4C5831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E01F99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291B9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="Group"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Студенческая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группа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="Group_Click"&gt;&lt;/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13E54B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="Qualification"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Квалификация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="Qualification_Click"&gt;&lt;/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5030A2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="Speciality"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Направление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подготовки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="Speciality_Click"&gt;&lt;/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668E2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="FormEducation"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Форма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обучения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="FormEducation_Click"&gt;&lt;/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67EC5E" w14:textId="77777777" w:rsid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E3C491" w14:textId="77777777" w:rsid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51E41" w14:textId="18F8B03E" w:rsidR="00AF206A" w:rsidRPr="00AF206A" w:rsidRDefault="00EA5FEC" w:rsidP="00EA5F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AF206A" w:rsidRPr="00AF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F0"/>
    <w:rsid w:val="003D0689"/>
    <w:rsid w:val="00581D49"/>
    <w:rsid w:val="0089537A"/>
    <w:rsid w:val="009958F0"/>
    <w:rsid w:val="00AF206A"/>
    <w:rsid w:val="00EA5FEC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01A0"/>
  <w15:chartTrackingRefBased/>
  <w15:docId w15:val="{56AB9356-A049-4A07-8968-6DD54D70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20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7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7B46-8ECE-4006-B922-C8C6F736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Данил Моисеенко</cp:lastModifiedBy>
  <cp:revision>5</cp:revision>
  <dcterms:created xsi:type="dcterms:W3CDTF">2021-11-05T09:20:00Z</dcterms:created>
  <dcterms:modified xsi:type="dcterms:W3CDTF">2022-04-01T16:54:00Z</dcterms:modified>
</cp:coreProperties>
</file>