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2DF3" w14:textId="77777777" w:rsidR="00A15A95" w:rsidRDefault="00A15A95" w:rsidP="00A15A95">
      <w:pPr>
        <w:tabs>
          <w:tab w:val="left" w:pos="367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  <w:szCs w:val="28"/>
        </w:rPr>
        <w:br/>
        <w:t>ОБРАЗОВАТЕЛЬНОЕ УЧРЕЖДЕНИЕ ВЫСШЕГО</w:t>
      </w:r>
      <w:r>
        <w:rPr>
          <w:rFonts w:ascii="Times New Roman" w:hAnsi="Times New Roman" w:cs="Times New Roman"/>
          <w:sz w:val="28"/>
          <w:szCs w:val="28"/>
        </w:rPr>
        <w:br/>
        <w:t>ОБРАЗОВАНИЯ РОСТОВСКИЙ ГОСУДАРСТВЕННЫЙ ЭКОНОМИЧЕСКИЙ УНИВЕРСИТЕТ (РИНХ)</w:t>
      </w:r>
    </w:p>
    <w:p w14:paraId="7623AC79" w14:textId="77777777" w:rsidR="00A15A95" w:rsidRDefault="00A15A95" w:rsidP="00A15A95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9C9F0F" w14:textId="77777777" w:rsidR="00A15A95" w:rsidRDefault="00A15A95" w:rsidP="00A15A95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прикладной информатики</w:t>
      </w:r>
    </w:p>
    <w:p w14:paraId="008EDB18" w14:textId="77777777" w:rsidR="00A15A95" w:rsidRDefault="00A15A95" w:rsidP="00A15A95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77D6A1" w14:textId="77777777" w:rsidR="00A15A95" w:rsidRDefault="00A15A95" w:rsidP="00A15A9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</w:t>
      </w:r>
      <w:r>
        <w:rPr>
          <w:rFonts w:ascii="Times New Roman" w:hAnsi="Times New Roman" w:cs="Times New Roman"/>
          <w:sz w:val="28"/>
          <w:szCs w:val="28"/>
        </w:rPr>
        <w:br/>
        <w:t>Разработка и сопровождение программных приложений</w:t>
      </w:r>
    </w:p>
    <w:p w14:paraId="277186BA" w14:textId="77777777" w:rsidR="00A15A95" w:rsidRDefault="00A15A95" w:rsidP="00A15A95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94A614C" w14:textId="77777777" w:rsidR="00A15A95" w:rsidRDefault="00A15A95" w:rsidP="00A15A95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583855A" w14:textId="77777777" w:rsidR="00A15A95" w:rsidRDefault="00A15A95" w:rsidP="00A15A95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</w:t>
      </w:r>
      <w:r>
        <w:rPr>
          <w:rFonts w:ascii="Times New Roman" w:hAnsi="Times New Roman" w:cs="Times New Roman"/>
          <w:sz w:val="28"/>
          <w:szCs w:val="28"/>
        </w:rPr>
        <w:br/>
        <w:t>Группы 321-ПИ</w:t>
      </w:r>
      <w:r>
        <w:rPr>
          <w:rFonts w:ascii="Times New Roman" w:hAnsi="Times New Roman" w:cs="Times New Roman"/>
          <w:sz w:val="28"/>
          <w:szCs w:val="28"/>
          <w:lang w:val="en-US"/>
        </w:rPr>
        <w:t>ZS</w:t>
      </w:r>
      <w:r>
        <w:rPr>
          <w:rFonts w:ascii="Times New Roman" w:hAnsi="Times New Roman" w:cs="Times New Roman"/>
          <w:sz w:val="28"/>
          <w:szCs w:val="28"/>
        </w:rPr>
        <w:br/>
        <w:t>Моисеенко Данил Александрович</w:t>
      </w:r>
    </w:p>
    <w:p w14:paraId="619F9CAB" w14:textId="77777777" w:rsidR="00A15A95" w:rsidRDefault="00A15A95" w:rsidP="00A15A95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34A3732" w14:textId="77777777" w:rsidR="00A15A95" w:rsidRDefault="00A15A95" w:rsidP="00A15A95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  <w:r>
        <w:rPr>
          <w:rFonts w:ascii="Times New Roman" w:hAnsi="Times New Roman" w:cs="Times New Roman"/>
          <w:sz w:val="28"/>
          <w:szCs w:val="28"/>
        </w:rPr>
        <w:br/>
        <w:t>Потапов Леонид Игоревич</w:t>
      </w:r>
    </w:p>
    <w:p w14:paraId="1134424C" w14:textId="77777777" w:rsidR="00A15A95" w:rsidRDefault="00A15A95" w:rsidP="00A15A95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CE01BE1" w14:textId="77777777" w:rsidR="00A15A95" w:rsidRDefault="00A15A95" w:rsidP="00A15A95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5C9A380A" w14:textId="77777777" w:rsidR="00A15A95" w:rsidRDefault="00A15A95" w:rsidP="00A15A95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2364C568" w14:textId="77777777" w:rsidR="00A15A95" w:rsidRDefault="00A15A95" w:rsidP="00A15A9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Ростов-на-Дону </w:t>
      </w:r>
      <w:r>
        <w:rPr>
          <w:rFonts w:ascii="Times New Roman" w:hAnsi="Times New Roman" w:cs="Times New Roman"/>
          <w:sz w:val="28"/>
          <w:szCs w:val="28"/>
        </w:rPr>
        <w:br/>
        <w:t>2022г</w:t>
      </w:r>
    </w:p>
    <w:p w14:paraId="2F4AADA6" w14:textId="26D7BBFD" w:rsidR="005136B5" w:rsidRDefault="005136B5" w:rsidP="004653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36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2. Разработка представления данных по моделям </w:t>
      </w:r>
    </w:p>
    <w:p w14:paraId="3D539CB9" w14:textId="77777777" w:rsidR="005136B5" w:rsidRPr="005136B5" w:rsidRDefault="005136B5" w:rsidP="0046536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7E315" w14:textId="4BB02771" w:rsidR="003D0689" w:rsidRDefault="005136B5" w:rsidP="00465363">
      <w:pPr>
        <w:tabs>
          <w:tab w:val="right" w:pos="935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6B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5136B5">
        <w:rPr>
          <w:rFonts w:ascii="Times New Roman" w:hAnsi="Times New Roman" w:cs="Times New Roman"/>
          <w:sz w:val="28"/>
          <w:szCs w:val="28"/>
        </w:rPr>
        <w:t xml:space="preserve"> Создание представления моделей и отображение данных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FE609C5" w14:textId="77119DBC" w:rsidR="005136B5" w:rsidRDefault="005136B5" w:rsidP="00465363">
      <w:pPr>
        <w:tabs>
          <w:tab w:val="right" w:pos="935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CCB7AD" w14:textId="3597EA2D" w:rsidR="005136B5" w:rsidRDefault="00465363" w:rsidP="00465363">
      <w:pPr>
        <w:keepNext/>
        <w:tabs>
          <w:tab w:val="right" w:pos="9355"/>
        </w:tabs>
        <w:jc w:val="center"/>
      </w:pPr>
      <w:r>
        <w:rPr>
          <w:noProof/>
        </w:rPr>
        <w:drawing>
          <wp:inline distT="0" distB="0" distL="0" distR="0" wp14:anchorId="1FFFA08F" wp14:editId="7C64FE29">
            <wp:extent cx="4714035" cy="2497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9388" cy="25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26F6" w14:textId="5D8AB12C" w:rsidR="005136B5" w:rsidRPr="00465363" w:rsidRDefault="005136B5" w:rsidP="00465363">
      <w:pPr>
        <w:pStyle w:val="a3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5136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136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136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136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5136B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5136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653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5136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Экранная форма</w:t>
      </w:r>
      <w:r w:rsidR="004653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обучения</w:t>
      </w:r>
    </w:p>
    <w:p w14:paraId="15BA0837" w14:textId="1CD9D111" w:rsidR="008A3A9E" w:rsidRPr="00465363" w:rsidRDefault="008A3A9E" w:rsidP="00465363">
      <w:pPr>
        <w:ind w:firstLine="709"/>
        <w:rPr>
          <w:lang w:val="en-US"/>
        </w:rPr>
      </w:pPr>
    </w:p>
    <w:p w14:paraId="066DDAF9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="Variant_11.WindowModel.WindowFormEducation"</w:t>
      </w:r>
    </w:p>
    <w:p w14:paraId="3F763B1A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35C63A93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10C1E2FC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792D9F41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66438C47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="clr-namespace:Variant_11.WindowModel"</w:t>
      </w:r>
    </w:p>
    <w:p w14:paraId="48696FD0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0FF3473F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Форма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обучения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0300F6B6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="#FFD8D8D8"&gt;</w:t>
      </w:r>
    </w:p>
    <w:p w14:paraId="570547C8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="WNPFormEducation"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="#FFD3CDCD"&gt;</w:t>
      </w:r>
    </w:p>
    <w:p w14:paraId="009FAF2F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ListView.View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105B4B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GridView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8B0F15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GridView.Columns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8CE7EDF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="ID"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4E5F1E6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DisplayMemberBinding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ID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447DE9EF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Форма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обучения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</w:p>
    <w:p w14:paraId="2D844673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DisplayMemberBinding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NameForm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468F6E56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8BACD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GridView.Columns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7310FB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GridView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5F441B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ListView.View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C467E5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D29CD9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7CED35F" w14:textId="68D816CF" w:rsidR="008A3A9E" w:rsidRPr="008A3A9E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8A3A9E" w:rsidRPr="008A3A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8A3A9E" w:rsidRPr="008A3A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="008A3A9E" w:rsidRPr="008A3A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="008A3A9E" w:rsidRPr="008A3A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8FCA8A" w14:textId="77777777" w:rsidR="008A3A9E" w:rsidRPr="00950182" w:rsidRDefault="008A3A9E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50182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9501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363DA8" w14:textId="2B59E0AF" w:rsidR="008A3A9E" w:rsidRDefault="008A3A9E" w:rsidP="00465363">
      <w:pPr>
        <w:ind w:firstLine="709"/>
        <w:rPr>
          <w:lang w:val="en-US"/>
        </w:rPr>
      </w:pPr>
    </w:p>
    <w:p w14:paraId="4238EC35" w14:textId="77777777" w:rsidR="00465363" w:rsidRDefault="00465363" w:rsidP="00465363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4882E6" w14:textId="77777777" w:rsidR="00465363" w:rsidRDefault="00465363" w:rsidP="00465363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0D572B" w14:textId="498F4152" w:rsidR="008A3A9E" w:rsidRPr="00465363" w:rsidRDefault="008A3A9E" w:rsidP="0046536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A3A9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</w:t>
      </w:r>
      <w:r w:rsidRPr="00465363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Pr="008A3A9E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653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3A9E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4653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65363">
        <w:rPr>
          <w:rFonts w:ascii="Times New Roman" w:hAnsi="Times New Roman" w:cs="Times New Roman"/>
          <w:b/>
          <w:bCs/>
          <w:sz w:val="28"/>
          <w:szCs w:val="28"/>
        </w:rPr>
        <w:t>формы обучения</w:t>
      </w:r>
    </w:p>
    <w:p w14:paraId="1FD32E92" w14:textId="77777777" w:rsid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3AE656B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4756D32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System.Collections.ObjectModel;</w:t>
      </w:r>
    </w:p>
    <w:p w14:paraId="37EB0143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D9C48F9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7FA845EE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758FB49E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Variant_11.Model;</w:t>
      </w:r>
    </w:p>
    <w:p w14:paraId="251106AA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96594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Variant_11.ViewModel</w:t>
      </w:r>
    </w:p>
    <w:p w14:paraId="49FA8C9F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F18FE5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5363">
        <w:rPr>
          <w:rFonts w:ascii="Cascadia Mono" w:hAnsi="Cascadia Mono" w:cs="Cascadia Mono"/>
          <w:color w:val="2B91AF"/>
          <w:sz w:val="19"/>
          <w:szCs w:val="19"/>
          <w:lang w:val="en-US"/>
        </w:rPr>
        <w:t>FormEducationViewModel</w:t>
      </w:r>
    </w:p>
    <w:p w14:paraId="6D2A1FC0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11079C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ObservableCollection&lt;FormEducation&gt; ListFormEducation {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ObservableCollection&lt;FormEducation&gt;();</w:t>
      </w:r>
    </w:p>
    <w:p w14:paraId="1C5D8CB8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5363">
        <w:rPr>
          <w:rFonts w:ascii="Cascadia Mono" w:hAnsi="Cascadia Mono" w:cs="Cascadia Mono"/>
          <w:color w:val="2B91AF"/>
          <w:sz w:val="19"/>
          <w:szCs w:val="19"/>
          <w:lang w:val="en-US"/>
        </w:rPr>
        <w:t>FormEducationViewModel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BEC264A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85CE9B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.ListFormEducation.Add(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FormEducation</w:t>
      </w:r>
    </w:p>
    <w:p w14:paraId="5153F576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FC91F3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 = 1,</w:t>
      </w:r>
    </w:p>
    <w:p w14:paraId="2077E834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NameForm = 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Очная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313CCF6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19AACA71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4825190F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.ListFormEducation.Add(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FormEducation</w:t>
      </w:r>
    </w:p>
    <w:p w14:paraId="523F1D47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531BE9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 = 2,</w:t>
      </w:r>
    </w:p>
    <w:p w14:paraId="4162A1CC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NameForm = 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Дистанционная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FE5D504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14:paraId="2F29E65A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7576D3BF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6AA64A68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817A16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MaxId()</w:t>
      </w:r>
    </w:p>
    <w:p w14:paraId="6A354C98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C862AD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377E3933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l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.ListFormEducation)</w:t>
      </w:r>
    </w:p>
    <w:p w14:paraId="006535C5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CC6AAF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l.ID)</w:t>
      </w:r>
    </w:p>
    <w:p w14:paraId="4E25842E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4CC150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l.ID;</w:t>
      </w:r>
    </w:p>
    <w:p w14:paraId="6BA0E36A" w14:textId="77777777" w:rsid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641530B" w14:textId="77777777" w:rsid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1B9872" w14:textId="77777777" w:rsid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max;</w:t>
      </w:r>
    </w:p>
    <w:p w14:paraId="34B44A3F" w14:textId="77777777" w:rsid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911DE5" w14:textId="77777777" w:rsid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3486D9" w14:textId="77777777" w:rsid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E88758" w14:textId="77777777" w:rsidR="008A3A9E" w:rsidRPr="008A3A9E" w:rsidRDefault="008A3A9E" w:rsidP="00465363">
      <w:pPr>
        <w:ind w:firstLine="709"/>
        <w:rPr>
          <w:lang w:val="en-US"/>
        </w:rPr>
      </w:pPr>
    </w:p>
    <w:sectPr w:rsidR="008A3A9E" w:rsidRPr="008A3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CE"/>
    <w:rsid w:val="003D0689"/>
    <w:rsid w:val="00465363"/>
    <w:rsid w:val="005136B5"/>
    <w:rsid w:val="008A3A9E"/>
    <w:rsid w:val="00950182"/>
    <w:rsid w:val="00A15A95"/>
    <w:rsid w:val="00B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6BB2"/>
  <w15:chartTrackingRefBased/>
  <w15:docId w15:val="{7F31B6A1-4F49-413A-8A2D-6985D790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136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....</dc:creator>
  <cp:keywords/>
  <dc:description/>
  <cp:lastModifiedBy>Данил Моисеенко</cp:lastModifiedBy>
  <cp:revision>7</cp:revision>
  <dcterms:created xsi:type="dcterms:W3CDTF">2021-11-05T09:42:00Z</dcterms:created>
  <dcterms:modified xsi:type="dcterms:W3CDTF">2022-04-01T16:54:00Z</dcterms:modified>
</cp:coreProperties>
</file>