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EF6D" w14:textId="77777777" w:rsidR="00D402B1" w:rsidRPr="00C928BE" w:rsidRDefault="00C928BE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C928BE">
        <w:rPr>
          <w:b/>
          <w:sz w:val="28"/>
          <w:szCs w:val="28"/>
          <w:lang w:val="ru-RU"/>
        </w:rPr>
        <w:t>Міністерство</w:t>
      </w:r>
      <w:proofErr w:type="spellEnd"/>
      <w:r w:rsidRPr="00C928BE">
        <w:rPr>
          <w:b/>
          <w:sz w:val="28"/>
          <w:szCs w:val="28"/>
          <w:lang w:val="ru-RU"/>
        </w:rPr>
        <w:t xml:space="preserve"> </w:t>
      </w:r>
      <w:proofErr w:type="spellStart"/>
      <w:r w:rsidRPr="00C928BE">
        <w:rPr>
          <w:b/>
          <w:sz w:val="28"/>
          <w:szCs w:val="28"/>
          <w:lang w:val="ru-RU"/>
        </w:rPr>
        <w:t>освіти</w:t>
      </w:r>
      <w:proofErr w:type="spellEnd"/>
      <w:r w:rsidRPr="00C928BE">
        <w:rPr>
          <w:b/>
          <w:sz w:val="28"/>
          <w:szCs w:val="28"/>
          <w:lang w:val="ru-RU"/>
        </w:rPr>
        <w:t xml:space="preserve"> і науки </w:t>
      </w:r>
      <w:proofErr w:type="spellStart"/>
      <w:r w:rsidRPr="00C928BE">
        <w:rPr>
          <w:b/>
          <w:sz w:val="28"/>
          <w:szCs w:val="28"/>
          <w:lang w:val="ru-RU"/>
        </w:rPr>
        <w:t>України</w:t>
      </w:r>
      <w:proofErr w:type="spellEnd"/>
    </w:p>
    <w:p w14:paraId="5B0420A2" w14:textId="77777777" w:rsidR="00D402B1" w:rsidRPr="00C928BE" w:rsidRDefault="00C928BE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C928BE">
        <w:rPr>
          <w:b/>
          <w:sz w:val="28"/>
          <w:szCs w:val="28"/>
          <w:lang w:val="ru-RU"/>
        </w:rPr>
        <w:t>Харківський</w:t>
      </w:r>
      <w:proofErr w:type="spellEnd"/>
      <w:r w:rsidRPr="00C928BE">
        <w:rPr>
          <w:b/>
          <w:sz w:val="28"/>
          <w:szCs w:val="28"/>
          <w:lang w:val="ru-RU"/>
        </w:rPr>
        <w:t xml:space="preserve"> </w:t>
      </w:r>
      <w:proofErr w:type="spellStart"/>
      <w:r w:rsidRPr="00C928BE">
        <w:rPr>
          <w:b/>
          <w:sz w:val="28"/>
          <w:szCs w:val="28"/>
          <w:lang w:val="ru-RU"/>
        </w:rPr>
        <w:t>національний</w:t>
      </w:r>
      <w:proofErr w:type="spellEnd"/>
      <w:r w:rsidRPr="00C928BE">
        <w:rPr>
          <w:b/>
          <w:sz w:val="28"/>
          <w:szCs w:val="28"/>
          <w:lang w:val="ru-RU"/>
        </w:rPr>
        <w:t xml:space="preserve"> </w:t>
      </w:r>
      <w:proofErr w:type="spellStart"/>
      <w:r w:rsidRPr="00C928BE">
        <w:rPr>
          <w:b/>
          <w:sz w:val="28"/>
          <w:szCs w:val="28"/>
          <w:lang w:val="ru-RU"/>
        </w:rPr>
        <w:t>університет</w:t>
      </w:r>
      <w:proofErr w:type="spellEnd"/>
      <w:r w:rsidRPr="00C928BE">
        <w:rPr>
          <w:b/>
          <w:sz w:val="28"/>
          <w:szCs w:val="28"/>
          <w:lang w:val="ru-RU"/>
        </w:rPr>
        <w:t xml:space="preserve"> </w:t>
      </w:r>
      <w:proofErr w:type="spellStart"/>
      <w:r w:rsidRPr="00C928BE">
        <w:rPr>
          <w:b/>
          <w:sz w:val="28"/>
          <w:szCs w:val="28"/>
          <w:lang w:val="ru-RU"/>
        </w:rPr>
        <w:t>ім</w:t>
      </w:r>
      <w:proofErr w:type="spellEnd"/>
      <w:r w:rsidRPr="00C928BE">
        <w:rPr>
          <w:b/>
          <w:sz w:val="28"/>
          <w:szCs w:val="28"/>
          <w:lang w:val="ru-RU"/>
        </w:rPr>
        <w:t>. В.</w:t>
      </w:r>
      <w:r>
        <w:rPr>
          <w:b/>
          <w:sz w:val="28"/>
          <w:szCs w:val="28"/>
        </w:rPr>
        <w:t> </w:t>
      </w:r>
      <w:r w:rsidRPr="00C928BE">
        <w:rPr>
          <w:b/>
          <w:sz w:val="28"/>
          <w:szCs w:val="28"/>
          <w:lang w:val="ru-RU"/>
        </w:rPr>
        <w:t xml:space="preserve">Н. </w:t>
      </w:r>
      <w:proofErr w:type="spellStart"/>
      <w:r w:rsidRPr="00C928BE">
        <w:rPr>
          <w:b/>
          <w:sz w:val="28"/>
          <w:szCs w:val="28"/>
          <w:lang w:val="ru-RU"/>
        </w:rPr>
        <w:t>Каразіна</w:t>
      </w:r>
      <w:proofErr w:type="spellEnd"/>
    </w:p>
    <w:p w14:paraId="4864C03E" w14:textId="77777777" w:rsidR="00D402B1" w:rsidRPr="00C928BE" w:rsidRDefault="00C928BE">
      <w:pPr>
        <w:spacing w:line="360" w:lineRule="auto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Факультет </w:t>
      </w:r>
      <w:proofErr w:type="spellStart"/>
      <w:r w:rsidRPr="00C928BE">
        <w:rPr>
          <w:sz w:val="28"/>
          <w:szCs w:val="28"/>
          <w:lang w:val="ru-RU"/>
        </w:rPr>
        <w:t>комп’ютерних</w:t>
      </w:r>
      <w:proofErr w:type="spellEnd"/>
      <w:r w:rsidRPr="00C928BE">
        <w:rPr>
          <w:sz w:val="28"/>
          <w:szCs w:val="28"/>
          <w:lang w:val="ru-RU"/>
        </w:rPr>
        <w:t xml:space="preserve"> наук</w:t>
      </w:r>
    </w:p>
    <w:p w14:paraId="5C2FD8BF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</w:p>
    <w:p w14:paraId="329B0981" w14:textId="77777777" w:rsidR="00D402B1" w:rsidRPr="00C928BE" w:rsidRDefault="00C928BE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Моделювання</w:t>
      </w:r>
      <w:proofErr w:type="spellEnd"/>
      <w:r w:rsidRPr="00C928BE">
        <w:rPr>
          <w:sz w:val="28"/>
          <w:szCs w:val="28"/>
          <w:lang w:val="ru-RU"/>
        </w:rPr>
        <w:t xml:space="preserve"> систем і </w:t>
      </w:r>
      <w:proofErr w:type="spellStart"/>
      <w:r w:rsidRPr="00C928BE">
        <w:rPr>
          <w:sz w:val="28"/>
          <w:szCs w:val="28"/>
          <w:lang w:val="ru-RU"/>
        </w:rPr>
        <w:t>технологій</w:t>
      </w:r>
      <w:proofErr w:type="spellEnd"/>
    </w:p>
    <w:p w14:paraId="00C865D8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22F7C9FD" w14:textId="77777777" w:rsidR="00D402B1" w:rsidRPr="00C928BE" w:rsidRDefault="00D402B1">
      <w:pPr>
        <w:spacing w:line="360" w:lineRule="auto"/>
        <w:jc w:val="center"/>
        <w:rPr>
          <w:sz w:val="28"/>
          <w:szCs w:val="28"/>
          <w:lang w:val="ru-RU"/>
        </w:rPr>
      </w:pPr>
    </w:p>
    <w:p w14:paraId="170CC36F" w14:textId="77777777" w:rsidR="00D402B1" w:rsidRPr="00C928BE" w:rsidRDefault="00C928BE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C928BE">
        <w:rPr>
          <w:b/>
          <w:sz w:val="28"/>
          <w:szCs w:val="28"/>
          <w:lang w:val="ru-RU"/>
        </w:rPr>
        <w:t>Курсова</w:t>
      </w:r>
      <w:proofErr w:type="spellEnd"/>
      <w:r w:rsidRPr="00C928BE">
        <w:rPr>
          <w:b/>
          <w:sz w:val="28"/>
          <w:szCs w:val="28"/>
          <w:lang w:val="ru-RU"/>
        </w:rPr>
        <w:t xml:space="preserve"> робота</w:t>
      </w:r>
    </w:p>
    <w:p w14:paraId="5FB2341B" w14:textId="77777777" w:rsidR="00D402B1" w:rsidRPr="00C928BE" w:rsidRDefault="00C928BE">
      <w:pPr>
        <w:spacing w:line="360" w:lineRule="auto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>на тему “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Гаусса — </w:t>
      </w:r>
      <w:proofErr w:type="spellStart"/>
      <w:r w:rsidRPr="00C928BE">
        <w:rPr>
          <w:sz w:val="28"/>
          <w:szCs w:val="28"/>
          <w:lang w:val="ru-RU"/>
        </w:rPr>
        <w:t>Кузьміна</w:t>
      </w:r>
      <w:proofErr w:type="spellEnd"/>
      <w:r w:rsidRPr="00C928BE">
        <w:rPr>
          <w:sz w:val="28"/>
          <w:szCs w:val="28"/>
          <w:lang w:val="ru-RU"/>
        </w:rPr>
        <w:t>”</w:t>
      </w:r>
    </w:p>
    <w:p w14:paraId="5285C989" w14:textId="77777777" w:rsidR="00D402B1" w:rsidRPr="00C928BE" w:rsidRDefault="00D402B1">
      <w:pPr>
        <w:spacing w:line="360" w:lineRule="auto"/>
        <w:jc w:val="center"/>
        <w:rPr>
          <w:sz w:val="28"/>
          <w:szCs w:val="28"/>
          <w:lang w:val="ru-RU"/>
        </w:rPr>
      </w:pPr>
    </w:p>
    <w:p w14:paraId="71916721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722E5F70" w14:textId="77777777" w:rsidR="00D402B1" w:rsidRPr="00C928BE" w:rsidRDefault="00D402B1">
      <w:pPr>
        <w:spacing w:line="360" w:lineRule="auto"/>
        <w:jc w:val="center"/>
        <w:rPr>
          <w:sz w:val="28"/>
          <w:szCs w:val="28"/>
          <w:lang w:val="ru-RU"/>
        </w:rPr>
      </w:pPr>
    </w:p>
    <w:p w14:paraId="78102EAA" w14:textId="77777777" w:rsidR="00D402B1" w:rsidRPr="00C928BE" w:rsidRDefault="00C928BE">
      <w:pPr>
        <w:spacing w:line="360" w:lineRule="auto"/>
        <w:ind w:left="5040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Виконав</w:t>
      </w:r>
      <w:proofErr w:type="spellEnd"/>
    </w:p>
    <w:p w14:paraId="1FDB2E04" w14:textId="77777777" w:rsidR="00D402B1" w:rsidRPr="00C928BE" w:rsidRDefault="00C928BE">
      <w:pPr>
        <w:spacing w:line="360" w:lineRule="auto"/>
        <w:ind w:left="5040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студент </w:t>
      </w:r>
      <w:proofErr w:type="spellStart"/>
      <w:r w:rsidRPr="00C928BE">
        <w:rPr>
          <w:sz w:val="28"/>
          <w:szCs w:val="28"/>
          <w:lang w:val="ru-RU"/>
        </w:rPr>
        <w:t>групи</w:t>
      </w:r>
      <w:proofErr w:type="spellEnd"/>
      <w:r w:rsidRPr="00C928BE">
        <w:rPr>
          <w:sz w:val="28"/>
          <w:szCs w:val="28"/>
          <w:lang w:val="ru-RU"/>
        </w:rPr>
        <w:t xml:space="preserve"> КС-41</w:t>
      </w:r>
    </w:p>
    <w:p w14:paraId="3681057A" w14:textId="77777777" w:rsidR="00D402B1" w:rsidRPr="00C928BE" w:rsidRDefault="00C928BE">
      <w:pPr>
        <w:spacing w:line="360" w:lineRule="auto"/>
        <w:ind w:left="5040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Моцний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Данііл</w:t>
      </w:r>
      <w:proofErr w:type="spellEnd"/>
      <w:r w:rsidRPr="00C928BE">
        <w:rPr>
          <w:sz w:val="28"/>
          <w:szCs w:val="28"/>
          <w:lang w:val="ru-RU"/>
        </w:rPr>
        <w:t xml:space="preserve"> Вячеславович</w:t>
      </w:r>
    </w:p>
    <w:p w14:paraId="0EBBF1BD" w14:textId="77777777" w:rsidR="00D402B1" w:rsidRPr="00C928BE" w:rsidRDefault="00D402B1">
      <w:pPr>
        <w:spacing w:line="360" w:lineRule="auto"/>
        <w:ind w:left="5040"/>
        <w:jc w:val="both"/>
        <w:rPr>
          <w:sz w:val="28"/>
          <w:szCs w:val="28"/>
          <w:lang w:val="ru-RU"/>
        </w:rPr>
      </w:pPr>
    </w:p>
    <w:p w14:paraId="5B35A006" w14:textId="77777777" w:rsidR="00D402B1" w:rsidRPr="00C928BE" w:rsidRDefault="00D402B1">
      <w:pPr>
        <w:spacing w:line="360" w:lineRule="auto"/>
        <w:ind w:left="5040"/>
        <w:jc w:val="both"/>
        <w:rPr>
          <w:sz w:val="28"/>
          <w:szCs w:val="28"/>
          <w:lang w:val="ru-RU"/>
        </w:rPr>
      </w:pPr>
    </w:p>
    <w:p w14:paraId="3348E125" w14:textId="77777777" w:rsidR="00D402B1" w:rsidRPr="00C928BE" w:rsidRDefault="00C928BE">
      <w:pPr>
        <w:spacing w:line="360" w:lineRule="auto"/>
        <w:ind w:left="5040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Перевірив</w:t>
      </w:r>
      <w:proofErr w:type="spellEnd"/>
    </w:p>
    <w:p w14:paraId="0DF20F8D" w14:textId="77777777" w:rsidR="00D402B1" w:rsidRPr="00C928BE" w:rsidRDefault="00C928BE">
      <w:pPr>
        <w:spacing w:line="360" w:lineRule="auto"/>
        <w:ind w:left="5040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Доктор </w:t>
      </w:r>
      <w:proofErr w:type="spellStart"/>
      <w:r w:rsidRPr="00C928BE">
        <w:rPr>
          <w:sz w:val="28"/>
          <w:szCs w:val="28"/>
          <w:lang w:val="ru-RU"/>
        </w:rPr>
        <w:t>фізико-математичних</w:t>
      </w:r>
      <w:proofErr w:type="spellEnd"/>
      <w:r w:rsidRPr="00C928BE">
        <w:rPr>
          <w:sz w:val="28"/>
          <w:szCs w:val="28"/>
          <w:lang w:val="ru-RU"/>
        </w:rPr>
        <w:t xml:space="preserve"> наук, </w:t>
      </w:r>
      <w:proofErr w:type="spellStart"/>
      <w:r w:rsidRPr="00C928BE">
        <w:rPr>
          <w:sz w:val="28"/>
          <w:szCs w:val="28"/>
          <w:lang w:val="ru-RU"/>
        </w:rPr>
        <w:t>професор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кафедри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моделювання</w:t>
      </w:r>
      <w:proofErr w:type="spellEnd"/>
      <w:r w:rsidRPr="00C928BE">
        <w:rPr>
          <w:sz w:val="28"/>
          <w:szCs w:val="28"/>
          <w:lang w:val="ru-RU"/>
        </w:rPr>
        <w:t xml:space="preserve"> систем і </w:t>
      </w:r>
      <w:proofErr w:type="spellStart"/>
      <w:r w:rsidRPr="00C928BE">
        <w:rPr>
          <w:sz w:val="28"/>
          <w:szCs w:val="28"/>
          <w:lang w:val="ru-RU"/>
        </w:rPr>
        <w:t>технологій</w:t>
      </w:r>
      <w:proofErr w:type="spellEnd"/>
    </w:p>
    <w:p w14:paraId="1A4B562A" w14:textId="77777777" w:rsidR="00D402B1" w:rsidRDefault="00C928BE">
      <w:pPr>
        <w:spacing w:line="360" w:lineRule="auto"/>
        <w:ind w:left="50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Лазурик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Валентин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Тимофійович</w:t>
      </w:r>
      <w:proofErr w:type="spellEnd"/>
    </w:p>
    <w:p w14:paraId="573536BD" w14:textId="77777777" w:rsidR="00D402B1" w:rsidRDefault="00D402B1">
      <w:pPr>
        <w:spacing w:line="360" w:lineRule="auto"/>
        <w:jc w:val="center"/>
        <w:rPr>
          <w:sz w:val="28"/>
          <w:szCs w:val="28"/>
        </w:rPr>
      </w:pPr>
    </w:p>
    <w:p w14:paraId="2F81D451" w14:textId="77777777" w:rsidR="00D402B1" w:rsidRDefault="00D402B1">
      <w:pPr>
        <w:spacing w:line="360" w:lineRule="auto"/>
        <w:rPr>
          <w:sz w:val="28"/>
          <w:szCs w:val="28"/>
        </w:rPr>
      </w:pPr>
    </w:p>
    <w:p w14:paraId="22BAF13B" w14:textId="77777777" w:rsidR="00D402B1" w:rsidRDefault="00D402B1">
      <w:pPr>
        <w:spacing w:line="360" w:lineRule="auto"/>
        <w:rPr>
          <w:sz w:val="28"/>
          <w:szCs w:val="28"/>
        </w:rPr>
      </w:pPr>
    </w:p>
    <w:p w14:paraId="78C53B0C" w14:textId="77777777" w:rsidR="00D402B1" w:rsidRDefault="00D402B1">
      <w:pPr>
        <w:spacing w:line="360" w:lineRule="auto"/>
        <w:rPr>
          <w:sz w:val="28"/>
          <w:szCs w:val="28"/>
        </w:rPr>
      </w:pPr>
    </w:p>
    <w:p w14:paraId="41773AAA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Харків</w:t>
      </w:r>
      <w:proofErr w:type="spellEnd"/>
      <w:r>
        <w:rPr>
          <w:sz w:val="28"/>
          <w:szCs w:val="28"/>
        </w:rPr>
        <w:t xml:space="preserve"> – 2022</w:t>
      </w:r>
    </w:p>
    <w:p w14:paraId="1612569D" w14:textId="77777777" w:rsidR="00D402B1" w:rsidRDefault="00C928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ЗМІСТ</w:t>
      </w:r>
    </w:p>
    <w:p w14:paraId="58918A1E" w14:textId="77777777" w:rsidR="00D402B1" w:rsidRDefault="00D402B1">
      <w:pPr>
        <w:spacing w:line="360" w:lineRule="auto"/>
        <w:jc w:val="center"/>
        <w:rPr>
          <w:b/>
          <w:sz w:val="28"/>
          <w:szCs w:val="28"/>
        </w:rPr>
      </w:pPr>
    </w:p>
    <w:p w14:paraId="626C8CDE" w14:textId="77777777" w:rsidR="00D402B1" w:rsidRDefault="00D402B1">
      <w:pPr>
        <w:spacing w:line="360" w:lineRule="auto"/>
        <w:jc w:val="center"/>
        <w:rPr>
          <w:sz w:val="28"/>
          <w:szCs w:val="28"/>
        </w:rPr>
      </w:pPr>
    </w:p>
    <w:p w14:paraId="79651708" w14:textId="77777777" w:rsidR="00D402B1" w:rsidRDefault="00D402B1">
      <w:pPr>
        <w:tabs>
          <w:tab w:val="right" w:pos="9344"/>
        </w:tabs>
        <w:spacing w:line="360" w:lineRule="auto"/>
        <w:rPr>
          <w:sz w:val="28"/>
          <w:szCs w:val="28"/>
          <w:u w:val="single"/>
        </w:rPr>
      </w:pPr>
    </w:p>
    <w:sdt>
      <w:sdtPr>
        <w:id w:val="-739867988"/>
        <w:docPartObj>
          <w:docPartGallery w:val="Table of Contents"/>
          <w:docPartUnique/>
        </w:docPartObj>
      </w:sdtPr>
      <w:sdtEndPr/>
      <w:sdtContent>
        <w:p w14:paraId="36318DCF" w14:textId="77777777" w:rsidR="00D402B1" w:rsidRPr="00C928BE" w:rsidRDefault="00C928BE">
          <w:pPr>
            <w:tabs>
              <w:tab w:val="right" w:pos="9360"/>
            </w:tabs>
            <w:spacing w:before="80"/>
            <w:rPr>
              <w:color w:val="000000"/>
              <w:sz w:val="28"/>
              <w:szCs w:val="28"/>
            </w:rPr>
          </w:pPr>
          <w:r w:rsidRPr="00C928BE">
            <w:fldChar w:fldCharType="begin"/>
          </w:r>
          <w:r w:rsidRPr="00C928BE">
            <w:instrText xml:space="preserve"> TOC \h \u \z </w:instrText>
          </w:r>
          <w:r w:rsidRPr="00C928BE">
            <w:fldChar w:fldCharType="separate"/>
          </w:r>
          <w:hyperlink w:anchor="_heading=h.2y1tiscpvlp9">
            <w:r w:rsidRPr="00C928BE">
              <w:rPr>
                <w:color w:val="000000"/>
                <w:sz w:val="28"/>
                <w:szCs w:val="28"/>
              </w:rPr>
              <w:t>ВСТУП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_heading=h.2y1tiscpvlp9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3</w:t>
          </w:r>
          <w:r w:rsidRPr="00C928BE">
            <w:fldChar w:fldCharType="end"/>
          </w:r>
        </w:p>
        <w:p w14:paraId="261A1A70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xuce8pyocw3f">
            <w:r w:rsidRPr="00C928BE">
              <w:rPr>
                <w:color w:val="000000"/>
                <w:sz w:val="28"/>
                <w:szCs w:val="28"/>
              </w:rPr>
              <w:t>1 РОЗПОДІЛ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_heading=h.xuce8pyocw3f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4</w:t>
          </w:r>
          <w:r w:rsidRPr="00C928BE">
            <w:fldChar w:fldCharType="end"/>
          </w:r>
        </w:p>
        <w:p w14:paraId="5275052A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mfg0r4s17lb0">
            <w:r w:rsidRPr="00C928BE">
              <w:rPr>
                <w:color w:val="000000"/>
                <w:sz w:val="28"/>
                <w:szCs w:val="28"/>
              </w:rPr>
              <w:t>1.1 Розподіл Гаусса-Кузьміна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_heading=h.mfg0r4s17lb0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4</w:t>
          </w:r>
          <w:r w:rsidRPr="00C928BE">
            <w:fldChar w:fldCharType="end"/>
          </w:r>
        </w:p>
        <w:p w14:paraId="6E540B39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lcf7yv4f8hn">
            <w:r w:rsidRPr="00C928BE">
              <w:rPr>
                <w:color w:val="000000"/>
                <w:sz w:val="28"/>
                <w:szCs w:val="28"/>
              </w:rPr>
              <w:t>1.2 Теорема Гаусса — Кузьміна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_heading=h.lcf7yv4f8hn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6</w:t>
          </w:r>
          <w:r w:rsidRPr="00C928BE">
            <w:fldChar w:fldCharType="end"/>
          </w:r>
        </w:p>
        <w:p w14:paraId="293F8A49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od9bqv3rhu4i">
            <w:r w:rsidRPr="00C928BE">
              <w:rPr>
                <w:color w:val="000000"/>
                <w:sz w:val="28"/>
                <w:szCs w:val="28"/>
              </w:rPr>
              <w:t>1.3 Швидкість збіжності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_heading=h.od9bqv3rhu4i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6</w:t>
          </w:r>
          <w:r w:rsidRPr="00C928BE">
            <w:fldChar w:fldCharType="end"/>
          </w:r>
        </w:p>
        <w:p w14:paraId="05A8E0AC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6vxesvp9v63">
            <w:r w:rsidRPr="00C928BE">
              <w:rPr>
                <w:color w:val="000000"/>
                <w:sz w:val="28"/>
                <w:szCs w:val="28"/>
              </w:rPr>
              <w:t>2 ВИЗНАЧЕННЯ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_heading=h.6vxesvp9v63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9</w:t>
          </w:r>
          <w:r w:rsidRPr="00C928BE">
            <w:fldChar w:fldCharType="end"/>
          </w:r>
        </w:p>
        <w:p w14:paraId="3ABFEB45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1rjbz5c0tfem">
            <w:r w:rsidRPr="00C928BE">
              <w:rPr>
                <w:color w:val="000000"/>
                <w:sz w:val="28"/>
                <w:szCs w:val="28"/>
              </w:rPr>
              <w:t>3 МЕТОДИ ГЕНЕРУВАННЯ ВИПАДКОВОЇ ВЕЛИЧИНИ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_heading=h.1rjbz5c0tfem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9</w:t>
          </w:r>
          <w:r w:rsidRPr="00C928BE">
            <w:fldChar w:fldCharType="end"/>
          </w:r>
        </w:p>
        <w:p w14:paraId="6FB1862A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87sqcf86artj">
            <w:r w:rsidRPr="00C928BE">
              <w:rPr>
                <w:color w:val="000000"/>
                <w:sz w:val="28"/>
                <w:szCs w:val="28"/>
              </w:rPr>
              <w:t>3.1 Метод</w:t>
            </w:r>
            <w:r w:rsidRPr="00C928BE">
              <w:rPr>
                <w:color w:val="000000"/>
                <w:sz w:val="28"/>
                <w:szCs w:val="28"/>
              </w:rPr>
              <w:t xml:space="preserve"> зворотної функції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_heading=h.87sqcf86artj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9</w:t>
          </w:r>
          <w:r w:rsidRPr="00C928BE">
            <w:fldChar w:fldCharType="end"/>
          </w:r>
        </w:p>
        <w:p w14:paraId="0874D9C5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mh9czvsfvmgk">
            <w:r w:rsidRPr="00C928BE">
              <w:rPr>
                <w:color w:val="000000"/>
                <w:sz w:val="28"/>
                <w:szCs w:val="28"/>
              </w:rPr>
              <w:t>3.2  Алгоритм Метрополіса – Гастінгса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_heading=h.mh9czvsfvmgk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</w:t>
          </w:r>
          <w:r w:rsidRPr="00C928BE">
            <w:rPr>
              <w:color w:val="000000"/>
              <w:sz w:val="28"/>
              <w:szCs w:val="28"/>
            </w:rPr>
            <w:t>0</w:t>
          </w:r>
          <w:r w:rsidRPr="00C928BE">
            <w:fldChar w:fldCharType="end"/>
          </w:r>
        </w:p>
        <w:p w14:paraId="05D30C3F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w99y38vyr6w9">
            <w:r w:rsidRPr="00C928BE">
              <w:rPr>
                <w:color w:val="000000"/>
                <w:sz w:val="28"/>
                <w:szCs w:val="28"/>
              </w:rPr>
              <w:t>4 ЗАСІБ ВИКОНАННЯ І РЕАЛІЗАЦІЇ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_heading=h.w99y38vyr6w9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11</w:t>
          </w:r>
          <w:r w:rsidRPr="00C928BE">
            <w:fldChar w:fldCharType="end"/>
          </w:r>
        </w:p>
        <w:p w14:paraId="0C8990C6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6u80nqh8jtqj">
            <w:r w:rsidRPr="00C928BE">
              <w:rPr>
                <w:color w:val="000000"/>
                <w:sz w:val="28"/>
                <w:szCs w:val="28"/>
              </w:rPr>
              <w:t>4.1 Структура проекту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_heading=h.6u80nqh8jtqj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11</w:t>
          </w:r>
          <w:r w:rsidRPr="00C928BE">
            <w:fldChar w:fldCharType="end"/>
          </w:r>
        </w:p>
        <w:p w14:paraId="1483C523" w14:textId="77777777" w:rsidR="00D402B1" w:rsidRPr="00C928BE" w:rsidRDefault="00C928BE">
          <w:pPr>
            <w:tabs>
              <w:tab w:val="right" w:pos="936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heading=h.pss9o4ljgfb9">
            <w:r w:rsidRPr="00C928BE">
              <w:rPr>
                <w:color w:val="000000"/>
                <w:sz w:val="28"/>
                <w:szCs w:val="28"/>
              </w:rPr>
              <w:t>4.2 Зв’яз</w:t>
            </w:r>
            <w:r w:rsidRPr="00C928BE">
              <w:rPr>
                <w:color w:val="000000"/>
                <w:sz w:val="28"/>
                <w:szCs w:val="28"/>
              </w:rPr>
              <w:t>ок математичної моделі з програмною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_heading=h.pss9o4ljgfb9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12</w:t>
          </w:r>
          <w:r w:rsidRPr="00C928BE">
            <w:fldChar w:fldCharType="end"/>
          </w:r>
        </w:p>
        <w:p w14:paraId="1E2E94F3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rnj013q30ose">
            <w:r w:rsidRPr="00C928BE">
              <w:rPr>
                <w:color w:val="000000"/>
                <w:sz w:val="28"/>
                <w:szCs w:val="28"/>
              </w:rPr>
              <w:t>5 ОПИС ПРОГРАМИ, РОБОТА З ПРОГРАМОЮ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_heading=h.rnj013q30ose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13</w:t>
          </w:r>
          <w:r w:rsidRPr="00C928BE">
            <w:fldChar w:fldCharType="end"/>
          </w:r>
        </w:p>
        <w:p w14:paraId="7C1501D2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o9e3u3rwzo1y">
            <w:r w:rsidRPr="00C928BE">
              <w:rPr>
                <w:color w:val="000000"/>
                <w:sz w:val="28"/>
                <w:szCs w:val="28"/>
              </w:rPr>
              <w:t>6 НАЛАШТУВАННЯ ТА ТЕСТУВАННЯ ПРОГРАМИ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_heading=h.o9e3u3rwzo1y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16</w:t>
          </w:r>
          <w:r w:rsidRPr="00C928BE">
            <w:fldChar w:fldCharType="end"/>
          </w:r>
        </w:p>
        <w:p w14:paraId="4CF3C36F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1lv29owpyz5o">
            <w:r w:rsidRPr="00C928BE">
              <w:rPr>
                <w:color w:val="000000"/>
                <w:sz w:val="28"/>
                <w:szCs w:val="28"/>
              </w:rPr>
              <w:t>ВИСНОВКИ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_heading=h.1lv29owpyz5o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18</w:t>
          </w:r>
          <w:r w:rsidRPr="00C928BE">
            <w:fldChar w:fldCharType="end"/>
          </w:r>
        </w:p>
        <w:p w14:paraId="3E9D53C3" w14:textId="77777777" w:rsidR="00D402B1" w:rsidRPr="00C928BE" w:rsidRDefault="00C928BE">
          <w:pPr>
            <w:tabs>
              <w:tab w:val="right" w:pos="9360"/>
            </w:tabs>
            <w:spacing w:before="200"/>
            <w:rPr>
              <w:color w:val="000000"/>
              <w:sz w:val="28"/>
              <w:szCs w:val="28"/>
            </w:rPr>
          </w:pPr>
          <w:hyperlink w:anchor="_heading=h.s1llx4aom89p">
            <w:r w:rsidRPr="00C928BE">
              <w:rPr>
                <w:color w:val="000000"/>
                <w:sz w:val="28"/>
                <w:szCs w:val="28"/>
              </w:rPr>
              <w:t>ВИКОРИСТАНІ ДЖЕРЕЛА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_heading=h.s1llx4aom89p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19</w:t>
          </w:r>
          <w:r w:rsidRPr="00C928BE">
            <w:fldChar w:fldCharType="end"/>
          </w:r>
        </w:p>
        <w:p w14:paraId="34A342E5" w14:textId="77777777" w:rsidR="00D402B1" w:rsidRPr="00C928BE" w:rsidRDefault="00C928BE">
          <w:pPr>
            <w:tabs>
              <w:tab w:val="right" w:pos="9360"/>
            </w:tabs>
            <w:spacing w:before="200" w:after="80"/>
            <w:rPr>
              <w:color w:val="000000"/>
              <w:sz w:val="28"/>
              <w:szCs w:val="28"/>
            </w:rPr>
          </w:pPr>
          <w:hyperlink w:anchor="_heading=h.6nx8gvkyqu1j">
            <w:r w:rsidRPr="00C928BE">
              <w:rPr>
                <w:color w:val="000000"/>
                <w:sz w:val="28"/>
                <w:szCs w:val="28"/>
              </w:rPr>
              <w:t>ДОДАТОК А</w:t>
            </w:r>
          </w:hyperlink>
          <w:r w:rsidRPr="00C928BE">
            <w:rPr>
              <w:color w:val="000000"/>
              <w:sz w:val="28"/>
              <w:szCs w:val="28"/>
            </w:rPr>
            <w:tab/>
          </w:r>
          <w:r w:rsidRPr="00C928BE">
            <w:fldChar w:fldCharType="begin"/>
          </w:r>
          <w:r w:rsidRPr="00C928BE">
            <w:instrText xml:space="preserve"> PAGEREF _heading=h.6nx8gvkyqu1j \h </w:instrText>
          </w:r>
          <w:r w:rsidRPr="00C928BE">
            <w:fldChar w:fldCharType="separate"/>
          </w:r>
          <w:r w:rsidRPr="00C928BE">
            <w:rPr>
              <w:color w:val="000000"/>
              <w:sz w:val="28"/>
              <w:szCs w:val="28"/>
            </w:rPr>
            <w:t>20</w:t>
          </w:r>
          <w:r w:rsidRPr="00C928BE">
            <w:fldChar w:fldCharType="end"/>
          </w:r>
          <w:r w:rsidRPr="00C928BE">
            <w:fldChar w:fldCharType="end"/>
          </w:r>
        </w:p>
      </w:sdtContent>
    </w:sdt>
    <w:p w14:paraId="66DD0A3F" w14:textId="096A770D" w:rsidR="00C928BE" w:rsidRDefault="00C928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FA8B038" w14:textId="77777777" w:rsidR="00D402B1" w:rsidRDefault="00C928BE">
      <w:pPr>
        <w:pStyle w:val="Heading1"/>
        <w:spacing w:line="360" w:lineRule="auto"/>
        <w:rPr>
          <w:sz w:val="28"/>
          <w:szCs w:val="28"/>
          <w:highlight w:val="yellow"/>
        </w:rPr>
      </w:pPr>
      <w:bookmarkStart w:id="0" w:name="_heading=h.2y1tiscpvlp9" w:colFirst="0" w:colLast="0"/>
      <w:bookmarkEnd w:id="0"/>
      <w:r>
        <w:rPr>
          <w:b w:val="0"/>
          <w:sz w:val="28"/>
          <w:szCs w:val="28"/>
        </w:rPr>
        <w:lastRenderedPageBreak/>
        <w:t>ВСТУП</w:t>
      </w:r>
    </w:p>
    <w:p w14:paraId="157D43FD" w14:textId="77777777" w:rsidR="00D402B1" w:rsidRDefault="00D402B1">
      <w:pPr>
        <w:spacing w:line="360" w:lineRule="auto"/>
        <w:jc w:val="both"/>
        <w:rPr>
          <w:sz w:val="28"/>
          <w:szCs w:val="28"/>
        </w:rPr>
      </w:pPr>
    </w:p>
    <w:p w14:paraId="01A60D1E" w14:textId="77777777" w:rsidR="00D402B1" w:rsidRDefault="00C928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розподіл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Гаусса-Кузьміна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дискретний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розподіл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ймовірностей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виникає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розподіл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граничної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ймовірності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коефіцієнтів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розкладі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величини</w:t>
      </w:r>
      <w:proofErr w:type="spellEnd"/>
      <w:r>
        <w:rPr>
          <w:sz w:val="28"/>
          <w:szCs w:val="28"/>
        </w:rPr>
        <w:t>.</w:t>
      </w:r>
    </w:p>
    <w:p w14:paraId="5A51E0F5" w14:textId="77777777" w:rsidR="00D402B1" w:rsidRDefault="00D402B1">
      <w:pPr>
        <w:spacing w:line="360" w:lineRule="auto"/>
        <w:jc w:val="both"/>
        <w:rPr>
          <w:sz w:val="28"/>
          <w:szCs w:val="28"/>
        </w:rPr>
      </w:pPr>
    </w:p>
    <w:p w14:paraId="12300587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Створено </w:t>
      </w:r>
      <w:proofErr w:type="spellStart"/>
      <w:r w:rsidRPr="00C928BE">
        <w:rPr>
          <w:sz w:val="28"/>
          <w:szCs w:val="28"/>
          <w:lang w:val="ru-RU"/>
        </w:rPr>
        <w:t>програмне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забезпечення</w:t>
      </w:r>
      <w:proofErr w:type="spellEnd"/>
      <w:r w:rsidRPr="00C928BE">
        <w:rPr>
          <w:sz w:val="28"/>
          <w:szCs w:val="28"/>
          <w:lang w:val="ru-RU"/>
        </w:rPr>
        <w:t xml:space="preserve"> для </w:t>
      </w:r>
      <w:proofErr w:type="spellStart"/>
      <w:r w:rsidRPr="00C928BE">
        <w:rPr>
          <w:sz w:val="28"/>
          <w:szCs w:val="28"/>
          <w:lang w:val="ru-RU"/>
        </w:rPr>
        <w:t>моделювання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розподілу</w:t>
      </w:r>
      <w:proofErr w:type="spellEnd"/>
      <w:r w:rsidRPr="00C928BE">
        <w:rPr>
          <w:sz w:val="28"/>
          <w:szCs w:val="28"/>
          <w:lang w:val="ru-RU"/>
        </w:rPr>
        <w:t xml:space="preserve">, яке </w:t>
      </w:r>
      <w:proofErr w:type="spellStart"/>
      <w:r w:rsidRPr="00C928BE">
        <w:rPr>
          <w:sz w:val="28"/>
          <w:szCs w:val="28"/>
          <w:lang w:val="ru-RU"/>
        </w:rPr>
        <w:t>відповідає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зада</w:t>
      </w:r>
      <w:r w:rsidRPr="00C928BE">
        <w:rPr>
          <w:sz w:val="28"/>
          <w:szCs w:val="28"/>
          <w:lang w:val="ru-RU"/>
        </w:rPr>
        <w:t>ним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критеріям</w:t>
      </w:r>
      <w:proofErr w:type="spellEnd"/>
      <w:r w:rsidRPr="00C928BE">
        <w:rPr>
          <w:sz w:val="28"/>
          <w:szCs w:val="28"/>
          <w:lang w:val="ru-RU"/>
        </w:rPr>
        <w:t>:</w:t>
      </w:r>
    </w:p>
    <w:p w14:paraId="5750C7E9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51121481" w14:textId="77777777" w:rsidR="00D402B1" w:rsidRPr="00C928BE" w:rsidRDefault="00C928B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Користувач</w:t>
      </w:r>
      <w:proofErr w:type="spellEnd"/>
      <w:r w:rsidRPr="00C928BE">
        <w:rPr>
          <w:sz w:val="28"/>
          <w:szCs w:val="28"/>
          <w:lang w:val="ru-RU"/>
        </w:rPr>
        <w:t xml:space="preserve"> повинен </w:t>
      </w:r>
      <w:proofErr w:type="spellStart"/>
      <w:r w:rsidRPr="00C928BE">
        <w:rPr>
          <w:sz w:val="28"/>
          <w:szCs w:val="28"/>
          <w:lang w:val="ru-RU"/>
        </w:rPr>
        <w:t>мати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можливість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зберігати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результати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моделювання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наборів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значень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величини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файли</w:t>
      </w:r>
      <w:proofErr w:type="spellEnd"/>
      <w:r w:rsidRPr="00C928BE">
        <w:rPr>
          <w:sz w:val="28"/>
          <w:szCs w:val="28"/>
          <w:lang w:val="ru-RU"/>
        </w:rPr>
        <w:t xml:space="preserve"> в форматах </w:t>
      </w:r>
      <w:proofErr w:type="spellStart"/>
      <w:r w:rsidRPr="00C928BE">
        <w:rPr>
          <w:sz w:val="28"/>
          <w:szCs w:val="28"/>
          <w:lang w:val="ru-RU"/>
        </w:rPr>
        <w:t>доступних</w:t>
      </w:r>
      <w:proofErr w:type="spellEnd"/>
      <w:r w:rsidRPr="00C928BE">
        <w:rPr>
          <w:sz w:val="28"/>
          <w:szCs w:val="28"/>
          <w:lang w:val="ru-RU"/>
        </w:rPr>
        <w:t xml:space="preserve"> для </w:t>
      </w:r>
      <w:proofErr w:type="spellStart"/>
      <w:r w:rsidRPr="00C928BE">
        <w:rPr>
          <w:sz w:val="28"/>
          <w:szCs w:val="28"/>
          <w:lang w:val="ru-RU"/>
        </w:rPr>
        <w:t>подальшої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обробки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додатками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MS</w:t>
      </w:r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Office</w:t>
      </w:r>
      <w:r w:rsidRPr="00C928BE">
        <w:rPr>
          <w:sz w:val="28"/>
          <w:szCs w:val="28"/>
          <w:lang w:val="ru-RU"/>
        </w:rPr>
        <w:t xml:space="preserve">. </w:t>
      </w:r>
    </w:p>
    <w:p w14:paraId="3DA9710E" w14:textId="77777777" w:rsidR="00D402B1" w:rsidRPr="00C928BE" w:rsidRDefault="00C928B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  </w:t>
      </w:r>
      <w:proofErr w:type="spellStart"/>
      <w:r w:rsidRPr="00C928BE">
        <w:rPr>
          <w:sz w:val="28"/>
          <w:szCs w:val="28"/>
          <w:lang w:val="ru-RU"/>
        </w:rPr>
        <w:t>Результати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моделювання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повинні</w:t>
      </w:r>
      <w:proofErr w:type="spellEnd"/>
      <w:r w:rsidRPr="00C928BE">
        <w:rPr>
          <w:sz w:val="28"/>
          <w:szCs w:val="28"/>
          <w:lang w:val="ru-RU"/>
        </w:rPr>
        <w:t xml:space="preserve"> бути </w:t>
      </w:r>
      <w:proofErr w:type="spellStart"/>
      <w:r w:rsidRPr="00C928BE">
        <w:rPr>
          <w:sz w:val="28"/>
          <w:szCs w:val="28"/>
          <w:lang w:val="ru-RU"/>
        </w:rPr>
        <w:t>представлені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графічном</w:t>
      </w:r>
      <w:r w:rsidRPr="00C928BE">
        <w:rPr>
          <w:sz w:val="28"/>
          <w:szCs w:val="28"/>
          <w:lang w:val="ru-RU"/>
        </w:rPr>
        <w:t>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вигляді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який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дозволяє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порівняти</w:t>
      </w:r>
      <w:proofErr w:type="spellEnd"/>
      <w:r w:rsidRPr="00C928BE">
        <w:rPr>
          <w:sz w:val="28"/>
          <w:szCs w:val="28"/>
          <w:lang w:val="ru-RU"/>
        </w:rPr>
        <w:t xml:space="preserve"> закон </w:t>
      </w:r>
      <w:proofErr w:type="spellStart"/>
      <w:r w:rsidRPr="00C928BE">
        <w:rPr>
          <w:sz w:val="28"/>
          <w:szCs w:val="28"/>
          <w:lang w:val="ru-RU"/>
        </w:rPr>
        <w:t>розподілу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величини</w:t>
      </w:r>
      <w:proofErr w:type="spellEnd"/>
      <w:r w:rsidRPr="00C928BE">
        <w:rPr>
          <w:sz w:val="28"/>
          <w:szCs w:val="28"/>
          <w:lang w:val="ru-RU"/>
        </w:rPr>
        <w:t xml:space="preserve"> з результатами </w:t>
      </w:r>
      <w:proofErr w:type="spellStart"/>
      <w:r w:rsidRPr="00C928BE">
        <w:rPr>
          <w:sz w:val="28"/>
          <w:szCs w:val="28"/>
          <w:lang w:val="ru-RU"/>
        </w:rPr>
        <w:t>розрахунків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представленими</w:t>
      </w:r>
      <w:proofErr w:type="spellEnd"/>
      <w:r w:rsidRPr="00C928BE">
        <w:rPr>
          <w:sz w:val="28"/>
          <w:szCs w:val="28"/>
          <w:lang w:val="ru-RU"/>
        </w:rPr>
        <w:t xml:space="preserve"> у </w:t>
      </w:r>
      <w:proofErr w:type="spellStart"/>
      <w:r w:rsidRPr="00C928BE">
        <w:rPr>
          <w:sz w:val="28"/>
          <w:szCs w:val="28"/>
          <w:lang w:val="ru-RU"/>
        </w:rPr>
        <w:t>вигляді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гістограм</w:t>
      </w:r>
      <w:proofErr w:type="spellEnd"/>
      <w:r w:rsidRPr="00C928BE">
        <w:rPr>
          <w:sz w:val="28"/>
          <w:szCs w:val="28"/>
          <w:lang w:val="ru-RU"/>
        </w:rPr>
        <w:t xml:space="preserve">. </w:t>
      </w:r>
    </w:p>
    <w:p w14:paraId="2862F7E9" w14:textId="77777777" w:rsidR="00D402B1" w:rsidRPr="00C928BE" w:rsidRDefault="00C928B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Інтегральні</w:t>
      </w:r>
      <w:proofErr w:type="spellEnd"/>
      <w:r w:rsidRPr="00C928BE">
        <w:rPr>
          <w:sz w:val="28"/>
          <w:szCs w:val="28"/>
          <w:lang w:val="ru-RU"/>
        </w:rPr>
        <w:t xml:space="preserve"> характеристики </w:t>
      </w:r>
      <w:proofErr w:type="spellStart"/>
      <w:r w:rsidRPr="00C928BE">
        <w:rPr>
          <w:sz w:val="28"/>
          <w:szCs w:val="28"/>
          <w:lang w:val="ru-RU"/>
        </w:rPr>
        <w:t>випадкової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величини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відповідні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теоретичним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значенням</w:t>
      </w:r>
      <w:proofErr w:type="spellEnd"/>
      <w:r w:rsidRPr="00C928BE">
        <w:rPr>
          <w:sz w:val="28"/>
          <w:szCs w:val="28"/>
          <w:lang w:val="ru-RU"/>
        </w:rPr>
        <w:t xml:space="preserve"> і </w:t>
      </w:r>
      <w:proofErr w:type="spellStart"/>
      <w:r w:rsidRPr="00C928BE">
        <w:rPr>
          <w:sz w:val="28"/>
          <w:szCs w:val="28"/>
          <w:lang w:val="ru-RU"/>
        </w:rPr>
        <w:t>значенням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отриманим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рез</w:t>
      </w:r>
      <w:r w:rsidRPr="00C928BE">
        <w:rPr>
          <w:sz w:val="28"/>
          <w:szCs w:val="28"/>
          <w:lang w:val="ru-RU"/>
        </w:rPr>
        <w:t>ультаті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статистичного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аналізу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результатів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розрахунку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повинні</w:t>
      </w:r>
      <w:proofErr w:type="spellEnd"/>
      <w:r w:rsidRPr="00C928BE">
        <w:rPr>
          <w:sz w:val="28"/>
          <w:szCs w:val="28"/>
          <w:lang w:val="ru-RU"/>
        </w:rPr>
        <w:t xml:space="preserve"> бути </w:t>
      </w:r>
      <w:proofErr w:type="spellStart"/>
      <w:r w:rsidRPr="00C928BE">
        <w:rPr>
          <w:sz w:val="28"/>
          <w:szCs w:val="28"/>
          <w:lang w:val="ru-RU"/>
        </w:rPr>
        <w:t>представлені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таблиці</w:t>
      </w:r>
      <w:proofErr w:type="spellEnd"/>
      <w:r w:rsidRPr="00C928BE">
        <w:rPr>
          <w:sz w:val="28"/>
          <w:szCs w:val="28"/>
          <w:lang w:val="ru-RU"/>
        </w:rPr>
        <w:t xml:space="preserve">. </w:t>
      </w:r>
    </w:p>
    <w:p w14:paraId="77CD669B" w14:textId="77777777" w:rsidR="00D402B1" w:rsidRPr="00C928BE" w:rsidRDefault="00C928B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  </w:t>
      </w:r>
      <w:proofErr w:type="spellStart"/>
      <w:r w:rsidRPr="00C928BE">
        <w:rPr>
          <w:sz w:val="28"/>
          <w:szCs w:val="28"/>
          <w:lang w:val="ru-RU"/>
        </w:rPr>
        <w:t>Окремими</w:t>
      </w:r>
      <w:proofErr w:type="spellEnd"/>
      <w:r w:rsidRPr="00C928BE">
        <w:rPr>
          <w:sz w:val="28"/>
          <w:szCs w:val="28"/>
          <w:lang w:val="ru-RU"/>
        </w:rPr>
        <w:t xml:space="preserve"> пунктами головного меню повинна бути </w:t>
      </w:r>
      <w:proofErr w:type="spellStart"/>
      <w:r w:rsidRPr="00C928BE">
        <w:rPr>
          <w:sz w:val="28"/>
          <w:szCs w:val="28"/>
          <w:lang w:val="ru-RU"/>
        </w:rPr>
        <w:t>допомога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користувачеві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що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містить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теоретичні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дані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щодо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розподілу</w:t>
      </w:r>
      <w:proofErr w:type="spellEnd"/>
      <w:r w:rsidRPr="00C928BE">
        <w:rPr>
          <w:sz w:val="28"/>
          <w:szCs w:val="28"/>
          <w:lang w:val="ru-RU"/>
        </w:rPr>
        <w:t xml:space="preserve"> та </w:t>
      </w:r>
      <w:proofErr w:type="spellStart"/>
      <w:r w:rsidRPr="00C928BE">
        <w:rPr>
          <w:sz w:val="28"/>
          <w:szCs w:val="28"/>
          <w:lang w:val="ru-RU"/>
        </w:rPr>
        <w:t>інструкцію</w:t>
      </w:r>
      <w:proofErr w:type="spellEnd"/>
      <w:r w:rsidRPr="00C928BE">
        <w:rPr>
          <w:sz w:val="28"/>
          <w:szCs w:val="28"/>
          <w:lang w:val="ru-RU"/>
        </w:rPr>
        <w:t xml:space="preserve"> по </w:t>
      </w:r>
      <w:proofErr w:type="spellStart"/>
      <w:r w:rsidRPr="00C928BE">
        <w:rPr>
          <w:sz w:val="28"/>
          <w:szCs w:val="28"/>
          <w:lang w:val="ru-RU"/>
        </w:rPr>
        <w:t>експлуатації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програми</w:t>
      </w:r>
      <w:proofErr w:type="spellEnd"/>
      <w:r w:rsidRPr="00C928BE">
        <w:rPr>
          <w:sz w:val="28"/>
          <w:szCs w:val="28"/>
          <w:lang w:val="ru-RU"/>
        </w:rPr>
        <w:t xml:space="preserve">, а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да</w:t>
      </w:r>
      <w:r w:rsidRPr="00C928BE">
        <w:rPr>
          <w:sz w:val="28"/>
          <w:szCs w:val="28"/>
          <w:lang w:val="ru-RU"/>
        </w:rPr>
        <w:t>ні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щодо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розробника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1DE634A8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237EDDAF" w14:textId="77777777" w:rsidR="00D402B1" w:rsidRPr="00C928BE" w:rsidRDefault="00C928BE">
      <w:pPr>
        <w:pStyle w:val="Heading1"/>
        <w:spacing w:line="360" w:lineRule="auto"/>
        <w:rPr>
          <w:sz w:val="28"/>
          <w:szCs w:val="28"/>
          <w:lang w:val="ru-RU"/>
        </w:rPr>
      </w:pPr>
      <w:bookmarkStart w:id="1" w:name="_heading=h.xuce8pyocw3f" w:colFirst="0" w:colLast="0"/>
      <w:bookmarkEnd w:id="1"/>
      <w:r w:rsidRPr="00C928BE">
        <w:rPr>
          <w:b w:val="0"/>
          <w:sz w:val="28"/>
          <w:szCs w:val="28"/>
          <w:lang w:val="ru-RU"/>
        </w:rPr>
        <w:lastRenderedPageBreak/>
        <w:t>1 РОЗПОДІЛ</w:t>
      </w:r>
    </w:p>
    <w:p w14:paraId="550B5572" w14:textId="77777777" w:rsidR="00D402B1" w:rsidRPr="00C928BE" w:rsidRDefault="00C928BE">
      <w:pPr>
        <w:pStyle w:val="Heading2"/>
        <w:spacing w:line="360" w:lineRule="auto"/>
        <w:rPr>
          <w:lang w:val="ru-RU"/>
        </w:rPr>
      </w:pPr>
      <w:bookmarkStart w:id="2" w:name="_heading=h.mfg0r4s17lb0" w:colFirst="0" w:colLast="0"/>
      <w:bookmarkEnd w:id="2"/>
      <w:r w:rsidRPr="00C928BE">
        <w:rPr>
          <w:b w:val="0"/>
          <w:sz w:val="28"/>
          <w:szCs w:val="28"/>
          <w:lang w:val="ru-RU"/>
        </w:rPr>
        <w:t xml:space="preserve">1.1 </w:t>
      </w:r>
      <w:proofErr w:type="spellStart"/>
      <w:r w:rsidRPr="00C928BE">
        <w:rPr>
          <w:b w:val="0"/>
          <w:sz w:val="28"/>
          <w:szCs w:val="28"/>
          <w:lang w:val="ru-RU"/>
        </w:rPr>
        <w:t>Розподіл</w:t>
      </w:r>
      <w:proofErr w:type="spellEnd"/>
      <w:r w:rsidRPr="00C928BE">
        <w:rPr>
          <w:b w:val="0"/>
          <w:sz w:val="28"/>
          <w:szCs w:val="28"/>
          <w:lang w:val="ru-RU"/>
        </w:rPr>
        <w:t xml:space="preserve"> Гаусса-</w:t>
      </w:r>
      <w:proofErr w:type="spellStart"/>
      <w:r w:rsidRPr="00C928BE">
        <w:rPr>
          <w:b w:val="0"/>
          <w:sz w:val="28"/>
          <w:szCs w:val="28"/>
          <w:lang w:val="ru-RU"/>
        </w:rPr>
        <w:t>Кузьміна</w:t>
      </w:r>
      <w:proofErr w:type="spellEnd"/>
    </w:p>
    <w:p w14:paraId="2ED9CC35" w14:textId="77777777" w:rsidR="00D402B1" w:rsidRPr="00C928BE" w:rsidRDefault="00D402B1">
      <w:pPr>
        <w:rPr>
          <w:lang w:val="ru-RU"/>
        </w:rPr>
      </w:pPr>
    </w:p>
    <w:p w14:paraId="747BE644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Гаусса-</w:t>
      </w:r>
      <w:proofErr w:type="spellStart"/>
      <w:r w:rsidRPr="00C928BE">
        <w:rPr>
          <w:sz w:val="28"/>
          <w:szCs w:val="28"/>
          <w:lang w:val="ru-RU"/>
        </w:rPr>
        <w:t>Кузьміна</w:t>
      </w:r>
      <w:proofErr w:type="spellEnd"/>
      <w:r w:rsidRPr="00C928BE">
        <w:rPr>
          <w:sz w:val="28"/>
          <w:szCs w:val="28"/>
          <w:lang w:val="ru-RU"/>
        </w:rPr>
        <w:t xml:space="preserve"> — </w:t>
      </w:r>
      <w:proofErr w:type="spellStart"/>
      <w:r w:rsidRPr="00C928BE">
        <w:rPr>
          <w:sz w:val="28"/>
          <w:szCs w:val="28"/>
          <w:lang w:val="ru-RU"/>
        </w:rPr>
        <w:t>це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появи</w:t>
      </w:r>
      <w:proofErr w:type="spellEnd"/>
      <w:r w:rsidRPr="00C928BE">
        <w:rPr>
          <w:sz w:val="28"/>
          <w:szCs w:val="28"/>
          <w:lang w:val="ru-RU"/>
        </w:rPr>
        <w:t xml:space="preserve"> натурального числа </w:t>
      </w:r>
      <w:r>
        <w:rPr>
          <w:b/>
          <w:sz w:val="28"/>
          <w:szCs w:val="28"/>
        </w:rPr>
        <w:t>k</w:t>
      </w:r>
      <w:r w:rsidRPr="00C928BE">
        <w:rPr>
          <w:sz w:val="28"/>
          <w:szCs w:val="28"/>
          <w:lang w:val="ru-RU"/>
        </w:rPr>
        <w:t xml:space="preserve"> у </w:t>
      </w:r>
      <w:proofErr w:type="spellStart"/>
      <w:r w:rsidRPr="00C928BE">
        <w:rPr>
          <w:sz w:val="28"/>
          <w:szCs w:val="28"/>
          <w:lang w:val="ru-RU"/>
        </w:rPr>
        <w:t>неперервній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частці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випадкового</w:t>
      </w:r>
      <w:proofErr w:type="spellEnd"/>
      <w:r w:rsidRPr="00C928BE">
        <w:rPr>
          <w:sz w:val="28"/>
          <w:szCs w:val="28"/>
          <w:lang w:val="ru-RU"/>
        </w:rPr>
        <w:t xml:space="preserve"> (</w:t>
      </w:r>
      <w:proofErr w:type="spellStart"/>
      <w:r w:rsidRPr="00C928BE">
        <w:rPr>
          <w:sz w:val="28"/>
          <w:szCs w:val="28"/>
          <w:lang w:val="ru-RU"/>
        </w:rPr>
        <w:t>або</w:t>
      </w:r>
      <w:proofErr w:type="spellEnd"/>
      <w:r w:rsidRPr="00C928BE">
        <w:rPr>
          <w:sz w:val="28"/>
          <w:szCs w:val="28"/>
          <w:lang w:val="ru-RU"/>
        </w:rPr>
        <w:t xml:space="preserve"> «</w:t>
      </w:r>
      <w:proofErr w:type="spellStart"/>
      <w:r w:rsidRPr="00C928BE">
        <w:rPr>
          <w:sz w:val="28"/>
          <w:szCs w:val="28"/>
          <w:lang w:val="ru-RU"/>
        </w:rPr>
        <w:t>загального</w:t>
      </w:r>
      <w:proofErr w:type="spellEnd"/>
      <w:r w:rsidRPr="00C928BE">
        <w:rPr>
          <w:sz w:val="28"/>
          <w:szCs w:val="28"/>
          <w:lang w:val="ru-RU"/>
        </w:rPr>
        <w:t xml:space="preserve">») </w:t>
      </w:r>
      <w:proofErr w:type="spellStart"/>
      <w:r w:rsidRPr="00C928BE">
        <w:rPr>
          <w:sz w:val="28"/>
          <w:szCs w:val="28"/>
          <w:lang w:val="ru-RU"/>
        </w:rPr>
        <w:t>дійсного</w:t>
      </w:r>
      <w:proofErr w:type="spellEnd"/>
      <w:r w:rsidRPr="00C928BE">
        <w:rPr>
          <w:sz w:val="28"/>
          <w:szCs w:val="28"/>
          <w:lang w:val="ru-RU"/>
        </w:rPr>
        <w:t xml:space="preserve"> числа.</w:t>
      </w:r>
    </w:p>
    <w:p w14:paraId="503DB6D0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6A9B29FE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названо на честь Карла </w:t>
      </w:r>
      <w:proofErr w:type="spellStart"/>
      <w:r w:rsidRPr="00C928BE">
        <w:rPr>
          <w:sz w:val="28"/>
          <w:szCs w:val="28"/>
          <w:lang w:val="ru-RU"/>
        </w:rPr>
        <w:t>Фрідріха</w:t>
      </w:r>
      <w:proofErr w:type="spellEnd"/>
      <w:r w:rsidRPr="00C928BE">
        <w:rPr>
          <w:sz w:val="28"/>
          <w:szCs w:val="28"/>
          <w:lang w:val="ru-RU"/>
        </w:rPr>
        <w:t xml:space="preserve"> Гаусса, </w:t>
      </w:r>
      <w:proofErr w:type="spellStart"/>
      <w:r w:rsidRPr="00C928BE">
        <w:rPr>
          <w:sz w:val="28"/>
          <w:szCs w:val="28"/>
          <w:lang w:val="ru-RU"/>
        </w:rPr>
        <w:t>який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вивів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близько</w:t>
      </w:r>
      <w:proofErr w:type="spellEnd"/>
      <w:r w:rsidRPr="00C928BE">
        <w:rPr>
          <w:sz w:val="28"/>
          <w:szCs w:val="28"/>
          <w:lang w:val="ru-RU"/>
        </w:rPr>
        <w:t xml:space="preserve"> 1800 року, і </w:t>
      </w:r>
      <w:proofErr w:type="spellStart"/>
      <w:r w:rsidRPr="00C928BE">
        <w:rPr>
          <w:sz w:val="28"/>
          <w:szCs w:val="28"/>
          <w:lang w:val="ru-RU"/>
        </w:rPr>
        <w:t>Родіона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Кузьміна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який</w:t>
      </w:r>
      <w:proofErr w:type="spellEnd"/>
      <w:r w:rsidRPr="00C928BE">
        <w:rPr>
          <w:sz w:val="28"/>
          <w:szCs w:val="28"/>
          <w:lang w:val="ru-RU"/>
        </w:rPr>
        <w:t xml:space="preserve"> дав </w:t>
      </w:r>
      <w:proofErr w:type="spellStart"/>
      <w:r w:rsidRPr="00C928BE">
        <w:rPr>
          <w:sz w:val="28"/>
          <w:szCs w:val="28"/>
          <w:lang w:val="ru-RU"/>
        </w:rPr>
        <w:t>обмеження</w:t>
      </w:r>
      <w:proofErr w:type="spellEnd"/>
      <w:r w:rsidRPr="00C928BE">
        <w:rPr>
          <w:sz w:val="28"/>
          <w:szCs w:val="28"/>
          <w:lang w:val="ru-RU"/>
        </w:rPr>
        <w:t xml:space="preserve"> на </w:t>
      </w:r>
      <w:proofErr w:type="spellStart"/>
      <w:r w:rsidRPr="00C928BE">
        <w:rPr>
          <w:sz w:val="28"/>
          <w:szCs w:val="28"/>
          <w:lang w:val="ru-RU"/>
        </w:rPr>
        <w:t>швидкість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збіжності</w:t>
      </w:r>
      <w:proofErr w:type="spellEnd"/>
      <w:r w:rsidRPr="00C928BE">
        <w:rPr>
          <w:sz w:val="28"/>
          <w:szCs w:val="28"/>
          <w:lang w:val="ru-RU"/>
        </w:rPr>
        <w:t xml:space="preserve"> 1929 року. </w:t>
      </w:r>
    </w:p>
    <w:p w14:paraId="5DA6ECB5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67D3CA1F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У </w:t>
      </w:r>
      <w:proofErr w:type="spellStart"/>
      <w:r w:rsidRPr="00C928BE">
        <w:rPr>
          <w:sz w:val="28"/>
          <w:szCs w:val="28"/>
          <w:lang w:val="ru-RU"/>
        </w:rPr>
        <w:t>теорії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ймовірностей</w:t>
      </w:r>
      <w:proofErr w:type="spellEnd"/>
      <w:r w:rsidRPr="00C928BE">
        <w:rPr>
          <w:sz w:val="28"/>
          <w:szCs w:val="28"/>
          <w:lang w:val="ru-RU"/>
        </w:rPr>
        <w:t xml:space="preserve"> і </w:t>
      </w:r>
      <w:proofErr w:type="spellStart"/>
      <w:r w:rsidRPr="00C928BE">
        <w:rPr>
          <w:sz w:val="28"/>
          <w:szCs w:val="28"/>
          <w:lang w:val="ru-RU"/>
        </w:rPr>
        <w:t>статистиці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ймовірностей</w:t>
      </w:r>
      <w:proofErr w:type="spellEnd"/>
      <w:r w:rsidRPr="00C928BE">
        <w:rPr>
          <w:sz w:val="28"/>
          <w:szCs w:val="28"/>
          <w:lang w:val="ru-RU"/>
        </w:rPr>
        <w:t xml:space="preserve"> — </w:t>
      </w:r>
      <w:proofErr w:type="spellStart"/>
      <w:r w:rsidRPr="00C928BE">
        <w:rPr>
          <w:sz w:val="28"/>
          <w:szCs w:val="28"/>
          <w:lang w:val="ru-RU"/>
        </w:rPr>
        <w:t>це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математична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функція</w:t>
      </w:r>
      <w:proofErr w:type="spellEnd"/>
      <w:r w:rsidRPr="00C928BE">
        <w:rPr>
          <w:sz w:val="28"/>
          <w:szCs w:val="28"/>
          <w:lang w:val="ru-RU"/>
        </w:rPr>
        <w:t xml:space="preserve">, яка </w:t>
      </w:r>
      <w:proofErr w:type="spellStart"/>
      <w:r w:rsidRPr="00C928BE">
        <w:rPr>
          <w:sz w:val="28"/>
          <w:szCs w:val="28"/>
          <w:lang w:val="ru-RU"/>
        </w:rPr>
        <w:t>визначає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появи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різних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можливих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результатів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експерименту</w:t>
      </w:r>
      <w:proofErr w:type="spellEnd"/>
      <w:r w:rsidRPr="00C928BE">
        <w:rPr>
          <w:sz w:val="28"/>
          <w:szCs w:val="28"/>
          <w:lang w:val="ru-RU"/>
        </w:rPr>
        <w:t xml:space="preserve">. </w:t>
      </w:r>
      <w:proofErr w:type="spellStart"/>
      <w:r w:rsidRPr="00C928BE">
        <w:rPr>
          <w:sz w:val="28"/>
          <w:szCs w:val="28"/>
          <w:lang w:val="ru-RU"/>
        </w:rPr>
        <w:t>Це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математичний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опис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явища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термінах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вибіркового</w:t>
      </w:r>
      <w:proofErr w:type="spellEnd"/>
      <w:r w:rsidRPr="00C928BE">
        <w:rPr>
          <w:sz w:val="28"/>
          <w:szCs w:val="28"/>
          <w:lang w:val="ru-RU"/>
        </w:rPr>
        <w:t xml:space="preserve"> простору та </w:t>
      </w:r>
      <w:proofErr w:type="spellStart"/>
      <w:r w:rsidRPr="00C928BE">
        <w:rPr>
          <w:sz w:val="28"/>
          <w:szCs w:val="28"/>
          <w:lang w:val="ru-RU"/>
        </w:rPr>
        <w:t>ймовірностей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подій</w:t>
      </w:r>
      <w:proofErr w:type="spellEnd"/>
      <w:r w:rsidRPr="00C928BE">
        <w:rPr>
          <w:sz w:val="28"/>
          <w:szCs w:val="28"/>
          <w:lang w:val="ru-RU"/>
        </w:rPr>
        <w:t xml:space="preserve"> (</w:t>
      </w:r>
      <w:proofErr w:type="spellStart"/>
      <w:r w:rsidRPr="00C928BE">
        <w:rPr>
          <w:sz w:val="28"/>
          <w:szCs w:val="28"/>
          <w:lang w:val="ru-RU"/>
        </w:rPr>
        <w:t>підмножин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вибіркового</w:t>
      </w:r>
      <w:proofErr w:type="spellEnd"/>
      <w:r w:rsidRPr="00C928BE">
        <w:rPr>
          <w:sz w:val="28"/>
          <w:szCs w:val="28"/>
          <w:lang w:val="ru-RU"/>
        </w:rPr>
        <w:t xml:space="preserve"> простору).</w:t>
      </w:r>
    </w:p>
    <w:p w14:paraId="42FDF675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23E4AF43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highlight w:val="white"/>
          <w:lang w:val="ru-RU"/>
        </w:rPr>
        <w:t>Натуральні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числа — числа, </w:t>
      </w:r>
      <w:proofErr w:type="spellStart"/>
      <w:r w:rsidRPr="00C928BE">
        <w:rPr>
          <w:sz w:val="28"/>
          <w:szCs w:val="28"/>
          <w:highlight w:val="white"/>
          <w:lang w:val="ru-RU"/>
        </w:rPr>
        <w:t>що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виникають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природним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чином при </w:t>
      </w:r>
      <w:proofErr w:type="spellStart"/>
      <w:r w:rsidRPr="00C928BE">
        <w:rPr>
          <w:sz w:val="28"/>
          <w:szCs w:val="28"/>
          <w:highlight w:val="white"/>
          <w:lang w:val="ru-RU"/>
        </w:rPr>
        <w:t>лічбі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. </w:t>
      </w:r>
    </w:p>
    <w:p w14:paraId="17245F21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69623AE5" w14:textId="77777777" w:rsidR="00D402B1" w:rsidRPr="00C928BE" w:rsidRDefault="00C928BE">
      <w:pPr>
        <w:spacing w:line="360" w:lineRule="auto"/>
        <w:jc w:val="both"/>
        <w:rPr>
          <w:color w:val="202124"/>
          <w:sz w:val="28"/>
          <w:szCs w:val="28"/>
          <w:highlight w:val="white"/>
          <w:lang w:val="ru-RU"/>
        </w:rPr>
      </w:pP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Дійсні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числа -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це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будь-яке число, яке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відповідає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точці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на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дійсній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прямій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і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може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бути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класифіковане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на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натуральне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,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ціле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,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раціональне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та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ірраціональне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числа.</w:t>
      </w:r>
    </w:p>
    <w:p w14:paraId="787A4F16" w14:textId="77777777" w:rsidR="00D402B1" w:rsidRPr="00C928BE" w:rsidRDefault="00D402B1">
      <w:pPr>
        <w:spacing w:line="360" w:lineRule="auto"/>
        <w:jc w:val="both"/>
        <w:rPr>
          <w:color w:val="202124"/>
          <w:sz w:val="28"/>
          <w:szCs w:val="28"/>
          <w:highlight w:val="white"/>
          <w:lang w:val="ru-RU"/>
        </w:rPr>
      </w:pPr>
    </w:p>
    <w:p w14:paraId="0738EE6A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Розглянемо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928BE">
        <w:rPr>
          <w:sz w:val="28"/>
          <w:szCs w:val="28"/>
          <w:lang w:val="ru-RU"/>
        </w:rPr>
        <w:t xml:space="preserve">, визначене для дійсного числа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 за </w:t>
      </w:r>
      <w:proofErr w:type="spellStart"/>
      <w:r w:rsidRPr="00C928BE">
        <w:rPr>
          <w:sz w:val="28"/>
          <w:szCs w:val="28"/>
          <w:lang w:val="ru-RU"/>
        </w:rPr>
        <w:t>допомогою</w:t>
      </w:r>
      <w:proofErr w:type="spellEnd"/>
    </w:p>
    <w:p w14:paraId="2E1F0FE2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78B10D7E" w14:textId="77777777" w:rsidR="00D402B1" w:rsidRDefault="00C928BE">
      <w:pPr>
        <w:spacing w:line="360" w:lineRule="auto"/>
        <w:ind w:firstLine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whit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white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white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+ ...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B5F840C" w14:textId="77777777" w:rsidR="00D402B1" w:rsidRDefault="00D402B1">
      <w:pPr>
        <w:spacing w:line="360" w:lineRule="auto"/>
        <w:rPr>
          <w:sz w:val="28"/>
          <w:szCs w:val="28"/>
        </w:rPr>
      </w:pPr>
    </w:p>
    <w:p w14:paraId="5A59A224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lastRenderedPageBreak/>
        <w:t xml:space="preserve">Так </w:t>
      </w:r>
      <w:proofErr w:type="spellStart"/>
      <w:r w:rsidRPr="00C928BE">
        <w:rPr>
          <w:sz w:val="28"/>
          <w:szCs w:val="28"/>
          <w:lang w:val="ru-RU"/>
        </w:rPr>
        <w:t>що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b>
            </m:sSub>
          </m:den>
        </m:f>
      </m:oMath>
      <w:r w:rsidRPr="00C928BE">
        <w:rPr>
          <w:sz w:val="28"/>
          <w:szCs w:val="28"/>
          <w:lang w:val="ru-RU"/>
        </w:rPr>
        <w:t xml:space="preserve"> є дробовою частиною від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</w:p>
    <w:p w14:paraId="3BAE1A7E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213B1E54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Це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можна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визначити</w:t>
      </w:r>
      <w:proofErr w:type="spellEnd"/>
      <w:r w:rsidRPr="00C928BE">
        <w:rPr>
          <w:sz w:val="28"/>
          <w:szCs w:val="28"/>
          <w:lang w:val="ru-RU"/>
        </w:rPr>
        <w:t xml:space="preserve"> рекурсивно:</w:t>
      </w:r>
    </w:p>
    <w:p w14:paraId="74074C16" w14:textId="77777777" w:rsidR="00D402B1" w:rsidRPr="00C928BE" w:rsidRDefault="00C928BE">
      <w:pPr>
        <w:spacing w:line="360" w:lineRule="auto"/>
        <w:ind w:firstLine="72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  <m:sub/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C928BE">
        <w:rPr>
          <w:sz w:val="28"/>
          <w:szCs w:val="28"/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</w:p>
    <w:p w14:paraId="56FEE472" w14:textId="77777777" w:rsidR="00D402B1" w:rsidRPr="00C928BE" w:rsidRDefault="00C928BE">
      <w:pPr>
        <w:spacing w:line="360" w:lineRule="auto"/>
        <w:ind w:firstLine="720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Де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C928BE">
        <w:rPr>
          <w:sz w:val="28"/>
          <w:szCs w:val="28"/>
          <w:lang w:val="ru-RU"/>
        </w:rPr>
        <w:t xml:space="preserve">  </w:t>
      </w:r>
    </w:p>
    <w:p w14:paraId="0B8EDE61" w14:textId="77777777" w:rsidR="00D402B1" w:rsidRPr="00C928BE" w:rsidRDefault="00C928BE">
      <w:pPr>
        <w:spacing w:line="360" w:lineRule="auto"/>
        <w:ind w:firstLine="720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та </w:t>
      </w:r>
    </w:p>
    <w:p w14:paraId="02F5F779" w14:textId="77777777" w:rsidR="00D402B1" w:rsidRPr="00C928BE" w:rsidRDefault="00C928BE">
      <w:pPr>
        <w:spacing w:line="360" w:lineRule="auto"/>
        <w:ind w:firstLine="72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  <m:sub/>
        </m:sSub>
      </m:oMath>
      <w:r w:rsidRPr="00C928BE">
        <w:rPr>
          <w:sz w:val="28"/>
          <w:szCs w:val="28"/>
          <w:lang w:val="ru-RU"/>
        </w:rPr>
        <w:t xml:space="preserve">просто </w:t>
      </w:r>
      <w:r>
        <w:rPr>
          <w:sz w:val="28"/>
          <w:szCs w:val="28"/>
        </w:rPr>
        <w:t>n</w:t>
      </w:r>
      <w:r w:rsidRPr="00C928BE">
        <w:rPr>
          <w:sz w:val="28"/>
          <w:szCs w:val="28"/>
          <w:lang w:val="ru-RU"/>
        </w:rPr>
        <w:t xml:space="preserve">-й член </w:t>
      </w:r>
      <w:proofErr w:type="spellStart"/>
      <w:r w:rsidRPr="00C928BE">
        <w:rPr>
          <w:sz w:val="28"/>
          <w:szCs w:val="28"/>
          <w:lang w:val="ru-RU"/>
        </w:rPr>
        <w:t>ланцюгового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дробу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 = [</w:t>
      </w:r>
      <w:r>
        <w:rPr>
          <w:sz w:val="28"/>
          <w:szCs w:val="28"/>
        </w:rPr>
        <w:t>a</w:t>
      </w:r>
      <w:r w:rsidRPr="00C928BE">
        <w:rPr>
          <w:sz w:val="28"/>
          <w:szCs w:val="28"/>
          <w:lang w:val="ru-RU"/>
        </w:rPr>
        <w:t xml:space="preserve">0, </w:t>
      </w:r>
      <w:r>
        <w:rPr>
          <w:sz w:val="28"/>
          <w:szCs w:val="28"/>
        </w:rPr>
        <w:t>a</w:t>
      </w:r>
      <w:r w:rsidRPr="00C928BE">
        <w:rPr>
          <w:sz w:val="28"/>
          <w:szCs w:val="28"/>
          <w:lang w:val="ru-RU"/>
        </w:rPr>
        <w:t>1, ...]</w:t>
      </w:r>
    </w:p>
    <w:p w14:paraId="31239455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дробового </w:t>
      </w:r>
      <w:proofErr w:type="spellStart"/>
      <w:r w:rsidRPr="00C928BE">
        <w:rPr>
          <w:sz w:val="28"/>
          <w:szCs w:val="28"/>
          <w:lang w:val="ru-RU"/>
        </w:rPr>
        <w:t>значення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928BE">
        <w:rPr>
          <w:sz w:val="28"/>
          <w:szCs w:val="28"/>
          <w:lang w:val="ru-RU"/>
        </w:rPr>
        <w:t xml:space="preserve"> розглядався Гаусом у листі до Лапласа від 30 січня 1812 року. У цьому листі Гаус сказав, що він може довести простим аргументом, що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928BE">
        <w:rPr>
          <w:sz w:val="28"/>
          <w:szCs w:val="28"/>
          <w:lang w:val="ru-RU"/>
        </w:rPr>
        <w:t xml:space="preserve">, це ймовірність того, що дробове значення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928BE">
        <w:rPr>
          <w:sz w:val="28"/>
          <w:szCs w:val="28"/>
          <w:lang w:val="ru-RU"/>
        </w:rPr>
        <w:t xml:space="preserve"> &lt;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 для </w:t>
      </w:r>
      <w:proofErr w:type="spellStart"/>
      <w:r w:rsidRPr="00C928BE">
        <w:rPr>
          <w:sz w:val="28"/>
          <w:szCs w:val="28"/>
          <w:lang w:val="ru-RU"/>
        </w:rPr>
        <w:t>випадкового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тоді</w:t>
      </w:r>
      <w:proofErr w:type="spellEnd"/>
    </w:p>
    <w:p w14:paraId="3CFE3D46" w14:textId="77777777" w:rsidR="00D402B1" w:rsidRDefault="00C928BE">
      <w:pPr>
        <w:spacing w:before="40" w:after="200" w:line="360" w:lineRule="auto"/>
        <w:ind w:firstLine="720"/>
        <w:rPr>
          <w:sz w:val="28"/>
          <w:szCs w:val="28"/>
          <w:highlight w:val="white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highlight w:val="white"/>
            </w:rPr>
            <m:t>(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 xml:space="preserve">) = 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lg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(1+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00818059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6851BE9" wp14:editId="2B8C8B9E">
            <wp:extent cx="3567113" cy="217626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176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5889D" w14:textId="77777777" w:rsidR="00D402B1" w:rsidRPr="00C928BE" w:rsidRDefault="00C928BE">
      <w:pPr>
        <w:spacing w:line="360" w:lineRule="auto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рис. 1 </w:t>
      </w:r>
      <w:r w:rsidRPr="00C928BE">
        <w:rPr>
          <w:b/>
          <w:sz w:val="28"/>
          <w:szCs w:val="28"/>
          <w:lang w:val="ru-RU"/>
        </w:rPr>
        <w:t xml:space="preserve">— </w:t>
      </w:r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гістограма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дробового </w:t>
      </w:r>
      <w:proofErr w:type="spellStart"/>
      <w:r w:rsidRPr="00C928BE">
        <w:rPr>
          <w:sz w:val="28"/>
          <w:szCs w:val="28"/>
          <w:highlight w:val="white"/>
          <w:lang w:val="ru-RU"/>
        </w:rPr>
        <w:t>значення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(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928BE">
        <w:rPr>
          <w:sz w:val="28"/>
          <w:szCs w:val="28"/>
          <w:lang w:val="ru-RU"/>
        </w:rPr>
        <w:t>)</w:t>
      </w:r>
      <w:r w:rsidRPr="00C928BE">
        <w:rPr>
          <w:sz w:val="28"/>
          <w:szCs w:val="28"/>
          <w:highlight w:val="white"/>
          <w:lang w:val="ru-RU"/>
        </w:rPr>
        <w:t xml:space="preserve"> для 5000 </w:t>
      </w:r>
      <w:proofErr w:type="spellStart"/>
      <w:r w:rsidRPr="00C928BE">
        <w:rPr>
          <w:sz w:val="28"/>
          <w:szCs w:val="28"/>
          <w:highlight w:val="white"/>
          <w:lang w:val="ru-RU"/>
        </w:rPr>
        <w:t>членів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з </w:t>
      </w:r>
      <w:proofErr w:type="spellStart"/>
      <w:r w:rsidRPr="00C928BE">
        <w:rPr>
          <w:sz w:val="28"/>
          <w:szCs w:val="28"/>
          <w:highlight w:val="white"/>
          <w:lang w:val="ru-RU"/>
        </w:rPr>
        <w:t>різними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константами</w:t>
      </w:r>
    </w:p>
    <w:p w14:paraId="51F69DF1" w14:textId="77777777" w:rsidR="00D402B1" w:rsidRPr="00C928BE" w:rsidRDefault="00C928BE">
      <w:pPr>
        <w:spacing w:before="40" w:after="200" w:line="360" w:lineRule="auto"/>
        <w:rPr>
          <w:sz w:val="28"/>
          <w:szCs w:val="28"/>
          <w:highlight w:val="white"/>
          <w:lang w:val="ru-RU"/>
        </w:rPr>
      </w:pPr>
      <w:proofErr w:type="spellStart"/>
      <w:r w:rsidRPr="00C928BE">
        <w:rPr>
          <w:sz w:val="28"/>
          <w:szCs w:val="28"/>
          <w:highlight w:val="white"/>
          <w:lang w:val="ru-RU"/>
        </w:rPr>
        <w:t>Вище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наведено </w:t>
      </w:r>
      <w:proofErr w:type="spellStart"/>
      <w:r w:rsidRPr="00C928BE">
        <w:rPr>
          <w:sz w:val="28"/>
          <w:szCs w:val="28"/>
          <w:highlight w:val="white"/>
          <w:lang w:val="ru-RU"/>
        </w:rPr>
        <w:t>гістограму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дробового </w:t>
      </w:r>
      <w:proofErr w:type="spellStart"/>
      <w:r w:rsidRPr="00C928BE">
        <w:rPr>
          <w:sz w:val="28"/>
          <w:szCs w:val="28"/>
          <w:highlight w:val="white"/>
          <w:lang w:val="ru-RU"/>
        </w:rPr>
        <w:t>значення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(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928BE">
        <w:rPr>
          <w:sz w:val="28"/>
          <w:szCs w:val="28"/>
          <w:lang w:val="ru-RU"/>
        </w:rPr>
        <w:t>)</w:t>
      </w:r>
      <w:r w:rsidRPr="00C928BE">
        <w:rPr>
          <w:sz w:val="28"/>
          <w:szCs w:val="28"/>
          <w:highlight w:val="white"/>
          <w:lang w:val="ru-RU"/>
        </w:rPr>
        <w:t xml:space="preserve"> для 5000 </w:t>
      </w:r>
      <w:proofErr w:type="spellStart"/>
      <w:r w:rsidRPr="00C928BE">
        <w:rPr>
          <w:sz w:val="28"/>
          <w:szCs w:val="28"/>
          <w:highlight w:val="white"/>
          <w:lang w:val="ru-RU"/>
        </w:rPr>
        <w:t>членів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числа </w:t>
      </w:r>
      <m:oMath>
        <m:r>
          <w:rPr>
            <w:rFonts w:ascii="Cambria Math" w:hAnsi="Cambria Math"/>
          </w:rPr>
          <m:t>π</m:t>
        </m:r>
      </m:oMath>
      <w:r w:rsidRPr="00C928BE">
        <w:rPr>
          <w:sz w:val="28"/>
          <w:szCs w:val="28"/>
          <w:highlight w:val="white"/>
          <w:lang w:val="ru-RU"/>
        </w:rPr>
        <w:t xml:space="preserve">, гамма-константи Ейлера-Маскероні, константи </w:t>
      </w:r>
      <w:r>
        <w:rPr>
          <w:sz w:val="28"/>
          <w:szCs w:val="28"/>
          <w:highlight w:val="white"/>
        </w:rPr>
        <w:t>K</w:t>
      </w:r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Каталона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і нат</w:t>
      </w:r>
      <w:r w:rsidRPr="00C928BE">
        <w:rPr>
          <w:sz w:val="28"/>
          <w:szCs w:val="28"/>
          <w:highlight w:val="white"/>
          <w:lang w:val="ru-RU"/>
        </w:rPr>
        <w:t xml:space="preserve">урального логарифма </w:t>
      </w:r>
      <m:oMath>
        <m:r>
          <w:rPr>
            <w:rFonts w:ascii="Cambria Math" w:hAnsi="Cambria Math"/>
            <w:sz w:val="28"/>
            <w:szCs w:val="28"/>
            <w:highlight w:val="white"/>
            <w:lang w:val="ru-RU"/>
          </w:rPr>
          <m:t>2</m:t>
        </m:r>
        <m:r>
          <w:rPr>
            <w:rFonts w:ascii="Cambria Math" w:hAnsi="Cambria Math"/>
            <w:sz w:val="28"/>
            <w:szCs w:val="28"/>
            <w:highlight w:val="white"/>
          </w:rPr>
          <m:t>ln</m:t>
        </m:r>
        <m:r>
          <w:rPr>
            <w:rFonts w:ascii="Cambria Math" w:hAnsi="Cambria Math"/>
            <w:sz w:val="28"/>
            <w:szCs w:val="28"/>
            <w:highlight w:val="white"/>
            <w:lang w:val="ru-RU"/>
          </w:rPr>
          <m:t>2</m:t>
        </m:r>
      </m:oMath>
      <w:r w:rsidRPr="00C928BE">
        <w:rPr>
          <w:sz w:val="28"/>
          <w:szCs w:val="28"/>
          <w:highlight w:val="white"/>
          <w:lang w:val="ru-RU"/>
        </w:rPr>
        <w:t>.</w:t>
      </w:r>
    </w:p>
    <w:p w14:paraId="7D1600A5" w14:textId="77777777" w:rsidR="00D402B1" w:rsidRDefault="00C928BE">
      <w:pPr>
        <w:pStyle w:val="Heading2"/>
        <w:spacing w:line="360" w:lineRule="auto"/>
        <w:rPr>
          <w:b w:val="0"/>
          <w:sz w:val="28"/>
          <w:szCs w:val="28"/>
        </w:rPr>
      </w:pPr>
      <w:bookmarkStart w:id="3" w:name="_heading=h.lcf7yv4f8hn" w:colFirst="0" w:colLast="0"/>
      <w:bookmarkEnd w:id="3"/>
      <w:r>
        <w:rPr>
          <w:b w:val="0"/>
          <w:sz w:val="28"/>
          <w:szCs w:val="28"/>
        </w:rPr>
        <w:lastRenderedPageBreak/>
        <w:t xml:space="preserve">1.2 </w:t>
      </w:r>
      <w:proofErr w:type="spellStart"/>
      <w:r>
        <w:rPr>
          <w:b w:val="0"/>
          <w:sz w:val="28"/>
          <w:szCs w:val="28"/>
        </w:rPr>
        <w:t>Теорема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Гаусса</w:t>
      </w:r>
      <w:proofErr w:type="spellEnd"/>
      <w:r>
        <w:rPr>
          <w:b w:val="0"/>
          <w:sz w:val="28"/>
          <w:szCs w:val="28"/>
        </w:rPr>
        <w:t xml:space="preserve"> — </w:t>
      </w:r>
      <w:proofErr w:type="spellStart"/>
      <w:r>
        <w:rPr>
          <w:b w:val="0"/>
          <w:sz w:val="28"/>
          <w:szCs w:val="28"/>
        </w:rPr>
        <w:t>Кузьміна</w:t>
      </w:r>
      <w:proofErr w:type="spellEnd"/>
    </w:p>
    <w:p w14:paraId="5023C695" w14:textId="77777777" w:rsidR="00D402B1" w:rsidRDefault="00D402B1">
      <w:pPr>
        <w:rPr>
          <w:sz w:val="28"/>
          <w:szCs w:val="28"/>
        </w:rPr>
      </w:pPr>
    </w:p>
    <w:p w14:paraId="078619B9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Нехай</w:t>
      </w:r>
      <w:proofErr w:type="spellEnd"/>
    </w:p>
    <w:p w14:paraId="3E958EA5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white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white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whit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+ ...</m:t>
                </m:r>
              </m:den>
            </m:f>
          </m:den>
        </m:f>
      </m:oMath>
    </w:p>
    <w:p w14:paraId="0A8E31E0" w14:textId="77777777" w:rsidR="00D402B1" w:rsidRPr="00C928BE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Нескінченний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дріб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розширення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рівномірно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розподіленого</w:t>
      </w:r>
      <w:proofErr w:type="spellEnd"/>
      <w:r w:rsidRPr="00C928BE">
        <w:rPr>
          <w:sz w:val="28"/>
          <w:szCs w:val="28"/>
          <w:lang w:val="ru-RU"/>
        </w:rPr>
        <w:t xml:space="preserve"> на    (0, 1) числа </w:t>
      </w:r>
      <w:r w:rsidRPr="00C928BE">
        <w:rPr>
          <w:i/>
          <w:sz w:val="28"/>
          <w:szCs w:val="28"/>
          <w:lang w:val="ru-RU"/>
        </w:rPr>
        <w:t>х</w:t>
      </w:r>
      <w:r w:rsidRPr="00C928BE">
        <w:rPr>
          <w:sz w:val="28"/>
          <w:szCs w:val="28"/>
          <w:lang w:val="ru-RU"/>
        </w:rPr>
        <w:t>,</w:t>
      </w:r>
    </w:p>
    <w:p w14:paraId="0C1C215D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ind w:firstLine="720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→∞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 {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} = 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(1 -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2E38AF19" w14:textId="77777777" w:rsidR="00D402B1" w:rsidRPr="00C928BE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Аналогічно</w:t>
      </w:r>
      <w:proofErr w:type="spellEnd"/>
      <w:r w:rsidRPr="00C928BE">
        <w:rPr>
          <w:sz w:val="28"/>
          <w:szCs w:val="28"/>
          <w:lang w:val="ru-RU"/>
        </w:rPr>
        <w:t xml:space="preserve">, нехай </w:t>
      </w:r>
    </w:p>
    <w:p w14:paraId="4FA22268" w14:textId="77777777" w:rsidR="00D402B1" w:rsidRPr="00C928BE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ind w:firstLine="720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highlight w:val="white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white"/>
                <w:lang w:val="ru-RU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highlight w:val="white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white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white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highlight w:val="white"/>
                        <w:lang w:val="ru-RU"/>
                      </w:rPr>
                      <m:t>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highlight w:val="white"/>
                    <w:lang w:val="ru-RU"/>
                  </w:rPr>
                  <m:t>+ ...</m:t>
                </m:r>
              </m:den>
            </m:f>
          </m:den>
        </m:f>
      </m:oMath>
      <w:r w:rsidRPr="00C928BE">
        <w:rPr>
          <w:sz w:val="28"/>
          <w:szCs w:val="28"/>
          <w:lang w:val="ru-RU"/>
        </w:rPr>
        <w:t xml:space="preserve"> </w:t>
      </w:r>
    </w:p>
    <w:p w14:paraId="1A0EBED5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</w:t>
      </w:r>
    </w:p>
    <w:p w14:paraId="42BBBD0F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ind w:firstLine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 xml:space="preserve">) = 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 {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≤</m:t>
          </m:r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 xml:space="preserve">} -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(1+</m:t>
          </m:r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750AD76" w14:textId="77777777" w:rsidR="00D402B1" w:rsidRPr="00C928BE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прямує</w:t>
      </w:r>
      <w:proofErr w:type="spellEnd"/>
      <w:r w:rsidRPr="00C928BE">
        <w:rPr>
          <w:sz w:val="28"/>
          <w:szCs w:val="28"/>
          <w:lang w:val="ru-RU"/>
        </w:rPr>
        <w:t xml:space="preserve"> до нуля при </w:t>
      </w:r>
      <w:r>
        <w:rPr>
          <w:sz w:val="28"/>
          <w:szCs w:val="28"/>
        </w:rPr>
        <w:t>n</w:t>
      </w:r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щ</w:t>
      </w:r>
      <w:r w:rsidRPr="00C928BE">
        <w:rPr>
          <w:sz w:val="28"/>
          <w:szCs w:val="28"/>
          <w:lang w:val="ru-RU"/>
        </w:rPr>
        <w:t>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прямує</w:t>
      </w:r>
      <w:proofErr w:type="spellEnd"/>
      <w:r w:rsidRPr="00C928BE">
        <w:rPr>
          <w:sz w:val="28"/>
          <w:szCs w:val="28"/>
          <w:lang w:val="ru-RU"/>
        </w:rPr>
        <w:t xml:space="preserve"> до </w:t>
      </w:r>
      <w:proofErr w:type="spellStart"/>
      <w:r w:rsidRPr="00C928BE">
        <w:rPr>
          <w:sz w:val="28"/>
          <w:szCs w:val="28"/>
          <w:lang w:val="ru-RU"/>
        </w:rPr>
        <w:t>нескінченності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2D1B4682" w14:textId="77777777" w:rsidR="00D402B1" w:rsidRPr="00C928BE" w:rsidRDefault="00D402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/>
        <w:rPr>
          <w:sz w:val="28"/>
          <w:szCs w:val="28"/>
          <w:lang w:val="ru-RU"/>
        </w:rPr>
      </w:pPr>
    </w:p>
    <w:p w14:paraId="0A6CBD60" w14:textId="77777777" w:rsidR="00D402B1" w:rsidRPr="00C928BE" w:rsidRDefault="00C928BE">
      <w:pPr>
        <w:pStyle w:val="Heading2"/>
        <w:spacing w:line="360" w:lineRule="auto"/>
        <w:rPr>
          <w:b w:val="0"/>
          <w:sz w:val="28"/>
          <w:szCs w:val="28"/>
          <w:lang w:val="ru-RU"/>
        </w:rPr>
      </w:pPr>
      <w:bookmarkStart w:id="4" w:name="_heading=h.od9bqv3rhu4i" w:colFirst="0" w:colLast="0"/>
      <w:bookmarkEnd w:id="4"/>
      <w:r w:rsidRPr="00C928BE">
        <w:rPr>
          <w:b w:val="0"/>
          <w:sz w:val="28"/>
          <w:szCs w:val="28"/>
          <w:lang w:val="ru-RU"/>
        </w:rPr>
        <w:t xml:space="preserve">1.3 </w:t>
      </w:r>
      <w:proofErr w:type="spellStart"/>
      <w:r w:rsidRPr="00C928BE">
        <w:rPr>
          <w:b w:val="0"/>
          <w:sz w:val="28"/>
          <w:szCs w:val="28"/>
          <w:lang w:val="ru-RU"/>
        </w:rPr>
        <w:t>Швидкість</w:t>
      </w:r>
      <w:proofErr w:type="spellEnd"/>
      <w:r w:rsidRPr="00C928BE">
        <w:rPr>
          <w:b w:val="0"/>
          <w:sz w:val="28"/>
          <w:szCs w:val="28"/>
          <w:lang w:val="ru-RU"/>
        </w:rPr>
        <w:t xml:space="preserve"> </w:t>
      </w:r>
      <w:proofErr w:type="spellStart"/>
      <w:r w:rsidRPr="00C928BE">
        <w:rPr>
          <w:b w:val="0"/>
          <w:sz w:val="28"/>
          <w:szCs w:val="28"/>
          <w:lang w:val="ru-RU"/>
        </w:rPr>
        <w:t>збіжності</w:t>
      </w:r>
      <w:proofErr w:type="spellEnd"/>
    </w:p>
    <w:p w14:paraId="08A9BEAE" w14:textId="77777777" w:rsidR="00D402B1" w:rsidRPr="00C928BE" w:rsidRDefault="00D402B1">
      <w:pPr>
        <w:rPr>
          <w:lang w:val="ru-RU"/>
        </w:rPr>
      </w:pPr>
    </w:p>
    <w:p w14:paraId="7304D287" w14:textId="77777777" w:rsidR="00D402B1" w:rsidRPr="00C928BE" w:rsidRDefault="00C928BE">
      <w:pPr>
        <w:spacing w:before="40" w:after="200" w:line="360" w:lineRule="auto"/>
        <w:rPr>
          <w:sz w:val="28"/>
          <w:szCs w:val="28"/>
          <w:highlight w:val="white"/>
          <w:lang w:val="ru-RU"/>
        </w:rPr>
      </w:pPr>
      <w:proofErr w:type="spellStart"/>
      <w:r w:rsidRPr="00C928BE">
        <w:rPr>
          <w:sz w:val="28"/>
          <w:szCs w:val="28"/>
          <w:highlight w:val="white"/>
          <w:lang w:val="ru-RU"/>
        </w:rPr>
        <w:t>Однак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Гаусс не </w:t>
      </w:r>
      <w:proofErr w:type="spellStart"/>
      <w:r w:rsidRPr="00C928BE">
        <w:rPr>
          <w:sz w:val="28"/>
          <w:szCs w:val="28"/>
          <w:highlight w:val="white"/>
          <w:lang w:val="ru-RU"/>
        </w:rPr>
        <w:t>зміг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описати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поведінку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поправочного члена, у</w:t>
      </w:r>
    </w:p>
    <w:p w14:paraId="1B0D8386" w14:textId="77777777" w:rsidR="00D402B1" w:rsidRDefault="00C928BE">
      <w:pPr>
        <w:spacing w:before="40" w:after="200" w:line="360" w:lineRule="auto"/>
        <w:rPr>
          <w:sz w:val="28"/>
          <w:szCs w:val="28"/>
          <w:highlight w:val="white"/>
        </w:rPr>
      </w:pPr>
      <w:r w:rsidRPr="00C928BE">
        <w:rPr>
          <w:sz w:val="28"/>
          <w:szCs w:val="28"/>
          <w:highlight w:val="white"/>
          <w:lang w:val="ru-RU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</w:rPr>
          <m:t xml:space="preserve">) = </m:t>
        </m:r>
        <m:r>
          <w:rPr>
            <w:rFonts w:ascii="Cambria Math" w:hAnsi="Cambria Math"/>
            <w:sz w:val="28"/>
            <w:szCs w:val="28"/>
            <w:highlight w:val="white"/>
          </w:rPr>
          <m:t>lg</m:t>
        </m:r>
        <m:r>
          <w:rPr>
            <w:rFonts w:ascii="Cambria Math" w:hAnsi="Cambria Math"/>
            <w:sz w:val="28"/>
            <w:szCs w:val="28"/>
            <w:highlight w:val="white"/>
          </w:rPr>
          <m:t>(1+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</w:rPr>
          <m:t xml:space="preserve">) + 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n</m:t>
            </m:r>
          </m:sub>
        </m:sSub>
      </m:oMath>
    </w:p>
    <w:p w14:paraId="707B7688" w14:textId="77777777" w:rsidR="00D402B1" w:rsidRPr="00C928BE" w:rsidRDefault="00C928BE">
      <w:pPr>
        <w:spacing w:before="40" w:after="200" w:line="360" w:lineRule="auto"/>
        <w:rPr>
          <w:sz w:val="28"/>
          <w:szCs w:val="28"/>
          <w:lang w:val="ru-RU"/>
        </w:rPr>
      </w:pPr>
      <w:r w:rsidRPr="00C928BE">
        <w:rPr>
          <w:sz w:val="28"/>
          <w:szCs w:val="28"/>
          <w:highlight w:val="white"/>
          <w:lang w:val="ru-RU"/>
        </w:rPr>
        <w:t xml:space="preserve">тому </w:t>
      </w:r>
      <w:r w:rsidRPr="00C928BE">
        <w:rPr>
          <w:sz w:val="28"/>
          <w:szCs w:val="28"/>
          <w:lang w:val="ru-RU"/>
        </w:rPr>
        <w:t xml:space="preserve">у 1928 </w:t>
      </w:r>
      <w:proofErr w:type="spellStart"/>
      <w:r w:rsidRPr="00C928BE">
        <w:rPr>
          <w:sz w:val="28"/>
          <w:szCs w:val="28"/>
          <w:lang w:val="ru-RU"/>
        </w:rPr>
        <w:t>році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Кузьмін</w:t>
      </w:r>
      <w:proofErr w:type="spellEnd"/>
      <w:r w:rsidRPr="00C928BE">
        <w:rPr>
          <w:sz w:val="28"/>
          <w:szCs w:val="28"/>
          <w:lang w:val="ru-RU"/>
        </w:rPr>
        <w:t xml:space="preserve"> дав </w:t>
      </w:r>
      <w:proofErr w:type="spellStart"/>
      <w:r w:rsidRPr="00C928BE">
        <w:rPr>
          <w:sz w:val="28"/>
          <w:szCs w:val="28"/>
          <w:lang w:val="ru-RU"/>
        </w:rPr>
        <w:t>границю</w:t>
      </w:r>
      <w:proofErr w:type="spellEnd"/>
    </w:p>
    <w:p w14:paraId="4B7F2ADA" w14:textId="77777777" w:rsidR="00D402B1" w:rsidRDefault="00C928BE">
      <w:pPr>
        <w:spacing w:before="40" w:after="200" w:line="360" w:lineRule="auto"/>
        <w:ind w:firstLine="720"/>
        <w:rPr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highlight w:val="white"/>
            </w:rPr>
            <m:t>(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 xml:space="preserve">) = 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lg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(1+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 xml:space="preserve">) + 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O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q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n</m:t>
                  </m:r>
                </m:e>
              </m:rad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689BD951" w14:textId="77777777" w:rsidR="00D402B1" w:rsidRDefault="00C928BE">
      <w:pPr>
        <w:spacing w:before="40" w:after="200"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 </w:t>
      </w:r>
      <w:proofErr w:type="spellStart"/>
      <w:r>
        <w:rPr>
          <w:sz w:val="28"/>
          <w:szCs w:val="28"/>
          <w:highlight w:val="white"/>
        </w:rPr>
        <w:t>цього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випливає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що</w:t>
      </w:r>
      <w:proofErr w:type="spellEnd"/>
      <w:r>
        <w:rPr>
          <w:sz w:val="28"/>
          <w:szCs w:val="28"/>
          <w:highlight w:val="white"/>
        </w:rPr>
        <w:t>,</w:t>
      </w:r>
    </w:p>
    <w:p w14:paraId="3DECD663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ind w:firstLine="720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≤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exp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α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1E96543" w14:textId="77777777" w:rsidR="00D402B1" w:rsidRPr="00C928BE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lastRenderedPageBreak/>
        <w:t xml:space="preserve">А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, у 1929 </w:t>
      </w:r>
      <w:proofErr w:type="spellStart"/>
      <w:r w:rsidRPr="00C928BE">
        <w:rPr>
          <w:sz w:val="28"/>
          <w:szCs w:val="28"/>
          <w:lang w:val="ru-RU"/>
        </w:rPr>
        <w:t>році</w:t>
      </w:r>
      <w:proofErr w:type="spellEnd"/>
      <w:r w:rsidRPr="00C928BE">
        <w:rPr>
          <w:sz w:val="28"/>
          <w:szCs w:val="28"/>
          <w:lang w:val="ru-RU"/>
        </w:rPr>
        <w:t xml:space="preserve"> Поль </w:t>
      </w:r>
      <w:proofErr w:type="spellStart"/>
      <w:r w:rsidRPr="00C928BE">
        <w:rPr>
          <w:sz w:val="28"/>
          <w:szCs w:val="28"/>
          <w:lang w:val="ru-RU"/>
        </w:rPr>
        <w:t>Леві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її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поліпшив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ще</w:t>
      </w:r>
      <w:proofErr w:type="spellEnd"/>
      <w:r w:rsidRPr="00C928BE">
        <w:rPr>
          <w:sz w:val="28"/>
          <w:szCs w:val="28"/>
          <w:lang w:val="ru-RU"/>
        </w:rPr>
        <w:t xml:space="preserve"> раз з 0 &lt; </w:t>
      </w:r>
      <w:r>
        <w:rPr>
          <w:sz w:val="28"/>
          <w:szCs w:val="28"/>
        </w:rPr>
        <w:t>q</w:t>
      </w:r>
      <w:r w:rsidRPr="00C928BE">
        <w:rPr>
          <w:sz w:val="28"/>
          <w:szCs w:val="28"/>
          <w:lang w:val="ru-RU"/>
        </w:rPr>
        <w:t xml:space="preserve"> &lt; 1</w:t>
      </w:r>
    </w:p>
    <w:p w14:paraId="31DE9841" w14:textId="77777777" w:rsidR="00D402B1" w:rsidRDefault="00C928BE">
      <w:pPr>
        <w:spacing w:before="40" w:after="200" w:line="360" w:lineRule="auto"/>
        <w:ind w:firstLine="720"/>
        <w:rPr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highlight w:val="white"/>
            </w:rPr>
            <m:t>(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 xml:space="preserve">) = 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lg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(1+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 xml:space="preserve">) + 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O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4383B215" w14:textId="77777777" w:rsidR="00D402B1" w:rsidRPr="00C928BE" w:rsidRDefault="00C928BE">
      <w:pPr>
        <w:spacing w:before="40" w:after="200" w:line="360" w:lineRule="auto"/>
        <w:rPr>
          <w:sz w:val="28"/>
          <w:szCs w:val="28"/>
          <w:highlight w:val="white"/>
          <w:lang w:val="ru-RU"/>
        </w:rPr>
      </w:pPr>
      <w:r w:rsidRPr="00C928BE">
        <w:rPr>
          <w:sz w:val="28"/>
          <w:szCs w:val="28"/>
          <w:highlight w:val="white"/>
          <w:lang w:val="ru-RU"/>
        </w:rPr>
        <w:t xml:space="preserve">з </w:t>
      </w:r>
      <w:proofErr w:type="spellStart"/>
      <w:r w:rsidRPr="00C928BE">
        <w:rPr>
          <w:sz w:val="28"/>
          <w:szCs w:val="28"/>
          <w:highlight w:val="white"/>
          <w:lang w:val="ru-RU"/>
        </w:rPr>
        <w:t>цього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випливає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sz w:val="28"/>
          <w:szCs w:val="28"/>
          <w:highlight w:val="white"/>
          <w:lang w:val="ru-RU"/>
        </w:rPr>
        <w:t>що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при </w:t>
      </w:r>
      <w:r>
        <w:rPr>
          <w:sz w:val="28"/>
          <w:szCs w:val="28"/>
          <w:highlight w:val="white"/>
        </w:rPr>
        <w:t>q</w:t>
      </w:r>
      <w:r w:rsidRPr="00C928BE">
        <w:rPr>
          <w:sz w:val="28"/>
          <w:szCs w:val="28"/>
          <w:highlight w:val="white"/>
          <w:lang w:val="ru-RU"/>
        </w:rPr>
        <w:t>=0.7,</w:t>
      </w:r>
    </w:p>
    <w:p w14:paraId="2E539982" w14:textId="77777777" w:rsidR="00D402B1" w:rsidRDefault="00C928BE">
      <w:pPr>
        <w:spacing w:before="40" w:after="200" w:line="360" w:lineRule="auto"/>
        <w:rPr>
          <w:sz w:val="28"/>
          <w:szCs w:val="28"/>
          <w:highlight w:val="white"/>
        </w:rPr>
      </w:pPr>
      <w:r w:rsidRPr="00C928BE">
        <w:rPr>
          <w:sz w:val="28"/>
          <w:szCs w:val="28"/>
          <w:highlight w:val="white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highlight w:val="white"/>
              </w:rPr>
              <m:t>n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white"/>
              </w:rPr>
              <m:t>(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 xml:space="preserve">) - 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lg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(1+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white"/>
              </w:rPr>
              <m:t xml:space="preserve">) 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(-</m:t>
                </m:r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white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highlight w:val="white"/>
          </w:rPr>
          <m:t xml:space="preserve"> =</m:t>
        </m:r>
        <m:r>
          <w:rPr>
            <w:rFonts w:ascii="Cambria Math" w:hAnsi="Cambria Math"/>
            <w:sz w:val="28"/>
            <w:szCs w:val="28"/>
            <w:highlight w:val="white"/>
          </w:rPr>
          <m:t>Ψ</m:t>
        </m:r>
        <m:r>
          <w:rPr>
            <w:rFonts w:ascii="Cambria Math" w:hAnsi="Cambria Math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sz w:val="28"/>
            <w:szCs w:val="28"/>
            <w:highlight w:val="white"/>
          </w:rPr>
          <m:t>x</m:t>
        </m:r>
        <m:r>
          <w:rPr>
            <w:rFonts w:ascii="Cambria Math" w:hAnsi="Cambria Math"/>
            <w:sz w:val="28"/>
            <w:szCs w:val="28"/>
            <w:highlight w:val="white"/>
          </w:rPr>
          <m:t xml:space="preserve">)  </m:t>
        </m:r>
      </m:oMath>
    </w:p>
    <w:p w14:paraId="5834EDD0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ind w:firstLine="720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≤ 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1941963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rPr>
          <w:sz w:val="28"/>
          <w:szCs w:val="28"/>
        </w:rPr>
      </w:pPr>
      <w:proofErr w:type="spellStart"/>
      <w:r w:rsidRPr="00C928BE">
        <w:rPr>
          <w:sz w:val="28"/>
          <w:szCs w:val="28"/>
          <w:lang w:val="ru-RU"/>
        </w:rPr>
        <w:t>Едуард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Вірсинг</w:t>
      </w:r>
      <w:proofErr w:type="spellEnd"/>
      <w:r w:rsidRPr="00C928BE">
        <w:rPr>
          <w:sz w:val="28"/>
          <w:szCs w:val="28"/>
          <w:lang w:val="ru-RU"/>
        </w:rPr>
        <w:t xml:space="preserve"> показав, </w:t>
      </w:r>
      <w:proofErr w:type="spellStart"/>
      <w:r w:rsidRPr="00C928BE">
        <w:rPr>
          <w:sz w:val="28"/>
          <w:szCs w:val="28"/>
          <w:lang w:val="ru-RU"/>
        </w:rPr>
        <w:t>що</w:t>
      </w:r>
      <w:proofErr w:type="spellEnd"/>
      <w:r w:rsidRPr="00C928BE">
        <w:rPr>
          <w:sz w:val="28"/>
          <w:szCs w:val="28"/>
          <w:lang w:val="ru-RU"/>
        </w:rPr>
        <w:t xml:space="preserve"> для </w:t>
      </w:r>
      <w:r>
        <w:rPr>
          <w:i/>
          <w:sz w:val="28"/>
          <w:szCs w:val="28"/>
        </w:rPr>
        <w:t>λ</w:t>
      </w:r>
      <w:r w:rsidRPr="00C928BE">
        <w:rPr>
          <w:sz w:val="28"/>
          <w:szCs w:val="28"/>
          <w:lang w:val="ru-RU"/>
        </w:rPr>
        <w:t>=0.30366…</w:t>
      </w:r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стала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Гаусса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Кузьміна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Вірсинга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границя</w:t>
      </w:r>
      <w:proofErr w:type="spellEnd"/>
    </w:p>
    <w:p w14:paraId="299E8FC2" w14:textId="77777777" w:rsidR="00D402B1" w:rsidRDefault="00C928BE">
      <w:pPr>
        <w:spacing w:before="40" w:after="200" w:line="360" w:lineRule="auto"/>
        <w:ind w:left="600"/>
        <w:rPr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(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 xml:space="preserve">) = 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/>
                  <w:sz w:val="28"/>
                  <w:szCs w:val="28"/>
                  <w:highlight w:val="whit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highlight w:val="white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(-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</w:rPr>
                    <m:t>n</m:t>
                  </m:r>
                </m:sup>
              </m:sSup>
            </m:den>
          </m:f>
        </m:oMath>
      </m:oMathPara>
    </w:p>
    <w:p w14:paraId="42FDC012" w14:textId="77777777" w:rsidR="00D402B1" w:rsidRPr="00C928BE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існує</w:t>
      </w:r>
      <w:proofErr w:type="spellEnd"/>
      <w:r w:rsidRPr="00C928BE">
        <w:rPr>
          <w:sz w:val="28"/>
          <w:szCs w:val="28"/>
          <w:lang w:val="ru-RU"/>
        </w:rPr>
        <w:t xml:space="preserve"> для кожного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[0;1]</m:t>
        </m:r>
      </m:oMath>
      <w:r w:rsidRPr="00C928BE">
        <w:rPr>
          <w:sz w:val="28"/>
          <w:szCs w:val="28"/>
          <w:lang w:val="ru-RU"/>
        </w:rPr>
        <w:t xml:space="preserve">, а функція </w:t>
      </w:r>
      <w:r>
        <w:rPr>
          <w:i/>
          <w:sz w:val="28"/>
          <w:szCs w:val="28"/>
        </w:rPr>
        <w:t>Ψ</w:t>
      </w:r>
      <w:r w:rsidRPr="00C928BE">
        <w:rPr>
          <w:sz w:val="28"/>
          <w:szCs w:val="28"/>
          <w:lang w:val="ru-RU"/>
        </w:rPr>
        <w:t>(</w:t>
      </w:r>
      <w:r w:rsidRPr="00C928BE">
        <w:rPr>
          <w:i/>
          <w:sz w:val="28"/>
          <w:szCs w:val="28"/>
          <w:lang w:val="ru-RU"/>
        </w:rPr>
        <w:t>х</w:t>
      </w:r>
      <w:r w:rsidRPr="00C928BE">
        <w:rPr>
          <w:sz w:val="28"/>
          <w:szCs w:val="28"/>
          <w:lang w:val="ru-RU"/>
        </w:rPr>
        <w:t xml:space="preserve">) є </w:t>
      </w:r>
      <w:proofErr w:type="spellStart"/>
      <w:r w:rsidRPr="00C928BE">
        <w:rPr>
          <w:sz w:val="28"/>
          <w:szCs w:val="28"/>
          <w:lang w:val="ru-RU"/>
        </w:rPr>
        <w:t>аналітичною</w:t>
      </w:r>
      <w:proofErr w:type="spellEnd"/>
      <w:r w:rsidRPr="00C928BE">
        <w:rPr>
          <w:sz w:val="28"/>
          <w:szCs w:val="28"/>
          <w:lang w:val="ru-RU"/>
        </w:rPr>
        <w:t xml:space="preserve"> і </w:t>
      </w:r>
      <w:proofErr w:type="spellStart"/>
      <w:r w:rsidRPr="00C928BE">
        <w:rPr>
          <w:sz w:val="28"/>
          <w:szCs w:val="28"/>
          <w:lang w:val="ru-RU"/>
        </w:rPr>
        <w:t>задовольняє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Ψ</w:t>
      </w:r>
      <w:r w:rsidRPr="00C928BE">
        <w:rPr>
          <w:sz w:val="28"/>
          <w:szCs w:val="28"/>
          <w:lang w:val="ru-RU"/>
        </w:rPr>
        <w:t>(0)=</w:t>
      </w:r>
      <w:r>
        <w:rPr>
          <w:i/>
          <w:sz w:val="28"/>
          <w:szCs w:val="28"/>
        </w:rPr>
        <w:t>Ψ</w:t>
      </w:r>
      <w:r w:rsidRPr="00C928BE">
        <w:rPr>
          <w:sz w:val="28"/>
          <w:szCs w:val="28"/>
          <w:lang w:val="ru-RU"/>
        </w:rPr>
        <w:t>(1)=0.</w:t>
      </w:r>
    </w:p>
    <w:p w14:paraId="1BBE5988" w14:textId="77777777" w:rsidR="00D402B1" w:rsidRPr="00C928BE" w:rsidRDefault="00D402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rPr>
          <w:sz w:val="28"/>
          <w:szCs w:val="28"/>
          <w:lang w:val="ru-RU"/>
        </w:rPr>
      </w:pPr>
    </w:p>
    <w:p w14:paraId="707D7040" w14:textId="77777777" w:rsidR="00D402B1" w:rsidRDefault="00C928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2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D4FB4C" wp14:editId="0AB976B8">
            <wp:extent cx="5024425" cy="150935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25" cy="1509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829C9" w14:textId="77777777" w:rsidR="00D402B1" w:rsidRPr="00C928BE" w:rsidRDefault="00C928BE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C928BE">
        <w:rPr>
          <w:sz w:val="28"/>
          <w:szCs w:val="28"/>
          <w:lang w:val="ru-RU"/>
        </w:rPr>
        <w:t xml:space="preserve">рис. 2 </w:t>
      </w:r>
      <w:r w:rsidRPr="00C928BE">
        <w:rPr>
          <w:b/>
          <w:sz w:val="28"/>
          <w:szCs w:val="28"/>
          <w:lang w:val="ru-RU"/>
        </w:rPr>
        <w:t xml:space="preserve">— </w:t>
      </w:r>
      <w:r w:rsidRPr="00C928BE">
        <w:rPr>
          <w:sz w:val="28"/>
          <w:szCs w:val="28"/>
          <w:highlight w:val="white"/>
          <w:lang w:val="ru-RU"/>
        </w:rPr>
        <w:t xml:space="preserve"> </w:t>
      </w: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перших 500 </w:t>
      </w:r>
      <w:proofErr w:type="spellStart"/>
      <w:r w:rsidRPr="00C928BE">
        <w:rPr>
          <w:sz w:val="28"/>
          <w:szCs w:val="28"/>
          <w:lang w:val="ru-RU"/>
        </w:rPr>
        <w:t>доданків</w:t>
      </w:r>
      <w:proofErr w:type="spellEnd"/>
      <w:r w:rsidRPr="00C928BE">
        <w:rPr>
          <w:sz w:val="28"/>
          <w:szCs w:val="28"/>
          <w:lang w:val="ru-RU"/>
        </w:rPr>
        <w:t xml:space="preserve"> у </w:t>
      </w:r>
      <w:proofErr w:type="spellStart"/>
      <w:r w:rsidRPr="00C928BE">
        <w:rPr>
          <w:sz w:val="28"/>
          <w:szCs w:val="28"/>
          <w:lang w:val="ru-RU"/>
        </w:rPr>
        <w:t>неперервних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частках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 w:rsidRPr="00C928BE">
        <w:rPr>
          <w:sz w:val="28"/>
          <w:szCs w:val="28"/>
          <w:highlight w:val="white"/>
          <w:lang w:val="ru-RU"/>
        </w:rPr>
        <w:t xml:space="preserve">з </w:t>
      </w:r>
      <w:proofErr w:type="spellStart"/>
      <w:r w:rsidRPr="00C928BE">
        <w:rPr>
          <w:sz w:val="28"/>
          <w:szCs w:val="28"/>
          <w:highlight w:val="white"/>
          <w:lang w:val="ru-RU"/>
        </w:rPr>
        <w:t>різними</w:t>
      </w:r>
      <w:proofErr w:type="spellEnd"/>
      <w:r w:rsidRPr="00C928BE">
        <w:rPr>
          <w:sz w:val="28"/>
          <w:szCs w:val="28"/>
          <w:highlight w:val="white"/>
          <w:lang w:val="ru-RU"/>
        </w:rPr>
        <w:t xml:space="preserve"> константами</w:t>
      </w:r>
    </w:p>
    <w:p w14:paraId="4677B21A" w14:textId="77777777" w:rsidR="00D402B1" w:rsidRPr="00C928BE" w:rsidRDefault="00D402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</w:p>
    <w:p w14:paraId="78F85E1E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lastRenderedPageBreak/>
        <w:t xml:space="preserve">Наведений </w:t>
      </w:r>
      <w:proofErr w:type="spellStart"/>
      <w:r w:rsidRPr="00C928BE">
        <w:rPr>
          <w:sz w:val="28"/>
          <w:szCs w:val="28"/>
          <w:lang w:val="ru-RU"/>
        </w:rPr>
        <w:t>вище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графік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показує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перших 500 </w:t>
      </w:r>
      <w:proofErr w:type="spellStart"/>
      <w:r w:rsidRPr="00C928BE">
        <w:rPr>
          <w:sz w:val="28"/>
          <w:szCs w:val="28"/>
          <w:lang w:val="ru-RU"/>
        </w:rPr>
        <w:t>доданків</w:t>
      </w:r>
      <w:proofErr w:type="spellEnd"/>
      <w:r w:rsidRPr="00C928BE">
        <w:rPr>
          <w:sz w:val="28"/>
          <w:szCs w:val="28"/>
          <w:lang w:val="ru-RU"/>
        </w:rPr>
        <w:t xml:space="preserve"> у </w:t>
      </w:r>
      <w:proofErr w:type="spellStart"/>
      <w:r w:rsidRPr="00C928BE">
        <w:rPr>
          <w:sz w:val="28"/>
          <w:szCs w:val="28"/>
          <w:lang w:val="ru-RU"/>
        </w:rPr>
        <w:t>неперервних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частках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</w:rPr>
          <m:t>π</m:t>
        </m:r>
      </m:oMath>
      <w:r w:rsidRPr="00C928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sin</w:t>
      </w:r>
      <w:r w:rsidRPr="00C928BE">
        <w:rPr>
          <w:sz w:val="28"/>
          <w:szCs w:val="28"/>
          <w:lang w:val="ru-RU"/>
        </w:rPr>
        <w:t xml:space="preserve">(1), </w:t>
      </w:r>
      <w:proofErr w:type="spellStart"/>
      <w:r w:rsidRPr="00C928BE">
        <w:rPr>
          <w:sz w:val="28"/>
          <w:szCs w:val="28"/>
          <w:lang w:val="ru-RU"/>
        </w:rPr>
        <w:t>сталої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Ейлера-Маскероні</w:t>
      </w:r>
      <w:proofErr w:type="spellEnd"/>
      <w:r w:rsidRPr="00C928BE">
        <w:rPr>
          <w:sz w:val="28"/>
          <w:szCs w:val="28"/>
          <w:lang w:val="ru-RU"/>
        </w:rPr>
        <w:t xml:space="preserve"> гамма та </w:t>
      </w:r>
      <w:proofErr w:type="spellStart"/>
      <w:r w:rsidRPr="00C928BE">
        <w:rPr>
          <w:sz w:val="28"/>
          <w:szCs w:val="28"/>
          <w:lang w:val="ru-RU"/>
        </w:rPr>
        <w:t>постійної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Коупленда-Ердеша</w:t>
      </w:r>
      <w:proofErr w:type="spellEnd"/>
      <w:r w:rsidRPr="00C928BE">
        <w:rPr>
          <w:sz w:val="28"/>
          <w:szCs w:val="28"/>
          <w:lang w:val="ru-RU"/>
        </w:rPr>
        <w:t xml:space="preserve">. </w:t>
      </w:r>
    </w:p>
    <w:p w14:paraId="6B3F9A75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02157A8F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Отже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був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норм</w:t>
      </w:r>
      <w:r w:rsidRPr="00C928BE">
        <w:rPr>
          <w:sz w:val="28"/>
          <w:szCs w:val="28"/>
          <w:lang w:val="ru-RU"/>
        </w:rPr>
        <w:t>алізований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належним</w:t>
      </w:r>
      <w:proofErr w:type="spellEnd"/>
      <w:r w:rsidRPr="00C928BE">
        <w:rPr>
          <w:sz w:val="28"/>
          <w:szCs w:val="28"/>
          <w:lang w:val="ru-RU"/>
        </w:rPr>
        <w:t xml:space="preserve"> чином, </w:t>
      </w:r>
      <w:proofErr w:type="spellStart"/>
      <w:r w:rsidRPr="00C928BE">
        <w:rPr>
          <w:sz w:val="28"/>
          <w:szCs w:val="28"/>
          <w:lang w:val="ru-RU"/>
        </w:rPr>
        <w:t>оскільки</w:t>
      </w:r>
      <w:proofErr w:type="spellEnd"/>
    </w:p>
    <w:p w14:paraId="0D0B83C3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0DCA9215" w14:textId="77777777" w:rsidR="00D402B1" w:rsidRDefault="00C928BE">
      <w:pPr>
        <w:spacing w:line="360" w:lineRule="auto"/>
        <w:ind w:firstLine="720"/>
        <w:rPr>
          <w:b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lg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1 -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64609A2B" w14:textId="690758BB" w:rsidR="00D402B1" w:rsidRDefault="00C928BE" w:rsidP="00C928BE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br w:type="page"/>
      </w:r>
    </w:p>
    <w:p w14:paraId="39BBF9CF" w14:textId="77777777" w:rsidR="00D402B1" w:rsidRDefault="00C928BE">
      <w:pPr>
        <w:pStyle w:val="Heading1"/>
        <w:spacing w:line="360" w:lineRule="auto"/>
        <w:rPr>
          <w:sz w:val="24"/>
          <w:szCs w:val="24"/>
          <w:highlight w:val="yellow"/>
        </w:rPr>
      </w:pPr>
      <w:bookmarkStart w:id="5" w:name="_heading=h.6vxesvp9v63" w:colFirst="0" w:colLast="0"/>
      <w:bookmarkEnd w:id="5"/>
      <w:r>
        <w:rPr>
          <w:b w:val="0"/>
          <w:sz w:val="28"/>
          <w:szCs w:val="28"/>
        </w:rPr>
        <w:lastRenderedPageBreak/>
        <w:t>2 ВИЗНАЧЕННЯ</w:t>
      </w:r>
    </w:p>
    <w:p w14:paraId="7B6B4D11" w14:textId="77777777" w:rsidR="00D402B1" w:rsidRDefault="00D402B1">
      <w:pPr>
        <w:ind w:firstLine="709"/>
        <w:jc w:val="both"/>
        <w:rPr>
          <w:sz w:val="24"/>
          <w:szCs w:val="24"/>
          <w:highlight w:val="yellow"/>
        </w:rPr>
      </w:pPr>
    </w:p>
    <w:p w14:paraId="5E788155" w14:textId="77777777" w:rsidR="00D402B1" w:rsidRDefault="00C928B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Розподіл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Гаусса-Кузьміна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ймовірності</w:t>
      </w:r>
      <w:proofErr w:type="spellEnd"/>
      <w:r>
        <w:rPr>
          <w:sz w:val="28"/>
          <w:szCs w:val="28"/>
        </w:rPr>
        <w:t>:</w:t>
      </w:r>
    </w:p>
    <w:p w14:paraId="500672F8" w14:textId="77777777" w:rsidR="00D402B1" w:rsidRDefault="00D402B1">
      <w:pPr>
        <w:spacing w:line="360" w:lineRule="auto"/>
        <w:jc w:val="both"/>
        <w:rPr>
          <w:sz w:val="28"/>
          <w:szCs w:val="28"/>
        </w:rPr>
      </w:pPr>
    </w:p>
    <w:p w14:paraId="22756CD0" w14:textId="77777777" w:rsidR="00D402B1" w:rsidRPr="00C928BE" w:rsidRDefault="00C928BE">
      <w:pPr>
        <w:spacing w:line="360" w:lineRule="auto"/>
        <w:ind w:firstLine="72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) = 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(1 -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(1+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) </m:t>
        </m:r>
      </m:oMath>
      <w:r w:rsidRPr="00C928BE">
        <w:rPr>
          <w:sz w:val="28"/>
          <w:szCs w:val="28"/>
          <w:lang w:val="ru-RU"/>
        </w:rPr>
        <w:t xml:space="preserve">, де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{1, 2, ...}</m:t>
        </m:r>
      </m:oMath>
    </w:p>
    <w:p w14:paraId="0DDC1D70" w14:textId="77777777" w:rsidR="00D402B1" w:rsidRPr="00C928BE" w:rsidRDefault="00C928BE">
      <w:pPr>
        <w:ind w:firstLine="709"/>
        <w:jc w:val="both"/>
        <w:rPr>
          <w:sz w:val="24"/>
          <w:szCs w:val="24"/>
          <w:highlight w:val="yellow"/>
          <w:lang w:val="ru-RU"/>
        </w:rPr>
      </w:pPr>
      <w:r w:rsidRPr="00C928BE">
        <w:rPr>
          <w:sz w:val="24"/>
          <w:szCs w:val="24"/>
          <w:highlight w:val="yellow"/>
          <w:lang w:val="ru-RU"/>
        </w:rPr>
        <w:t xml:space="preserve"> </w:t>
      </w:r>
    </w:p>
    <w:p w14:paraId="50621C2A" w14:textId="77777777" w:rsidR="00D402B1" w:rsidRPr="00C928BE" w:rsidRDefault="00C928BE">
      <w:pPr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( </w:t>
      </w:r>
      <w:r>
        <w:rPr>
          <w:sz w:val="28"/>
          <w:szCs w:val="28"/>
        </w:rPr>
        <w:t>k</w:t>
      </w:r>
      <w:r w:rsidRPr="00C928BE">
        <w:rPr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ru-RU"/>
          </w:rPr>
          <m:t>-</m:t>
        </m:r>
      </m:oMath>
      <w:r w:rsidRPr="00C928BE">
        <w:rPr>
          <w:sz w:val="28"/>
          <w:szCs w:val="28"/>
          <w:lang w:val="ru-RU"/>
        </w:rPr>
        <w:t xml:space="preserve"> довільне натуральне число)</w:t>
      </w:r>
    </w:p>
    <w:p w14:paraId="5EDF663A" w14:textId="77777777" w:rsidR="00D402B1" w:rsidRPr="00C928BE" w:rsidRDefault="00D402B1">
      <w:pPr>
        <w:jc w:val="both"/>
        <w:rPr>
          <w:sz w:val="28"/>
          <w:szCs w:val="28"/>
          <w:lang w:val="ru-RU"/>
        </w:rPr>
      </w:pPr>
    </w:p>
    <w:p w14:paraId="3B619949" w14:textId="77777777" w:rsidR="00D402B1" w:rsidRPr="00C928BE" w:rsidRDefault="00C928BE">
      <w:pPr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Наприклад</w:t>
      </w:r>
      <w:proofErr w:type="spellEnd"/>
      <w:r w:rsidRPr="00C928BE">
        <w:rPr>
          <w:sz w:val="28"/>
          <w:szCs w:val="28"/>
          <w:lang w:val="ru-RU"/>
        </w:rPr>
        <w:t xml:space="preserve">, для натурального </w:t>
      </w:r>
      <w:r>
        <w:rPr>
          <w:sz w:val="28"/>
          <w:szCs w:val="28"/>
        </w:rPr>
        <w:t>k</w:t>
      </w:r>
      <w:r w:rsidRPr="00C928BE">
        <w:rPr>
          <w:sz w:val="28"/>
          <w:szCs w:val="28"/>
          <w:lang w:val="ru-RU"/>
        </w:rPr>
        <w:t xml:space="preserve"> = 2,</w:t>
      </w:r>
    </w:p>
    <w:p w14:paraId="2A4253AC" w14:textId="77777777" w:rsidR="00D402B1" w:rsidRPr="00C928BE" w:rsidRDefault="00D402B1">
      <w:pPr>
        <w:jc w:val="both"/>
        <w:rPr>
          <w:sz w:val="28"/>
          <w:szCs w:val="28"/>
          <w:lang w:val="ru-RU"/>
        </w:rPr>
      </w:pPr>
    </w:p>
    <w:p w14:paraId="4D90B245" w14:textId="77777777" w:rsidR="00D402B1" w:rsidRDefault="00C928B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) = 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(1 -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)= 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 = ~0.16992500</m:t>
          </m:r>
        </m:oMath>
      </m:oMathPara>
    </w:p>
    <w:p w14:paraId="4313D12A" w14:textId="77777777" w:rsidR="00D402B1" w:rsidRDefault="00D402B1">
      <w:pPr>
        <w:spacing w:line="360" w:lineRule="auto"/>
        <w:ind w:firstLine="720"/>
        <w:rPr>
          <w:sz w:val="28"/>
          <w:szCs w:val="28"/>
        </w:rPr>
      </w:pPr>
    </w:p>
    <w:p w14:paraId="6A4C18C3" w14:textId="77777777" w:rsidR="00D402B1" w:rsidRDefault="00D402B1">
      <w:pPr>
        <w:spacing w:line="360" w:lineRule="auto"/>
        <w:ind w:firstLine="720"/>
        <w:rPr>
          <w:sz w:val="28"/>
          <w:szCs w:val="28"/>
        </w:rPr>
      </w:pPr>
    </w:p>
    <w:p w14:paraId="045EEF3F" w14:textId="77777777" w:rsidR="00D402B1" w:rsidRPr="00C928BE" w:rsidRDefault="00C928BE">
      <w:pPr>
        <w:pStyle w:val="Heading1"/>
        <w:jc w:val="both"/>
        <w:rPr>
          <w:b w:val="0"/>
          <w:sz w:val="28"/>
          <w:szCs w:val="28"/>
          <w:lang w:val="ru-RU"/>
        </w:rPr>
      </w:pPr>
      <w:bookmarkStart w:id="6" w:name="_heading=h.1rjbz5c0tfem" w:colFirst="0" w:colLast="0"/>
      <w:bookmarkEnd w:id="6"/>
      <w:r w:rsidRPr="00C928BE">
        <w:rPr>
          <w:b w:val="0"/>
          <w:sz w:val="28"/>
          <w:szCs w:val="28"/>
          <w:lang w:val="ru-RU"/>
        </w:rPr>
        <w:t>3 МЕТОДИ ГЕНЕРУВАННЯ ВИПАДКОВОЇ ВЕЛИЧИНИ</w:t>
      </w:r>
    </w:p>
    <w:p w14:paraId="490D07C6" w14:textId="77777777" w:rsidR="00D402B1" w:rsidRPr="00C928BE" w:rsidRDefault="00D402B1">
      <w:pPr>
        <w:jc w:val="both"/>
        <w:rPr>
          <w:sz w:val="28"/>
          <w:szCs w:val="28"/>
          <w:lang w:val="ru-RU"/>
        </w:rPr>
      </w:pPr>
    </w:p>
    <w:p w14:paraId="13F00023" w14:textId="77777777" w:rsidR="00D402B1" w:rsidRPr="00C928BE" w:rsidRDefault="00D402B1">
      <w:pPr>
        <w:jc w:val="both"/>
        <w:rPr>
          <w:sz w:val="28"/>
          <w:szCs w:val="28"/>
          <w:lang w:val="ru-RU"/>
        </w:rPr>
      </w:pPr>
    </w:p>
    <w:p w14:paraId="794203F2" w14:textId="77777777" w:rsidR="00D402B1" w:rsidRPr="00C928BE" w:rsidRDefault="00C928BE">
      <w:pPr>
        <w:pStyle w:val="Heading2"/>
        <w:spacing w:line="360" w:lineRule="auto"/>
        <w:jc w:val="both"/>
        <w:rPr>
          <w:b w:val="0"/>
          <w:sz w:val="28"/>
          <w:szCs w:val="28"/>
          <w:lang w:val="ru-RU"/>
        </w:rPr>
      </w:pPr>
      <w:bookmarkStart w:id="7" w:name="_heading=h.87sqcf86artj" w:colFirst="0" w:colLast="0"/>
      <w:bookmarkEnd w:id="7"/>
      <w:r w:rsidRPr="00C928BE">
        <w:rPr>
          <w:b w:val="0"/>
          <w:sz w:val="28"/>
          <w:szCs w:val="28"/>
          <w:lang w:val="ru-RU"/>
        </w:rPr>
        <w:t xml:space="preserve">3.1 Метод </w:t>
      </w:r>
      <w:proofErr w:type="spellStart"/>
      <w:r w:rsidRPr="00C928BE">
        <w:rPr>
          <w:b w:val="0"/>
          <w:sz w:val="28"/>
          <w:szCs w:val="28"/>
          <w:lang w:val="ru-RU"/>
        </w:rPr>
        <w:t>зворотної</w:t>
      </w:r>
      <w:proofErr w:type="spellEnd"/>
      <w:r w:rsidRPr="00C928BE">
        <w:rPr>
          <w:b w:val="0"/>
          <w:sz w:val="28"/>
          <w:szCs w:val="28"/>
          <w:lang w:val="ru-RU"/>
        </w:rPr>
        <w:t xml:space="preserve"> </w:t>
      </w:r>
      <w:proofErr w:type="spellStart"/>
      <w:r w:rsidRPr="00C928BE">
        <w:rPr>
          <w:b w:val="0"/>
          <w:sz w:val="28"/>
          <w:szCs w:val="28"/>
          <w:lang w:val="ru-RU"/>
        </w:rPr>
        <w:t>функції</w:t>
      </w:r>
      <w:proofErr w:type="spellEnd"/>
    </w:p>
    <w:p w14:paraId="749E54D2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7928EA81" w14:textId="77777777" w:rsidR="00D402B1" w:rsidRPr="00C928BE" w:rsidRDefault="00C928B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Допустимо, </w:t>
      </w:r>
      <w:proofErr w:type="spellStart"/>
      <w:r w:rsidRPr="00C928BE">
        <w:rPr>
          <w:sz w:val="28"/>
          <w:szCs w:val="28"/>
          <w:lang w:val="ru-RU"/>
        </w:rPr>
        <w:t>що</w:t>
      </w:r>
      <w:proofErr w:type="spellEnd"/>
      <w:r w:rsidRPr="00C928BE">
        <w:rPr>
          <w:sz w:val="28"/>
          <w:szCs w:val="28"/>
          <w:lang w:val="ru-RU"/>
        </w:rPr>
        <w:t xml:space="preserve"> нам заданий </w:t>
      </w:r>
      <w:proofErr w:type="spellStart"/>
      <w:r w:rsidRPr="00C928BE">
        <w:rPr>
          <w:sz w:val="28"/>
          <w:szCs w:val="28"/>
          <w:lang w:val="ru-RU"/>
        </w:rPr>
        <w:t>інтегральний</w:t>
      </w:r>
      <w:proofErr w:type="spellEnd"/>
      <w:r w:rsidRPr="00C928BE">
        <w:rPr>
          <w:sz w:val="28"/>
          <w:szCs w:val="28"/>
          <w:lang w:val="ru-RU"/>
        </w:rPr>
        <w:t xml:space="preserve"> закон </w:t>
      </w:r>
      <w:proofErr w:type="spellStart"/>
      <w:r w:rsidRPr="00C928BE">
        <w:rPr>
          <w:sz w:val="28"/>
          <w:szCs w:val="28"/>
          <w:lang w:val="ru-RU"/>
        </w:rPr>
        <w:t>розподілу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C928BE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), де </w:t>
      </w:r>
      <w:r>
        <w:rPr>
          <w:sz w:val="28"/>
          <w:szCs w:val="28"/>
        </w:rPr>
        <w:t>f</w:t>
      </w:r>
      <w:r w:rsidRPr="00C928BE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) — </w:t>
      </w:r>
      <w:proofErr w:type="spellStart"/>
      <w:r w:rsidRPr="00C928BE">
        <w:rPr>
          <w:sz w:val="28"/>
          <w:szCs w:val="28"/>
          <w:lang w:val="ru-RU"/>
        </w:rPr>
        <w:t>функція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щільності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ймовірності</w:t>
      </w:r>
      <w:proofErr w:type="spellEnd"/>
      <w:r w:rsidRPr="00C928BE">
        <w:rPr>
          <w:sz w:val="28"/>
          <w:szCs w:val="28"/>
          <w:lang w:val="ru-RU"/>
        </w:rPr>
        <w:t xml:space="preserve"> й</w:t>
      </w:r>
    </w:p>
    <w:p w14:paraId="31B95E8F" w14:textId="77777777" w:rsidR="00D402B1" w:rsidRPr="00C928BE" w:rsidRDefault="00D402B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F6D6BFE" w14:textId="77777777" w:rsidR="00D402B1" w:rsidRDefault="00C928BE">
      <w:pPr>
        <w:spacing w:line="360" w:lineRule="auto"/>
        <w:ind w:firstLine="709"/>
        <w:jc w:val="both"/>
        <w:rPr>
          <w:sz w:val="28"/>
          <w:szCs w:val="28"/>
        </w:rPr>
      </w:pPr>
      <w:r w:rsidRPr="00C928BE">
        <w:rPr>
          <w:sz w:val="28"/>
          <w:szCs w:val="28"/>
          <w:lang w:val="ru-RU"/>
        </w:rPr>
        <w:tab/>
      </w:r>
      <w:r w:rsidRPr="00C928BE">
        <w:rPr>
          <w:sz w:val="28"/>
          <w:szCs w:val="28"/>
          <w:lang w:val="ru-RU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/>
        </m:nary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dx</m:t>
        </m:r>
      </m:oMath>
    </w:p>
    <w:p w14:paraId="13D4B329" w14:textId="77777777" w:rsidR="00D402B1" w:rsidRDefault="00D402B1">
      <w:pPr>
        <w:spacing w:line="360" w:lineRule="auto"/>
        <w:ind w:firstLine="709"/>
        <w:jc w:val="both"/>
        <w:rPr>
          <w:sz w:val="28"/>
          <w:szCs w:val="28"/>
        </w:rPr>
      </w:pPr>
    </w:p>
    <w:p w14:paraId="61E9F519" w14:textId="77777777" w:rsidR="00D402B1" w:rsidRDefault="00D402B1">
      <w:pPr>
        <w:spacing w:line="360" w:lineRule="auto"/>
        <w:ind w:firstLine="709"/>
        <w:jc w:val="both"/>
        <w:rPr>
          <w:sz w:val="28"/>
          <w:szCs w:val="28"/>
        </w:rPr>
      </w:pPr>
    </w:p>
    <w:p w14:paraId="676CABAD" w14:textId="77777777" w:rsidR="00D402B1" w:rsidRDefault="00D402B1">
      <w:pPr>
        <w:spacing w:line="360" w:lineRule="auto"/>
        <w:ind w:firstLine="709"/>
        <w:jc w:val="both"/>
        <w:rPr>
          <w:sz w:val="28"/>
          <w:szCs w:val="28"/>
        </w:rPr>
      </w:pPr>
    </w:p>
    <w:p w14:paraId="4F0305C1" w14:textId="77777777" w:rsidR="00D402B1" w:rsidRDefault="00D402B1">
      <w:pPr>
        <w:spacing w:line="360" w:lineRule="auto"/>
        <w:ind w:firstLine="709"/>
        <w:jc w:val="both"/>
        <w:rPr>
          <w:sz w:val="28"/>
          <w:szCs w:val="28"/>
        </w:rPr>
      </w:pPr>
    </w:p>
    <w:p w14:paraId="4200AB42" w14:textId="77777777" w:rsidR="00D402B1" w:rsidRPr="00C928BE" w:rsidRDefault="00C928B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lastRenderedPageBreak/>
        <w:t xml:space="preserve"> </w:t>
      </w:r>
      <w:proofErr w:type="spellStart"/>
      <w:r w:rsidRPr="00C928BE">
        <w:rPr>
          <w:sz w:val="28"/>
          <w:szCs w:val="28"/>
          <w:lang w:val="ru-RU"/>
        </w:rPr>
        <w:t>Тоді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досить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розіграти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випадкове</w:t>
      </w:r>
      <w:proofErr w:type="spellEnd"/>
      <w:r w:rsidRPr="00C928BE">
        <w:rPr>
          <w:sz w:val="28"/>
          <w:szCs w:val="28"/>
          <w:lang w:val="ru-RU"/>
        </w:rPr>
        <w:t xml:space="preserve"> число, </w:t>
      </w:r>
      <w:proofErr w:type="spellStart"/>
      <w:r w:rsidRPr="00C928BE">
        <w:rPr>
          <w:sz w:val="28"/>
          <w:szCs w:val="28"/>
          <w:lang w:val="ru-RU"/>
        </w:rPr>
        <w:t>рівномірно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розподілене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інтервалі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від</w:t>
      </w:r>
      <w:proofErr w:type="spellEnd"/>
      <w:r w:rsidRPr="00C928BE">
        <w:rPr>
          <w:sz w:val="28"/>
          <w:szCs w:val="28"/>
          <w:lang w:val="ru-RU"/>
        </w:rPr>
        <w:t xml:space="preserve"> 0 до 1. </w:t>
      </w:r>
      <w:proofErr w:type="spellStart"/>
      <w:r w:rsidRPr="00C928BE">
        <w:rPr>
          <w:sz w:val="28"/>
          <w:szCs w:val="28"/>
          <w:lang w:val="ru-RU"/>
        </w:rPr>
        <w:t>Оскільки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теж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змінюється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даному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інтервалі</w:t>
      </w:r>
      <w:proofErr w:type="spellEnd"/>
      <w:r w:rsidRPr="00C928BE">
        <w:rPr>
          <w:sz w:val="28"/>
          <w:szCs w:val="28"/>
          <w:lang w:val="ru-RU"/>
        </w:rPr>
        <w:t xml:space="preserve">, то </w:t>
      </w:r>
      <w:proofErr w:type="spellStart"/>
      <w:r w:rsidRPr="00C928BE">
        <w:rPr>
          <w:sz w:val="28"/>
          <w:szCs w:val="28"/>
          <w:lang w:val="ru-RU"/>
        </w:rPr>
        <w:t>випадкова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подія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можна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визначити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узяттям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зворотної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функції</w:t>
      </w:r>
      <w:proofErr w:type="spellEnd"/>
      <w:r w:rsidRPr="00C928BE">
        <w:rPr>
          <w:sz w:val="28"/>
          <w:szCs w:val="28"/>
          <w:lang w:val="ru-RU"/>
        </w:rPr>
        <w:t xml:space="preserve"> за </w:t>
      </w:r>
      <w:proofErr w:type="spellStart"/>
      <w:r w:rsidRPr="00C928BE">
        <w:rPr>
          <w:sz w:val="28"/>
          <w:szCs w:val="28"/>
          <w:lang w:val="ru-RU"/>
        </w:rPr>
        <w:t>графіком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або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аналітично</w:t>
      </w:r>
      <w:proofErr w:type="spellEnd"/>
      <w:r w:rsidRPr="00C928B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F</w:t>
      </w:r>
      <w:r w:rsidRPr="00C928BE">
        <w:rPr>
          <w:sz w:val="28"/>
          <w:szCs w:val="28"/>
          <w:lang w:val="ru-RU"/>
        </w:rPr>
        <w:t xml:space="preserve"> –1 (</w:t>
      </w:r>
      <w:r>
        <w:rPr>
          <w:sz w:val="28"/>
          <w:szCs w:val="28"/>
        </w:rPr>
        <w:t>r</w:t>
      </w:r>
      <w:r w:rsidRPr="00C928BE">
        <w:rPr>
          <w:sz w:val="28"/>
          <w:szCs w:val="28"/>
          <w:lang w:val="ru-RU"/>
        </w:rPr>
        <w:t xml:space="preserve">). Тут </w:t>
      </w:r>
      <w:r>
        <w:rPr>
          <w:sz w:val="28"/>
          <w:szCs w:val="28"/>
        </w:rPr>
        <w:t>r</w:t>
      </w:r>
      <w:r w:rsidRPr="00C928BE">
        <w:rPr>
          <w:sz w:val="28"/>
          <w:szCs w:val="28"/>
          <w:lang w:val="ru-RU"/>
        </w:rPr>
        <w:t xml:space="preserve"> — число, </w:t>
      </w:r>
      <w:proofErr w:type="spellStart"/>
      <w:r w:rsidRPr="00C928BE">
        <w:rPr>
          <w:sz w:val="28"/>
          <w:szCs w:val="28"/>
          <w:lang w:val="ru-RU"/>
        </w:rPr>
        <w:t>генероване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еталонним</w:t>
      </w:r>
      <w:proofErr w:type="spellEnd"/>
      <w:r w:rsidRPr="00C928BE">
        <w:rPr>
          <w:sz w:val="28"/>
          <w:szCs w:val="28"/>
          <w:lang w:val="ru-RU"/>
        </w:rPr>
        <w:t xml:space="preserve"> ГВЧ в </w:t>
      </w:r>
      <w:proofErr w:type="spellStart"/>
      <w:r w:rsidRPr="00C928BE">
        <w:rPr>
          <w:sz w:val="28"/>
          <w:szCs w:val="28"/>
          <w:lang w:val="ru-RU"/>
        </w:rPr>
        <w:t>інтервалі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від</w:t>
      </w:r>
      <w:proofErr w:type="spellEnd"/>
      <w:r w:rsidRPr="00C928BE">
        <w:rPr>
          <w:sz w:val="28"/>
          <w:szCs w:val="28"/>
          <w:lang w:val="ru-RU"/>
        </w:rPr>
        <w:t xml:space="preserve"> 0 до 1, </w:t>
      </w:r>
      <w:r>
        <w:rPr>
          <w:sz w:val="28"/>
          <w:szCs w:val="28"/>
        </w:rPr>
        <w:t>x</w:t>
      </w:r>
      <w:r w:rsidRPr="00C928BE">
        <w:rPr>
          <w:sz w:val="28"/>
          <w:szCs w:val="28"/>
          <w:lang w:val="ru-RU"/>
        </w:rPr>
        <w:t xml:space="preserve">1 — </w:t>
      </w:r>
      <w:proofErr w:type="spellStart"/>
      <w:r w:rsidRPr="00C928BE">
        <w:rPr>
          <w:sz w:val="28"/>
          <w:szCs w:val="28"/>
          <w:lang w:val="ru-RU"/>
        </w:rPr>
        <w:t>згенерована</w:t>
      </w:r>
      <w:proofErr w:type="spellEnd"/>
      <w:r w:rsidRPr="00C928BE">
        <w:rPr>
          <w:sz w:val="28"/>
          <w:szCs w:val="28"/>
          <w:lang w:val="ru-RU"/>
        </w:rPr>
        <w:t xml:space="preserve"> в </w:t>
      </w:r>
      <w:proofErr w:type="spellStart"/>
      <w:r w:rsidRPr="00C928BE">
        <w:rPr>
          <w:sz w:val="28"/>
          <w:szCs w:val="28"/>
          <w:lang w:val="ru-RU"/>
        </w:rPr>
        <w:t>підсумку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випадкова</w:t>
      </w:r>
      <w:proofErr w:type="spellEnd"/>
      <w:r w:rsidRPr="00C928BE">
        <w:rPr>
          <w:sz w:val="28"/>
          <w:szCs w:val="28"/>
          <w:lang w:val="ru-RU"/>
        </w:rPr>
        <w:t xml:space="preserve"> величина. </w:t>
      </w:r>
    </w:p>
    <w:p w14:paraId="2EB6DD44" w14:textId="77777777" w:rsidR="00D402B1" w:rsidRPr="00C928BE" w:rsidRDefault="00D402B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8534ED3" w14:textId="77777777" w:rsidR="00D402B1" w:rsidRPr="00C928BE" w:rsidRDefault="00C928BE">
      <w:pPr>
        <w:pStyle w:val="Heading2"/>
        <w:spacing w:line="360" w:lineRule="auto"/>
        <w:jc w:val="both"/>
        <w:rPr>
          <w:b w:val="0"/>
          <w:sz w:val="28"/>
          <w:szCs w:val="28"/>
          <w:lang w:val="ru-RU"/>
        </w:rPr>
      </w:pPr>
      <w:bookmarkStart w:id="8" w:name="_heading=h.mh9czvsfvmgk" w:colFirst="0" w:colLast="0"/>
      <w:bookmarkEnd w:id="8"/>
      <w:r w:rsidRPr="00C928BE">
        <w:rPr>
          <w:b w:val="0"/>
          <w:sz w:val="28"/>
          <w:szCs w:val="28"/>
          <w:lang w:val="ru-RU"/>
        </w:rPr>
        <w:t xml:space="preserve">3.2 </w:t>
      </w:r>
      <w:r w:rsidRPr="00C928BE">
        <w:rPr>
          <w:b w:val="0"/>
          <w:color w:val="202124"/>
          <w:sz w:val="28"/>
          <w:szCs w:val="28"/>
          <w:highlight w:val="white"/>
          <w:lang w:val="ru-RU"/>
        </w:rPr>
        <w:t xml:space="preserve"> А</w:t>
      </w:r>
      <w:r w:rsidRPr="00C928BE">
        <w:rPr>
          <w:b w:val="0"/>
          <w:color w:val="202124"/>
          <w:sz w:val="28"/>
          <w:szCs w:val="28"/>
          <w:highlight w:val="white"/>
          <w:lang w:val="ru-RU"/>
        </w:rPr>
        <w:t xml:space="preserve">лгоритм </w:t>
      </w:r>
      <w:proofErr w:type="spellStart"/>
      <w:r w:rsidRPr="00C928BE">
        <w:rPr>
          <w:b w:val="0"/>
          <w:color w:val="202124"/>
          <w:sz w:val="28"/>
          <w:szCs w:val="28"/>
          <w:highlight w:val="white"/>
          <w:lang w:val="ru-RU"/>
        </w:rPr>
        <w:t>Метрополіса</w:t>
      </w:r>
      <w:proofErr w:type="spellEnd"/>
      <w:r w:rsidRPr="00C928BE">
        <w:rPr>
          <w:b w:val="0"/>
          <w:color w:val="202124"/>
          <w:sz w:val="28"/>
          <w:szCs w:val="28"/>
          <w:highlight w:val="white"/>
          <w:lang w:val="ru-RU"/>
        </w:rPr>
        <w:t xml:space="preserve"> – </w:t>
      </w:r>
      <w:proofErr w:type="spellStart"/>
      <w:r w:rsidRPr="00C928BE">
        <w:rPr>
          <w:b w:val="0"/>
          <w:color w:val="202124"/>
          <w:sz w:val="28"/>
          <w:szCs w:val="28"/>
          <w:highlight w:val="white"/>
          <w:lang w:val="ru-RU"/>
        </w:rPr>
        <w:t>Гастінгса</w:t>
      </w:r>
      <w:proofErr w:type="spellEnd"/>
    </w:p>
    <w:p w14:paraId="6F03B550" w14:textId="77777777" w:rsidR="00D402B1" w:rsidRPr="00C928BE" w:rsidRDefault="00D402B1">
      <w:pPr>
        <w:spacing w:line="360" w:lineRule="auto"/>
        <w:rPr>
          <w:lang w:val="ru-RU"/>
        </w:rPr>
      </w:pPr>
    </w:p>
    <w:p w14:paraId="7C4FB4E5" w14:textId="77777777" w:rsidR="00D402B1" w:rsidRPr="00C928BE" w:rsidRDefault="00C928B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928BE">
        <w:rPr>
          <w:color w:val="202124"/>
          <w:sz w:val="28"/>
          <w:szCs w:val="28"/>
          <w:highlight w:val="white"/>
          <w:lang w:val="ru-RU"/>
        </w:rPr>
        <w:t xml:space="preserve">У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статистиці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та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статистичній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фізиці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алгоритм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Метрополіса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–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Гастінгса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-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це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метод Монте-Карло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Марковських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ланцюгів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(англ. </w:t>
      </w:r>
      <w:r>
        <w:rPr>
          <w:color w:val="202124"/>
          <w:sz w:val="28"/>
          <w:szCs w:val="28"/>
          <w:highlight w:val="white"/>
        </w:rPr>
        <w:t>MCMC</w:t>
      </w:r>
      <w:r w:rsidRPr="00C928BE">
        <w:rPr>
          <w:color w:val="202124"/>
          <w:sz w:val="28"/>
          <w:szCs w:val="28"/>
          <w:highlight w:val="white"/>
          <w:lang w:val="ru-RU"/>
        </w:rPr>
        <w:t xml:space="preserve">) для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отримання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послідовності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випадкових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вибірок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із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таких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розподілів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, де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звичайний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прямий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вибір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 xml:space="preserve"> є </w:t>
      </w:r>
      <w:proofErr w:type="spellStart"/>
      <w:r w:rsidRPr="00C928BE">
        <w:rPr>
          <w:color w:val="202124"/>
          <w:sz w:val="28"/>
          <w:szCs w:val="28"/>
          <w:highlight w:val="white"/>
          <w:lang w:val="ru-RU"/>
        </w:rPr>
        <w:t>у</w:t>
      </w:r>
      <w:r w:rsidRPr="00C928BE">
        <w:rPr>
          <w:color w:val="202124"/>
          <w:sz w:val="28"/>
          <w:szCs w:val="28"/>
          <w:highlight w:val="white"/>
          <w:lang w:val="ru-RU"/>
        </w:rPr>
        <w:t>складненим</w:t>
      </w:r>
      <w:proofErr w:type="spellEnd"/>
      <w:r w:rsidRPr="00C928BE">
        <w:rPr>
          <w:color w:val="202124"/>
          <w:sz w:val="28"/>
          <w:szCs w:val="28"/>
          <w:highlight w:val="white"/>
          <w:lang w:val="ru-RU"/>
        </w:rPr>
        <w:t>.</w:t>
      </w:r>
    </w:p>
    <w:p w14:paraId="5FF56485" w14:textId="641E1C3A" w:rsidR="00D402B1" w:rsidRPr="00C928BE" w:rsidRDefault="00C928BE" w:rsidP="00C928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F1ABBB8" w14:textId="77777777" w:rsidR="00D402B1" w:rsidRPr="00C928BE" w:rsidRDefault="00C928BE">
      <w:pPr>
        <w:pStyle w:val="Heading1"/>
        <w:jc w:val="both"/>
        <w:rPr>
          <w:sz w:val="28"/>
          <w:szCs w:val="28"/>
          <w:lang w:val="ru-RU"/>
        </w:rPr>
      </w:pPr>
      <w:bookmarkStart w:id="9" w:name="_heading=h.w99y38vyr6w9" w:colFirst="0" w:colLast="0"/>
      <w:bookmarkEnd w:id="9"/>
      <w:r w:rsidRPr="00C928BE">
        <w:rPr>
          <w:b w:val="0"/>
          <w:sz w:val="28"/>
          <w:szCs w:val="28"/>
          <w:lang w:val="ru-RU"/>
        </w:rPr>
        <w:lastRenderedPageBreak/>
        <w:t xml:space="preserve">4 ЗАСІБ ВИКОНАННЯ І РЕАЛІЗАЦІЇ </w:t>
      </w:r>
    </w:p>
    <w:p w14:paraId="1FA05A90" w14:textId="77777777" w:rsidR="00D402B1" w:rsidRPr="00C928BE" w:rsidRDefault="00C928BE">
      <w:pPr>
        <w:pStyle w:val="Heading2"/>
        <w:spacing w:line="360" w:lineRule="auto"/>
        <w:rPr>
          <w:b w:val="0"/>
          <w:sz w:val="28"/>
          <w:szCs w:val="28"/>
          <w:lang w:val="ru-RU"/>
        </w:rPr>
      </w:pPr>
      <w:bookmarkStart w:id="10" w:name="_heading=h.6u80nqh8jtqj" w:colFirst="0" w:colLast="0"/>
      <w:bookmarkEnd w:id="10"/>
      <w:r w:rsidRPr="00C928BE">
        <w:rPr>
          <w:b w:val="0"/>
          <w:sz w:val="28"/>
          <w:szCs w:val="28"/>
          <w:lang w:val="ru-RU"/>
        </w:rPr>
        <w:t>4.1 Структура проекту</w:t>
      </w:r>
    </w:p>
    <w:p w14:paraId="65BF07A6" w14:textId="77777777" w:rsidR="00D402B1" w:rsidRPr="00C928BE" w:rsidRDefault="00D402B1">
      <w:pPr>
        <w:spacing w:line="360" w:lineRule="auto"/>
        <w:ind w:firstLine="720"/>
        <w:rPr>
          <w:sz w:val="28"/>
          <w:szCs w:val="28"/>
          <w:lang w:val="ru-RU"/>
        </w:rPr>
      </w:pPr>
    </w:p>
    <w:p w14:paraId="6C955421" w14:textId="77777777" w:rsidR="00D402B1" w:rsidRPr="00C928BE" w:rsidRDefault="00D402B1">
      <w:pPr>
        <w:spacing w:line="360" w:lineRule="auto"/>
        <w:ind w:firstLine="720"/>
        <w:rPr>
          <w:sz w:val="28"/>
          <w:szCs w:val="28"/>
          <w:lang w:val="ru-RU"/>
        </w:rPr>
      </w:pPr>
    </w:p>
    <w:p w14:paraId="37C95440" w14:textId="77777777" w:rsidR="00D402B1" w:rsidRDefault="00C928BE">
      <w:pPr>
        <w:ind w:firstLine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80C17BC" wp14:editId="52F74530">
            <wp:extent cx="2947988" cy="275705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757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1E235" w14:textId="77777777" w:rsidR="00D402B1" w:rsidRPr="00C928BE" w:rsidRDefault="00C928BE">
      <w:pPr>
        <w:ind w:firstLine="709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рис. 3 - структура </w:t>
      </w:r>
      <w:proofErr w:type="spellStart"/>
      <w:r w:rsidRPr="00C928BE">
        <w:rPr>
          <w:sz w:val="28"/>
          <w:szCs w:val="28"/>
          <w:lang w:val="ru-RU"/>
        </w:rPr>
        <w:t>взаємодії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модулів</w:t>
      </w:r>
      <w:proofErr w:type="spellEnd"/>
      <w:r w:rsidRPr="00C928BE">
        <w:rPr>
          <w:sz w:val="28"/>
          <w:szCs w:val="28"/>
          <w:lang w:val="ru-RU"/>
        </w:rPr>
        <w:t xml:space="preserve"> ПЗ</w:t>
      </w:r>
    </w:p>
    <w:p w14:paraId="603FE59E" w14:textId="77777777" w:rsidR="00D402B1" w:rsidRPr="00C928BE" w:rsidRDefault="00D402B1">
      <w:pPr>
        <w:ind w:firstLine="709"/>
        <w:jc w:val="center"/>
        <w:rPr>
          <w:sz w:val="28"/>
          <w:szCs w:val="28"/>
          <w:lang w:val="ru-RU"/>
        </w:rPr>
      </w:pPr>
    </w:p>
    <w:p w14:paraId="0E58BA7D" w14:textId="77777777" w:rsidR="00D402B1" w:rsidRPr="00C928BE" w:rsidRDefault="00D402B1">
      <w:pPr>
        <w:rPr>
          <w:sz w:val="28"/>
          <w:szCs w:val="28"/>
          <w:lang w:val="ru-RU"/>
        </w:rPr>
      </w:pPr>
    </w:p>
    <w:p w14:paraId="7CF709F3" w14:textId="77777777" w:rsidR="00D402B1" w:rsidRPr="00C928BE" w:rsidRDefault="00C928BE">
      <w:pPr>
        <w:spacing w:line="360" w:lineRule="auto"/>
        <w:ind w:firstLine="709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На рисунку 3, </w:t>
      </w:r>
      <w:proofErr w:type="spellStart"/>
      <w:r w:rsidRPr="00C928BE">
        <w:rPr>
          <w:sz w:val="28"/>
          <w:szCs w:val="28"/>
          <w:lang w:val="ru-RU"/>
        </w:rPr>
        <w:t>зображено</w:t>
      </w:r>
      <w:proofErr w:type="spellEnd"/>
      <w:r w:rsidRPr="00C928BE">
        <w:rPr>
          <w:sz w:val="28"/>
          <w:szCs w:val="28"/>
          <w:lang w:val="ru-RU"/>
        </w:rPr>
        <w:t xml:space="preserve"> схему </w:t>
      </w:r>
      <w:proofErr w:type="spellStart"/>
      <w:r w:rsidRPr="00C928BE">
        <w:rPr>
          <w:sz w:val="28"/>
          <w:szCs w:val="28"/>
          <w:lang w:val="ru-RU"/>
        </w:rPr>
        <w:t>взаємодії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застосунку</w:t>
      </w:r>
      <w:proofErr w:type="spellEnd"/>
      <w:r w:rsidRPr="00C928BE">
        <w:rPr>
          <w:sz w:val="28"/>
          <w:szCs w:val="28"/>
          <w:lang w:val="ru-RU"/>
        </w:rPr>
        <w:t xml:space="preserve">. На </w:t>
      </w:r>
      <w:proofErr w:type="spellStart"/>
      <w:r w:rsidRPr="00C928BE">
        <w:rPr>
          <w:sz w:val="28"/>
          <w:szCs w:val="28"/>
          <w:lang w:val="ru-RU"/>
        </w:rPr>
        <w:t>першому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етапі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користувач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виконує</w:t>
      </w:r>
      <w:proofErr w:type="spellEnd"/>
      <w:r w:rsidRPr="00C928BE">
        <w:rPr>
          <w:sz w:val="28"/>
          <w:szCs w:val="28"/>
          <w:lang w:val="ru-RU"/>
        </w:rPr>
        <w:t xml:space="preserve"> скрипт </w:t>
      </w:r>
      <w:proofErr w:type="spellStart"/>
      <w:r w:rsidRPr="00C928BE">
        <w:rPr>
          <w:sz w:val="28"/>
          <w:szCs w:val="28"/>
          <w:lang w:val="ru-RU"/>
        </w:rPr>
        <w:t>зі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своїми</w:t>
      </w:r>
      <w:proofErr w:type="spellEnd"/>
      <w:r w:rsidRPr="00C928BE">
        <w:rPr>
          <w:sz w:val="28"/>
          <w:szCs w:val="28"/>
          <w:lang w:val="ru-RU"/>
        </w:rPr>
        <w:t xml:space="preserve"> параметрами, </w:t>
      </w:r>
      <w:proofErr w:type="spellStart"/>
      <w:r w:rsidRPr="00C928BE">
        <w:rPr>
          <w:sz w:val="28"/>
          <w:szCs w:val="28"/>
          <w:lang w:val="ru-RU"/>
        </w:rPr>
        <w:t>далі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створюється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csv</w:t>
      </w:r>
      <w:r w:rsidRPr="00C928BE">
        <w:rPr>
          <w:sz w:val="28"/>
          <w:szCs w:val="28"/>
          <w:lang w:val="ru-RU"/>
        </w:rPr>
        <w:t xml:space="preserve"> файл, </w:t>
      </w:r>
      <w:proofErr w:type="spellStart"/>
      <w:r w:rsidRPr="00C928BE">
        <w:rPr>
          <w:sz w:val="28"/>
          <w:szCs w:val="28"/>
          <w:lang w:val="ru-RU"/>
        </w:rPr>
        <w:t>який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він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може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переглянути</w:t>
      </w:r>
      <w:proofErr w:type="spellEnd"/>
      <w:r w:rsidRPr="00C928BE">
        <w:rPr>
          <w:sz w:val="28"/>
          <w:szCs w:val="28"/>
          <w:lang w:val="ru-RU"/>
        </w:rPr>
        <w:t xml:space="preserve">. Файл </w:t>
      </w:r>
      <w:r>
        <w:rPr>
          <w:sz w:val="28"/>
          <w:szCs w:val="28"/>
        </w:rPr>
        <w:t>csv</w:t>
      </w:r>
      <w:r w:rsidRPr="00C928BE">
        <w:rPr>
          <w:sz w:val="28"/>
          <w:szCs w:val="28"/>
          <w:lang w:val="ru-RU"/>
        </w:rPr>
        <w:t xml:space="preserve"> автоматично </w:t>
      </w:r>
      <w:proofErr w:type="spellStart"/>
      <w:r w:rsidRPr="00C928BE">
        <w:rPr>
          <w:sz w:val="28"/>
          <w:szCs w:val="28"/>
          <w:lang w:val="ru-RU"/>
        </w:rPr>
        <w:t>завантажується</w:t>
      </w:r>
      <w:proofErr w:type="spellEnd"/>
      <w:r w:rsidRPr="00C928BE">
        <w:rPr>
          <w:sz w:val="28"/>
          <w:szCs w:val="28"/>
          <w:lang w:val="ru-RU"/>
        </w:rPr>
        <w:t xml:space="preserve"> на </w:t>
      </w:r>
      <w:proofErr w:type="spellStart"/>
      <w:r w:rsidRPr="00C928BE">
        <w:rPr>
          <w:sz w:val="28"/>
          <w:szCs w:val="28"/>
          <w:lang w:val="ru-RU"/>
        </w:rPr>
        <w:t>хмарне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сховище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Amazon</w:t>
      </w:r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C928BE">
        <w:rPr>
          <w:sz w:val="28"/>
          <w:szCs w:val="28"/>
          <w:lang w:val="ru-RU"/>
        </w:rPr>
        <w:t xml:space="preserve">3. </w:t>
      </w:r>
      <w:proofErr w:type="spellStart"/>
      <w:r w:rsidRPr="00C928BE">
        <w:rPr>
          <w:sz w:val="28"/>
          <w:szCs w:val="28"/>
          <w:lang w:val="ru-RU"/>
        </w:rPr>
        <w:t>Після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цього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корист</w:t>
      </w:r>
      <w:r w:rsidRPr="00C928BE">
        <w:rPr>
          <w:sz w:val="28"/>
          <w:szCs w:val="28"/>
          <w:lang w:val="ru-RU"/>
        </w:rPr>
        <w:t>увач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відкриває</w:t>
      </w:r>
      <w:proofErr w:type="spellEnd"/>
      <w:r w:rsidRPr="00C928BE">
        <w:rPr>
          <w:sz w:val="28"/>
          <w:szCs w:val="28"/>
          <w:lang w:val="ru-RU"/>
        </w:rPr>
        <w:t xml:space="preserve"> файл </w:t>
      </w:r>
      <w:r>
        <w:rPr>
          <w:sz w:val="28"/>
          <w:szCs w:val="28"/>
        </w:rPr>
        <w:t>histogram</w:t>
      </w:r>
      <w:r w:rsidRPr="00C928B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html</w:t>
      </w:r>
      <w:r w:rsidRPr="00C928BE">
        <w:rPr>
          <w:sz w:val="28"/>
          <w:szCs w:val="28"/>
          <w:lang w:val="ru-RU"/>
        </w:rPr>
        <w:t xml:space="preserve"> та </w:t>
      </w:r>
      <w:proofErr w:type="spellStart"/>
      <w:r w:rsidRPr="00C928BE">
        <w:rPr>
          <w:sz w:val="28"/>
          <w:szCs w:val="28"/>
          <w:lang w:val="ru-RU"/>
        </w:rPr>
        <w:t>баче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гістограму</w:t>
      </w:r>
      <w:proofErr w:type="spellEnd"/>
      <w:r w:rsidRPr="00C928BE">
        <w:rPr>
          <w:sz w:val="28"/>
          <w:szCs w:val="28"/>
          <w:lang w:val="ru-RU"/>
        </w:rPr>
        <w:t xml:space="preserve"> з </w:t>
      </w:r>
      <w:proofErr w:type="spellStart"/>
      <w:r w:rsidRPr="00C928BE">
        <w:rPr>
          <w:sz w:val="28"/>
          <w:szCs w:val="28"/>
          <w:lang w:val="ru-RU"/>
        </w:rPr>
        <w:t>данними</w:t>
      </w:r>
      <w:proofErr w:type="spellEnd"/>
      <w:r w:rsidRPr="00C928BE">
        <w:rPr>
          <w:sz w:val="28"/>
          <w:szCs w:val="28"/>
          <w:lang w:val="ru-RU"/>
        </w:rPr>
        <w:t xml:space="preserve"> файлу.</w:t>
      </w:r>
    </w:p>
    <w:p w14:paraId="2C45A67D" w14:textId="77777777" w:rsidR="00D402B1" w:rsidRPr="00C928BE" w:rsidRDefault="00D402B1" w:rsidP="00C928BE">
      <w:pPr>
        <w:spacing w:line="360" w:lineRule="auto"/>
        <w:rPr>
          <w:sz w:val="28"/>
          <w:szCs w:val="28"/>
          <w:lang w:val="ru-RU"/>
        </w:rPr>
      </w:pPr>
    </w:p>
    <w:p w14:paraId="0710E2F4" w14:textId="77777777" w:rsidR="00D402B1" w:rsidRPr="00C928BE" w:rsidRDefault="00D402B1" w:rsidP="00C928BE">
      <w:pPr>
        <w:spacing w:line="360" w:lineRule="auto"/>
        <w:rPr>
          <w:sz w:val="28"/>
          <w:szCs w:val="28"/>
          <w:lang w:val="ru-RU"/>
        </w:rPr>
      </w:pPr>
    </w:p>
    <w:p w14:paraId="2DDF6071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6D83928F" w14:textId="77777777" w:rsidR="00D402B1" w:rsidRDefault="00C928BE">
      <w:pPr>
        <w:ind w:firstLine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3261D9F" wp14:editId="184B5F24">
            <wp:extent cx="4562475" cy="11620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A6B09" w14:textId="77777777" w:rsidR="00D402B1" w:rsidRDefault="00D402B1">
      <w:pPr>
        <w:ind w:firstLine="709"/>
        <w:jc w:val="center"/>
        <w:rPr>
          <w:b/>
          <w:sz w:val="24"/>
          <w:szCs w:val="24"/>
        </w:rPr>
      </w:pPr>
    </w:p>
    <w:p w14:paraId="1E093879" w14:textId="77777777" w:rsidR="00D402B1" w:rsidRPr="00C928BE" w:rsidRDefault="00C928BE">
      <w:pPr>
        <w:ind w:firstLine="709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>рис. 4 - структура проекту</w:t>
      </w:r>
    </w:p>
    <w:p w14:paraId="62C84BB4" w14:textId="77777777" w:rsidR="00D402B1" w:rsidRPr="00C928BE" w:rsidRDefault="00D402B1">
      <w:pPr>
        <w:ind w:firstLine="709"/>
        <w:jc w:val="center"/>
        <w:rPr>
          <w:sz w:val="28"/>
          <w:szCs w:val="28"/>
          <w:lang w:val="ru-RU"/>
        </w:rPr>
      </w:pPr>
    </w:p>
    <w:p w14:paraId="390D18C0" w14:textId="77777777" w:rsidR="00D402B1" w:rsidRPr="00C928BE" w:rsidRDefault="00C928BE">
      <w:pPr>
        <w:spacing w:line="360" w:lineRule="auto"/>
        <w:ind w:firstLine="709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Рисунок 4 </w:t>
      </w:r>
      <w:proofErr w:type="spellStart"/>
      <w:r w:rsidRPr="00C928BE">
        <w:rPr>
          <w:sz w:val="28"/>
          <w:szCs w:val="28"/>
          <w:lang w:val="ru-RU"/>
        </w:rPr>
        <w:t>відображає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файли</w:t>
      </w:r>
      <w:proofErr w:type="spellEnd"/>
      <w:r w:rsidRPr="00C928BE">
        <w:rPr>
          <w:sz w:val="28"/>
          <w:szCs w:val="28"/>
          <w:lang w:val="ru-RU"/>
        </w:rPr>
        <w:t xml:space="preserve"> проекту, а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створений</w:t>
      </w:r>
      <w:proofErr w:type="spellEnd"/>
      <w:r w:rsidRPr="00C928BE">
        <w:rPr>
          <w:sz w:val="28"/>
          <w:szCs w:val="28"/>
          <w:lang w:val="ru-RU"/>
        </w:rPr>
        <w:t xml:space="preserve"> файл з результатами.</w:t>
      </w:r>
    </w:p>
    <w:p w14:paraId="467B47DB" w14:textId="77777777" w:rsidR="00D402B1" w:rsidRPr="00C928BE" w:rsidRDefault="00C928BE">
      <w:pPr>
        <w:pStyle w:val="Heading2"/>
        <w:spacing w:line="360" w:lineRule="auto"/>
        <w:rPr>
          <w:b w:val="0"/>
          <w:sz w:val="28"/>
          <w:szCs w:val="28"/>
          <w:lang w:val="ru-RU"/>
        </w:rPr>
      </w:pPr>
      <w:bookmarkStart w:id="11" w:name="_heading=h.pss9o4ljgfb9" w:colFirst="0" w:colLast="0"/>
      <w:bookmarkEnd w:id="11"/>
      <w:r w:rsidRPr="00C928BE">
        <w:rPr>
          <w:b w:val="0"/>
          <w:sz w:val="28"/>
          <w:szCs w:val="28"/>
          <w:lang w:val="ru-RU"/>
        </w:rPr>
        <w:t xml:space="preserve">4.2 </w:t>
      </w:r>
      <w:proofErr w:type="spellStart"/>
      <w:r w:rsidRPr="00C928BE">
        <w:rPr>
          <w:b w:val="0"/>
          <w:sz w:val="28"/>
          <w:szCs w:val="28"/>
          <w:lang w:val="ru-RU"/>
        </w:rPr>
        <w:t>Зв’язок</w:t>
      </w:r>
      <w:proofErr w:type="spellEnd"/>
      <w:r w:rsidRPr="00C928BE">
        <w:rPr>
          <w:b w:val="0"/>
          <w:sz w:val="28"/>
          <w:szCs w:val="28"/>
          <w:lang w:val="ru-RU"/>
        </w:rPr>
        <w:t xml:space="preserve"> </w:t>
      </w:r>
      <w:proofErr w:type="spellStart"/>
      <w:r w:rsidRPr="00C928BE">
        <w:rPr>
          <w:b w:val="0"/>
          <w:sz w:val="28"/>
          <w:szCs w:val="28"/>
          <w:lang w:val="ru-RU"/>
        </w:rPr>
        <w:t>математичної</w:t>
      </w:r>
      <w:proofErr w:type="spellEnd"/>
      <w:r w:rsidRPr="00C928BE">
        <w:rPr>
          <w:b w:val="0"/>
          <w:sz w:val="28"/>
          <w:szCs w:val="28"/>
          <w:lang w:val="ru-RU"/>
        </w:rPr>
        <w:t xml:space="preserve"> </w:t>
      </w:r>
      <w:proofErr w:type="spellStart"/>
      <w:r w:rsidRPr="00C928BE">
        <w:rPr>
          <w:b w:val="0"/>
          <w:sz w:val="28"/>
          <w:szCs w:val="28"/>
          <w:lang w:val="ru-RU"/>
        </w:rPr>
        <w:t>моделі</w:t>
      </w:r>
      <w:proofErr w:type="spellEnd"/>
      <w:r w:rsidRPr="00C928BE">
        <w:rPr>
          <w:b w:val="0"/>
          <w:sz w:val="28"/>
          <w:szCs w:val="28"/>
          <w:lang w:val="ru-RU"/>
        </w:rPr>
        <w:t xml:space="preserve"> з </w:t>
      </w:r>
      <w:proofErr w:type="spellStart"/>
      <w:r w:rsidRPr="00C928BE">
        <w:rPr>
          <w:b w:val="0"/>
          <w:sz w:val="28"/>
          <w:szCs w:val="28"/>
          <w:lang w:val="ru-RU"/>
        </w:rPr>
        <w:t>програмною</w:t>
      </w:r>
      <w:proofErr w:type="spellEnd"/>
    </w:p>
    <w:p w14:paraId="028068B1" w14:textId="77777777" w:rsidR="00D402B1" w:rsidRPr="00C928BE" w:rsidRDefault="00D402B1">
      <w:pPr>
        <w:spacing w:line="360" w:lineRule="auto"/>
        <w:ind w:firstLine="709"/>
        <w:rPr>
          <w:sz w:val="28"/>
          <w:szCs w:val="28"/>
          <w:lang w:val="ru-RU"/>
        </w:rPr>
      </w:pPr>
    </w:p>
    <w:p w14:paraId="133CF065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Основою </w:t>
      </w:r>
      <w:proofErr w:type="spellStart"/>
      <w:r w:rsidRPr="00C928BE">
        <w:rPr>
          <w:sz w:val="28"/>
          <w:szCs w:val="28"/>
          <w:lang w:val="ru-RU"/>
        </w:rPr>
        <w:t>застосунку</w:t>
      </w:r>
      <w:proofErr w:type="spellEnd"/>
      <w:r w:rsidRPr="00C928BE">
        <w:rPr>
          <w:sz w:val="28"/>
          <w:szCs w:val="28"/>
          <w:lang w:val="ru-RU"/>
        </w:rPr>
        <w:t xml:space="preserve"> є </w:t>
      </w:r>
      <w:proofErr w:type="spellStart"/>
      <w:r w:rsidRPr="00C928BE">
        <w:rPr>
          <w:sz w:val="28"/>
          <w:szCs w:val="28"/>
          <w:lang w:val="ru-RU"/>
        </w:rPr>
        <w:t>математична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функція</w:t>
      </w:r>
      <w:proofErr w:type="spellEnd"/>
      <w:r w:rsidRPr="00C928BE">
        <w:rPr>
          <w:sz w:val="28"/>
          <w:szCs w:val="28"/>
          <w:lang w:val="ru-RU"/>
        </w:rPr>
        <w:t xml:space="preserve"> закону </w:t>
      </w:r>
      <w:proofErr w:type="spellStart"/>
      <w:r w:rsidRPr="00C928BE">
        <w:rPr>
          <w:sz w:val="28"/>
          <w:szCs w:val="28"/>
          <w:lang w:val="ru-RU"/>
        </w:rPr>
        <w:t>розподілу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ймовірності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23DF1EF9" w14:textId="77777777" w:rsidR="00D402B1" w:rsidRPr="00C928BE" w:rsidRDefault="00D402B1">
      <w:pPr>
        <w:ind w:firstLine="709"/>
        <w:jc w:val="both"/>
        <w:rPr>
          <w:sz w:val="28"/>
          <w:szCs w:val="28"/>
          <w:lang w:val="ru-RU"/>
        </w:rPr>
      </w:pPr>
    </w:p>
    <w:p w14:paraId="41B3FD7D" w14:textId="77777777" w:rsidR="00D402B1" w:rsidRPr="00C928BE" w:rsidRDefault="00C928BE">
      <w:pPr>
        <w:spacing w:line="360" w:lineRule="auto"/>
        <w:ind w:left="72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) = 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(1 -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(1+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) </m:t>
        </m:r>
      </m:oMath>
      <w:r w:rsidRPr="00C928BE">
        <w:rPr>
          <w:sz w:val="28"/>
          <w:szCs w:val="28"/>
          <w:lang w:val="ru-RU"/>
        </w:rPr>
        <w:t xml:space="preserve">, де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{1, 2, ...}</m:t>
        </m:r>
      </m:oMath>
    </w:p>
    <w:p w14:paraId="311085BE" w14:textId="77777777" w:rsidR="00D402B1" w:rsidRPr="00C928BE" w:rsidRDefault="00D402B1">
      <w:pPr>
        <w:spacing w:line="360" w:lineRule="auto"/>
        <w:ind w:firstLine="720"/>
        <w:rPr>
          <w:sz w:val="28"/>
          <w:szCs w:val="28"/>
          <w:lang w:val="ru-RU"/>
        </w:rPr>
      </w:pPr>
    </w:p>
    <w:p w14:paraId="61E7A1FD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Цій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відповідає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функція</w:t>
      </w:r>
      <w:proofErr w:type="spellEnd"/>
      <w:r w:rsidRPr="00C928BE">
        <w:rPr>
          <w:sz w:val="28"/>
          <w:szCs w:val="28"/>
          <w:lang w:val="ru-RU"/>
        </w:rPr>
        <w:t xml:space="preserve"> файлу </w:t>
      </w:r>
      <w:r>
        <w:rPr>
          <w:sz w:val="28"/>
          <w:szCs w:val="28"/>
        </w:rPr>
        <w:t>generate</w:t>
      </w:r>
      <w:r w:rsidRPr="00C928B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results</w:t>
      </w:r>
      <w:r w:rsidRPr="00C928BE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rb</w:t>
      </w:r>
      <w:proofErr w:type="spellEnd"/>
    </w:p>
    <w:p w14:paraId="0E3E4A32" w14:textId="77777777" w:rsidR="00D402B1" w:rsidRPr="00C928BE" w:rsidRDefault="00D402B1">
      <w:pPr>
        <w:spacing w:line="360" w:lineRule="auto"/>
        <w:ind w:firstLine="720"/>
        <w:rPr>
          <w:sz w:val="30"/>
          <w:szCs w:val="30"/>
          <w:lang w:val="ru-RU"/>
        </w:rPr>
      </w:pPr>
    </w:p>
    <w:p w14:paraId="06B10721" w14:textId="77777777" w:rsidR="00D402B1" w:rsidRDefault="00C928BE">
      <w:pPr>
        <w:spacing w:line="360" w:lineRule="auto"/>
        <w:ind w:firstLine="720"/>
        <w:rPr>
          <w:rFonts w:ascii="Courier New" w:eastAsia="Courier New" w:hAnsi="Courier New" w:cs="Courier New"/>
          <w:color w:val="A9B7C6"/>
          <w:sz w:val="22"/>
          <w:szCs w:val="22"/>
        </w:rPr>
      </w:pPr>
      <w:r>
        <w:rPr>
          <w:rFonts w:ascii="Courier New" w:eastAsia="Courier New" w:hAnsi="Courier New" w:cs="Courier New"/>
          <w:color w:val="783F04"/>
          <w:sz w:val="22"/>
          <w:szCs w:val="22"/>
        </w:rPr>
        <w:t>def</w:t>
      </w:r>
      <w:r>
        <w:rPr>
          <w:rFonts w:ascii="Courier New" w:eastAsia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F9000"/>
          <w:sz w:val="22"/>
          <w:szCs w:val="22"/>
        </w:rPr>
        <w:t>gauss_kuzmin_distribution</w:t>
      </w:r>
      <w:proofErr w:type="spellEnd"/>
      <w:r>
        <w:rPr>
          <w:rFonts w:ascii="Courier New" w:eastAsia="Courier New" w:hAnsi="Courier New" w:cs="Courier New"/>
          <w:color w:val="A9B7C6"/>
          <w:sz w:val="22"/>
          <w:szCs w:val="22"/>
        </w:rPr>
        <w:t>(</w:t>
      </w:r>
      <w:r>
        <w:rPr>
          <w:rFonts w:ascii="Courier New" w:eastAsia="Courier New" w:hAnsi="Courier New" w:cs="Courier New"/>
          <w:i/>
          <w:color w:val="D4B01D"/>
          <w:sz w:val="22"/>
          <w:szCs w:val="22"/>
        </w:rPr>
        <w:t>k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)</w:t>
      </w:r>
    </w:p>
    <w:p w14:paraId="506B41D9" w14:textId="77777777" w:rsidR="00D402B1" w:rsidRDefault="00C928BE">
      <w:pPr>
        <w:spacing w:line="360" w:lineRule="auto"/>
        <w:ind w:firstLine="720"/>
        <w:rPr>
          <w:rFonts w:ascii="Courier New" w:eastAsia="Courier New" w:hAnsi="Courier New" w:cs="Courier New"/>
          <w:i/>
          <w:color w:val="808080"/>
          <w:sz w:val="22"/>
          <w:szCs w:val="22"/>
        </w:rPr>
      </w:pPr>
      <w:r>
        <w:rPr>
          <w:rFonts w:ascii="Courier New" w:eastAsia="Courier New" w:hAnsi="Courier New" w:cs="Courier New"/>
          <w:color w:val="A9B7C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2"/>
          <w:szCs w:val="22"/>
        </w:rPr>
        <w:t xml:space="preserve"># this </w:t>
      </w:r>
      <w:proofErr w:type="spellStart"/>
      <w:r>
        <w:rPr>
          <w:rFonts w:ascii="Courier New" w:eastAsia="Courier New" w:hAnsi="Courier New" w:cs="Courier New"/>
          <w:i/>
          <w:color w:val="808080"/>
          <w:sz w:val="22"/>
          <w:szCs w:val="22"/>
        </w:rPr>
        <w:t>func</w:t>
      </w:r>
      <w:proofErr w:type="spellEnd"/>
      <w:r>
        <w:rPr>
          <w:rFonts w:ascii="Courier New" w:eastAsia="Courier New" w:hAnsi="Courier New" w:cs="Courier New"/>
          <w:i/>
          <w:color w:val="808080"/>
          <w:sz w:val="22"/>
          <w:szCs w:val="22"/>
        </w:rPr>
        <w:t xml:space="preserve"> returns Gauss-</w:t>
      </w:r>
      <w:proofErr w:type="spellStart"/>
      <w:r>
        <w:rPr>
          <w:rFonts w:ascii="Courier New" w:eastAsia="Courier New" w:hAnsi="Courier New" w:cs="Courier New"/>
          <w:i/>
          <w:color w:val="808080"/>
          <w:sz w:val="22"/>
          <w:szCs w:val="22"/>
        </w:rPr>
        <w:t>Kuzmin</w:t>
      </w:r>
      <w:proofErr w:type="spellEnd"/>
      <w:r>
        <w:rPr>
          <w:rFonts w:ascii="Courier New" w:eastAsia="Courier New" w:hAnsi="Courier New" w:cs="Courier New"/>
          <w:i/>
          <w:color w:val="808080"/>
          <w:sz w:val="22"/>
          <w:szCs w:val="22"/>
        </w:rPr>
        <w:t xml:space="preserve"> distribution for selected k</w:t>
      </w:r>
    </w:p>
    <w:p w14:paraId="3DC9F8E6" w14:textId="77777777" w:rsidR="00D402B1" w:rsidRDefault="00C928BE">
      <w:pPr>
        <w:spacing w:line="360" w:lineRule="auto"/>
        <w:ind w:firstLine="720"/>
        <w:rPr>
          <w:rFonts w:ascii="Courier New" w:eastAsia="Courier New" w:hAnsi="Courier New" w:cs="Courier New"/>
          <w:color w:val="A9B7C6"/>
          <w:sz w:val="22"/>
          <w:szCs w:val="22"/>
        </w:rPr>
      </w:pPr>
      <w:r>
        <w:rPr>
          <w:rFonts w:ascii="Courier New" w:eastAsia="Courier New" w:hAnsi="Courier New" w:cs="Courier New"/>
          <w:i/>
          <w:color w:val="80808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-</w:t>
      </w:r>
      <w:r>
        <w:rPr>
          <w:rFonts w:ascii="Courier New" w:eastAsia="Courier New" w:hAnsi="Courier New" w:cs="Courier New"/>
          <w:color w:val="CC7832"/>
          <w:sz w:val="22"/>
          <w:szCs w:val="22"/>
        </w:rPr>
        <w:t>Math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.log((</w:t>
      </w:r>
      <w:r>
        <w:rPr>
          <w:rFonts w:ascii="Courier New" w:eastAsia="Courier New" w:hAnsi="Courier New" w:cs="Courier New"/>
          <w:color w:val="74A4C8"/>
          <w:sz w:val="22"/>
          <w:szCs w:val="22"/>
        </w:rPr>
        <w:t xml:space="preserve">1 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- (</w:t>
      </w:r>
      <w:r>
        <w:rPr>
          <w:rFonts w:ascii="Courier New" w:eastAsia="Courier New" w:hAnsi="Courier New" w:cs="Courier New"/>
          <w:color w:val="74A4C8"/>
          <w:sz w:val="22"/>
          <w:szCs w:val="22"/>
        </w:rPr>
        <w:t xml:space="preserve">1 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/ ((</w:t>
      </w:r>
      <w:r>
        <w:rPr>
          <w:rFonts w:ascii="Courier New" w:eastAsia="Courier New" w:hAnsi="Courier New" w:cs="Courier New"/>
          <w:color w:val="74A4C8"/>
          <w:sz w:val="22"/>
          <w:szCs w:val="22"/>
        </w:rPr>
        <w:t xml:space="preserve">1 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 xml:space="preserve">+ </w:t>
      </w:r>
      <w:r>
        <w:rPr>
          <w:rFonts w:ascii="Courier New" w:eastAsia="Courier New" w:hAnsi="Courier New" w:cs="Courier New"/>
          <w:i/>
          <w:color w:val="D4B01D"/>
          <w:sz w:val="22"/>
          <w:szCs w:val="22"/>
        </w:rPr>
        <w:t>k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) * (</w:t>
      </w:r>
      <w:r>
        <w:rPr>
          <w:rFonts w:ascii="Courier New" w:eastAsia="Courier New" w:hAnsi="Courier New" w:cs="Courier New"/>
          <w:color w:val="74A4C8"/>
          <w:sz w:val="22"/>
          <w:szCs w:val="22"/>
        </w:rPr>
        <w:t xml:space="preserve">1 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 xml:space="preserve">+ </w:t>
      </w:r>
      <w:r>
        <w:rPr>
          <w:rFonts w:ascii="Courier New" w:eastAsia="Courier New" w:hAnsi="Courier New" w:cs="Courier New"/>
          <w:i/>
          <w:color w:val="D4B01D"/>
          <w:sz w:val="22"/>
          <w:szCs w:val="22"/>
        </w:rPr>
        <w:t>k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)).</w:t>
      </w:r>
      <w:proofErr w:type="spellStart"/>
      <w:r>
        <w:rPr>
          <w:rFonts w:ascii="Courier New" w:eastAsia="Courier New" w:hAnsi="Courier New" w:cs="Courier New"/>
          <w:color w:val="A9B7C6"/>
          <w:sz w:val="22"/>
          <w:szCs w:val="22"/>
        </w:rPr>
        <w:t>to_f</w:t>
      </w:r>
      <w:proofErr w:type="spellEnd"/>
      <w:r>
        <w:rPr>
          <w:rFonts w:ascii="Courier New" w:eastAsia="Courier New" w:hAnsi="Courier New" w:cs="Courier New"/>
          <w:color w:val="A9B7C6"/>
          <w:sz w:val="22"/>
          <w:szCs w:val="22"/>
        </w:rPr>
        <w:t>))</w:t>
      </w:r>
      <w:r>
        <w:rPr>
          <w:rFonts w:ascii="Courier New" w:eastAsia="Courier New" w:hAnsi="Courier New" w:cs="Courier New"/>
          <w:color w:val="CC7832"/>
          <w:sz w:val="22"/>
          <w:szCs w:val="22"/>
        </w:rPr>
        <w:t xml:space="preserve">, </w:t>
      </w:r>
      <w:r>
        <w:rPr>
          <w:rFonts w:ascii="Courier New" w:eastAsia="Courier New" w:hAnsi="Courier New" w:cs="Courier New"/>
          <w:color w:val="74A4C8"/>
          <w:sz w:val="22"/>
          <w:szCs w:val="22"/>
        </w:rPr>
        <w:t>2</w:t>
      </w:r>
      <w:r>
        <w:rPr>
          <w:rFonts w:ascii="Courier New" w:eastAsia="Courier New" w:hAnsi="Courier New" w:cs="Courier New"/>
          <w:color w:val="A9B7C6"/>
          <w:sz w:val="22"/>
          <w:szCs w:val="22"/>
        </w:rPr>
        <w:t>)</w:t>
      </w:r>
    </w:p>
    <w:p w14:paraId="085E6BF2" w14:textId="77777777" w:rsidR="00D402B1" w:rsidRDefault="00C928BE">
      <w:pPr>
        <w:spacing w:line="360" w:lineRule="auto"/>
        <w:ind w:firstLine="720"/>
        <w:rPr>
          <w:rFonts w:ascii="Courier New" w:eastAsia="Courier New" w:hAnsi="Courier New" w:cs="Courier New"/>
          <w:color w:val="783F04"/>
          <w:sz w:val="22"/>
          <w:szCs w:val="22"/>
        </w:rPr>
      </w:pPr>
      <w:r>
        <w:rPr>
          <w:rFonts w:ascii="Courier New" w:eastAsia="Courier New" w:hAnsi="Courier New" w:cs="Courier New"/>
          <w:color w:val="783F04"/>
          <w:sz w:val="22"/>
          <w:szCs w:val="22"/>
        </w:rPr>
        <w:t>end</w:t>
      </w:r>
    </w:p>
    <w:p w14:paraId="295FD4F8" w14:textId="77777777" w:rsidR="00D402B1" w:rsidRDefault="00D402B1">
      <w:pPr>
        <w:spacing w:line="360" w:lineRule="auto"/>
        <w:ind w:firstLine="720"/>
        <w:rPr>
          <w:sz w:val="28"/>
          <w:szCs w:val="28"/>
        </w:rPr>
      </w:pPr>
    </w:p>
    <w:p w14:paraId="5C79EE75" w14:textId="77777777" w:rsidR="00D402B1" w:rsidRDefault="00C928B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генерація</w:t>
      </w:r>
      <w:proofErr w:type="spellEnd"/>
      <w:r>
        <w:rPr>
          <w:sz w:val="28"/>
          <w:szCs w:val="28"/>
        </w:rPr>
        <w:t xml:space="preserve"> csv </w:t>
      </w:r>
      <w:proofErr w:type="spellStart"/>
      <w:r>
        <w:rPr>
          <w:sz w:val="28"/>
          <w:szCs w:val="28"/>
        </w:rPr>
        <w:t>файлу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гістограмою</w:t>
      </w:r>
      <w:proofErr w:type="spellEnd"/>
      <w:r>
        <w:rPr>
          <w:sz w:val="28"/>
          <w:szCs w:val="28"/>
        </w:rPr>
        <w:t>.</w:t>
      </w:r>
    </w:p>
    <w:p w14:paraId="4CBDD977" w14:textId="77777777" w:rsidR="00D402B1" w:rsidRDefault="00D402B1" w:rsidP="00C928BE">
      <w:pPr>
        <w:rPr>
          <w:b/>
          <w:sz w:val="24"/>
          <w:szCs w:val="24"/>
        </w:rPr>
      </w:pPr>
    </w:p>
    <w:p w14:paraId="2A4C97B4" w14:textId="77777777" w:rsidR="00D402B1" w:rsidRDefault="00D402B1" w:rsidP="00C928BE">
      <w:pPr>
        <w:rPr>
          <w:b/>
          <w:sz w:val="24"/>
          <w:szCs w:val="24"/>
        </w:rPr>
      </w:pPr>
    </w:p>
    <w:p w14:paraId="57649654" w14:textId="77777777" w:rsidR="00D402B1" w:rsidRDefault="00D402B1">
      <w:pPr>
        <w:spacing w:line="360" w:lineRule="auto"/>
        <w:rPr>
          <w:sz w:val="28"/>
          <w:szCs w:val="28"/>
        </w:rPr>
      </w:pPr>
    </w:p>
    <w:p w14:paraId="48E7E85C" w14:textId="77777777" w:rsidR="00D402B1" w:rsidRPr="00C928BE" w:rsidRDefault="00C928BE">
      <w:pPr>
        <w:pStyle w:val="Heading1"/>
        <w:jc w:val="both"/>
        <w:rPr>
          <w:b w:val="0"/>
          <w:sz w:val="28"/>
          <w:szCs w:val="28"/>
          <w:lang w:val="ru-RU"/>
        </w:rPr>
      </w:pPr>
      <w:bookmarkStart w:id="12" w:name="_heading=h.rnj013q30ose" w:colFirst="0" w:colLast="0"/>
      <w:bookmarkEnd w:id="12"/>
      <w:r w:rsidRPr="00C928BE">
        <w:rPr>
          <w:b w:val="0"/>
          <w:sz w:val="28"/>
          <w:szCs w:val="28"/>
          <w:lang w:val="ru-RU"/>
        </w:rPr>
        <w:lastRenderedPageBreak/>
        <w:t>5 ОПИС ПРОГРАМИ, РОБОТА З ПРОГРАМОЮ</w:t>
      </w:r>
    </w:p>
    <w:p w14:paraId="03C9F515" w14:textId="77777777" w:rsidR="00D402B1" w:rsidRPr="00C928BE" w:rsidRDefault="00D402B1">
      <w:pPr>
        <w:rPr>
          <w:lang w:val="ru-RU"/>
        </w:rPr>
      </w:pPr>
    </w:p>
    <w:p w14:paraId="75CBCA11" w14:textId="77777777" w:rsidR="00D402B1" w:rsidRPr="00C928BE" w:rsidRDefault="00D402B1">
      <w:pPr>
        <w:rPr>
          <w:lang w:val="ru-RU"/>
        </w:rPr>
      </w:pPr>
    </w:p>
    <w:p w14:paraId="2613EB28" w14:textId="77777777" w:rsidR="00D402B1" w:rsidRPr="00C928BE" w:rsidRDefault="00C928BE">
      <w:pPr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Розглянемо</w:t>
      </w:r>
      <w:proofErr w:type="spellEnd"/>
      <w:r w:rsidRPr="00C928BE">
        <w:rPr>
          <w:sz w:val="28"/>
          <w:szCs w:val="28"/>
          <w:lang w:val="ru-RU"/>
        </w:rPr>
        <w:t xml:space="preserve"> роботу </w:t>
      </w:r>
      <w:proofErr w:type="spellStart"/>
      <w:r w:rsidRPr="00C928BE">
        <w:rPr>
          <w:sz w:val="28"/>
          <w:szCs w:val="28"/>
          <w:lang w:val="ru-RU"/>
        </w:rPr>
        <w:t>застосунку</w:t>
      </w:r>
      <w:proofErr w:type="spellEnd"/>
      <w:r w:rsidRPr="00C928BE">
        <w:rPr>
          <w:sz w:val="28"/>
          <w:szCs w:val="28"/>
          <w:lang w:val="ru-RU"/>
        </w:rPr>
        <w:t xml:space="preserve"> на </w:t>
      </w:r>
      <w:proofErr w:type="spellStart"/>
      <w:r w:rsidRPr="00C928BE">
        <w:rPr>
          <w:sz w:val="28"/>
          <w:szCs w:val="28"/>
          <w:lang w:val="ru-RU"/>
        </w:rPr>
        <w:t>прикладі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65313678" w14:textId="77777777" w:rsidR="00D402B1" w:rsidRPr="00C928BE" w:rsidRDefault="00D402B1">
      <w:pPr>
        <w:jc w:val="both"/>
        <w:rPr>
          <w:sz w:val="24"/>
          <w:szCs w:val="24"/>
          <w:highlight w:val="yellow"/>
          <w:lang w:val="ru-RU"/>
        </w:rPr>
      </w:pPr>
    </w:p>
    <w:p w14:paraId="2C038ABD" w14:textId="77777777" w:rsidR="00D402B1" w:rsidRPr="00C928BE" w:rsidRDefault="00D402B1">
      <w:pPr>
        <w:jc w:val="both"/>
        <w:rPr>
          <w:sz w:val="28"/>
          <w:szCs w:val="28"/>
          <w:lang w:val="ru-RU"/>
        </w:rPr>
      </w:pPr>
    </w:p>
    <w:p w14:paraId="1EEE32C7" w14:textId="77777777" w:rsidR="00D402B1" w:rsidRDefault="00C928BE">
      <w:pPr>
        <w:ind w:firstLine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E8D9DA7" wp14:editId="39E5E4A3">
            <wp:extent cx="5491163" cy="941594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941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EC606" w14:textId="77777777" w:rsidR="00D402B1" w:rsidRDefault="00D402B1">
      <w:pPr>
        <w:ind w:firstLine="709"/>
        <w:jc w:val="center"/>
        <w:rPr>
          <w:sz w:val="28"/>
          <w:szCs w:val="28"/>
        </w:rPr>
      </w:pPr>
    </w:p>
    <w:p w14:paraId="3E9FA3D4" w14:textId="77777777" w:rsidR="00D402B1" w:rsidRDefault="00C928BE">
      <w:pPr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. 5 -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</w:p>
    <w:p w14:paraId="0D5CD914" w14:textId="77777777" w:rsidR="00D402B1" w:rsidRDefault="00D402B1">
      <w:pPr>
        <w:ind w:firstLine="709"/>
        <w:jc w:val="center"/>
        <w:rPr>
          <w:sz w:val="28"/>
          <w:szCs w:val="28"/>
        </w:rPr>
      </w:pPr>
    </w:p>
    <w:p w14:paraId="3E009EAB" w14:textId="77777777" w:rsidR="00D402B1" w:rsidRDefault="00C928BE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generating_results.rb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границю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>. 5)</w:t>
      </w:r>
    </w:p>
    <w:p w14:paraId="38D3EE1F" w14:textId="77777777" w:rsidR="00D402B1" w:rsidRDefault="00D402B1">
      <w:pPr>
        <w:jc w:val="both"/>
        <w:rPr>
          <w:sz w:val="28"/>
          <w:szCs w:val="28"/>
        </w:rPr>
      </w:pPr>
    </w:p>
    <w:p w14:paraId="3562F999" w14:textId="77777777" w:rsidR="00D402B1" w:rsidRDefault="00D402B1">
      <w:pPr>
        <w:ind w:firstLine="709"/>
        <w:jc w:val="both"/>
        <w:rPr>
          <w:sz w:val="28"/>
          <w:szCs w:val="28"/>
        </w:rPr>
      </w:pPr>
    </w:p>
    <w:p w14:paraId="310E305C" w14:textId="77777777" w:rsidR="00D402B1" w:rsidRDefault="00C928BE">
      <w:pPr>
        <w:ind w:firstLine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811A4E" wp14:editId="4ADAFB0D">
            <wp:extent cx="5267325" cy="12096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201BB" w14:textId="77777777" w:rsidR="00D402B1" w:rsidRDefault="00D402B1">
      <w:pPr>
        <w:ind w:firstLine="709"/>
        <w:jc w:val="center"/>
        <w:rPr>
          <w:sz w:val="28"/>
          <w:szCs w:val="28"/>
        </w:rPr>
      </w:pPr>
    </w:p>
    <w:p w14:paraId="32E92146" w14:textId="77777777" w:rsidR="00D402B1" w:rsidRPr="00C928BE" w:rsidRDefault="00C928BE">
      <w:pPr>
        <w:ind w:firstLine="709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рис. 6 - </w:t>
      </w:r>
      <w:proofErr w:type="spellStart"/>
      <w:r w:rsidRPr="00C928BE">
        <w:rPr>
          <w:sz w:val="28"/>
          <w:szCs w:val="28"/>
          <w:lang w:val="ru-RU"/>
        </w:rPr>
        <w:t>введення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користувачем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даних</w:t>
      </w:r>
      <w:proofErr w:type="spellEnd"/>
    </w:p>
    <w:p w14:paraId="34AE5911" w14:textId="77777777" w:rsidR="00D402B1" w:rsidRPr="00C928BE" w:rsidRDefault="00D402B1">
      <w:pPr>
        <w:ind w:firstLine="709"/>
        <w:jc w:val="center"/>
        <w:rPr>
          <w:sz w:val="28"/>
          <w:szCs w:val="28"/>
          <w:lang w:val="ru-RU"/>
        </w:rPr>
      </w:pPr>
    </w:p>
    <w:p w14:paraId="1F9BA477" w14:textId="77777777" w:rsidR="00D402B1" w:rsidRPr="00C928BE" w:rsidRDefault="00D402B1">
      <w:pPr>
        <w:ind w:firstLine="709"/>
        <w:jc w:val="both"/>
        <w:rPr>
          <w:b/>
          <w:sz w:val="24"/>
          <w:szCs w:val="24"/>
          <w:lang w:val="ru-RU"/>
        </w:rPr>
      </w:pPr>
    </w:p>
    <w:p w14:paraId="3101210E" w14:textId="77777777" w:rsidR="00D402B1" w:rsidRPr="00C928BE" w:rsidRDefault="00C928BE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Далі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користувач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має</w:t>
      </w:r>
      <w:proofErr w:type="spellEnd"/>
      <w:r w:rsidRPr="00C928BE">
        <w:rPr>
          <w:sz w:val="28"/>
          <w:szCs w:val="28"/>
          <w:lang w:val="ru-RU"/>
        </w:rPr>
        <w:t xml:space="preserve"> ввести праву </w:t>
      </w:r>
      <w:proofErr w:type="spellStart"/>
      <w:r w:rsidRPr="00C928BE">
        <w:rPr>
          <w:sz w:val="28"/>
          <w:szCs w:val="28"/>
          <w:lang w:val="ru-RU"/>
        </w:rPr>
        <w:t>границю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ітерацій</w:t>
      </w:r>
      <w:proofErr w:type="spellEnd"/>
      <w:r w:rsidRPr="00C928BE">
        <w:rPr>
          <w:sz w:val="28"/>
          <w:szCs w:val="28"/>
          <w:lang w:val="ru-RU"/>
        </w:rPr>
        <w:t xml:space="preserve"> для </w:t>
      </w:r>
      <w:proofErr w:type="spellStart"/>
      <w:r w:rsidRPr="00C928BE">
        <w:rPr>
          <w:sz w:val="28"/>
          <w:szCs w:val="28"/>
          <w:lang w:val="ru-RU"/>
        </w:rPr>
        <w:t>обчислення</w:t>
      </w:r>
      <w:proofErr w:type="spellEnd"/>
      <w:r w:rsidRPr="00C928BE">
        <w:rPr>
          <w:sz w:val="28"/>
          <w:szCs w:val="28"/>
          <w:lang w:val="ru-RU"/>
        </w:rPr>
        <w:t xml:space="preserve"> (рис. 6)</w:t>
      </w:r>
    </w:p>
    <w:p w14:paraId="135DD5EE" w14:textId="77777777" w:rsidR="00D402B1" w:rsidRPr="00C928BE" w:rsidRDefault="00D402B1">
      <w:pPr>
        <w:ind w:firstLine="709"/>
        <w:jc w:val="both"/>
        <w:rPr>
          <w:b/>
          <w:sz w:val="24"/>
          <w:szCs w:val="24"/>
          <w:lang w:val="ru-RU"/>
        </w:rPr>
      </w:pPr>
    </w:p>
    <w:p w14:paraId="11E4B5A6" w14:textId="77777777" w:rsidR="00D402B1" w:rsidRPr="00C928BE" w:rsidRDefault="00D402B1">
      <w:pPr>
        <w:ind w:firstLine="709"/>
        <w:jc w:val="both"/>
        <w:rPr>
          <w:b/>
          <w:sz w:val="24"/>
          <w:szCs w:val="24"/>
          <w:lang w:val="ru-RU"/>
        </w:rPr>
      </w:pPr>
    </w:p>
    <w:p w14:paraId="0E195EE6" w14:textId="77777777" w:rsidR="00D402B1" w:rsidRPr="00C928BE" w:rsidRDefault="00D402B1">
      <w:pPr>
        <w:ind w:firstLine="709"/>
        <w:jc w:val="both"/>
        <w:rPr>
          <w:b/>
          <w:sz w:val="24"/>
          <w:szCs w:val="24"/>
          <w:lang w:val="ru-RU"/>
        </w:rPr>
      </w:pPr>
    </w:p>
    <w:p w14:paraId="7E5A5CDE" w14:textId="77777777" w:rsidR="00D402B1" w:rsidRPr="00C928BE" w:rsidRDefault="00D402B1">
      <w:pPr>
        <w:ind w:firstLine="709"/>
        <w:jc w:val="both"/>
        <w:rPr>
          <w:b/>
          <w:sz w:val="24"/>
          <w:szCs w:val="24"/>
          <w:lang w:val="ru-RU"/>
        </w:rPr>
      </w:pPr>
    </w:p>
    <w:p w14:paraId="6BA99D24" w14:textId="77777777" w:rsidR="00D402B1" w:rsidRDefault="00C928BE">
      <w:pPr>
        <w:ind w:firstLine="709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DDDFDF5" wp14:editId="586490D8">
            <wp:extent cx="5943600" cy="1739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E6EE1" w14:textId="77777777" w:rsidR="00D402B1" w:rsidRDefault="00D402B1">
      <w:pPr>
        <w:spacing w:line="360" w:lineRule="auto"/>
        <w:jc w:val="both"/>
        <w:rPr>
          <w:b/>
          <w:sz w:val="24"/>
          <w:szCs w:val="24"/>
        </w:rPr>
      </w:pPr>
    </w:p>
    <w:p w14:paraId="0FF090DF" w14:textId="77777777" w:rsidR="00D402B1" w:rsidRPr="00C928BE" w:rsidRDefault="00C928BE">
      <w:pPr>
        <w:spacing w:line="360" w:lineRule="auto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>рис. 7 - результа</w:t>
      </w:r>
      <w:r w:rsidRPr="00C928BE">
        <w:rPr>
          <w:sz w:val="28"/>
          <w:szCs w:val="28"/>
          <w:lang w:val="ru-RU"/>
        </w:rPr>
        <w:t xml:space="preserve">т </w:t>
      </w:r>
      <w:proofErr w:type="spellStart"/>
      <w:r w:rsidRPr="00C928BE">
        <w:rPr>
          <w:sz w:val="28"/>
          <w:szCs w:val="28"/>
          <w:lang w:val="ru-RU"/>
        </w:rPr>
        <w:t>виконання</w:t>
      </w:r>
      <w:proofErr w:type="spellEnd"/>
      <w:r w:rsidRPr="00C928BE">
        <w:rPr>
          <w:sz w:val="28"/>
          <w:szCs w:val="28"/>
          <w:lang w:val="ru-RU"/>
        </w:rPr>
        <w:t xml:space="preserve"> скрипту</w:t>
      </w:r>
    </w:p>
    <w:p w14:paraId="1AF27A67" w14:textId="77777777" w:rsidR="00D402B1" w:rsidRPr="00C928BE" w:rsidRDefault="00D402B1">
      <w:pPr>
        <w:spacing w:line="360" w:lineRule="auto"/>
        <w:jc w:val="center"/>
        <w:rPr>
          <w:sz w:val="28"/>
          <w:szCs w:val="28"/>
          <w:lang w:val="ru-RU"/>
        </w:rPr>
      </w:pPr>
    </w:p>
    <w:p w14:paraId="634E8E84" w14:textId="77777777" w:rsidR="00D402B1" w:rsidRPr="00C928BE" w:rsidRDefault="00C928BE">
      <w:pPr>
        <w:spacing w:line="360" w:lineRule="auto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Коли </w:t>
      </w:r>
      <w:proofErr w:type="spellStart"/>
      <w:r w:rsidRPr="00C928BE">
        <w:rPr>
          <w:sz w:val="28"/>
          <w:szCs w:val="28"/>
          <w:lang w:val="ru-RU"/>
        </w:rPr>
        <w:t>обчислення</w:t>
      </w:r>
      <w:proofErr w:type="spellEnd"/>
      <w:r w:rsidRPr="00C928BE">
        <w:rPr>
          <w:sz w:val="28"/>
          <w:szCs w:val="28"/>
          <w:lang w:val="ru-RU"/>
        </w:rPr>
        <w:t xml:space="preserve"> завершено, </w:t>
      </w:r>
      <w:proofErr w:type="spellStart"/>
      <w:r w:rsidRPr="00C928BE">
        <w:rPr>
          <w:sz w:val="28"/>
          <w:szCs w:val="28"/>
          <w:lang w:val="ru-RU"/>
        </w:rPr>
        <w:t>користувач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отримує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посилання</w:t>
      </w:r>
      <w:proofErr w:type="spellEnd"/>
      <w:r w:rsidRPr="00C928BE">
        <w:rPr>
          <w:sz w:val="28"/>
          <w:szCs w:val="28"/>
          <w:lang w:val="ru-RU"/>
        </w:rPr>
        <w:t xml:space="preserve"> на файл, </w:t>
      </w:r>
      <w:proofErr w:type="spellStart"/>
      <w:r w:rsidRPr="00C928BE">
        <w:rPr>
          <w:sz w:val="28"/>
          <w:szCs w:val="28"/>
          <w:lang w:val="ru-RU"/>
        </w:rPr>
        <w:t>може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переглянути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вміст</w:t>
      </w:r>
      <w:proofErr w:type="spellEnd"/>
      <w:r w:rsidRPr="00C928BE">
        <w:rPr>
          <w:sz w:val="28"/>
          <w:szCs w:val="28"/>
          <w:lang w:val="ru-RU"/>
        </w:rPr>
        <w:t xml:space="preserve">, а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гістограму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57BE5AA2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</w:pPr>
    </w:p>
    <w:p w14:paraId="3CA7DC48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5159D71" wp14:editId="4945ABE7">
            <wp:extent cx="3200400" cy="389613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6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A916C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. 8 - csv 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результатами</w:t>
      </w:r>
      <w:proofErr w:type="spellEnd"/>
    </w:p>
    <w:p w14:paraId="266998DA" w14:textId="77777777" w:rsidR="00D402B1" w:rsidRDefault="00D402B1">
      <w:pPr>
        <w:spacing w:line="360" w:lineRule="auto"/>
        <w:rPr>
          <w:sz w:val="28"/>
          <w:szCs w:val="28"/>
        </w:rPr>
      </w:pPr>
    </w:p>
    <w:p w14:paraId="3C19BB03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0E08B12" wp14:editId="1143F654">
            <wp:extent cx="5577794" cy="115310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794" cy="1153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8376F" w14:textId="77777777" w:rsidR="00D402B1" w:rsidRDefault="00C928B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. 9 - </w:t>
      </w:r>
      <w:proofErr w:type="spellStart"/>
      <w:r>
        <w:rPr>
          <w:sz w:val="28"/>
          <w:szCs w:val="28"/>
        </w:rPr>
        <w:t>гістограма</w:t>
      </w:r>
      <w:proofErr w:type="spellEnd"/>
    </w:p>
    <w:p w14:paraId="1BE372E5" w14:textId="77777777" w:rsidR="00D402B1" w:rsidRDefault="00D402B1">
      <w:pPr>
        <w:spacing w:line="360" w:lineRule="auto"/>
        <w:jc w:val="center"/>
        <w:rPr>
          <w:sz w:val="28"/>
          <w:szCs w:val="28"/>
        </w:rPr>
      </w:pPr>
    </w:p>
    <w:p w14:paraId="7FBB7F4C" w14:textId="77777777" w:rsidR="00D402B1" w:rsidRDefault="00C928B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переглянути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гістограму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достатньо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histogram.html</w:t>
      </w:r>
    </w:p>
    <w:p w14:paraId="695E285C" w14:textId="2D0D063B" w:rsidR="00D402B1" w:rsidRDefault="00C928BE" w:rsidP="00C928B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3" w:name="_heading=h.o9e3u3rwzo1y" w:colFirst="0" w:colLast="0"/>
      <w:bookmarkEnd w:id="13"/>
    </w:p>
    <w:p w14:paraId="5C3F378C" w14:textId="77777777" w:rsidR="00D402B1" w:rsidRPr="00C928BE" w:rsidRDefault="00C928BE">
      <w:pPr>
        <w:pStyle w:val="Heading1"/>
        <w:jc w:val="both"/>
        <w:rPr>
          <w:b w:val="0"/>
          <w:sz w:val="28"/>
          <w:szCs w:val="28"/>
          <w:lang w:val="ru-RU"/>
        </w:rPr>
      </w:pPr>
      <w:r w:rsidRPr="00C928BE">
        <w:rPr>
          <w:b w:val="0"/>
          <w:sz w:val="28"/>
          <w:szCs w:val="28"/>
          <w:lang w:val="ru-RU"/>
        </w:rPr>
        <w:lastRenderedPageBreak/>
        <w:t>6 НАЛАШТУВАННЯ ТА ТЕСТУВАННЯ ПРОГРАМИ</w:t>
      </w:r>
    </w:p>
    <w:p w14:paraId="0042E5CE" w14:textId="77777777" w:rsidR="00D402B1" w:rsidRPr="00C928BE" w:rsidRDefault="00D402B1">
      <w:pPr>
        <w:rPr>
          <w:lang w:val="ru-RU"/>
        </w:rPr>
      </w:pPr>
    </w:p>
    <w:p w14:paraId="2176D18D" w14:textId="77777777" w:rsidR="00D402B1" w:rsidRPr="00C928BE" w:rsidRDefault="00D402B1">
      <w:pPr>
        <w:rPr>
          <w:sz w:val="28"/>
          <w:szCs w:val="28"/>
          <w:lang w:val="ru-RU"/>
        </w:rPr>
      </w:pPr>
    </w:p>
    <w:p w14:paraId="6651CD29" w14:textId="77777777" w:rsidR="00D402B1" w:rsidRPr="00C928BE" w:rsidRDefault="00C928BE">
      <w:pPr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Для </w:t>
      </w:r>
      <w:proofErr w:type="spellStart"/>
      <w:r w:rsidRPr="00C928BE">
        <w:rPr>
          <w:sz w:val="28"/>
          <w:szCs w:val="28"/>
          <w:lang w:val="ru-RU"/>
        </w:rPr>
        <w:t>налаштування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програми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необхідно</w:t>
      </w:r>
      <w:proofErr w:type="spellEnd"/>
      <w:r w:rsidRPr="00C928BE">
        <w:rPr>
          <w:sz w:val="28"/>
          <w:szCs w:val="28"/>
          <w:lang w:val="ru-RU"/>
        </w:rPr>
        <w:t>:</w:t>
      </w:r>
    </w:p>
    <w:p w14:paraId="6B389C4C" w14:textId="77777777" w:rsidR="00D402B1" w:rsidRPr="00C928BE" w:rsidRDefault="00D402B1">
      <w:pPr>
        <w:rPr>
          <w:sz w:val="28"/>
          <w:szCs w:val="28"/>
          <w:lang w:val="ru-RU"/>
        </w:rPr>
      </w:pPr>
    </w:p>
    <w:p w14:paraId="75D0F9DB" w14:textId="77777777" w:rsidR="00D402B1" w:rsidRDefault="00C928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Інсталювати</w:t>
      </w:r>
      <w:proofErr w:type="spellEnd"/>
      <w:r>
        <w:rPr>
          <w:sz w:val="28"/>
          <w:szCs w:val="28"/>
        </w:rPr>
        <w:t xml:space="preserve"> Ruby </w:t>
      </w:r>
    </w:p>
    <w:p w14:paraId="6D0E3646" w14:textId="77777777" w:rsidR="00D402B1" w:rsidRDefault="00C928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Завантажити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</w:t>
      </w:r>
      <w:proofErr w:type="spellEnd"/>
    </w:p>
    <w:p w14:paraId="5545150A" w14:textId="77777777" w:rsidR="00D402B1" w:rsidRDefault="00C928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gem install aws-sdk-s3</w:t>
      </w:r>
    </w:p>
    <w:p w14:paraId="5644F2FA" w14:textId="77777777" w:rsidR="00D402B1" w:rsidRDefault="00C928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AWS </w:t>
      </w:r>
      <w:proofErr w:type="spellStart"/>
      <w:r>
        <w:rPr>
          <w:sz w:val="28"/>
          <w:szCs w:val="28"/>
        </w:rPr>
        <w:t>аккаунт</w:t>
      </w:r>
      <w:proofErr w:type="spellEnd"/>
    </w:p>
    <w:p w14:paraId="2E2A5290" w14:textId="77777777" w:rsidR="00D402B1" w:rsidRPr="00C928BE" w:rsidRDefault="00C928BE">
      <w:pPr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Створити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користувача</w:t>
      </w:r>
      <w:proofErr w:type="spellEnd"/>
      <w:r w:rsidRPr="00C928BE"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</w:rPr>
        <w:t>IAM</w:t>
      </w:r>
      <w:r w:rsidRPr="00C928BE">
        <w:rPr>
          <w:sz w:val="28"/>
          <w:szCs w:val="28"/>
          <w:lang w:val="ru-RU"/>
        </w:rPr>
        <w:t xml:space="preserve"> та </w:t>
      </w:r>
      <w:proofErr w:type="spellStart"/>
      <w:r w:rsidRPr="00C928BE">
        <w:rPr>
          <w:sz w:val="28"/>
          <w:szCs w:val="28"/>
          <w:lang w:val="ru-RU"/>
        </w:rPr>
        <w:t>надати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йому</w:t>
      </w:r>
      <w:proofErr w:type="spellEnd"/>
      <w:r w:rsidRPr="00C928BE">
        <w:rPr>
          <w:sz w:val="28"/>
          <w:szCs w:val="28"/>
          <w:lang w:val="ru-RU"/>
        </w:rPr>
        <w:t xml:space="preserve"> права</w:t>
      </w:r>
    </w:p>
    <w:p w14:paraId="28AE2DD0" w14:textId="77777777" w:rsidR="00D402B1" w:rsidRDefault="00C928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S3 bucket</w:t>
      </w:r>
    </w:p>
    <w:p w14:paraId="3D2053B0" w14:textId="77777777" w:rsidR="00D402B1" w:rsidRPr="00C928BE" w:rsidRDefault="00C928BE">
      <w:pPr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Надати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йому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такі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параметри</w:t>
      </w:r>
      <w:proofErr w:type="spellEnd"/>
      <w:r w:rsidRPr="00C928BE">
        <w:rPr>
          <w:sz w:val="28"/>
          <w:szCs w:val="28"/>
          <w:lang w:val="ru-RU"/>
        </w:rPr>
        <w:t xml:space="preserve"> в поле </w:t>
      </w:r>
      <w:r>
        <w:rPr>
          <w:sz w:val="28"/>
          <w:szCs w:val="28"/>
        </w:rPr>
        <w:t>CORS</w:t>
      </w:r>
      <w:r w:rsidRPr="00C928BE">
        <w:rPr>
          <w:sz w:val="28"/>
          <w:szCs w:val="28"/>
          <w:lang w:val="ru-RU"/>
        </w:rPr>
        <w:t>:</w:t>
      </w:r>
    </w:p>
    <w:p w14:paraId="1C375996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12749062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CD3BE9E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"</w:t>
      </w:r>
      <w:proofErr w:type="spellStart"/>
      <w:r>
        <w:rPr>
          <w:sz w:val="28"/>
          <w:szCs w:val="28"/>
        </w:rPr>
        <w:t>AllowedHeaders</w:t>
      </w:r>
      <w:proofErr w:type="spellEnd"/>
      <w:r>
        <w:rPr>
          <w:sz w:val="28"/>
          <w:szCs w:val="28"/>
        </w:rPr>
        <w:t>": [</w:t>
      </w:r>
    </w:p>
    <w:p w14:paraId="02448406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"*"</w:t>
      </w:r>
    </w:p>
    <w:p w14:paraId="19899EBE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],</w:t>
      </w:r>
    </w:p>
    <w:p w14:paraId="4F9B9A38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"</w:t>
      </w:r>
      <w:proofErr w:type="spellStart"/>
      <w:r>
        <w:rPr>
          <w:sz w:val="28"/>
          <w:szCs w:val="28"/>
        </w:rPr>
        <w:t>AllowedMethods</w:t>
      </w:r>
      <w:proofErr w:type="spellEnd"/>
      <w:r>
        <w:rPr>
          <w:sz w:val="28"/>
          <w:szCs w:val="28"/>
        </w:rPr>
        <w:t>": [</w:t>
      </w:r>
    </w:p>
    <w:p w14:paraId="1F7833DB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"GET",</w:t>
      </w:r>
    </w:p>
    <w:p w14:paraId="616A2668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"HEAD"</w:t>
      </w:r>
    </w:p>
    <w:p w14:paraId="4050596B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],</w:t>
      </w:r>
    </w:p>
    <w:p w14:paraId="65833E74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"</w:t>
      </w:r>
      <w:proofErr w:type="spellStart"/>
      <w:r>
        <w:rPr>
          <w:sz w:val="28"/>
          <w:szCs w:val="28"/>
        </w:rPr>
        <w:t>AllowedOrigins</w:t>
      </w:r>
      <w:proofErr w:type="spellEnd"/>
      <w:r>
        <w:rPr>
          <w:sz w:val="28"/>
          <w:szCs w:val="28"/>
        </w:rPr>
        <w:t>": [</w:t>
      </w:r>
    </w:p>
    <w:p w14:paraId="76FFC726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"*"</w:t>
      </w:r>
    </w:p>
    <w:p w14:paraId="4D87E2EE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],</w:t>
      </w:r>
    </w:p>
    <w:p w14:paraId="7119B47A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"</w:t>
      </w:r>
      <w:proofErr w:type="spellStart"/>
      <w:r>
        <w:rPr>
          <w:sz w:val="28"/>
          <w:szCs w:val="28"/>
        </w:rPr>
        <w:t>ExposeHeaders</w:t>
      </w:r>
      <w:proofErr w:type="spellEnd"/>
      <w:r>
        <w:rPr>
          <w:sz w:val="28"/>
          <w:szCs w:val="28"/>
        </w:rPr>
        <w:t>": [],</w:t>
      </w:r>
    </w:p>
    <w:p w14:paraId="022D9B5E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"</w:t>
      </w:r>
      <w:proofErr w:type="spellStart"/>
      <w:r>
        <w:rPr>
          <w:sz w:val="28"/>
          <w:szCs w:val="28"/>
        </w:rPr>
        <w:t>MaxAgeSeconds</w:t>
      </w:r>
      <w:proofErr w:type="spellEnd"/>
      <w:r>
        <w:rPr>
          <w:sz w:val="28"/>
          <w:szCs w:val="28"/>
        </w:rPr>
        <w:t>": 3000</w:t>
      </w:r>
    </w:p>
    <w:p w14:paraId="2AAE201E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12F6DD" w14:textId="77777777" w:rsidR="00D402B1" w:rsidRDefault="00C928BE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3957691" w14:textId="77777777" w:rsidR="00D402B1" w:rsidRDefault="00D402B1">
      <w:pPr>
        <w:spacing w:line="360" w:lineRule="auto"/>
        <w:ind w:left="1440"/>
        <w:rPr>
          <w:sz w:val="28"/>
          <w:szCs w:val="28"/>
        </w:rPr>
      </w:pPr>
    </w:p>
    <w:p w14:paraId="47F2834C" w14:textId="77777777" w:rsidR="00D402B1" w:rsidRPr="00C928BE" w:rsidRDefault="00C928BE">
      <w:pPr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Вказати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параметри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користувача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назву</w:t>
      </w:r>
      <w:proofErr w:type="spellEnd"/>
      <w:r w:rsidRPr="00C928BE">
        <w:rPr>
          <w:sz w:val="28"/>
          <w:szCs w:val="28"/>
          <w:lang w:val="ru-RU"/>
        </w:rPr>
        <w:t xml:space="preserve"> та </w:t>
      </w:r>
      <w:proofErr w:type="spellStart"/>
      <w:r w:rsidRPr="00C928BE">
        <w:rPr>
          <w:sz w:val="28"/>
          <w:szCs w:val="28"/>
          <w:lang w:val="ru-RU"/>
        </w:rPr>
        <w:t>регіон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C928BE">
        <w:rPr>
          <w:sz w:val="28"/>
          <w:szCs w:val="28"/>
          <w:lang w:val="ru-RU"/>
        </w:rPr>
        <w:t xml:space="preserve">3 в </w:t>
      </w:r>
      <w:proofErr w:type="spellStart"/>
      <w:r w:rsidRPr="00C928BE">
        <w:rPr>
          <w:sz w:val="28"/>
          <w:szCs w:val="28"/>
          <w:lang w:val="ru-RU"/>
        </w:rPr>
        <w:t>змінні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середовища</w:t>
      </w:r>
      <w:proofErr w:type="spellEnd"/>
    </w:p>
    <w:p w14:paraId="3DA3E6BB" w14:textId="77777777" w:rsidR="00D402B1" w:rsidRDefault="00C928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Запустити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ru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generating_results.rb</w:t>
      </w:r>
      <w:proofErr w:type="spellEnd"/>
    </w:p>
    <w:p w14:paraId="53D771E5" w14:textId="77777777" w:rsidR="00D402B1" w:rsidRDefault="00D402B1">
      <w:pPr>
        <w:spacing w:line="360" w:lineRule="auto"/>
        <w:ind w:firstLine="709"/>
        <w:jc w:val="both"/>
        <w:rPr>
          <w:sz w:val="28"/>
          <w:szCs w:val="28"/>
        </w:rPr>
      </w:pPr>
    </w:p>
    <w:p w14:paraId="0B392F7E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Для </w:t>
      </w:r>
      <w:proofErr w:type="spellStart"/>
      <w:r w:rsidRPr="00C928BE">
        <w:rPr>
          <w:sz w:val="28"/>
          <w:szCs w:val="28"/>
          <w:lang w:val="ru-RU"/>
        </w:rPr>
        <w:t>тестування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застосунку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було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обрано</w:t>
      </w:r>
      <w:proofErr w:type="spellEnd"/>
      <w:r w:rsidRPr="00C928BE">
        <w:rPr>
          <w:sz w:val="28"/>
          <w:szCs w:val="28"/>
          <w:lang w:val="ru-RU"/>
        </w:rPr>
        <w:t xml:space="preserve"> модель “</w:t>
      </w:r>
      <w:r>
        <w:rPr>
          <w:sz w:val="28"/>
          <w:szCs w:val="28"/>
        </w:rPr>
        <w:t>Ad</w:t>
      </w:r>
      <w:r w:rsidRPr="00C928B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Hoc</w:t>
      </w:r>
      <w:r w:rsidRPr="00C928BE">
        <w:rPr>
          <w:sz w:val="28"/>
          <w:szCs w:val="28"/>
          <w:lang w:val="ru-RU"/>
        </w:rPr>
        <w:t xml:space="preserve">”, </w:t>
      </w:r>
      <w:proofErr w:type="spellStart"/>
      <w:r w:rsidRPr="00C928BE">
        <w:rPr>
          <w:sz w:val="28"/>
          <w:szCs w:val="28"/>
          <w:lang w:val="ru-RU"/>
        </w:rPr>
        <w:t>це</w:t>
      </w:r>
      <w:proofErr w:type="spellEnd"/>
      <w:r w:rsidRPr="00C928BE">
        <w:rPr>
          <w:sz w:val="28"/>
          <w:szCs w:val="28"/>
          <w:lang w:val="ru-RU"/>
        </w:rPr>
        <w:t xml:space="preserve"> вид </w:t>
      </w:r>
      <w:r w:rsidRPr="00C928BE">
        <w:rPr>
          <w:sz w:val="28"/>
          <w:szCs w:val="28"/>
          <w:lang w:val="ru-RU"/>
        </w:rPr>
        <w:t xml:space="preserve">планового </w:t>
      </w:r>
      <w:proofErr w:type="spellStart"/>
      <w:r w:rsidRPr="00C928BE">
        <w:rPr>
          <w:sz w:val="28"/>
          <w:szCs w:val="28"/>
          <w:lang w:val="ru-RU"/>
        </w:rPr>
        <w:t>тестування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програмного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забезпечення</w:t>
      </w:r>
      <w:proofErr w:type="spellEnd"/>
      <w:r w:rsidRPr="00C928BE">
        <w:rPr>
          <w:sz w:val="28"/>
          <w:szCs w:val="28"/>
          <w:lang w:val="ru-RU"/>
        </w:rPr>
        <w:t xml:space="preserve">, яке </w:t>
      </w:r>
      <w:proofErr w:type="spellStart"/>
      <w:r w:rsidRPr="00C928BE">
        <w:rPr>
          <w:sz w:val="28"/>
          <w:szCs w:val="28"/>
          <w:lang w:val="ru-RU"/>
        </w:rPr>
        <w:t>виконується</w:t>
      </w:r>
      <w:proofErr w:type="spellEnd"/>
      <w:r w:rsidRPr="00C928BE">
        <w:rPr>
          <w:sz w:val="28"/>
          <w:szCs w:val="28"/>
          <w:lang w:val="ru-RU"/>
        </w:rPr>
        <w:t xml:space="preserve"> без </w:t>
      </w:r>
      <w:proofErr w:type="spellStart"/>
      <w:r w:rsidRPr="00C928BE">
        <w:rPr>
          <w:sz w:val="28"/>
          <w:szCs w:val="28"/>
          <w:lang w:val="ru-RU"/>
        </w:rPr>
        <w:t>первинної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документації</w:t>
      </w:r>
      <w:proofErr w:type="spellEnd"/>
      <w:r w:rsidRPr="00C928BE">
        <w:rPr>
          <w:sz w:val="28"/>
          <w:szCs w:val="28"/>
          <w:lang w:val="ru-RU"/>
        </w:rPr>
        <w:t xml:space="preserve"> тестового прикладу; </w:t>
      </w:r>
      <w:proofErr w:type="spellStart"/>
      <w:r w:rsidRPr="00C928BE">
        <w:rPr>
          <w:sz w:val="28"/>
          <w:szCs w:val="28"/>
          <w:lang w:val="ru-RU"/>
        </w:rPr>
        <w:t>однак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спеціальне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тестування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може</w:t>
      </w:r>
      <w:proofErr w:type="spellEnd"/>
      <w:r w:rsidRPr="00C928BE">
        <w:rPr>
          <w:sz w:val="28"/>
          <w:szCs w:val="28"/>
          <w:lang w:val="ru-RU"/>
        </w:rPr>
        <w:t xml:space="preserve"> бути </w:t>
      </w:r>
      <w:proofErr w:type="spellStart"/>
      <w:r w:rsidRPr="00C928BE">
        <w:rPr>
          <w:sz w:val="28"/>
          <w:szCs w:val="28"/>
          <w:lang w:val="ru-RU"/>
        </w:rPr>
        <w:t>застосоване</w:t>
      </w:r>
      <w:proofErr w:type="spellEnd"/>
      <w:r w:rsidRPr="00C928BE">
        <w:rPr>
          <w:sz w:val="28"/>
          <w:szCs w:val="28"/>
          <w:lang w:val="ru-RU"/>
        </w:rPr>
        <w:t xml:space="preserve"> до </w:t>
      </w:r>
      <w:proofErr w:type="spellStart"/>
      <w:r w:rsidRPr="00C928BE">
        <w:rPr>
          <w:sz w:val="28"/>
          <w:szCs w:val="28"/>
          <w:lang w:val="ru-RU"/>
        </w:rPr>
        <w:t>інших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наукових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досліджень</w:t>
      </w:r>
      <w:proofErr w:type="spellEnd"/>
      <w:r w:rsidRPr="00C928BE">
        <w:rPr>
          <w:sz w:val="28"/>
          <w:szCs w:val="28"/>
          <w:lang w:val="ru-RU"/>
        </w:rPr>
        <w:t xml:space="preserve"> і </w:t>
      </w:r>
      <w:proofErr w:type="spellStart"/>
      <w:r w:rsidRPr="00C928BE">
        <w:rPr>
          <w:sz w:val="28"/>
          <w:szCs w:val="28"/>
          <w:lang w:val="ru-RU"/>
        </w:rPr>
        <w:t>заходів</w:t>
      </w:r>
      <w:proofErr w:type="spellEnd"/>
      <w:r w:rsidRPr="00C928BE">
        <w:rPr>
          <w:sz w:val="28"/>
          <w:szCs w:val="28"/>
          <w:lang w:val="ru-RU"/>
        </w:rPr>
        <w:t xml:space="preserve"> з контролю </w:t>
      </w:r>
      <w:proofErr w:type="spellStart"/>
      <w:r w:rsidRPr="00C928BE">
        <w:rPr>
          <w:sz w:val="28"/>
          <w:szCs w:val="28"/>
          <w:lang w:val="ru-RU"/>
        </w:rPr>
        <w:t>якості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2BDFAB53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3EBC4B9F" w14:textId="77777777" w:rsidR="00D402B1" w:rsidRDefault="00C928B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74D9E3F" wp14:editId="77BCDDC1">
            <wp:extent cx="2547938" cy="4118299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4118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DDCA4" w14:textId="77777777" w:rsidR="00D402B1" w:rsidRPr="00C928BE" w:rsidRDefault="00C928BE">
      <w:pPr>
        <w:spacing w:line="360" w:lineRule="auto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рис. 9 - тест </w:t>
      </w:r>
      <w:proofErr w:type="spellStart"/>
      <w:r w:rsidRPr="00C928BE">
        <w:rPr>
          <w:sz w:val="28"/>
          <w:szCs w:val="28"/>
          <w:lang w:val="ru-RU"/>
        </w:rPr>
        <w:t>проміжок</w:t>
      </w:r>
      <w:proofErr w:type="spellEnd"/>
      <w:r w:rsidRPr="00C928BE">
        <w:rPr>
          <w:sz w:val="28"/>
          <w:szCs w:val="28"/>
          <w:lang w:val="ru-RU"/>
        </w:rPr>
        <w:t xml:space="preserve"> 1-25</w:t>
      </w:r>
    </w:p>
    <w:p w14:paraId="20F65D2A" w14:textId="77777777" w:rsidR="00D402B1" w:rsidRPr="00C928BE" w:rsidRDefault="00D402B1">
      <w:pPr>
        <w:spacing w:line="360" w:lineRule="auto"/>
        <w:jc w:val="center"/>
        <w:rPr>
          <w:sz w:val="28"/>
          <w:szCs w:val="28"/>
          <w:lang w:val="ru-RU"/>
        </w:rPr>
      </w:pPr>
    </w:p>
    <w:p w14:paraId="2660E914" w14:textId="77777777" w:rsidR="00D402B1" w:rsidRPr="00C928BE" w:rsidRDefault="00D402B1">
      <w:pPr>
        <w:spacing w:line="360" w:lineRule="auto"/>
        <w:rPr>
          <w:sz w:val="28"/>
          <w:szCs w:val="28"/>
          <w:lang w:val="ru-RU"/>
        </w:rPr>
        <w:sectPr w:rsidR="00D402B1" w:rsidRPr="00C928BE">
          <w:pgSz w:w="12240" w:h="15840"/>
          <w:pgMar w:top="1440" w:right="1440" w:bottom="1440" w:left="1440" w:header="360" w:footer="360" w:gutter="0"/>
          <w:pgNumType w:start="1"/>
          <w:cols w:space="720"/>
        </w:sectPr>
      </w:pPr>
    </w:p>
    <w:p w14:paraId="6EDA6F6B" w14:textId="77777777" w:rsidR="00D402B1" w:rsidRPr="00C928BE" w:rsidRDefault="00C928BE">
      <w:pPr>
        <w:spacing w:line="360" w:lineRule="auto"/>
        <w:jc w:val="center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lastRenderedPageBreak/>
        <w:t xml:space="preserve">рис. 10 - тест </w:t>
      </w:r>
      <w:proofErr w:type="spellStart"/>
      <w:r w:rsidRPr="00C928BE">
        <w:rPr>
          <w:sz w:val="28"/>
          <w:szCs w:val="28"/>
          <w:lang w:val="ru-RU"/>
        </w:rPr>
        <w:t>проміжок</w:t>
      </w:r>
      <w:proofErr w:type="spellEnd"/>
      <w:r w:rsidRPr="00C928BE">
        <w:rPr>
          <w:sz w:val="28"/>
          <w:szCs w:val="28"/>
          <w:lang w:val="ru-RU"/>
        </w:rPr>
        <w:t xml:space="preserve"> 10-25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943385" wp14:editId="07893948">
            <wp:simplePos x="0" y="0"/>
            <wp:positionH relativeFrom="column">
              <wp:posOffset>2005013</wp:posOffset>
            </wp:positionH>
            <wp:positionV relativeFrom="paragraph">
              <wp:posOffset>142875</wp:posOffset>
            </wp:positionV>
            <wp:extent cx="1928847" cy="2347913"/>
            <wp:effectExtent l="0" t="0" r="0" b="0"/>
            <wp:wrapTopAndBottom distT="114300" distB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47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F13CD4" w14:textId="77777777" w:rsidR="00D402B1" w:rsidRPr="00C928BE" w:rsidRDefault="00D402B1">
      <w:pPr>
        <w:spacing w:line="360" w:lineRule="auto"/>
        <w:jc w:val="center"/>
        <w:rPr>
          <w:sz w:val="28"/>
          <w:szCs w:val="28"/>
          <w:lang w:val="ru-RU"/>
        </w:rPr>
      </w:pPr>
    </w:p>
    <w:p w14:paraId="5DB76CA7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928BE">
        <w:rPr>
          <w:sz w:val="28"/>
          <w:szCs w:val="28"/>
          <w:lang w:val="ru-RU"/>
        </w:rPr>
        <w:t>Далі</w:t>
      </w:r>
      <w:proofErr w:type="spellEnd"/>
      <w:r w:rsidRPr="00C928BE">
        <w:rPr>
          <w:sz w:val="28"/>
          <w:szCs w:val="28"/>
          <w:lang w:val="ru-RU"/>
        </w:rPr>
        <w:t xml:space="preserve"> наведено </w:t>
      </w:r>
      <w:proofErr w:type="spellStart"/>
      <w:r w:rsidRPr="00C928BE">
        <w:rPr>
          <w:sz w:val="28"/>
          <w:szCs w:val="28"/>
          <w:lang w:val="ru-RU"/>
        </w:rPr>
        <w:t>приклади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файлів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отриманих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під</w:t>
      </w:r>
      <w:proofErr w:type="spellEnd"/>
      <w:r w:rsidRPr="00C928BE">
        <w:rPr>
          <w:sz w:val="28"/>
          <w:szCs w:val="28"/>
          <w:lang w:val="ru-RU"/>
        </w:rPr>
        <w:t xml:space="preserve"> час </w:t>
      </w:r>
      <w:proofErr w:type="spellStart"/>
      <w:r w:rsidRPr="00C928BE">
        <w:rPr>
          <w:sz w:val="28"/>
          <w:szCs w:val="28"/>
          <w:lang w:val="ru-RU"/>
        </w:rPr>
        <w:t>тестування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їх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достовірність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зумовлюється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тим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що</w:t>
      </w:r>
      <w:proofErr w:type="spellEnd"/>
      <w:r w:rsidRPr="00C928BE">
        <w:rPr>
          <w:sz w:val="28"/>
          <w:szCs w:val="28"/>
          <w:lang w:val="ru-RU"/>
        </w:rPr>
        <w:t xml:space="preserve"> при </w:t>
      </w:r>
      <w:proofErr w:type="spellStart"/>
      <w:r w:rsidRPr="00C928BE">
        <w:rPr>
          <w:sz w:val="28"/>
          <w:szCs w:val="28"/>
          <w:lang w:val="ru-RU"/>
        </w:rPr>
        <w:t>різних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проміжках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даних</w:t>
      </w:r>
      <w:proofErr w:type="spellEnd"/>
      <w:r w:rsidRPr="00C928BE">
        <w:rPr>
          <w:sz w:val="28"/>
          <w:szCs w:val="28"/>
          <w:lang w:val="ru-RU"/>
        </w:rPr>
        <w:t xml:space="preserve"> ми </w:t>
      </w:r>
      <w:proofErr w:type="spellStart"/>
      <w:r w:rsidRPr="00C928BE">
        <w:rPr>
          <w:sz w:val="28"/>
          <w:szCs w:val="28"/>
          <w:lang w:val="ru-RU"/>
        </w:rPr>
        <w:t>отримуємо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однаковий</w:t>
      </w:r>
      <w:proofErr w:type="spellEnd"/>
      <w:r w:rsidRPr="00C928BE">
        <w:rPr>
          <w:sz w:val="28"/>
          <w:szCs w:val="28"/>
          <w:lang w:val="ru-RU"/>
        </w:rPr>
        <w:t xml:space="preserve"> результат для тих самих </w:t>
      </w:r>
      <w:proofErr w:type="spellStart"/>
      <w:r w:rsidRPr="00C928BE">
        <w:rPr>
          <w:sz w:val="28"/>
          <w:szCs w:val="28"/>
          <w:lang w:val="ru-RU"/>
        </w:rPr>
        <w:t>значень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60D02220" w14:textId="39E5FA7D" w:rsidR="00C928BE" w:rsidRDefault="00C928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BBA0F33" w14:textId="77777777" w:rsidR="00D402B1" w:rsidRPr="00C928BE" w:rsidRDefault="00C928BE">
      <w:pPr>
        <w:pStyle w:val="Heading1"/>
        <w:spacing w:line="360" w:lineRule="auto"/>
        <w:jc w:val="center"/>
        <w:rPr>
          <w:b w:val="0"/>
          <w:sz w:val="28"/>
          <w:szCs w:val="28"/>
          <w:lang w:val="ru-RU"/>
        </w:rPr>
      </w:pPr>
      <w:bookmarkStart w:id="14" w:name="_heading=h.1lv29owpyz5o" w:colFirst="0" w:colLast="0"/>
      <w:bookmarkEnd w:id="14"/>
      <w:r w:rsidRPr="00C928BE">
        <w:rPr>
          <w:b w:val="0"/>
          <w:sz w:val="28"/>
          <w:szCs w:val="28"/>
          <w:lang w:val="ru-RU"/>
        </w:rPr>
        <w:lastRenderedPageBreak/>
        <w:t>ВИСНОВКИ</w:t>
      </w:r>
    </w:p>
    <w:p w14:paraId="1BE5EEBF" w14:textId="77777777" w:rsidR="00D402B1" w:rsidRPr="00C928BE" w:rsidRDefault="00D402B1">
      <w:pPr>
        <w:spacing w:line="360" w:lineRule="auto"/>
        <w:jc w:val="both"/>
        <w:rPr>
          <w:sz w:val="28"/>
          <w:szCs w:val="28"/>
          <w:lang w:val="ru-RU"/>
        </w:rPr>
      </w:pPr>
    </w:p>
    <w:p w14:paraId="5F04D958" w14:textId="77777777" w:rsidR="00D402B1" w:rsidRPr="00C928BE" w:rsidRDefault="00C928BE">
      <w:pPr>
        <w:spacing w:line="360" w:lineRule="auto"/>
        <w:jc w:val="both"/>
        <w:rPr>
          <w:sz w:val="28"/>
          <w:szCs w:val="28"/>
          <w:lang w:val="ru-RU"/>
        </w:rPr>
      </w:pPr>
      <w:r w:rsidRPr="00C928BE">
        <w:rPr>
          <w:sz w:val="28"/>
          <w:szCs w:val="28"/>
          <w:lang w:val="ru-RU"/>
        </w:rPr>
        <w:t xml:space="preserve">В </w:t>
      </w:r>
      <w:proofErr w:type="spellStart"/>
      <w:r w:rsidRPr="00C928BE">
        <w:rPr>
          <w:sz w:val="28"/>
          <w:szCs w:val="28"/>
          <w:lang w:val="ru-RU"/>
        </w:rPr>
        <w:t>результаті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написан</w:t>
      </w:r>
      <w:r w:rsidRPr="00C928BE">
        <w:rPr>
          <w:sz w:val="28"/>
          <w:szCs w:val="28"/>
          <w:lang w:val="ru-RU"/>
        </w:rPr>
        <w:t>ня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курсової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роботи</w:t>
      </w:r>
      <w:proofErr w:type="spellEnd"/>
      <w:r w:rsidRPr="00C928BE">
        <w:rPr>
          <w:sz w:val="28"/>
          <w:szCs w:val="28"/>
          <w:lang w:val="ru-RU"/>
        </w:rPr>
        <w:t>, на тему “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Гаусса — </w:t>
      </w:r>
      <w:proofErr w:type="spellStart"/>
      <w:r w:rsidRPr="00C928BE">
        <w:rPr>
          <w:sz w:val="28"/>
          <w:szCs w:val="28"/>
          <w:lang w:val="ru-RU"/>
        </w:rPr>
        <w:t>Кузьміна</w:t>
      </w:r>
      <w:proofErr w:type="spellEnd"/>
      <w:r w:rsidRPr="00C928BE">
        <w:rPr>
          <w:sz w:val="28"/>
          <w:szCs w:val="28"/>
          <w:lang w:val="ru-RU"/>
        </w:rPr>
        <w:t>”</w:t>
      </w:r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було</w:t>
      </w:r>
      <w:proofErr w:type="spellEnd"/>
      <w:r w:rsidRPr="00C928BE">
        <w:rPr>
          <w:sz w:val="28"/>
          <w:szCs w:val="28"/>
          <w:lang w:val="ru-RU"/>
        </w:rPr>
        <w:t xml:space="preserve"> проведено </w:t>
      </w:r>
      <w:proofErr w:type="spellStart"/>
      <w:r w:rsidRPr="00C928BE">
        <w:rPr>
          <w:sz w:val="28"/>
          <w:szCs w:val="28"/>
          <w:lang w:val="ru-RU"/>
        </w:rPr>
        <w:t>дослідницьку</w:t>
      </w:r>
      <w:proofErr w:type="spellEnd"/>
      <w:r w:rsidRPr="00C928BE">
        <w:rPr>
          <w:sz w:val="28"/>
          <w:szCs w:val="28"/>
          <w:lang w:val="ru-RU"/>
        </w:rPr>
        <w:t xml:space="preserve"> роботу, детально описано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ймовірностей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появи</w:t>
      </w:r>
      <w:proofErr w:type="spellEnd"/>
      <w:r w:rsidRPr="00C928BE">
        <w:rPr>
          <w:sz w:val="28"/>
          <w:szCs w:val="28"/>
          <w:lang w:val="ru-RU"/>
        </w:rPr>
        <w:t xml:space="preserve"> натурального числа </w:t>
      </w:r>
      <w:r>
        <w:rPr>
          <w:b/>
          <w:sz w:val="28"/>
          <w:szCs w:val="28"/>
        </w:rPr>
        <w:t>k</w:t>
      </w:r>
      <w:r w:rsidRPr="00C928BE">
        <w:rPr>
          <w:sz w:val="28"/>
          <w:szCs w:val="28"/>
          <w:lang w:val="ru-RU"/>
        </w:rPr>
        <w:t xml:space="preserve"> у </w:t>
      </w:r>
      <w:proofErr w:type="spellStart"/>
      <w:r w:rsidRPr="00C928BE">
        <w:rPr>
          <w:sz w:val="28"/>
          <w:szCs w:val="28"/>
          <w:lang w:val="ru-RU"/>
        </w:rPr>
        <w:t>неперервній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частці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випадкового</w:t>
      </w:r>
      <w:proofErr w:type="spellEnd"/>
      <w:r w:rsidRPr="00C928BE">
        <w:rPr>
          <w:sz w:val="28"/>
          <w:szCs w:val="28"/>
          <w:lang w:val="ru-RU"/>
        </w:rPr>
        <w:t xml:space="preserve"> (</w:t>
      </w:r>
      <w:proofErr w:type="spellStart"/>
      <w:r w:rsidRPr="00C928BE">
        <w:rPr>
          <w:sz w:val="28"/>
          <w:szCs w:val="28"/>
          <w:lang w:val="ru-RU"/>
        </w:rPr>
        <w:t>або</w:t>
      </w:r>
      <w:proofErr w:type="spellEnd"/>
      <w:r w:rsidRPr="00C928BE">
        <w:rPr>
          <w:sz w:val="28"/>
          <w:szCs w:val="28"/>
          <w:lang w:val="ru-RU"/>
        </w:rPr>
        <w:t xml:space="preserve"> «</w:t>
      </w:r>
      <w:proofErr w:type="spellStart"/>
      <w:r w:rsidRPr="00C928BE">
        <w:rPr>
          <w:sz w:val="28"/>
          <w:szCs w:val="28"/>
          <w:lang w:val="ru-RU"/>
        </w:rPr>
        <w:t>загального</w:t>
      </w:r>
      <w:proofErr w:type="spellEnd"/>
      <w:r w:rsidRPr="00C928BE">
        <w:rPr>
          <w:sz w:val="28"/>
          <w:szCs w:val="28"/>
          <w:lang w:val="ru-RU"/>
        </w:rPr>
        <w:t xml:space="preserve">») </w:t>
      </w:r>
      <w:proofErr w:type="spellStart"/>
      <w:r w:rsidRPr="00C928BE">
        <w:rPr>
          <w:sz w:val="28"/>
          <w:szCs w:val="28"/>
          <w:lang w:val="ru-RU"/>
        </w:rPr>
        <w:t>дійсного</w:t>
      </w:r>
      <w:proofErr w:type="spellEnd"/>
      <w:r w:rsidRPr="00C928BE">
        <w:rPr>
          <w:sz w:val="28"/>
          <w:szCs w:val="28"/>
          <w:lang w:val="ru-RU"/>
        </w:rPr>
        <w:t xml:space="preserve"> числа, </w:t>
      </w:r>
      <w:proofErr w:type="spellStart"/>
      <w:r w:rsidRPr="00C928BE">
        <w:rPr>
          <w:sz w:val="28"/>
          <w:szCs w:val="28"/>
          <w:lang w:val="ru-RU"/>
        </w:rPr>
        <w:t>пов’язану</w:t>
      </w:r>
      <w:proofErr w:type="spellEnd"/>
      <w:r w:rsidRPr="00C928BE">
        <w:rPr>
          <w:sz w:val="28"/>
          <w:szCs w:val="28"/>
          <w:lang w:val="ru-RU"/>
        </w:rPr>
        <w:t xml:space="preserve"> теорему Гаусса — </w:t>
      </w:r>
      <w:proofErr w:type="spellStart"/>
      <w:r w:rsidRPr="00C928BE">
        <w:rPr>
          <w:sz w:val="28"/>
          <w:szCs w:val="28"/>
          <w:lang w:val="ru-RU"/>
        </w:rPr>
        <w:t>Ку</w:t>
      </w:r>
      <w:r w:rsidRPr="00C928BE">
        <w:rPr>
          <w:sz w:val="28"/>
          <w:szCs w:val="28"/>
          <w:lang w:val="ru-RU"/>
        </w:rPr>
        <w:t>зьміна</w:t>
      </w:r>
      <w:proofErr w:type="spellEnd"/>
      <w:r w:rsidRPr="00C928BE">
        <w:rPr>
          <w:sz w:val="28"/>
          <w:szCs w:val="28"/>
          <w:lang w:val="ru-RU"/>
        </w:rPr>
        <w:t xml:space="preserve">, а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швидкість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збіжності</w:t>
      </w:r>
      <w:proofErr w:type="spellEnd"/>
      <w:r w:rsidRPr="00C928BE">
        <w:rPr>
          <w:sz w:val="28"/>
          <w:szCs w:val="28"/>
          <w:lang w:val="ru-RU"/>
        </w:rPr>
        <w:t xml:space="preserve">. Створено </w:t>
      </w:r>
      <w:proofErr w:type="spellStart"/>
      <w:r w:rsidRPr="00C928BE">
        <w:rPr>
          <w:sz w:val="28"/>
          <w:szCs w:val="28"/>
          <w:lang w:val="ru-RU"/>
        </w:rPr>
        <w:t>програмне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забезпечення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що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дозволяє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моделювати</w:t>
      </w:r>
      <w:proofErr w:type="spellEnd"/>
      <w:r w:rsidRPr="00C928BE">
        <w:rPr>
          <w:sz w:val="28"/>
          <w:szCs w:val="28"/>
          <w:lang w:val="ru-RU"/>
        </w:rPr>
        <w:t xml:space="preserve">  </w:t>
      </w:r>
      <w:proofErr w:type="spellStart"/>
      <w:r w:rsidRPr="00C928BE">
        <w:rPr>
          <w:sz w:val="28"/>
          <w:szCs w:val="28"/>
          <w:lang w:val="ru-RU"/>
        </w:rPr>
        <w:t>розподіл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ймовірностей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появи</w:t>
      </w:r>
      <w:proofErr w:type="spellEnd"/>
      <w:r w:rsidRPr="00C928BE">
        <w:rPr>
          <w:sz w:val="28"/>
          <w:szCs w:val="28"/>
          <w:lang w:val="ru-RU"/>
        </w:rPr>
        <w:t xml:space="preserve"> натурального числа, в </w:t>
      </w:r>
      <w:proofErr w:type="spellStart"/>
      <w:r w:rsidRPr="00C928BE">
        <w:rPr>
          <w:sz w:val="28"/>
          <w:szCs w:val="28"/>
          <w:lang w:val="ru-RU"/>
        </w:rPr>
        <w:t>залежності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від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заданих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параметрів</w:t>
      </w:r>
      <w:proofErr w:type="spellEnd"/>
      <w:r w:rsidRPr="00C928BE">
        <w:rPr>
          <w:sz w:val="28"/>
          <w:szCs w:val="28"/>
          <w:lang w:val="ru-RU"/>
        </w:rPr>
        <w:t xml:space="preserve">, </w:t>
      </w:r>
      <w:proofErr w:type="spellStart"/>
      <w:r w:rsidRPr="00C928BE">
        <w:rPr>
          <w:sz w:val="28"/>
          <w:szCs w:val="28"/>
          <w:lang w:val="ru-RU"/>
        </w:rPr>
        <w:t>переглянути</w:t>
      </w:r>
      <w:proofErr w:type="spellEnd"/>
      <w:r w:rsidRPr="00C928BE">
        <w:rPr>
          <w:sz w:val="28"/>
          <w:szCs w:val="28"/>
          <w:lang w:val="ru-RU"/>
        </w:rPr>
        <w:t xml:space="preserve"> файл з результатами </w:t>
      </w:r>
      <w:proofErr w:type="spellStart"/>
      <w:r w:rsidRPr="00C928BE">
        <w:rPr>
          <w:sz w:val="28"/>
          <w:szCs w:val="28"/>
          <w:lang w:val="ru-RU"/>
        </w:rPr>
        <w:t>обчислень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функції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вірогідностей</w:t>
      </w:r>
      <w:proofErr w:type="spellEnd"/>
      <w:r w:rsidRPr="00C928BE">
        <w:rPr>
          <w:sz w:val="28"/>
          <w:szCs w:val="28"/>
          <w:lang w:val="ru-RU"/>
        </w:rPr>
        <w:t xml:space="preserve">, а </w:t>
      </w:r>
      <w:proofErr w:type="spellStart"/>
      <w:r w:rsidRPr="00C928BE">
        <w:rPr>
          <w:sz w:val="28"/>
          <w:szCs w:val="28"/>
          <w:lang w:val="ru-RU"/>
        </w:rPr>
        <w:t>також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дос</w:t>
      </w:r>
      <w:r w:rsidRPr="00C928BE">
        <w:rPr>
          <w:sz w:val="28"/>
          <w:szCs w:val="28"/>
          <w:lang w:val="ru-RU"/>
        </w:rPr>
        <w:t>лідити</w:t>
      </w:r>
      <w:proofErr w:type="spellEnd"/>
      <w:r w:rsidRPr="00C928BE">
        <w:rPr>
          <w:sz w:val="28"/>
          <w:szCs w:val="28"/>
          <w:lang w:val="ru-RU"/>
        </w:rPr>
        <w:t xml:space="preserve"> </w:t>
      </w:r>
      <w:proofErr w:type="spellStart"/>
      <w:r w:rsidRPr="00C928BE">
        <w:rPr>
          <w:sz w:val="28"/>
          <w:szCs w:val="28"/>
          <w:lang w:val="ru-RU"/>
        </w:rPr>
        <w:t>гістограму</w:t>
      </w:r>
      <w:proofErr w:type="spellEnd"/>
      <w:r w:rsidRPr="00C928BE">
        <w:rPr>
          <w:sz w:val="28"/>
          <w:szCs w:val="28"/>
          <w:lang w:val="ru-RU"/>
        </w:rPr>
        <w:t>.</w:t>
      </w:r>
    </w:p>
    <w:p w14:paraId="35381CF8" w14:textId="77777777" w:rsidR="00C928BE" w:rsidRDefault="00C928BE">
      <w:pPr>
        <w:rPr>
          <w:sz w:val="28"/>
          <w:szCs w:val="28"/>
        </w:rPr>
      </w:pPr>
      <w:bookmarkStart w:id="15" w:name="_heading=h.s1llx4aom89p" w:colFirst="0" w:colLast="0"/>
      <w:bookmarkEnd w:id="15"/>
      <w:r>
        <w:rPr>
          <w:b/>
          <w:sz w:val="28"/>
          <w:szCs w:val="28"/>
        </w:rPr>
        <w:br w:type="page"/>
      </w:r>
    </w:p>
    <w:p w14:paraId="6B476B56" w14:textId="6A861748" w:rsidR="00D402B1" w:rsidRDefault="00C928BE">
      <w:pPr>
        <w:pStyle w:val="Heading1"/>
        <w:spacing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ВИКОРИСТАНІ ДЖЕРЕЛА</w:t>
      </w:r>
    </w:p>
    <w:p w14:paraId="2DEDBC87" w14:textId="77777777" w:rsidR="00D402B1" w:rsidRDefault="00D402B1">
      <w:pPr>
        <w:spacing w:line="360" w:lineRule="auto"/>
        <w:jc w:val="both"/>
        <w:rPr>
          <w:sz w:val="28"/>
          <w:szCs w:val="28"/>
        </w:rPr>
      </w:pPr>
    </w:p>
    <w:p w14:paraId="14664B4E" w14:textId="77777777" w:rsidR="00D402B1" w:rsidRDefault="00C928B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color w:val="202122"/>
          <w:sz w:val="28"/>
          <w:szCs w:val="28"/>
          <w:highlight w:val="white"/>
        </w:rPr>
        <w:t>Kuzmin</w:t>
      </w:r>
      <w:proofErr w:type="spellEnd"/>
      <w:r>
        <w:rPr>
          <w:color w:val="202122"/>
          <w:sz w:val="28"/>
          <w:szCs w:val="28"/>
          <w:highlight w:val="white"/>
        </w:rPr>
        <w:t xml:space="preserve">, R. O. (1928). "On a problem of Gauss". </w:t>
      </w:r>
      <w:proofErr w:type="spellStart"/>
      <w:r>
        <w:rPr>
          <w:i/>
          <w:color w:val="202122"/>
          <w:sz w:val="28"/>
          <w:szCs w:val="28"/>
          <w:highlight w:val="white"/>
        </w:rPr>
        <w:t>Dokl</w:t>
      </w:r>
      <w:proofErr w:type="spellEnd"/>
      <w:r>
        <w:rPr>
          <w:i/>
          <w:color w:val="202122"/>
          <w:sz w:val="28"/>
          <w:szCs w:val="28"/>
          <w:highlight w:val="white"/>
        </w:rPr>
        <w:t xml:space="preserve">. </w:t>
      </w:r>
      <w:proofErr w:type="spellStart"/>
      <w:r>
        <w:rPr>
          <w:i/>
          <w:color w:val="202122"/>
          <w:sz w:val="28"/>
          <w:szCs w:val="28"/>
          <w:highlight w:val="white"/>
        </w:rPr>
        <w:t>Akad</w:t>
      </w:r>
      <w:proofErr w:type="spellEnd"/>
      <w:r>
        <w:rPr>
          <w:i/>
          <w:color w:val="202122"/>
          <w:sz w:val="28"/>
          <w:szCs w:val="28"/>
          <w:highlight w:val="white"/>
        </w:rPr>
        <w:t xml:space="preserve">. </w:t>
      </w:r>
      <w:proofErr w:type="spellStart"/>
      <w:r>
        <w:rPr>
          <w:i/>
          <w:color w:val="202122"/>
          <w:sz w:val="28"/>
          <w:szCs w:val="28"/>
          <w:highlight w:val="white"/>
        </w:rPr>
        <w:t>Nauk</w:t>
      </w:r>
      <w:proofErr w:type="spellEnd"/>
      <w:r>
        <w:rPr>
          <w:i/>
          <w:color w:val="202122"/>
          <w:sz w:val="28"/>
          <w:szCs w:val="28"/>
          <w:highlight w:val="white"/>
        </w:rPr>
        <w:t xml:space="preserve"> SSSR</w:t>
      </w:r>
      <w:r>
        <w:rPr>
          <w:color w:val="202122"/>
          <w:sz w:val="28"/>
          <w:szCs w:val="28"/>
          <w:highlight w:val="white"/>
        </w:rPr>
        <w:t xml:space="preserve">: 375–380.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>: 23.11.2022).</w:t>
      </w:r>
    </w:p>
    <w:p w14:paraId="3363B505" w14:textId="77777777" w:rsidR="00D402B1" w:rsidRPr="00C928BE" w:rsidRDefault="00C928B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Nathan Ryan. Bucknell University. 2010. Statistics of the Gauss-</w:t>
      </w:r>
      <w:proofErr w:type="spellStart"/>
      <w:r>
        <w:rPr>
          <w:sz w:val="28"/>
          <w:szCs w:val="28"/>
        </w:rPr>
        <w:t>Kuzmin</w:t>
      </w:r>
      <w:proofErr w:type="spellEnd"/>
      <w:r>
        <w:rPr>
          <w:sz w:val="28"/>
          <w:szCs w:val="28"/>
        </w:rPr>
        <w:t xml:space="preserve"> Distribution. URL</w:t>
      </w:r>
      <w:r w:rsidRPr="00C928BE">
        <w:rPr>
          <w:sz w:val="28"/>
          <w:szCs w:val="28"/>
          <w:lang w:val="ru-RU"/>
        </w:rPr>
        <w:t xml:space="preserve">: </w:t>
      </w:r>
      <w:hyperlink r:id="rId16">
        <w:r>
          <w:rPr>
            <w:color w:val="1155CC"/>
            <w:sz w:val="28"/>
            <w:szCs w:val="28"/>
            <w:u w:val="single"/>
          </w:rPr>
          <w:t>http</w:t>
        </w:r>
        <w:r w:rsidRPr="00C928BE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www</w:t>
        </w:r>
        <w:r w:rsidRPr="00C928BE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unix</w:t>
        </w:r>
        <w:proofErr w:type="spellEnd"/>
        <w:r w:rsidRPr="00C928BE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bucknell</w:t>
        </w:r>
        <w:proofErr w:type="spellEnd"/>
        <w:r w:rsidRPr="00C928BE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edu</w:t>
        </w:r>
        <w:proofErr w:type="spellEnd"/>
        <w:r w:rsidRPr="00C928BE">
          <w:rPr>
            <w:color w:val="1155CC"/>
            <w:sz w:val="28"/>
            <w:szCs w:val="28"/>
            <w:u w:val="single"/>
            <w:lang w:val="ru-RU"/>
          </w:rPr>
          <w:t>/~</w:t>
        </w:r>
        <w:proofErr w:type="spellStart"/>
        <w:r>
          <w:rPr>
            <w:color w:val="1155CC"/>
            <w:sz w:val="28"/>
            <w:szCs w:val="28"/>
            <w:u w:val="single"/>
          </w:rPr>
          <w:t>theburg</w:t>
        </w:r>
        <w:proofErr w:type="spellEnd"/>
        <w:r w:rsidRPr="00C928BE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projects</w:t>
        </w:r>
        <w:r w:rsidRPr="00C928BE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reports</w:t>
        </w:r>
        <w:r w:rsidRPr="00C928BE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duff</w:t>
        </w:r>
        <w:r w:rsidRPr="00C928BE">
          <w:rPr>
            <w:color w:val="1155CC"/>
            <w:sz w:val="28"/>
            <w:szCs w:val="28"/>
            <w:u w:val="single"/>
            <w:lang w:val="ru-RU"/>
          </w:rPr>
          <w:t>_</w:t>
        </w:r>
        <w:r>
          <w:rPr>
            <w:color w:val="1155CC"/>
            <w:sz w:val="28"/>
            <w:szCs w:val="28"/>
            <w:u w:val="single"/>
          </w:rPr>
          <w:t>poster</w:t>
        </w:r>
        <w:r w:rsidRPr="00C928BE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pdf</w:t>
        </w:r>
      </w:hyperlink>
      <w:r w:rsidRPr="00C928BE">
        <w:rPr>
          <w:sz w:val="28"/>
          <w:szCs w:val="28"/>
          <w:lang w:val="ru-RU"/>
        </w:rPr>
        <w:t xml:space="preserve">  (дат</w:t>
      </w:r>
      <w:r w:rsidRPr="00C928BE">
        <w:rPr>
          <w:sz w:val="28"/>
          <w:szCs w:val="28"/>
          <w:lang w:val="ru-RU"/>
        </w:rPr>
        <w:t xml:space="preserve">а </w:t>
      </w:r>
      <w:proofErr w:type="spellStart"/>
      <w:r w:rsidRPr="00C928BE">
        <w:rPr>
          <w:sz w:val="28"/>
          <w:szCs w:val="28"/>
          <w:lang w:val="ru-RU"/>
        </w:rPr>
        <w:t>звернення</w:t>
      </w:r>
      <w:proofErr w:type="spellEnd"/>
      <w:r w:rsidRPr="00C928BE">
        <w:rPr>
          <w:sz w:val="28"/>
          <w:szCs w:val="28"/>
          <w:lang w:val="ru-RU"/>
        </w:rPr>
        <w:t>: 25.11.2022).</w:t>
      </w:r>
    </w:p>
    <w:p w14:paraId="132457D0" w14:textId="77777777" w:rsidR="00D402B1" w:rsidRDefault="00C928B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Wikipedia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Gauss-</w:t>
      </w:r>
      <w:proofErr w:type="spellStart"/>
      <w:r>
        <w:rPr>
          <w:sz w:val="28"/>
          <w:szCs w:val="28"/>
        </w:rPr>
        <w:t>Kuzmin</w:t>
      </w:r>
      <w:proofErr w:type="spellEnd"/>
      <w:r>
        <w:rPr>
          <w:sz w:val="28"/>
          <w:szCs w:val="28"/>
        </w:rPr>
        <w:t xml:space="preserve"> Distribution</w:t>
      </w:r>
      <w:r>
        <w:rPr>
          <w:sz w:val="28"/>
          <w:szCs w:val="28"/>
        </w:rPr>
        <w:t xml:space="preserve">. URL: </w:t>
      </w:r>
      <w:hyperlink r:id="rId17">
        <w:r>
          <w:rPr>
            <w:color w:val="1155CC"/>
            <w:sz w:val="28"/>
            <w:szCs w:val="28"/>
            <w:u w:val="single"/>
          </w:rPr>
          <w:t>https://en.wikipedia.org/wiki/Gauss%E2%80%93Kuzmin_distribution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27</w:t>
      </w:r>
      <w:r>
        <w:rPr>
          <w:sz w:val="28"/>
          <w:szCs w:val="28"/>
        </w:rPr>
        <w:t>.11.2022).</w:t>
      </w:r>
    </w:p>
    <w:p w14:paraId="7449759D" w14:textId="77777777" w:rsidR="00D402B1" w:rsidRDefault="00C928B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Wikiland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Gauss-</w:t>
      </w:r>
      <w:proofErr w:type="spellStart"/>
      <w:r>
        <w:rPr>
          <w:sz w:val="28"/>
          <w:szCs w:val="28"/>
        </w:rPr>
        <w:t>Kuzmin</w:t>
      </w:r>
      <w:proofErr w:type="spellEnd"/>
      <w:r>
        <w:rPr>
          <w:sz w:val="28"/>
          <w:szCs w:val="28"/>
        </w:rPr>
        <w:t xml:space="preserve"> Distribution</w:t>
      </w:r>
      <w:r>
        <w:rPr>
          <w:sz w:val="28"/>
          <w:szCs w:val="28"/>
        </w:rPr>
        <w:t xml:space="preserve">. URL: </w:t>
      </w:r>
      <w:hyperlink r:id="rId18">
        <w:r>
          <w:rPr>
            <w:color w:val="1155CC"/>
            <w:sz w:val="28"/>
            <w:szCs w:val="28"/>
            <w:u w:val="single"/>
          </w:rPr>
          <w:t>https://www.wikiwand.com/en/Gauss%E2%80%93Kuzmin_distribution</w:t>
        </w:r>
      </w:hyperlink>
      <w:r>
        <w:rPr>
          <w:sz w:val="28"/>
          <w:szCs w:val="28"/>
        </w:rPr>
        <w:t xml:space="preserve">  </w:t>
      </w:r>
      <w:r>
        <w:rPr>
          <w:color w:val="202122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>: 01.12.2022).</w:t>
      </w:r>
      <w:r>
        <w:rPr>
          <w:sz w:val="28"/>
          <w:szCs w:val="28"/>
        </w:rPr>
        <w:t xml:space="preserve"> </w:t>
      </w:r>
    </w:p>
    <w:p w14:paraId="41320AEF" w14:textId="77777777" w:rsidR="00D402B1" w:rsidRDefault="00D402B1">
      <w:pPr>
        <w:spacing w:line="360" w:lineRule="auto"/>
        <w:ind w:left="720"/>
        <w:jc w:val="both"/>
        <w:rPr>
          <w:sz w:val="28"/>
          <w:szCs w:val="28"/>
        </w:rPr>
      </w:pPr>
    </w:p>
    <w:p w14:paraId="3E46E38E" w14:textId="464EF219" w:rsidR="00C928BE" w:rsidRDefault="00C928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483BF" w14:textId="77777777" w:rsidR="00D402B1" w:rsidRDefault="00C928BE">
      <w:pPr>
        <w:pStyle w:val="Heading1"/>
        <w:spacing w:line="360" w:lineRule="auto"/>
        <w:jc w:val="center"/>
        <w:rPr>
          <w:b w:val="0"/>
          <w:sz w:val="28"/>
          <w:szCs w:val="28"/>
        </w:rPr>
      </w:pPr>
      <w:bookmarkStart w:id="16" w:name="_heading=h.6nx8gvkyqu1j" w:colFirst="0" w:colLast="0"/>
      <w:bookmarkEnd w:id="16"/>
      <w:r>
        <w:rPr>
          <w:b w:val="0"/>
          <w:sz w:val="28"/>
          <w:szCs w:val="28"/>
        </w:rPr>
        <w:lastRenderedPageBreak/>
        <w:t>ДОДАТОК А</w:t>
      </w:r>
    </w:p>
    <w:p w14:paraId="1C8F02F7" w14:textId="77777777" w:rsidR="00D402B1" w:rsidRDefault="00D402B1"/>
    <w:p w14:paraId="357189A2" w14:textId="77777777" w:rsidR="00D402B1" w:rsidRDefault="00D402B1"/>
    <w:p w14:paraId="5FB9E5C4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require </w:t>
      </w:r>
      <w:r>
        <w:rPr>
          <w:rFonts w:ascii="Courier New" w:eastAsia="Courier New" w:hAnsi="Courier New" w:cs="Courier New"/>
          <w:sz w:val="22"/>
          <w:szCs w:val="22"/>
        </w:rPr>
        <w:t>'aws-sdk-s3'</w:t>
      </w:r>
    </w:p>
    <w:p w14:paraId="79B068D7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7FB2FBBC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ACCESS_KEY_ID </w:t>
      </w:r>
      <w:r>
        <w:rPr>
          <w:rFonts w:ascii="Courier New" w:eastAsia="Courier New" w:hAnsi="Courier New" w:cs="Courier New"/>
          <w:sz w:val="22"/>
          <w:szCs w:val="22"/>
        </w:rPr>
        <w:t>= ENV['ACCESS_KEY_ID']</w:t>
      </w:r>
    </w:p>
    <w:p w14:paraId="1070506A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SECRET_ACCESS_KEY </w:t>
      </w:r>
      <w:r>
        <w:rPr>
          <w:rFonts w:ascii="Courier New" w:eastAsia="Courier New" w:hAnsi="Courier New" w:cs="Courier New"/>
          <w:sz w:val="22"/>
          <w:szCs w:val="22"/>
        </w:rPr>
        <w:t>= ENV['SECRET_ACCESS_KEY']</w:t>
      </w:r>
    </w:p>
    <w:p w14:paraId="3FC9A263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REGION_ID </w:t>
      </w:r>
      <w:r>
        <w:rPr>
          <w:rFonts w:ascii="Courier New" w:eastAsia="Courier New" w:hAnsi="Courier New" w:cs="Courier New"/>
          <w:sz w:val="22"/>
          <w:szCs w:val="22"/>
        </w:rPr>
        <w:t>= ENV['REGION_ID']</w:t>
      </w:r>
    </w:p>
    <w:p w14:paraId="35678C6D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BUCKET_NAME </w:t>
      </w:r>
      <w:r>
        <w:rPr>
          <w:rFonts w:ascii="Courier New" w:eastAsia="Courier New" w:hAnsi="Courier New" w:cs="Courier New"/>
          <w:sz w:val="22"/>
          <w:szCs w:val="22"/>
        </w:rPr>
        <w:t>= ENV['BUCKET_NAME']</w:t>
      </w:r>
    </w:p>
    <w:p w14:paraId="608310FB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1F2F4FCB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7514D3B8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gauss_kuzmin_distribution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i/>
          <w:sz w:val="22"/>
          <w:szCs w:val="22"/>
        </w:rPr>
        <w:t>k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3B0B23CB" w14:textId="77777777" w:rsidR="00D402B1" w:rsidRDefault="00C928BE">
      <w:pPr>
        <w:rPr>
          <w:rFonts w:ascii="Courier New" w:eastAsia="Courier New" w:hAnsi="Courier New" w:cs="Courier New"/>
          <w:i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# this 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func</w:t>
      </w:r>
      <w:proofErr w:type="spellEnd"/>
      <w:r>
        <w:rPr>
          <w:rFonts w:ascii="Courier New" w:eastAsia="Courier New" w:hAnsi="Courier New" w:cs="Courier New"/>
          <w:i/>
          <w:sz w:val="22"/>
          <w:szCs w:val="22"/>
        </w:rPr>
        <w:t xml:space="preserve"> returns Gauss-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Kuzmin</w:t>
      </w:r>
      <w:proofErr w:type="spellEnd"/>
      <w:r>
        <w:rPr>
          <w:rFonts w:ascii="Courier New" w:eastAsia="Courier New" w:hAnsi="Courier New" w:cs="Courier New"/>
          <w:i/>
          <w:sz w:val="22"/>
          <w:szCs w:val="22"/>
        </w:rPr>
        <w:t xml:space="preserve"> distribution for selected k</w:t>
      </w:r>
    </w:p>
    <w:p w14:paraId="3568F698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-Math.log((1 - (1 / ((1 + </w:t>
      </w:r>
      <w:r>
        <w:rPr>
          <w:rFonts w:ascii="Courier New" w:eastAsia="Courier New" w:hAnsi="Courier New" w:cs="Courier New"/>
          <w:i/>
          <w:sz w:val="22"/>
          <w:szCs w:val="22"/>
        </w:rPr>
        <w:t>k</w:t>
      </w:r>
      <w:r>
        <w:rPr>
          <w:rFonts w:ascii="Courier New" w:eastAsia="Courier New" w:hAnsi="Courier New" w:cs="Courier New"/>
          <w:sz w:val="22"/>
          <w:szCs w:val="22"/>
        </w:rPr>
        <w:t xml:space="preserve">) * (1 + </w:t>
      </w:r>
      <w:r>
        <w:rPr>
          <w:rFonts w:ascii="Courier New" w:eastAsia="Courier New" w:hAnsi="Courier New" w:cs="Courier New"/>
          <w:i/>
          <w:sz w:val="22"/>
          <w:szCs w:val="22"/>
        </w:rPr>
        <w:t>k</w:t>
      </w:r>
      <w:r>
        <w:rPr>
          <w:rFonts w:ascii="Courier New" w:eastAsia="Courier New" w:hAnsi="Courier New" w:cs="Courier New"/>
          <w:sz w:val="22"/>
          <w:szCs w:val="22"/>
        </w:rPr>
        <w:t>)).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to_f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)), 2)</w:t>
      </w:r>
    </w:p>
    <w:p w14:paraId="16C8E283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end</w:t>
      </w:r>
    </w:p>
    <w:p w14:paraId="33A68565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16584A50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begin</w:t>
      </w:r>
    </w:p>
    <w:p w14:paraId="542791A3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file </w:t>
      </w:r>
      <w:r>
        <w:rPr>
          <w:rFonts w:ascii="Courier New" w:eastAsia="Courier New" w:hAnsi="Courier New" w:cs="Courier New"/>
          <w:sz w:val="22"/>
          <w:szCs w:val="22"/>
        </w:rPr>
        <w:t xml:space="preserve">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File.open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('results.csv', 'w')</w:t>
      </w:r>
    </w:p>
    <w:p w14:paraId="0D0B0B5C" w14:textId="77777777" w:rsidR="00D402B1" w:rsidRDefault="00C928BE">
      <w:pPr>
        <w:rPr>
          <w:rFonts w:ascii="Courier New" w:eastAsia="Courier New" w:hAnsi="Courier New" w:cs="Courier New"/>
          <w:i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file.write</w:t>
      </w:r>
      <w:proofErr w:type="spellEnd"/>
      <w:r>
        <w:rPr>
          <w:rFonts w:ascii="Courier New" w:eastAsia="Courier New" w:hAnsi="Courier New" w:cs="Courier New"/>
          <w:i/>
          <w:sz w:val="22"/>
          <w:szCs w:val="22"/>
        </w:rPr>
        <w:t>("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k,value</w:t>
      </w:r>
      <w:proofErr w:type="spellEnd"/>
      <w:r>
        <w:rPr>
          <w:rFonts w:ascii="Courier New" w:eastAsia="Courier New" w:hAnsi="Courier New" w:cs="Courier New"/>
          <w:i/>
          <w:sz w:val="22"/>
          <w:szCs w:val="22"/>
        </w:rPr>
        <w:t>\n")</w:t>
      </w:r>
    </w:p>
    <w:p w14:paraId="7BBF8689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(0..20).each { |</w:t>
      </w:r>
      <w:r>
        <w:rPr>
          <w:rFonts w:ascii="Courier New" w:eastAsia="Courier New" w:hAnsi="Courier New" w:cs="Courier New"/>
          <w:i/>
          <w:sz w:val="22"/>
          <w:szCs w:val="22"/>
        </w:rPr>
        <w:t>_</w:t>
      </w: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7D9925DC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k </w:t>
      </w:r>
      <w:r>
        <w:rPr>
          <w:rFonts w:ascii="Courier New" w:eastAsia="Courier New" w:hAnsi="Courier New" w:cs="Courier New"/>
          <w:sz w:val="22"/>
          <w:szCs w:val="22"/>
        </w:rPr>
        <w:t>= rand(1...1000)</w:t>
      </w:r>
    </w:p>
    <w:p w14:paraId="774E5EEE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file</w:t>
      </w:r>
      <w:r>
        <w:rPr>
          <w:rFonts w:ascii="Courier New" w:eastAsia="Courier New" w:hAnsi="Courier New" w:cs="Courier New"/>
          <w:sz w:val="22"/>
          <w:szCs w:val="22"/>
        </w:rPr>
        <w:t>.write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("#{</w:t>
      </w:r>
      <w:r>
        <w:rPr>
          <w:rFonts w:ascii="Courier New" w:eastAsia="Courier New" w:hAnsi="Courier New" w:cs="Courier New"/>
          <w:i/>
          <w:sz w:val="22"/>
          <w:szCs w:val="22"/>
        </w:rPr>
        <w:t>k</w:t>
      </w:r>
      <w:r>
        <w:rPr>
          <w:rFonts w:ascii="Courier New" w:eastAsia="Courier New" w:hAnsi="Courier New" w:cs="Courier New"/>
          <w:sz w:val="22"/>
          <w:szCs w:val="22"/>
        </w:rPr>
        <w:t>},</w:t>
      </w:r>
      <w:r>
        <w:rPr>
          <w:rFonts w:ascii="Courier New" w:eastAsia="Courier New" w:hAnsi="Courier New" w:cs="Courier New"/>
          <w:sz w:val="22"/>
          <w:szCs w:val="22"/>
        </w:rPr>
        <w:t>#{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gauss_kuzmin_distribution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>k</w:t>
      </w:r>
      <w:r>
        <w:rPr>
          <w:rFonts w:ascii="Courier New" w:eastAsia="Courier New" w:hAnsi="Courier New" w:cs="Courier New"/>
          <w:sz w:val="22"/>
          <w:szCs w:val="22"/>
        </w:rPr>
        <w:t>}\n")</w:t>
      </w:r>
    </w:p>
    <w:p w14:paraId="149CD3F7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}</w:t>
      </w:r>
    </w:p>
    <w:p w14:paraId="5F7C55D0" w14:textId="77777777" w:rsidR="00D402B1" w:rsidRDefault="00C928BE">
      <w:pPr>
        <w:rPr>
          <w:rFonts w:ascii="Courier New" w:eastAsia="Courier New" w:hAnsi="Courier New" w:cs="Courier New"/>
          <w:i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rescue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IOError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=&gt; </w:t>
      </w:r>
      <w:r>
        <w:rPr>
          <w:rFonts w:ascii="Courier New" w:eastAsia="Courier New" w:hAnsi="Courier New" w:cs="Courier New"/>
          <w:i/>
          <w:sz w:val="22"/>
          <w:szCs w:val="22"/>
        </w:rPr>
        <w:t>e</w:t>
      </w:r>
    </w:p>
    <w:p w14:paraId="3FF4F769" w14:textId="77777777" w:rsidR="00D402B1" w:rsidRDefault="00C928BE">
      <w:pPr>
        <w:rPr>
          <w:rFonts w:ascii="Courier New" w:eastAsia="Courier New" w:hAnsi="Courier New" w:cs="Courier New"/>
          <w:i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puts </w:t>
      </w:r>
      <w:r>
        <w:rPr>
          <w:rFonts w:ascii="Courier New" w:eastAsia="Courier New" w:hAnsi="Courier New" w:cs="Courier New"/>
          <w:i/>
          <w:sz w:val="22"/>
          <w:szCs w:val="22"/>
        </w:rPr>
        <w:t>e</w:t>
      </w:r>
    </w:p>
    <w:p w14:paraId="33C451BC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ensure</w:t>
      </w:r>
    </w:p>
    <w:p w14:paraId="0D8063EE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file</w:t>
      </w:r>
      <w:r>
        <w:rPr>
          <w:rFonts w:ascii="Courier New" w:eastAsia="Courier New" w:hAnsi="Courier New" w:cs="Courier New"/>
          <w:sz w:val="22"/>
          <w:szCs w:val="22"/>
        </w:rPr>
        <w:t>.close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unless </w:t>
      </w:r>
      <w:proofErr w:type="spellStart"/>
      <w:r>
        <w:rPr>
          <w:rFonts w:ascii="Courier New" w:eastAsia="Courier New" w:hAnsi="Courier New" w:cs="Courier New"/>
          <w:i/>
          <w:sz w:val="22"/>
          <w:szCs w:val="22"/>
        </w:rPr>
        <w:t>file</w:t>
      </w:r>
      <w:r>
        <w:rPr>
          <w:rFonts w:ascii="Courier New" w:eastAsia="Courier New" w:hAnsi="Courier New" w:cs="Courier New"/>
          <w:sz w:val="22"/>
          <w:szCs w:val="22"/>
        </w:rPr>
        <w:t>.nil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?</w:t>
      </w:r>
    </w:p>
    <w:p w14:paraId="118651A5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end</w:t>
      </w:r>
    </w:p>
    <w:p w14:paraId="68F6D28C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5FF83A1F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50DA9B5D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def upload_2_s3</w:t>
      </w:r>
    </w:p>
    <w:p w14:paraId="6D873266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credentials </w:t>
      </w:r>
      <w:r>
        <w:rPr>
          <w:rFonts w:ascii="Courier New" w:eastAsia="Courier New" w:hAnsi="Courier New" w:cs="Courier New"/>
          <w:sz w:val="22"/>
          <w:szCs w:val="22"/>
        </w:rPr>
        <w:t>= Aws::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Credentials.new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</w:p>
    <w:p w14:paraId="76A5574E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ACCESS_KEY_ID,</w:t>
      </w:r>
    </w:p>
    <w:p w14:paraId="40134D0A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SECRET_ACCESS_KEY</w:t>
      </w:r>
    </w:p>
    <w:p w14:paraId="3F7F3C4B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)</w:t>
      </w:r>
    </w:p>
    <w:p w14:paraId="0F38E3EA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s3 </w:t>
      </w:r>
      <w:r>
        <w:rPr>
          <w:rFonts w:ascii="Courier New" w:eastAsia="Courier New" w:hAnsi="Courier New" w:cs="Courier New"/>
          <w:sz w:val="22"/>
          <w:szCs w:val="22"/>
        </w:rPr>
        <w:t>= Aws::S3::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Client.new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</w:p>
    <w:p w14:paraId="148C333F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region: </w:t>
      </w:r>
      <w:r>
        <w:rPr>
          <w:rFonts w:ascii="Courier New" w:eastAsia="Courier New" w:hAnsi="Courier New" w:cs="Courier New"/>
          <w:sz w:val="22"/>
          <w:szCs w:val="22"/>
        </w:rPr>
        <w:t>REGION_ID,</w:t>
      </w:r>
    </w:p>
    <w:p w14:paraId="6196A3F1" w14:textId="77777777" w:rsidR="00D402B1" w:rsidRDefault="00C928BE">
      <w:pPr>
        <w:rPr>
          <w:rFonts w:ascii="Courier New" w:eastAsia="Courier New" w:hAnsi="Courier New" w:cs="Courier New"/>
          <w:i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credentials: </w:t>
      </w:r>
      <w:r>
        <w:rPr>
          <w:rFonts w:ascii="Courier New" w:eastAsia="Courier New" w:hAnsi="Courier New" w:cs="Courier New"/>
          <w:i/>
          <w:sz w:val="22"/>
          <w:szCs w:val="22"/>
        </w:rPr>
        <w:t>credentials</w:t>
      </w:r>
    </w:p>
    <w:p w14:paraId="6B1C4D42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37CCCEB8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4723387E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File.open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('results.csv', '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') do |</w:t>
      </w:r>
      <w:r>
        <w:rPr>
          <w:rFonts w:ascii="Courier New" w:eastAsia="Courier New" w:hAnsi="Courier New" w:cs="Courier New"/>
          <w:i/>
          <w:sz w:val="22"/>
          <w:szCs w:val="22"/>
        </w:rPr>
        <w:t>file</w:t>
      </w: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2D3B16D6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puts "start uploading results.csv to s3"</w:t>
      </w:r>
    </w:p>
    <w:p w14:paraId="4EE7DA25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resp </w:t>
      </w:r>
      <w:r>
        <w:rPr>
          <w:rFonts w:ascii="Courier New" w:eastAsia="Courier New" w:hAnsi="Courier New" w:cs="Courier New"/>
          <w:sz w:val="22"/>
          <w:szCs w:val="22"/>
        </w:rPr>
        <w:t xml:space="preserve">= </w:t>
      </w:r>
      <w:r>
        <w:rPr>
          <w:rFonts w:ascii="Courier New" w:eastAsia="Courier New" w:hAnsi="Courier New" w:cs="Courier New"/>
          <w:i/>
          <w:sz w:val="22"/>
          <w:szCs w:val="22"/>
        </w:rPr>
        <w:t>s3</w:t>
      </w:r>
      <w:r>
        <w:rPr>
          <w:rFonts w:ascii="Courier New" w:eastAsia="Courier New" w:hAnsi="Courier New" w:cs="Courier New"/>
          <w:sz w:val="22"/>
          <w:szCs w:val="22"/>
        </w:rPr>
        <w:t xml:space="preserve">.put_object(bucket: BUCKET_NAME,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acl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: "public-read", key: 'results.csv', body: </w:t>
      </w:r>
      <w:r>
        <w:rPr>
          <w:rFonts w:ascii="Courier New" w:eastAsia="Courier New" w:hAnsi="Courier New" w:cs="Courier New"/>
          <w:i/>
          <w:sz w:val="22"/>
          <w:szCs w:val="22"/>
        </w:rPr>
        <w:t>file</w:t>
      </w:r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2FA8A571" w14:textId="77777777" w:rsidR="00D402B1" w:rsidRDefault="00C928BE">
      <w:pPr>
        <w:rPr>
          <w:rFonts w:ascii="Courier New" w:eastAsia="Courier New" w:hAnsi="Courier New" w:cs="Courier New"/>
          <w:i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puts </w:t>
      </w:r>
      <w:r>
        <w:rPr>
          <w:rFonts w:ascii="Courier New" w:eastAsia="Courier New" w:hAnsi="Courier New" w:cs="Courier New"/>
          <w:i/>
          <w:sz w:val="22"/>
          <w:szCs w:val="22"/>
        </w:rPr>
        <w:t>resp</w:t>
      </w:r>
    </w:p>
    <w:p w14:paraId="73DFBE62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end</w:t>
      </w:r>
    </w:p>
    <w:p w14:paraId="6997A9BD" w14:textId="77777777" w:rsidR="00D402B1" w:rsidRDefault="00D402B1">
      <w:pPr>
        <w:rPr>
          <w:rFonts w:ascii="Courier New" w:eastAsia="Courier New" w:hAnsi="Courier New" w:cs="Courier New"/>
          <w:sz w:val="22"/>
          <w:szCs w:val="22"/>
        </w:rPr>
      </w:pPr>
    </w:p>
    <w:p w14:paraId="7A57A67A" w14:textId="77777777" w:rsidR="00D402B1" w:rsidRDefault="00C928BE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puts </w:t>
      </w:r>
      <w:r>
        <w:rPr>
          <w:rFonts w:ascii="Courier New" w:eastAsia="Courier New" w:hAnsi="Courier New" w:cs="Courier New"/>
          <w:sz w:val="22"/>
          <w:szCs w:val="22"/>
        </w:rPr>
        <w:t>"File should be available at https://#{BUCKET_NAME}.s3.amazonaws.com/results.csv"</w:t>
      </w:r>
    </w:p>
    <w:p w14:paraId="0F9A88F7" w14:textId="77777777" w:rsidR="00D402B1" w:rsidRDefault="00C928BE">
      <w:r>
        <w:rPr>
          <w:rFonts w:ascii="Courier New" w:eastAsia="Courier New" w:hAnsi="Courier New" w:cs="Courier New"/>
          <w:sz w:val="22"/>
          <w:szCs w:val="22"/>
        </w:rPr>
        <w:t>end</w:t>
      </w:r>
    </w:p>
    <w:sectPr w:rsidR="00D402B1">
      <w:pgSz w:w="12240" w:h="15840"/>
      <w:pgMar w:top="1440" w:right="1440" w:bottom="144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7F9"/>
    <w:multiLevelType w:val="multilevel"/>
    <w:tmpl w:val="BC663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434B6"/>
    <w:multiLevelType w:val="multilevel"/>
    <w:tmpl w:val="AF6A2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6A36BE"/>
    <w:multiLevelType w:val="multilevel"/>
    <w:tmpl w:val="AC688524"/>
    <w:lvl w:ilvl="0">
      <w:start w:val="1"/>
      <w:numFmt w:val="decimal"/>
      <w:lvlText w:val="%1."/>
      <w:lvlJc w:val="left"/>
      <w:pPr>
        <w:ind w:left="947" w:hanging="227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3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5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7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9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1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3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5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78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B1"/>
    <w:rsid w:val="00C928BE"/>
    <w:rsid w:val="00D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7335"/>
  <w15:docId w15:val="{19991DD5-84CE-40F5-A871-03C63C28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ikiwand.com/en/Gauss%E2%80%93Kuzmin_distrib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Gauss%E2%80%93Kuzmin_distribu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ix.bucknell.edu/~theburg/projects/reports/duff_poster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7BELTVM4yH8ITCAL7MffEmLKQ==">AMUW2mUx39QwoikHFkyBnQ5b8Y+pzGU+K5UcT+8Kpv6YIgndt173WutZbmpyhvpTkZ294XKxpVAZV9yORaiaIv0nL9AwRwU6unjEzT/+v1nCSjXmhm+16PP4GQhz0Tw94hsv/VvYEvD38rmetI+IVF6Y2dvkbk1jG2t/kTz6/zJoSNKukrD5zW3/xKL05pEILQdZG5t44+BqvJ4XqKmvu2Fzu7mCZvTGmPxATMwklPj/4ilc6yADRBYiDvd90pmw7Y99v02OMISHPEKeRPrz0p6p1T+Gjoc1/nzjUvgts+tnosOogyd+QgUQLIk/1bpq0WGEPb/G6edJbVmHylM3FWedg0IyAursF/AlKgFcRK7WoNRSrkirVTMp+gCHBHVJ6/KegBRzm+nNq+Gi0O58gWePDA51hY8LE3lDkG4wQRMMe16UsIXA7lIE/cNqf8SOxNKo5N2racpgjw3+e/Ww0Z1JPqVxUUnD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Stas Dudnyk</cp:lastModifiedBy>
  <cp:revision>2</cp:revision>
  <dcterms:created xsi:type="dcterms:W3CDTF">2022-12-04T14:05:00Z</dcterms:created>
  <dcterms:modified xsi:type="dcterms:W3CDTF">2022-12-04T14:08:00Z</dcterms:modified>
</cp:coreProperties>
</file>