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372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69E834D2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0C3F46D7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728D64D1">
      <w:pPr>
        <w:pStyle w:val="14"/>
      </w:pPr>
    </w:p>
    <w:p w14:paraId="3561A767">
      <w:pPr>
        <w:pStyle w:val="14"/>
      </w:pPr>
    </w:p>
    <w:p w14:paraId="7E5FEF75">
      <w:pPr>
        <w:pStyle w:val="14"/>
      </w:pPr>
    </w:p>
    <w:p w14:paraId="417261ED">
      <w:pPr>
        <w:pStyle w:val="14"/>
      </w:pPr>
    </w:p>
    <w:p w14:paraId="5C2395D7">
      <w:pPr>
        <w:pStyle w:val="14"/>
      </w:pPr>
    </w:p>
    <w:p w14:paraId="5C3843A7">
      <w:pPr>
        <w:pStyle w:val="14"/>
      </w:pPr>
    </w:p>
    <w:p w14:paraId="758842BE">
      <w:pPr>
        <w:pStyle w:val="14"/>
      </w:pPr>
    </w:p>
    <w:p w14:paraId="07757481">
      <w:pPr>
        <w:pStyle w:val="14"/>
      </w:pPr>
    </w:p>
    <w:p w14:paraId="4003278B">
      <w:pPr>
        <w:pStyle w:val="14"/>
      </w:pPr>
    </w:p>
    <w:p w14:paraId="5410DF8E">
      <w:pPr>
        <w:spacing w:after="0"/>
        <w:ind w:firstLine="0"/>
        <w:jc w:val="center"/>
        <w:rPr>
          <w:sz w:val="24"/>
          <w:szCs w:val="24"/>
        </w:rPr>
      </w:pPr>
    </w:p>
    <w:p w14:paraId="265D1F2F">
      <w:pPr>
        <w:spacing w:after="0"/>
        <w:ind w:left="0" w:leftChars="0" w:firstLine="280" w:firstLineChars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</w:t>
      </w: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ru-RU"/>
        </w:rPr>
        <w:t>Никитков Д. В</w:t>
      </w:r>
      <w:r>
        <w:rPr>
          <w:sz w:val="40"/>
          <w:szCs w:val="40"/>
          <w:lang w:val="ru-RU"/>
        </w:rPr>
        <w:t>.</w:t>
      </w:r>
    </w:p>
    <w:p w14:paraId="5D820452">
      <w:pPr>
        <w:spacing w:after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5FECAB1C">
      <w:pPr>
        <w:spacing w:after="2280"/>
        <w:ind w:firstLine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</w:p>
    <w:p w14:paraId="3E8F2206">
      <w:pPr>
        <w:spacing w:after="0"/>
        <w:ind w:left="0" w:leftChars="0" w:firstLine="0" w:firstLineChars="0"/>
      </w:pPr>
      <w:r>
        <w:drawing>
          <wp:inline distT="0" distB="0" distL="114300" distR="114300">
            <wp:extent cx="6042660" cy="6736715"/>
            <wp:effectExtent l="0" t="0" r="7620" b="1460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673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ACA5">
      <w:pPr>
        <w:spacing w:after="0"/>
        <w:ind w:left="0" w:leftChars="0" w:firstLine="0" w:firstLineChars="0"/>
      </w:pPr>
    </w:p>
    <w:p w14:paraId="1779EBE1">
      <w:pPr>
        <w:spacing w:after="0"/>
        <w:ind w:left="0" w:leftChars="0" w:firstLine="0" w:firstLineChars="0"/>
      </w:pPr>
      <w:r>
        <w:drawing>
          <wp:inline distT="0" distB="0" distL="114300" distR="114300">
            <wp:extent cx="7124065" cy="6163945"/>
            <wp:effectExtent l="0" t="0" r="8255" b="825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616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6590">
      <w:pPr>
        <w:spacing w:after="0"/>
        <w:ind w:left="0" w:leftChars="0" w:firstLine="0" w:firstLineChars="0"/>
      </w:pPr>
    </w:p>
    <w:p w14:paraId="501324E7">
      <w:pPr>
        <w:spacing w:after="0"/>
        <w:ind w:left="0" w:leftChars="0" w:firstLine="0" w:firstLineChars="0"/>
      </w:pPr>
    </w:p>
    <w:p w14:paraId="390DB73F">
      <w:pPr>
        <w:spacing w:after="0"/>
        <w:ind w:left="0" w:leftChars="0" w:firstLine="0" w:firstLineChars="0"/>
      </w:pPr>
    </w:p>
    <w:p w14:paraId="418ABEA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1. Что такое система контроля версий, для чего ее используют?</w:t>
      </w:r>
    </w:p>
    <w:p w14:paraId="02C05EAB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28FC70D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Система контроля версий (</w:t>
      </w:r>
      <w:r>
        <w:rPr>
          <w:sz w:val="20"/>
          <w:szCs w:val="20"/>
          <w:lang w:val="en-US"/>
        </w:rPr>
        <w:t>VCS</w:t>
      </w:r>
      <w:r>
        <w:rPr>
          <w:sz w:val="20"/>
          <w:szCs w:val="20"/>
          <w:lang w:val="ru-RU"/>
        </w:rPr>
        <w:t>) - это программное обеспечение для отслеживания изменений в файлах и координации работы нескольких людей над одним проектом.</w:t>
      </w:r>
    </w:p>
    <w:p w14:paraId="77816362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9CEACCD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Используется для:</w:t>
      </w:r>
    </w:p>
    <w:p w14:paraId="48C7F43D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Сохранения истории изменений файлов</w:t>
      </w:r>
    </w:p>
    <w:p w14:paraId="39F191B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Возможности отката к предыдущим версиям</w:t>
      </w:r>
    </w:p>
    <w:p w14:paraId="0370E7BD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Совместной работы над проектом</w:t>
      </w:r>
    </w:p>
    <w:p w14:paraId="1D76FC9A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Разрешения конфликтов при одновременном редактировании</w:t>
      </w:r>
    </w:p>
    <w:p w14:paraId="78C56999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Ветвления и слияния различных версий кода</w:t>
      </w:r>
    </w:p>
    <w:p w14:paraId="487101A0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258387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2. Какой принцип хранения файлов использует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>?</w:t>
      </w:r>
    </w:p>
    <w:p w14:paraId="7D7AB877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6803B6DF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использует принцип хеширования и </w:t>
      </w:r>
      <w:r>
        <w:rPr>
          <w:sz w:val="20"/>
          <w:szCs w:val="20"/>
          <w:lang w:val="en-US"/>
        </w:rPr>
        <w:t>snapshots</w:t>
      </w:r>
      <w:r>
        <w:rPr>
          <w:sz w:val="20"/>
          <w:szCs w:val="20"/>
          <w:lang w:val="ru-RU"/>
        </w:rPr>
        <w:t xml:space="preserve"> (снимков состояния):</w:t>
      </w:r>
    </w:p>
    <w:p w14:paraId="718B7CC6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- Каждый коммит сохраняет </w:t>
      </w:r>
      <w:r>
        <w:rPr>
          <w:sz w:val="20"/>
          <w:szCs w:val="20"/>
          <w:lang w:val="en-US"/>
        </w:rPr>
        <w:t>snapshot</w:t>
      </w:r>
      <w:r>
        <w:rPr>
          <w:sz w:val="20"/>
          <w:szCs w:val="20"/>
          <w:lang w:val="ru-RU"/>
        </w:rPr>
        <w:t xml:space="preserve"> всего проекта</w:t>
      </w:r>
    </w:p>
    <w:p w14:paraId="0F3EAA2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Файлы, которые не изменились, ссылаются на предыдущие версии</w:t>
      </w:r>
    </w:p>
    <w:p w14:paraId="72113A3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- Для идентификации используется </w:t>
      </w:r>
      <w:r>
        <w:rPr>
          <w:sz w:val="20"/>
          <w:szCs w:val="20"/>
          <w:lang w:val="en-US"/>
        </w:rPr>
        <w:t>SHA</w:t>
      </w:r>
      <w:r>
        <w:rPr>
          <w:sz w:val="20"/>
          <w:szCs w:val="20"/>
          <w:lang w:val="ru-RU"/>
        </w:rPr>
        <w:t>-1 хеш</w:t>
      </w:r>
    </w:p>
    <w:p w14:paraId="19F2E00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Данные хранятся в сжатом виде</w:t>
      </w:r>
    </w:p>
    <w:p w14:paraId="1588CE8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Работа основана на локальных операциях</w:t>
      </w:r>
    </w:p>
    <w:p w14:paraId="3C66BE32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4C9B58C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3. В чем отличие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от других систем контроля версий?</w:t>
      </w:r>
    </w:p>
    <w:p w14:paraId="7EA8E716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0B6245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Основные отличия:</w:t>
      </w:r>
    </w:p>
    <w:p w14:paraId="569BEB8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Распределенность - каждый разработчик имеет полную копию репозитория</w:t>
      </w:r>
    </w:p>
    <w:p w14:paraId="36A6708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Скорость - операции выполняются локально</w:t>
      </w:r>
    </w:p>
    <w:p w14:paraId="2A38D65F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- Целостность данных - использование хешей </w:t>
      </w:r>
      <w:r>
        <w:rPr>
          <w:sz w:val="20"/>
          <w:szCs w:val="20"/>
          <w:lang w:val="en-US"/>
        </w:rPr>
        <w:t>SHA</w:t>
      </w:r>
      <w:r>
        <w:rPr>
          <w:sz w:val="20"/>
          <w:szCs w:val="20"/>
          <w:lang w:val="ru-RU"/>
        </w:rPr>
        <w:t>-1</w:t>
      </w:r>
    </w:p>
    <w:p w14:paraId="6184CBB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Гибкое ветвление - создание и слияние веток выполняется быстро</w:t>
      </w:r>
    </w:p>
    <w:p w14:paraId="3E88C13D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- Нелинейная разработка - поддержка сложных </w:t>
      </w:r>
      <w:r>
        <w:rPr>
          <w:sz w:val="20"/>
          <w:szCs w:val="20"/>
          <w:lang w:val="en-US"/>
        </w:rPr>
        <w:t>workflows</w:t>
      </w:r>
    </w:p>
    <w:p w14:paraId="1F6A281D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4691AA0A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4. В каких трех основных состояниях файлы могут находиться в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>?</w:t>
      </w:r>
    </w:p>
    <w:p w14:paraId="5D3522BD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5A82961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1. </w:t>
      </w:r>
      <w:r>
        <w:rPr>
          <w:sz w:val="20"/>
          <w:szCs w:val="20"/>
          <w:lang w:val="en-US"/>
        </w:rPr>
        <w:t>Modified</w:t>
      </w:r>
      <w:r>
        <w:rPr>
          <w:sz w:val="20"/>
          <w:szCs w:val="20"/>
          <w:lang w:val="ru-RU"/>
        </w:rPr>
        <w:t xml:space="preserve"> (изменен) - файл изменен, но изменения не проиндексированы</w:t>
      </w:r>
    </w:p>
    <w:p w14:paraId="5EC4934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2. </w:t>
      </w:r>
      <w:r>
        <w:rPr>
          <w:sz w:val="20"/>
          <w:szCs w:val="20"/>
          <w:lang w:val="en-US"/>
        </w:rPr>
        <w:t>Staged</w:t>
      </w:r>
      <w:r>
        <w:rPr>
          <w:sz w:val="20"/>
          <w:szCs w:val="20"/>
          <w:lang w:val="ru-RU"/>
        </w:rPr>
        <w:t xml:space="preserve"> (индексирован) - изменения добавлены в индекс и готовы к коммиту</w:t>
      </w:r>
    </w:p>
    <w:p w14:paraId="3652B0A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3. </w:t>
      </w:r>
      <w:r>
        <w:rPr>
          <w:sz w:val="20"/>
          <w:szCs w:val="20"/>
          <w:lang w:val="en-US"/>
        </w:rPr>
        <w:t>Committed</w:t>
      </w:r>
      <w:r>
        <w:rPr>
          <w:sz w:val="20"/>
          <w:szCs w:val="20"/>
          <w:lang w:val="ru-RU"/>
        </w:rPr>
        <w:t xml:space="preserve"> (зафиксирован) - изменения сохранены в локальной базе данных</w:t>
      </w:r>
    </w:p>
    <w:p w14:paraId="1D4F0647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7BB099F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5. Что такое индексация файла? Какой командой она выполняется?</w:t>
      </w:r>
    </w:p>
    <w:p w14:paraId="410ED60B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71364B0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Индексация - это подготовка изменений файлов к последующему коммиту. Файлы добавляются в </w:t>
      </w:r>
      <w:r>
        <w:rPr>
          <w:sz w:val="20"/>
          <w:szCs w:val="20"/>
          <w:lang w:val="en-US"/>
        </w:rPr>
        <w:t>staging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area</w:t>
      </w:r>
      <w:r>
        <w:rPr>
          <w:sz w:val="20"/>
          <w:szCs w:val="20"/>
          <w:lang w:val="ru-RU"/>
        </w:rPr>
        <w:t xml:space="preserve"> (область подготовки).</w:t>
      </w:r>
    </w:p>
    <w:p w14:paraId="4AE8F5A7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6624E4CD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Команда: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&lt;</w:t>
      </w:r>
      <w:r>
        <w:rPr>
          <w:sz w:val="20"/>
          <w:szCs w:val="20"/>
          <w:lang w:val="en-US"/>
        </w:rPr>
        <w:t>filename</w:t>
      </w:r>
      <w:r>
        <w:rPr>
          <w:sz w:val="20"/>
          <w:szCs w:val="20"/>
          <w:lang w:val="ru-RU"/>
        </w:rPr>
        <w:t>&gt;`</w:t>
      </w:r>
    </w:p>
    <w:p w14:paraId="306A8436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Пример: `git add Hello.txt`</w:t>
      </w:r>
    </w:p>
    <w:p w14:paraId="015EC923">
      <w:pPr>
        <w:spacing w:after="0"/>
        <w:ind w:firstLine="0"/>
        <w:jc w:val="left"/>
        <w:rPr>
          <w:sz w:val="20"/>
          <w:szCs w:val="20"/>
          <w:lang w:val="en-US"/>
        </w:rPr>
      </w:pPr>
    </w:p>
    <w:p w14:paraId="2C56FC1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/>
        </w:rPr>
        <w:t>6. Что такое фиксация файла? Какой командой она выполняется?</w:t>
      </w:r>
    </w:p>
    <w:p w14:paraId="2010BC12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D0BBDB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Фиксация - это сохранение проиндексированных изменений в истории репозитория с созданием нового коммита.</w:t>
      </w:r>
    </w:p>
    <w:p w14:paraId="067AF0E4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57801F1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Команда: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commit</w:t>
      </w:r>
      <w:r>
        <w:rPr>
          <w:sz w:val="20"/>
          <w:szCs w:val="20"/>
          <w:lang w:val="ru-RU"/>
        </w:rPr>
        <w:t xml:space="preserve"> -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lang w:val="ru-RU"/>
        </w:rPr>
        <w:t xml:space="preserve"> "сообщение коммита"`</w:t>
      </w:r>
    </w:p>
    <w:p w14:paraId="57EF4D58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Пример: `git commit -m "Add new feature"`</w:t>
      </w:r>
    </w:p>
    <w:p w14:paraId="12771E29">
      <w:pPr>
        <w:spacing w:after="0"/>
        <w:ind w:firstLine="0"/>
        <w:jc w:val="left"/>
        <w:rPr>
          <w:sz w:val="20"/>
          <w:szCs w:val="20"/>
          <w:lang w:val="en-US"/>
        </w:rPr>
      </w:pPr>
    </w:p>
    <w:p w14:paraId="7ECCC1AA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/>
        </w:rPr>
        <w:t>7. Продемонстрируйте команду проверки выбранных настроек.</w:t>
      </w:r>
    </w:p>
    <w:p w14:paraId="102E8E7F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651D5BCD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Команда: `git config --list`</w:t>
      </w:r>
    </w:p>
    <w:p w14:paraId="3257B41F">
      <w:pPr>
        <w:spacing w:after="0"/>
        <w:ind w:firstLine="0"/>
        <w:jc w:val="left"/>
        <w:rPr>
          <w:sz w:val="20"/>
          <w:szCs w:val="20"/>
          <w:lang w:val="en-US"/>
        </w:rPr>
      </w:pPr>
    </w:p>
    <w:p w14:paraId="69A5CB45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Вывод:</w:t>
      </w:r>
    </w:p>
    <w:p w14:paraId="1874173F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```</w:t>
      </w:r>
    </w:p>
    <w:p w14:paraId="38AC850F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user.name=Vladislav Lysenya</w:t>
      </w:r>
    </w:p>
    <w:p w14:paraId="4D795AA1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user.email=vlysenya7@gmail.com</w:t>
      </w:r>
    </w:p>
    <w:p w14:paraId="4396A595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init.defaultbranch=master</w:t>
      </w:r>
    </w:p>
    <w:p w14:paraId="055B2FD5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core.repositoryformatversion=0</w:t>
      </w:r>
    </w:p>
    <w:p w14:paraId="1646A4AC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core.filemode=false</w:t>
      </w:r>
    </w:p>
    <w:p w14:paraId="2F2806FE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core.bare=false</w:t>
      </w:r>
    </w:p>
    <w:p w14:paraId="2DA11411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core</w:t>
      </w: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en-US"/>
        </w:rPr>
        <w:t>logallrefupdates</w:t>
      </w:r>
      <w:r>
        <w:rPr>
          <w:sz w:val="20"/>
          <w:szCs w:val="20"/>
          <w:lang w:val="ru-RU"/>
        </w:rPr>
        <w:t>=</w:t>
      </w:r>
      <w:r>
        <w:rPr>
          <w:sz w:val="20"/>
          <w:szCs w:val="20"/>
          <w:lang w:val="en-US"/>
        </w:rPr>
        <w:t>true</w:t>
      </w:r>
    </w:p>
    <w:p w14:paraId="178BA93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</w:p>
    <w:p w14:paraId="63E68E8C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1EF77138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8. Как инициализировать репозиторий в существующей папке?</w:t>
      </w:r>
    </w:p>
    <w:p w14:paraId="15BF3B73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645876E7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Команда: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init</w:t>
      </w:r>
      <w:r>
        <w:rPr>
          <w:sz w:val="20"/>
          <w:szCs w:val="20"/>
          <w:lang w:val="ru-RU"/>
        </w:rPr>
        <w:t>`</w:t>
      </w:r>
    </w:p>
    <w:p w14:paraId="30D66ABD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2CC9A0F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Процесс:</w:t>
      </w:r>
    </w:p>
    <w:p w14:paraId="4E2FED9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  <w:r>
        <w:rPr>
          <w:sz w:val="20"/>
          <w:szCs w:val="20"/>
          <w:lang w:val="en-US"/>
        </w:rPr>
        <w:t>bash</w:t>
      </w:r>
    </w:p>
    <w:p w14:paraId="1FBA312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cd</w:t>
      </w:r>
      <w:r>
        <w:rPr>
          <w:sz w:val="20"/>
          <w:szCs w:val="20"/>
          <w:lang w:val="ru-RU"/>
        </w:rPr>
        <w:t xml:space="preserve"> /путь/к/папке</w:t>
      </w:r>
    </w:p>
    <w:p w14:paraId="44FCEF66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init</w:t>
      </w:r>
    </w:p>
    <w:p w14:paraId="3678FF69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</w:p>
    <w:p w14:paraId="5AEB3370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0C2136C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9. Как указать файлы, за которыми должна следить система?</w:t>
      </w:r>
    </w:p>
    <w:p w14:paraId="713FBAD2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4EF098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Команды:</w:t>
      </w:r>
    </w:p>
    <w:p w14:paraId="514CF747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&lt;</w:t>
      </w:r>
      <w:r>
        <w:rPr>
          <w:sz w:val="20"/>
          <w:szCs w:val="20"/>
          <w:lang w:val="en-US"/>
        </w:rPr>
        <w:t>filename</w:t>
      </w:r>
      <w:r>
        <w:rPr>
          <w:sz w:val="20"/>
          <w:szCs w:val="20"/>
          <w:lang w:val="ru-RU"/>
        </w:rPr>
        <w:t>&gt;` - добавить конкретный файл</w:t>
      </w:r>
    </w:p>
    <w:p w14:paraId="10B72EF8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.` - добавить все файлы в текущей директории</w:t>
      </w:r>
    </w:p>
    <w:p w14:paraId="5E91A13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.</w:t>
      </w:r>
      <w:r>
        <w:rPr>
          <w:sz w:val="20"/>
          <w:szCs w:val="20"/>
          <w:lang w:val="en-US"/>
        </w:rPr>
        <w:t>txt</w:t>
      </w:r>
      <w:r>
        <w:rPr>
          <w:sz w:val="20"/>
          <w:szCs w:val="20"/>
          <w:lang w:val="ru-RU"/>
        </w:rPr>
        <w:t>` - добавить все файлы с расширением .</w:t>
      </w:r>
      <w:r>
        <w:rPr>
          <w:sz w:val="20"/>
          <w:szCs w:val="20"/>
          <w:lang w:val="en-US"/>
        </w:rPr>
        <w:t>txt</w:t>
      </w:r>
    </w:p>
    <w:p w14:paraId="13E2422D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6A117C9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10. Как выполнить фиксацию изменений?</w:t>
      </w:r>
    </w:p>
    <w:p w14:paraId="3BE6325B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0926A40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Команда: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commit</w:t>
      </w:r>
      <w:r>
        <w:rPr>
          <w:sz w:val="20"/>
          <w:szCs w:val="20"/>
          <w:lang w:val="ru-RU"/>
        </w:rPr>
        <w:t xml:space="preserve"> -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lang w:val="ru-RU"/>
        </w:rPr>
        <w:t xml:space="preserve"> "Описание изменений"`</w:t>
      </w:r>
    </w:p>
    <w:p w14:paraId="2A705C24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38BAD9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Процесс:</w:t>
      </w:r>
    </w:p>
    <w:p w14:paraId="1090466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  <w:r>
        <w:rPr>
          <w:sz w:val="20"/>
          <w:szCs w:val="20"/>
          <w:lang w:val="en-US"/>
        </w:rPr>
        <w:t>bash</w:t>
      </w:r>
    </w:p>
    <w:p w14:paraId="09E9227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.                     Индексация изменений</w:t>
      </w:r>
    </w:p>
    <w:p w14:paraId="4FDB717D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git commit -m "Add new feature"   </w:t>
      </w:r>
      <w:r>
        <w:rPr>
          <w:sz w:val="20"/>
          <w:szCs w:val="20"/>
          <w:lang w:val="ru-RU"/>
        </w:rPr>
        <w:t>Фиксация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/>
        </w:rPr>
        <w:t>с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/>
        </w:rPr>
        <w:t>сообщением</w:t>
      </w:r>
    </w:p>
    <w:p w14:paraId="309DAED7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</w:p>
    <w:p w14:paraId="2C492D32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0E57AEC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11. Какой командой определить состояния файлов?</w:t>
      </w:r>
    </w:p>
    <w:p w14:paraId="54D808EA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7EDADAF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Команда: `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status</w:t>
      </w:r>
      <w:r>
        <w:rPr>
          <w:sz w:val="20"/>
          <w:szCs w:val="20"/>
          <w:lang w:val="ru-RU"/>
        </w:rPr>
        <w:t>`</w:t>
      </w:r>
    </w:p>
    <w:p w14:paraId="2D0E128A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0FE9FA99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Вывод показывает:</w:t>
      </w:r>
    </w:p>
    <w:p w14:paraId="1E3F777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Текущую ветку</w:t>
      </w:r>
    </w:p>
    <w:p w14:paraId="03D7707F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Изменения готовые к коммиту (</w:t>
      </w:r>
      <w:r>
        <w:rPr>
          <w:sz w:val="20"/>
          <w:szCs w:val="20"/>
          <w:lang w:val="en-US"/>
        </w:rPr>
        <w:t>staged</w:t>
      </w:r>
      <w:r>
        <w:rPr>
          <w:sz w:val="20"/>
          <w:szCs w:val="20"/>
          <w:lang w:val="ru-RU"/>
        </w:rPr>
        <w:t>)</w:t>
      </w:r>
    </w:p>
    <w:p w14:paraId="7B035E3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Изменения не готовые к коммиту (</w:t>
      </w:r>
      <w:r>
        <w:rPr>
          <w:sz w:val="20"/>
          <w:szCs w:val="20"/>
          <w:lang w:val="en-US"/>
        </w:rPr>
        <w:t>unstaged</w:t>
      </w:r>
      <w:r>
        <w:rPr>
          <w:sz w:val="20"/>
          <w:szCs w:val="20"/>
          <w:lang w:val="ru-RU"/>
        </w:rPr>
        <w:t>)</w:t>
      </w:r>
    </w:p>
    <w:p w14:paraId="4B41AED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Неотслеживаемые файлы (</w:t>
      </w:r>
      <w:r>
        <w:rPr>
          <w:sz w:val="20"/>
          <w:szCs w:val="20"/>
          <w:lang w:val="en-US"/>
        </w:rPr>
        <w:t>untracked</w:t>
      </w:r>
      <w:r>
        <w:rPr>
          <w:sz w:val="20"/>
          <w:szCs w:val="20"/>
          <w:lang w:val="ru-RU"/>
        </w:rPr>
        <w:t>)</w:t>
      </w:r>
    </w:p>
    <w:p w14:paraId="31DDE9CA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295EC93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12. Для чего создается файл .</w:t>
      </w:r>
      <w:r>
        <w:rPr>
          <w:sz w:val="20"/>
          <w:szCs w:val="20"/>
          <w:lang w:val="en-US"/>
        </w:rPr>
        <w:t>gitignore</w:t>
      </w:r>
      <w:r>
        <w:rPr>
          <w:sz w:val="20"/>
          <w:szCs w:val="20"/>
          <w:lang w:val="ru-RU"/>
        </w:rPr>
        <w:t>? Поясните его структуру.</w:t>
      </w:r>
    </w:p>
    <w:p w14:paraId="345B27B7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280F694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Назначение: Указать файлы и папки, которые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должен игнорировать.</w:t>
      </w:r>
    </w:p>
    <w:p w14:paraId="7247964C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3F5DCDF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Структура:</w:t>
      </w:r>
    </w:p>
    <w:p w14:paraId="0CB2FCA9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</w:p>
    <w:p w14:paraId="49938BE7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Комментарии начинаются с </w:t>
      </w:r>
    </w:p>
    <w:p w14:paraId="3C6AF2B6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6DEE0921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Игнорировать конкретные файлы</w:t>
      </w:r>
    </w:p>
    <w:p w14:paraId="5FE12F19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secret</w:t>
      </w: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en-US"/>
        </w:rPr>
        <w:t>txt</w:t>
      </w:r>
    </w:p>
    <w:p w14:paraId="5CD8B283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config</w:t>
      </w: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en-US"/>
        </w:rPr>
        <w:t>ini</w:t>
      </w:r>
    </w:p>
    <w:p w14:paraId="00454308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7C292B8C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Игнорировать по шаблону</w:t>
      </w:r>
    </w:p>
    <w:p w14:paraId="5278890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en-US"/>
        </w:rPr>
        <w:t>log</w:t>
      </w:r>
    </w:p>
    <w:p w14:paraId="752EB53A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en-US"/>
        </w:rPr>
        <w:t>tmp</w:t>
      </w:r>
    </w:p>
    <w:p w14:paraId="1BEB556E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2E390B0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Игнорировать папки</w:t>
      </w:r>
    </w:p>
    <w:p w14:paraId="5D6973AB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node</w:t>
      </w:r>
      <w:r>
        <w:rPr>
          <w:sz w:val="20"/>
          <w:szCs w:val="20"/>
          <w:lang w:val="ru-RU"/>
        </w:rPr>
        <w:t>_</w:t>
      </w:r>
      <w:r>
        <w:rPr>
          <w:sz w:val="20"/>
          <w:szCs w:val="20"/>
          <w:lang w:val="en-US"/>
        </w:rPr>
        <w:t>modules</w:t>
      </w:r>
      <w:r>
        <w:rPr>
          <w:sz w:val="20"/>
          <w:szCs w:val="20"/>
          <w:lang w:val="ru-RU"/>
        </w:rPr>
        <w:t>/</w:t>
      </w:r>
    </w:p>
    <w:p w14:paraId="31875CAF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build</w:t>
      </w:r>
      <w:r>
        <w:rPr>
          <w:sz w:val="20"/>
          <w:szCs w:val="20"/>
          <w:lang w:val="ru-RU"/>
        </w:rPr>
        <w:t>/</w:t>
      </w:r>
    </w:p>
    <w:p w14:paraId="30FB7F31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dist</w:t>
      </w:r>
      <w:r>
        <w:rPr>
          <w:sz w:val="20"/>
          <w:szCs w:val="20"/>
          <w:lang w:val="ru-RU"/>
        </w:rPr>
        <w:t>/</w:t>
      </w:r>
    </w:p>
    <w:p w14:paraId="3B4B3791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4F9F9B6E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Исключения из правил</w:t>
      </w:r>
    </w:p>
    <w:p w14:paraId="391A9810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!</w:t>
      </w:r>
      <w:r>
        <w:rPr>
          <w:sz w:val="20"/>
          <w:szCs w:val="20"/>
          <w:lang w:val="en-US"/>
        </w:rPr>
        <w:t>important</w:t>
      </w: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en-US"/>
        </w:rPr>
        <w:t>log</w:t>
      </w:r>
    </w:p>
    <w:p w14:paraId="4C487421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</w:p>
    <w:p w14:paraId="129BF96C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04BC5923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Пример использования:</w:t>
      </w:r>
    </w:p>
    <w:p w14:paraId="48B45055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```</w:t>
      </w:r>
      <w:r>
        <w:rPr>
          <w:sz w:val="20"/>
          <w:szCs w:val="20"/>
          <w:lang w:val="en-US"/>
        </w:rPr>
        <w:t>bash</w:t>
      </w:r>
    </w:p>
    <w:p w14:paraId="487AA4B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Создание файла</w:t>
      </w:r>
    </w:p>
    <w:p w14:paraId="240D1602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notepad</w:t>
      </w:r>
      <w:r>
        <w:rPr>
          <w:sz w:val="20"/>
          <w:szCs w:val="20"/>
          <w:lang w:val="ru-RU"/>
        </w:rPr>
        <w:t xml:space="preserve"> .</w:t>
      </w:r>
      <w:r>
        <w:rPr>
          <w:sz w:val="20"/>
          <w:szCs w:val="20"/>
          <w:lang w:val="en-US"/>
        </w:rPr>
        <w:t>gitignore</w:t>
      </w:r>
    </w:p>
    <w:p w14:paraId="2512204C">
      <w:pPr>
        <w:spacing w:after="0"/>
        <w:ind w:firstLine="0"/>
        <w:jc w:val="left"/>
        <w:rPr>
          <w:sz w:val="20"/>
          <w:szCs w:val="20"/>
          <w:lang w:val="ru-RU"/>
        </w:rPr>
      </w:pPr>
    </w:p>
    <w:p w14:paraId="436DC7B8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Добавление в репозиторий</w:t>
      </w:r>
    </w:p>
    <w:p w14:paraId="6593BBF4">
      <w:pPr>
        <w:spacing w:after="0"/>
        <w:ind w:firstLine="0"/>
        <w:jc w:val="left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.</w:t>
      </w:r>
      <w:r>
        <w:rPr>
          <w:sz w:val="20"/>
          <w:szCs w:val="20"/>
          <w:lang w:val="en-US"/>
        </w:rPr>
        <w:t>gitignore</w:t>
      </w:r>
    </w:p>
    <w:p w14:paraId="6F9E5EDF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 commit -m "Add gitignore"</w:t>
      </w:r>
    </w:p>
    <w:p w14:paraId="1DA57930">
      <w:pPr>
        <w:spacing w:after="0"/>
        <w:ind w:firstLine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```</w:t>
      </w:r>
    </w:p>
    <w:p w14:paraId="4DA26AFC">
      <w:pPr>
        <w:spacing w:after="0"/>
        <w:ind w:left="0" w:leftChars="0" w:firstLine="0" w:firstLineChars="0"/>
      </w:pPr>
      <w:bookmarkStart w:id="0" w:name="_GoBack"/>
      <w:bookmarkEnd w:id="0"/>
    </w:p>
    <w:p w14:paraId="03AEDED1">
      <w:pPr>
        <w:spacing w:after="0"/>
        <w:ind w:left="0" w:leftChars="0" w:firstLine="0" w:firstLineChars="0"/>
      </w:pPr>
    </w:p>
    <w:p w14:paraId="6122C5FE">
      <w:pPr>
        <w:ind w:left="-1120" w:leftChars="-400" w:firstLine="0" w:firstLineChars="0"/>
      </w:pPr>
    </w:p>
    <w:sectPr>
      <w:pgSz w:w="11906" w:h="16838"/>
      <w:pgMar w:top="320" w:right="0" w:bottom="144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526E0"/>
    <w:rsid w:val="7735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2E75B6" w:themeColor="accent1" w:themeShade="BF"/>
      <w:kern w:val="2"/>
      <w:lang w:eastAsia="en-US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/>
      <w:ind w:firstLine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link w:val="26"/>
    <w:qFormat/>
    <w:uiPriority w:val="11"/>
    <w:pPr>
      <w:spacing w:line="278" w:lineRule="auto"/>
      <w:ind w:firstLine="709"/>
      <w:jc w:val="left"/>
    </w:pPr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:lang w:eastAsia="en-US"/>
      <w14:ligatures w14:val="standardContextual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kern w:val="2"/>
      <w:lang w:eastAsia="en-US"/>
      <w14:ligatures w14:val="standardContextual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ind w:firstLine="0"/>
      <w:jc w:val="center"/>
    </w:pPr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28">
    <w:name w:val="Цитата 2 Знак"/>
    <w:basedOn w:val="11"/>
    <w:link w:val="27"/>
    <w:qFormat/>
    <w:uiPriority w:val="29"/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29">
    <w:name w:val="List Paragraph"/>
    <w:basedOn w:val="1"/>
    <w:qFormat/>
    <w:uiPriority w:val="34"/>
    <w:pPr>
      <w:spacing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rFonts w:ascii="Times New Roman" w:hAnsi="Times New Roman" w:eastAsia="SimSun" w:cs="Times New Roman"/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rFonts w:asciiTheme="minorHAnsi" w:hAnsiTheme="minorHAnsi" w:eastAsiaTheme="minorHAnsi" w:cstheme="min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3">
    <w:name w:val="Intense Reference"/>
    <w:basedOn w:val="11"/>
    <w:qFormat/>
    <w:uiPriority w:val="32"/>
    <w:rPr>
      <w:rFonts w:ascii="Times New Roman" w:hAnsi="Times New Roman" w:eastAsia="SimSun" w:cs="Times New Roman"/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2025-12-14T18:20:00Z</dcterms:created>
  <dc:creator>Даниил Никитков</dc:creator>
  <cp:lastModifiedBy>Даниил Никитков</cp:lastModifiedBy>
  <dcterms:modified xsi:type="dcterms:W3CDTF">2025-12-14T18:33:35Z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DA4FB297C4444F878C2EA6E3E8021132_11</vt:lpwstr>
  </property>
</Properties>
</file>