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1691A" w14:textId="40C98B5C" w:rsidR="00D268EB" w:rsidRDefault="00AE49D1" w:rsidP="00AE49D1">
      <w:pPr>
        <w:pStyle w:val="Ttulo"/>
        <w:rPr>
          <w:lang w:val="es-ES"/>
        </w:rPr>
      </w:pPr>
      <w:r>
        <w:rPr>
          <w:noProof/>
        </w:rPr>
        <w:drawing>
          <wp:inline distT="0" distB="0" distL="0" distR="0" wp14:anchorId="0EF4317A" wp14:editId="2C7E8FD5">
            <wp:extent cx="5943600" cy="7924800"/>
            <wp:effectExtent l="0" t="0" r="0" b="0"/>
            <wp:docPr id="1259469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69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8854" w14:textId="77777777" w:rsidR="00AE49D1" w:rsidRDefault="00AE49D1" w:rsidP="00AE49D1">
      <w:pPr>
        <w:rPr>
          <w:lang w:val="es-ES"/>
        </w:rPr>
      </w:pPr>
    </w:p>
    <w:p w14:paraId="35425D9E" w14:textId="24FAC5D9" w:rsidR="00AE49D1" w:rsidRDefault="00AE49D1" w:rsidP="00AE49D1">
      <w:pPr>
        <w:pStyle w:val="Ttulo"/>
        <w:rPr>
          <w:lang w:val="es-ES"/>
        </w:rPr>
      </w:pPr>
      <w:r>
        <w:rPr>
          <w:lang w:val="es-ES"/>
        </w:rPr>
        <w:lastRenderedPageBreak/>
        <w:t xml:space="preserve">          Índice</w:t>
      </w:r>
    </w:p>
    <w:p w14:paraId="591A42A3" w14:textId="77777777" w:rsidR="00AE49D1" w:rsidRDefault="00AE49D1" w:rsidP="00AE49D1">
      <w:pPr>
        <w:rPr>
          <w:lang w:val="es-ES"/>
        </w:rPr>
      </w:pPr>
    </w:p>
    <w:p w14:paraId="16E5E2FA" w14:textId="2F2D6414" w:rsidR="00AE49D1" w:rsidRDefault="00AE49D1" w:rsidP="00AE49D1">
      <w:pPr>
        <w:pStyle w:val="Prrafodelista"/>
        <w:numPr>
          <w:ilvl w:val="0"/>
          <w:numId w:val="1"/>
        </w:numPr>
        <w:rPr>
          <w:lang w:val="es-ES"/>
        </w:rPr>
      </w:pPr>
      <w:r w:rsidRPr="00AE49D1">
        <w:rPr>
          <w:lang w:val="es-ES"/>
        </w:rPr>
        <w:t>Secuenciación de tareas y estimación de duraciones</w:t>
      </w:r>
    </w:p>
    <w:p w14:paraId="73AE3469" w14:textId="286931F5" w:rsidR="00AE49D1" w:rsidRPr="00AE49D1" w:rsidRDefault="00AE49D1" w:rsidP="00AE49D1">
      <w:pPr>
        <w:pStyle w:val="Prrafodelista"/>
        <w:numPr>
          <w:ilvl w:val="0"/>
          <w:numId w:val="1"/>
        </w:numPr>
        <w:rPr>
          <w:lang w:val="es-ES"/>
        </w:rPr>
      </w:pPr>
      <w:r w:rsidRPr="00AE49D1">
        <w:rPr>
          <w:lang w:val="es-ES"/>
        </w:rPr>
        <w:t>Diagrama de Gantt</w:t>
      </w:r>
    </w:p>
    <w:p w14:paraId="2941FB51" w14:textId="77777777" w:rsidR="00AE49D1" w:rsidRDefault="00AE49D1" w:rsidP="00AE49D1">
      <w:pPr>
        <w:rPr>
          <w:lang w:val="es-ES"/>
        </w:rPr>
      </w:pPr>
    </w:p>
    <w:p w14:paraId="6310F795" w14:textId="77777777" w:rsidR="0058684D" w:rsidRDefault="0058684D" w:rsidP="00AE49D1">
      <w:pPr>
        <w:rPr>
          <w:lang w:val="es-ES"/>
        </w:rPr>
      </w:pPr>
    </w:p>
    <w:p w14:paraId="4745EFE0" w14:textId="77777777" w:rsidR="0058684D" w:rsidRDefault="0058684D" w:rsidP="00AE49D1">
      <w:pPr>
        <w:rPr>
          <w:lang w:val="es-ES"/>
        </w:rPr>
      </w:pPr>
    </w:p>
    <w:p w14:paraId="490140B4" w14:textId="77777777" w:rsidR="0058684D" w:rsidRDefault="0058684D" w:rsidP="00AE49D1">
      <w:pPr>
        <w:rPr>
          <w:lang w:val="es-ES"/>
        </w:rPr>
      </w:pPr>
    </w:p>
    <w:p w14:paraId="5DB92B85" w14:textId="77777777" w:rsidR="0058684D" w:rsidRDefault="0058684D" w:rsidP="00AE49D1">
      <w:pPr>
        <w:rPr>
          <w:lang w:val="es-ES"/>
        </w:rPr>
      </w:pPr>
    </w:p>
    <w:p w14:paraId="382E48C4" w14:textId="77777777" w:rsidR="0058684D" w:rsidRDefault="0058684D" w:rsidP="00AE49D1">
      <w:pPr>
        <w:rPr>
          <w:lang w:val="es-ES"/>
        </w:rPr>
      </w:pPr>
    </w:p>
    <w:p w14:paraId="3DE3AE76" w14:textId="77777777" w:rsidR="0058684D" w:rsidRDefault="0058684D" w:rsidP="00AE49D1">
      <w:pPr>
        <w:rPr>
          <w:lang w:val="es-ES"/>
        </w:rPr>
      </w:pPr>
    </w:p>
    <w:p w14:paraId="7DB1C28B" w14:textId="77777777" w:rsidR="0058684D" w:rsidRDefault="0058684D" w:rsidP="00AE49D1">
      <w:pPr>
        <w:rPr>
          <w:lang w:val="es-ES"/>
        </w:rPr>
      </w:pPr>
    </w:p>
    <w:p w14:paraId="28026BC6" w14:textId="77777777" w:rsidR="0058684D" w:rsidRDefault="0058684D" w:rsidP="00AE49D1">
      <w:pPr>
        <w:rPr>
          <w:lang w:val="es-ES"/>
        </w:rPr>
      </w:pPr>
    </w:p>
    <w:p w14:paraId="4F935E82" w14:textId="77777777" w:rsidR="0058684D" w:rsidRDefault="0058684D" w:rsidP="00AE49D1">
      <w:pPr>
        <w:rPr>
          <w:lang w:val="es-ES"/>
        </w:rPr>
      </w:pPr>
    </w:p>
    <w:p w14:paraId="2B814D1C" w14:textId="77777777" w:rsidR="0058684D" w:rsidRDefault="0058684D" w:rsidP="00AE49D1">
      <w:pPr>
        <w:rPr>
          <w:lang w:val="es-ES"/>
        </w:rPr>
      </w:pPr>
    </w:p>
    <w:p w14:paraId="04D04A88" w14:textId="77777777" w:rsidR="0058684D" w:rsidRDefault="0058684D" w:rsidP="00AE49D1">
      <w:pPr>
        <w:rPr>
          <w:lang w:val="es-ES"/>
        </w:rPr>
      </w:pPr>
    </w:p>
    <w:p w14:paraId="2248D9EF" w14:textId="77777777" w:rsidR="0058684D" w:rsidRDefault="0058684D" w:rsidP="00AE49D1">
      <w:pPr>
        <w:rPr>
          <w:lang w:val="es-ES"/>
        </w:rPr>
      </w:pPr>
    </w:p>
    <w:p w14:paraId="4A362AF4" w14:textId="77777777" w:rsidR="0058684D" w:rsidRDefault="0058684D" w:rsidP="00AE49D1">
      <w:pPr>
        <w:rPr>
          <w:lang w:val="es-ES"/>
        </w:rPr>
      </w:pPr>
    </w:p>
    <w:p w14:paraId="6AD8EB06" w14:textId="77777777" w:rsidR="0058684D" w:rsidRDefault="0058684D" w:rsidP="00AE49D1">
      <w:pPr>
        <w:rPr>
          <w:lang w:val="es-ES"/>
        </w:rPr>
      </w:pPr>
    </w:p>
    <w:p w14:paraId="5BC5AD3F" w14:textId="77777777" w:rsidR="0058684D" w:rsidRDefault="0058684D" w:rsidP="00AE49D1">
      <w:pPr>
        <w:rPr>
          <w:lang w:val="es-ES"/>
        </w:rPr>
      </w:pPr>
    </w:p>
    <w:p w14:paraId="561F663A" w14:textId="77777777" w:rsidR="0058684D" w:rsidRDefault="0058684D" w:rsidP="00AE49D1">
      <w:pPr>
        <w:rPr>
          <w:lang w:val="es-ES"/>
        </w:rPr>
      </w:pPr>
    </w:p>
    <w:p w14:paraId="0FAFA390" w14:textId="77777777" w:rsidR="0058684D" w:rsidRDefault="0058684D" w:rsidP="00AE49D1">
      <w:pPr>
        <w:rPr>
          <w:lang w:val="es-ES"/>
        </w:rPr>
      </w:pPr>
    </w:p>
    <w:p w14:paraId="29385C98" w14:textId="77777777" w:rsidR="0058684D" w:rsidRDefault="0058684D" w:rsidP="00AE49D1">
      <w:pPr>
        <w:rPr>
          <w:lang w:val="es-ES"/>
        </w:rPr>
      </w:pPr>
    </w:p>
    <w:p w14:paraId="5E382870" w14:textId="77777777" w:rsidR="0058684D" w:rsidRDefault="0058684D" w:rsidP="00AE49D1">
      <w:pPr>
        <w:rPr>
          <w:lang w:val="es-ES"/>
        </w:rPr>
      </w:pPr>
    </w:p>
    <w:p w14:paraId="25FA2767" w14:textId="77777777" w:rsidR="0058684D" w:rsidRDefault="0058684D" w:rsidP="00AE49D1">
      <w:pPr>
        <w:rPr>
          <w:lang w:val="es-ES"/>
        </w:rPr>
      </w:pPr>
    </w:p>
    <w:p w14:paraId="3C8FC5E1" w14:textId="77777777" w:rsidR="0058684D" w:rsidRDefault="0058684D" w:rsidP="00AE49D1">
      <w:pPr>
        <w:rPr>
          <w:lang w:val="es-ES"/>
        </w:rPr>
      </w:pPr>
    </w:p>
    <w:p w14:paraId="0F53EB8C" w14:textId="1319A60D" w:rsidR="0058684D" w:rsidRDefault="0058684D" w:rsidP="0058684D">
      <w:pPr>
        <w:pStyle w:val="Ttulo"/>
        <w:rPr>
          <w:lang w:val="es-ES"/>
        </w:rPr>
      </w:pPr>
      <w:r w:rsidRPr="0058684D">
        <w:rPr>
          <w:lang w:val="es-ES"/>
        </w:rPr>
        <w:lastRenderedPageBreak/>
        <w:t>1.</w:t>
      </w:r>
      <w:r w:rsidRPr="0058684D">
        <w:rPr>
          <w:lang w:val="es-ES"/>
        </w:rPr>
        <w:tab/>
        <w:t>Secuenciación de tareas y estimación de duraciones</w:t>
      </w:r>
    </w:p>
    <w:p w14:paraId="54437E98" w14:textId="17530BD6" w:rsidR="0058684D" w:rsidRDefault="0058684D"/>
    <w:tbl>
      <w:tblPr>
        <w:tblStyle w:val="Sombreadoclaro-nfasis1"/>
        <w:tblW w:w="0" w:type="auto"/>
        <w:tblBorders>
          <w:left w:val="single" w:sz="8" w:space="0" w:color="156082" w:themeColor="accent1"/>
          <w:right w:val="single" w:sz="8" w:space="0" w:color="156082" w:themeColor="accent1"/>
          <w:insideH w:val="single" w:sz="8" w:space="0" w:color="156082" w:themeColor="accent1"/>
          <w:insideV w:val="single" w:sz="8" w:space="0" w:color="156082" w:themeColor="accent1"/>
        </w:tblBorders>
        <w:tblLook w:val="0660" w:firstRow="1" w:lastRow="1" w:firstColumn="0" w:lastColumn="0" w:noHBand="1" w:noVBand="1"/>
      </w:tblPr>
      <w:tblGrid>
        <w:gridCol w:w="5093"/>
        <w:gridCol w:w="1285"/>
        <w:gridCol w:w="2972"/>
      </w:tblGrid>
      <w:tr w:rsidR="00BD5AE3" w14:paraId="41C80986" w14:textId="77777777" w:rsidTr="00912B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</w:trPr>
        <w:tc>
          <w:tcPr>
            <w:tcW w:w="5093" w:type="dxa"/>
            <w:tcBorders>
              <w:top w:val="single" w:sz="4" w:space="0" w:color="auto"/>
              <w:left w:val="single" w:sz="4" w:space="0" w:color="auto"/>
            </w:tcBorders>
            <w:noWrap/>
          </w:tcPr>
          <w:p w14:paraId="3C5C6DE0" w14:textId="484AD49B" w:rsidR="0058684D" w:rsidRDefault="0058684D">
            <w:proofErr w:type="spellStart"/>
            <w:r w:rsidRPr="0058684D">
              <w:rPr>
                <w:lang w:val="en-US"/>
              </w:rPr>
              <w:t>Actividad</w:t>
            </w:r>
            <w:proofErr w:type="spellEnd"/>
          </w:p>
        </w:tc>
        <w:tc>
          <w:tcPr>
            <w:tcW w:w="1285" w:type="dxa"/>
            <w:tcBorders>
              <w:top w:val="single" w:sz="4" w:space="0" w:color="auto"/>
            </w:tcBorders>
          </w:tcPr>
          <w:p w14:paraId="40F0105A" w14:textId="00D61100" w:rsidR="0058684D" w:rsidRDefault="0058684D">
            <w:proofErr w:type="spellStart"/>
            <w:r w:rsidRPr="0058684D">
              <w:rPr>
                <w:lang w:val="en-US"/>
              </w:rPr>
              <w:t>Duración</w:t>
            </w:r>
            <w:proofErr w:type="spellEnd"/>
            <w:r w:rsidRPr="0058684D">
              <w:rPr>
                <w:lang w:val="en-US"/>
              </w:rPr>
              <w:t xml:space="preserve"> </w:t>
            </w:r>
            <w:proofErr w:type="spellStart"/>
            <w:r w:rsidRPr="0058684D">
              <w:rPr>
                <w:lang w:val="en-US"/>
              </w:rPr>
              <w:t>estimada</w:t>
            </w:r>
            <w:proofErr w:type="spellEnd"/>
          </w:p>
        </w:tc>
        <w:tc>
          <w:tcPr>
            <w:tcW w:w="2972" w:type="dxa"/>
            <w:tcBorders>
              <w:top w:val="single" w:sz="4" w:space="0" w:color="auto"/>
              <w:right w:val="single" w:sz="4" w:space="0" w:color="auto"/>
            </w:tcBorders>
          </w:tcPr>
          <w:p w14:paraId="54B02EB3" w14:textId="1E80291F" w:rsidR="0058684D" w:rsidRDefault="0058684D">
            <w:proofErr w:type="spellStart"/>
            <w:r w:rsidRPr="0058684D">
              <w:rPr>
                <w:lang w:val="en-US"/>
              </w:rPr>
              <w:t>Precedencia</w:t>
            </w:r>
            <w:proofErr w:type="spellEnd"/>
          </w:p>
        </w:tc>
      </w:tr>
      <w:tr w:rsidR="00BD5AE3" w14:paraId="68EC886E" w14:textId="77777777" w:rsidTr="00912B82">
        <w:trPr>
          <w:trHeight w:val="526"/>
        </w:trPr>
        <w:tc>
          <w:tcPr>
            <w:tcW w:w="5093" w:type="dxa"/>
            <w:tcBorders>
              <w:left w:val="single" w:sz="4" w:space="0" w:color="auto"/>
            </w:tcBorders>
            <w:noWrap/>
          </w:tcPr>
          <w:p w14:paraId="2D8B304A" w14:textId="336B5F09" w:rsidR="0058684D" w:rsidRDefault="0058684D">
            <w:proofErr w:type="spellStart"/>
            <w:r w:rsidRPr="0058684D">
              <w:rPr>
                <w:lang w:val="en-US"/>
              </w:rPr>
              <w:t>Configuración</w:t>
            </w:r>
            <w:proofErr w:type="spellEnd"/>
            <w:r w:rsidRPr="0058684D">
              <w:rPr>
                <w:lang w:val="en-US"/>
              </w:rPr>
              <w:t xml:space="preserve"> del </w:t>
            </w:r>
            <w:proofErr w:type="spellStart"/>
            <w:r w:rsidRPr="0058684D">
              <w:rPr>
                <w:lang w:val="en-US"/>
              </w:rPr>
              <w:t>entorno</w:t>
            </w:r>
            <w:proofErr w:type="spellEnd"/>
            <w:r w:rsidRPr="0058684D">
              <w:rPr>
                <w:lang w:val="en-US"/>
              </w:rPr>
              <w:t xml:space="preserve"> (Laravel, XAMPP, GitHub)</w:t>
            </w:r>
          </w:p>
        </w:tc>
        <w:tc>
          <w:tcPr>
            <w:tcW w:w="1285" w:type="dxa"/>
          </w:tcPr>
          <w:p w14:paraId="4FC8612C" w14:textId="6AFA522C" w:rsidR="0058684D" w:rsidRDefault="0058684D">
            <w:pPr>
              <w:pStyle w:val="DecimalAligned"/>
            </w:pPr>
            <w:r>
              <w:t>2 Días</w:t>
            </w:r>
          </w:p>
        </w:tc>
        <w:tc>
          <w:tcPr>
            <w:tcW w:w="2972" w:type="dxa"/>
            <w:tcBorders>
              <w:right w:val="single" w:sz="4" w:space="0" w:color="auto"/>
            </w:tcBorders>
          </w:tcPr>
          <w:p w14:paraId="5544AA1A" w14:textId="500D93AC" w:rsidR="0058684D" w:rsidRDefault="0058684D">
            <w:pPr>
              <w:pStyle w:val="DecimalAligned"/>
            </w:pPr>
            <w:r>
              <w:t>Inicio</w:t>
            </w:r>
          </w:p>
        </w:tc>
      </w:tr>
      <w:tr w:rsidR="00BD5AE3" w14:paraId="462A138F" w14:textId="77777777" w:rsidTr="00912B82">
        <w:trPr>
          <w:trHeight w:val="855"/>
        </w:trPr>
        <w:tc>
          <w:tcPr>
            <w:tcW w:w="5093" w:type="dxa"/>
            <w:tcBorders>
              <w:left w:val="single" w:sz="4" w:space="0" w:color="auto"/>
            </w:tcBorders>
            <w:noWrap/>
          </w:tcPr>
          <w:p w14:paraId="553AC0F2" w14:textId="0E04CA8F" w:rsidR="0058684D" w:rsidRDefault="0058684D">
            <w:proofErr w:type="spellStart"/>
            <w:r w:rsidRPr="0058684D">
              <w:rPr>
                <w:lang w:val="en-US"/>
              </w:rPr>
              <w:t>Diseño</w:t>
            </w:r>
            <w:proofErr w:type="spellEnd"/>
            <w:r w:rsidRPr="0058684D">
              <w:rPr>
                <w:lang w:val="en-US"/>
              </w:rPr>
              <w:t xml:space="preserve"> de la base de </w:t>
            </w:r>
            <w:proofErr w:type="spellStart"/>
            <w:r w:rsidRPr="0058684D">
              <w:rPr>
                <w:lang w:val="en-US"/>
              </w:rPr>
              <w:t>datos</w:t>
            </w:r>
            <w:proofErr w:type="spellEnd"/>
            <w:r w:rsidRPr="0058684D">
              <w:rPr>
                <w:lang w:val="en-US"/>
              </w:rPr>
              <w:t xml:space="preserve"> MySQL y </w:t>
            </w:r>
            <w:proofErr w:type="spellStart"/>
            <w:r w:rsidRPr="0058684D">
              <w:rPr>
                <w:lang w:val="en-US"/>
              </w:rPr>
              <w:t>migraciones</w:t>
            </w:r>
            <w:proofErr w:type="spellEnd"/>
          </w:p>
        </w:tc>
        <w:tc>
          <w:tcPr>
            <w:tcW w:w="1285" w:type="dxa"/>
          </w:tcPr>
          <w:p w14:paraId="4A08EDB6" w14:textId="6F921596" w:rsidR="0058684D" w:rsidRDefault="0058684D">
            <w:pPr>
              <w:pStyle w:val="DecimalAligned"/>
            </w:pPr>
            <w:r>
              <w:t>3 Días</w:t>
            </w:r>
          </w:p>
        </w:tc>
        <w:tc>
          <w:tcPr>
            <w:tcW w:w="2972" w:type="dxa"/>
            <w:tcBorders>
              <w:right w:val="single" w:sz="4" w:space="0" w:color="auto"/>
            </w:tcBorders>
          </w:tcPr>
          <w:p w14:paraId="53944B3D" w14:textId="73405DBB" w:rsidR="0058684D" w:rsidRDefault="0058684D">
            <w:pPr>
              <w:pStyle w:val="DecimalAligned"/>
            </w:pPr>
            <w:r>
              <w:t>Tras Configuración</w:t>
            </w:r>
          </w:p>
        </w:tc>
      </w:tr>
      <w:tr w:rsidR="00BD5AE3" w14:paraId="3BBE1D43" w14:textId="77777777" w:rsidTr="00912B82">
        <w:trPr>
          <w:trHeight w:val="526"/>
        </w:trPr>
        <w:tc>
          <w:tcPr>
            <w:tcW w:w="5093" w:type="dxa"/>
            <w:tcBorders>
              <w:left w:val="single" w:sz="4" w:space="0" w:color="auto"/>
            </w:tcBorders>
            <w:noWrap/>
          </w:tcPr>
          <w:p w14:paraId="573D31EF" w14:textId="393CAC5B" w:rsidR="0058684D" w:rsidRDefault="0058684D">
            <w:r w:rsidRPr="0058684D">
              <w:rPr>
                <w:lang w:val="en-US"/>
              </w:rPr>
              <w:t xml:space="preserve">Desarrollo del backend con Laravel (auth, </w:t>
            </w:r>
            <w:proofErr w:type="spellStart"/>
            <w:r w:rsidRPr="0058684D">
              <w:rPr>
                <w:lang w:val="en-US"/>
              </w:rPr>
              <w:t>controladores</w:t>
            </w:r>
            <w:proofErr w:type="spellEnd"/>
            <w:r w:rsidRPr="0058684D">
              <w:rPr>
                <w:lang w:val="en-US"/>
              </w:rPr>
              <w:t xml:space="preserve">, </w:t>
            </w:r>
            <w:proofErr w:type="spellStart"/>
            <w:r w:rsidRPr="0058684D">
              <w:rPr>
                <w:lang w:val="en-US"/>
              </w:rPr>
              <w:t>rutas</w:t>
            </w:r>
            <w:proofErr w:type="spellEnd"/>
            <w:r w:rsidRPr="0058684D">
              <w:rPr>
                <w:lang w:val="en-US"/>
              </w:rPr>
              <w:t>)</w:t>
            </w:r>
          </w:p>
        </w:tc>
        <w:tc>
          <w:tcPr>
            <w:tcW w:w="1285" w:type="dxa"/>
          </w:tcPr>
          <w:p w14:paraId="61B1879F" w14:textId="20C923C8" w:rsidR="0058684D" w:rsidRDefault="0058684D">
            <w:pPr>
              <w:pStyle w:val="DecimalAligned"/>
            </w:pPr>
            <w:r>
              <w:t>15 Días</w:t>
            </w:r>
          </w:p>
        </w:tc>
        <w:tc>
          <w:tcPr>
            <w:tcW w:w="2972" w:type="dxa"/>
            <w:tcBorders>
              <w:right w:val="single" w:sz="4" w:space="0" w:color="auto"/>
            </w:tcBorders>
          </w:tcPr>
          <w:p w14:paraId="72ACCAE1" w14:textId="68E2268E" w:rsidR="0058684D" w:rsidRDefault="0058684D">
            <w:pPr>
              <w:pStyle w:val="DecimalAligned"/>
            </w:pPr>
            <w:r>
              <w:t>Tras Diseño BD</w:t>
            </w:r>
          </w:p>
        </w:tc>
      </w:tr>
      <w:tr w:rsidR="00BD5AE3" w14:paraId="21D02F2A" w14:textId="77777777" w:rsidTr="00912B82">
        <w:trPr>
          <w:trHeight w:val="526"/>
        </w:trPr>
        <w:tc>
          <w:tcPr>
            <w:tcW w:w="5093" w:type="dxa"/>
            <w:tcBorders>
              <w:left w:val="single" w:sz="4" w:space="0" w:color="auto"/>
            </w:tcBorders>
            <w:noWrap/>
          </w:tcPr>
          <w:p w14:paraId="077557D4" w14:textId="485BD89C" w:rsidR="0058684D" w:rsidRDefault="002C62D4">
            <w:proofErr w:type="spellStart"/>
            <w:r w:rsidRPr="002C62D4">
              <w:rPr>
                <w:lang w:val="en-US"/>
              </w:rPr>
              <w:t>Maquetación</w:t>
            </w:r>
            <w:proofErr w:type="spellEnd"/>
            <w:r w:rsidRPr="002C62D4">
              <w:rPr>
                <w:lang w:val="en-US"/>
              </w:rPr>
              <w:t xml:space="preserve"> frontend con Bootstrap y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usando</w:t>
            </w:r>
            <w:proofErr w:type="spellEnd"/>
            <w:r>
              <w:rPr>
                <w:lang w:val="en-US"/>
              </w:rPr>
              <w:t xml:space="preserve"> las vistas de Laravel</w:t>
            </w:r>
          </w:p>
        </w:tc>
        <w:tc>
          <w:tcPr>
            <w:tcW w:w="1285" w:type="dxa"/>
          </w:tcPr>
          <w:p w14:paraId="3BB7143E" w14:textId="05AC0178" w:rsidR="0058684D" w:rsidRDefault="002C62D4">
            <w:pPr>
              <w:pStyle w:val="DecimalAligned"/>
            </w:pPr>
            <w:r>
              <w:t>8 Días</w:t>
            </w:r>
          </w:p>
        </w:tc>
        <w:tc>
          <w:tcPr>
            <w:tcW w:w="2972" w:type="dxa"/>
            <w:tcBorders>
              <w:right w:val="single" w:sz="4" w:space="0" w:color="auto"/>
            </w:tcBorders>
          </w:tcPr>
          <w:p w14:paraId="79905926" w14:textId="7ECB821A" w:rsidR="0058684D" w:rsidRDefault="002C62D4">
            <w:pPr>
              <w:pStyle w:val="DecimalAligned"/>
            </w:pPr>
            <w:r>
              <w:t xml:space="preserve">Puede realizarse Junto al </w:t>
            </w:r>
            <w:proofErr w:type="spellStart"/>
            <w:r>
              <w:t>backend</w:t>
            </w:r>
            <w:proofErr w:type="spellEnd"/>
          </w:p>
        </w:tc>
      </w:tr>
      <w:tr w:rsidR="00BD5AE3" w14:paraId="3975938D" w14:textId="77777777" w:rsidTr="00912B82">
        <w:trPr>
          <w:trHeight w:val="540"/>
        </w:trPr>
        <w:tc>
          <w:tcPr>
            <w:tcW w:w="5093" w:type="dxa"/>
            <w:tcBorders>
              <w:left w:val="single" w:sz="4" w:space="0" w:color="auto"/>
            </w:tcBorders>
            <w:noWrap/>
          </w:tcPr>
          <w:p w14:paraId="4AAE3420" w14:textId="7556EF5B" w:rsidR="0058684D" w:rsidRDefault="002C62D4">
            <w:proofErr w:type="spellStart"/>
            <w:r w:rsidRPr="002C62D4">
              <w:rPr>
                <w:lang w:val="en-US"/>
              </w:rPr>
              <w:t>Implementación</w:t>
            </w:r>
            <w:proofErr w:type="spellEnd"/>
            <w:r w:rsidRPr="002C62D4">
              <w:rPr>
                <w:lang w:val="en-US"/>
              </w:rPr>
              <w:t xml:space="preserve"> de </w:t>
            </w:r>
            <w:proofErr w:type="spellStart"/>
            <w:r w:rsidRPr="002C62D4">
              <w:rPr>
                <w:lang w:val="en-US"/>
              </w:rPr>
              <w:t>funcionalidades</w:t>
            </w:r>
            <w:proofErr w:type="spellEnd"/>
            <w:r w:rsidRPr="002C62D4">
              <w:rPr>
                <w:lang w:val="en-US"/>
              </w:rPr>
              <w:t xml:space="preserve"> (CRUD, </w:t>
            </w:r>
            <w:proofErr w:type="spellStart"/>
            <w:r w:rsidRPr="002C62D4">
              <w:rPr>
                <w:lang w:val="en-US"/>
              </w:rPr>
              <w:t>categorías</w:t>
            </w:r>
            <w:proofErr w:type="spellEnd"/>
            <w:r w:rsidRPr="002C62D4">
              <w:rPr>
                <w:lang w:val="en-US"/>
              </w:rPr>
              <w:t xml:space="preserve">, </w:t>
            </w:r>
            <w:proofErr w:type="spellStart"/>
            <w:r w:rsidRPr="002C62D4">
              <w:rPr>
                <w:lang w:val="en-US"/>
              </w:rPr>
              <w:t>comentarios</w:t>
            </w:r>
            <w:proofErr w:type="spellEnd"/>
            <w:r w:rsidRPr="002C62D4">
              <w:rPr>
                <w:lang w:val="en-US"/>
              </w:rPr>
              <w:t xml:space="preserve">, </w:t>
            </w:r>
            <w:proofErr w:type="spellStart"/>
            <w:r w:rsidRPr="002C62D4">
              <w:rPr>
                <w:lang w:val="en-US"/>
              </w:rPr>
              <w:t>búsqueda</w:t>
            </w:r>
            <w:proofErr w:type="spellEnd"/>
            <w:r w:rsidRPr="002C62D4">
              <w:rPr>
                <w:lang w:val="en-US"/>
              </w:rPr>
              <w:t>)</w:t>
            </w:r>
          </w:p>
        </w:tc>
        <w:tc>
          <w:tcPr>
            <w:tcW w:w="1285" w:type="dxa"/>
          </w:tcPr>
          <w:p w14:paraId="18128F9C" w14:textId="2517C14D" w:rsidR="0058684D" w:rsidRDefault="002C62D4">
            <w:pPr>
              <w:pStyle w:val="DecimalAligned"/>
            </w:pPr>
            <w:r>
              <w:t>7 Días</w:t>
            </w:r>
          </w:p>
        </w:tc>
        <w:tc>
          <w:tcPr>
            <w:tcW w:w="2972" w:type="dxa"/>
            <w:tcBorders>
              <w:right w:val="single" w:sz="4" w:space="0" w:color="auto"/>
            </w:tcBorders>
          </w:tcPr>
          <w:p w14:paraId="1B1C214D" w14:textId="682B1125" w:rsidR="0058684D" w:rsidRDefault="002C62D4">
            <w:pPr>
              <w:pStyle w:val="DecimalAligned"/>
            </w:pPr>
            <w:r w:rsidRPr="002C62D4">
              <w:t xml:space="preserve">Tras </w:t>
            </w:r>
            <w:proofErr w:type="spellStart"/>
            <w:r w:rsidRPr="002C62D4">
              <w:t>backend</w:t>
            </w:r>
            <w:proofErr w:type="spellEnd"/>
            <w:r w:rsidRPr="002C62D4">
              <w:t xml:space="preserve"> y </w:t>
            </w:r>
            <w:proofErr w:type="spellStart"/>
            <w:r w:rsidRPr="002C62D4">
              <w:t>frontend</w:t>
            </w:r>
            <w:proofErr w:type="spellEnd"/>
            <w:r w:rsidRPr="002C62D4">
              <w:t xml:space="preserve"> base</w:t>
            </w:r>
          </w:p>
        </w:tc>
      </w:tr>
      <w:tr w:rsidR="00BD5AE3" w14:paraId="134566D5" w14:textId="77777777" w:rsidTr="00912B82">
        <w:trPr>
          <w:trHeight w:val="526"/>
        </w:trPr>
        <w:tc>
          <w:tcPr>
            <w:tcW w:w="5093" w:type="dxa"/>
            <w:tcBorders>
              <w:left w:val="single" w:sz="4" w:space="0" w:color="auto"/>
            </w:tcBorders>
            <w:noWrap/>
          </w:tcPr>
          <w:p w14:paraId="6D4189BF" w14:textId="68715297" w:rsidR="0058684D" w:rsidRDefault="00853654">
            <w:proofErr w:type="spellStart"/>
            <w:r w:rsidRPr="00853654">
              <w:rPr>
                <w:lang w:val="en-US"/>
              </w:rPr>
              <w:t>Pruebas</w:t>
            </w:r>
            <w:proofErr w:type="spellEnd"/>
            <w:r w:rsidRPr="00853654">
              <w:rPr>
                <w:lang w:val="en-US"/>
              </w:rPr>
              <w:t xml:space="preserve"> </w:t>
            </w:r>
            <w:proofErr w:type="spellStart"/>
            <w:r w:rsidRPr="00853654">
              <w:rPr>
                <w:lang w:val="en-US"/>
              </w:rPr>
              <w:t>funcionales</w:t>
            </w:r>
            <w:proofErr w:type="spellEnd"/>
            <w:r w:rsidRPr="00853654">
              <w:rPr>
                <w:lang w:val="en-US"/>
              </w:rPr>
              <w:t xml:space="preserve"> y de </w:t>
            </w:r>
            <w:proofErr w:type="spellStart"/>
            <w:r w:rsidRPr="00853654">
              <w:rPr>
                <w:lang w:val="en-US"/>
              </w:rPr>
              <w:t>usabilidad</w:t>
            </w:r>
            <w:proofErr w:type="spellEnd"/>
          </w:p>
        </w:tc>
        <w:tc>
          <w:tcPr>
            <w:tcW w:w="1285" w:type="dxa"/>
          </w:tcPr>
          <w:p w14:paraId="064E61D2" w14:textId="15E499E9" w:rsidR="0058684D" w:rsidRDefault="00853654">
            <w:pPr>
              <w:pStyle w:val="DecimalAligned"/>
            </w:pPr>
            <w:r>
              <w:t>4 Días</w:t>
            </w:r>
          </w:p>
        </w:tc>
        <w:tc>
          <w:tcPr>
            <w:tcW w:w="2972" w:type="dxa"/>
            <w:tcBorders>
              <w:right w:val="single" w:sz="4" w:space="0" w:color="auto"/>
            </w:tcBorders>
          </w:tcPr>
          <w:p w14:paraId="080B6B77" w14:textId="11918BE2" w:rsidR="0058684D" w:rsidRDefault="00853654">
            <w:pPr>
              <w:pStyle w:val="DecimalAligned"/>
            </w:pPr>
            <w:r w:rsidRPr="00853654">
              <w:rPr>
                <w:lang w:val="en-US"/>
              </w:rPr>
              <w:t xml:space="preserve">Tras </w:t>
            </w:r>
            <w:proofErr w:type="spellStart"/>
            <w:r w:rsidRPr="00853654">
              <w:rPr>
                <w:lang w:val="en-US"/>
              </w:rPr>
              <w:t>integración</w:t>
            </w:r>
            <w:proofErr w:type="spellEnd"/>
            <w:r w:rsidRPr="00853654">
              <w:rPr>
                <w:lang w:val="en-US"/>
              </w:rPr>
              <w:t xml:space="preserve"> JS</w:t>
            </w:r>
          </w:p>
        </w:tc>
      </w:tr>
      <w:tr w:rsidR="00BD5AE3" w14:paraId="5C6892B7" w14:textId="77777777" w:rsidTr="00912B82">
        <w:trPr>
          <w:trHeight w:val="526"/>
        </w:trPr>
        <w:tc>
          <w:tcPr>
            <w:tcW w:w="5093" w:type="dxa"/>
            <w:tcBorders>
              <w:left w:val="single" w:sz="4" w:space="0" w:color="auto"/>
              <w:bottom w:val="single" w:sz="4" w:space="0" w:color="auto"/>
            </w:tcBorders>
            <w:noWrap/>
          </w:tcPr>
          <w:p w14:paraId="6886AEBA" w14:textId="1E6127F3" w:rsidR="0058684D" w:rsidRDefault="00853654">
            <w:proofErr w:type="spellStart"/>
            <w:r w:rsidRPr="00853654">
              <w:rPr>
                <w:lang w:val="en-US"/>
              </w:rPr>
              <w:t>Despliegue</w:t>
            </w:r>
            <w:proofErr w:type="spellEnd"/>
            <w:r w:rsidRPr="00853654">
              <w:rPr>
                <w:lang w:val="en-US"/>
              </w:rPr>
              <w:t xml:space="preserve"> </w:t>
            </w:r>
            <w:proofErr w:type="spellStart"/>
            <w:r w:rsidRPr="00853654">
              <w:rPr>
                <w:lang w:val="en-US"/>
              </w:rPr>
              <w:t>en</w:t>
            </w:r>
            <w:proofErr w:type="spellEnd"/>
            <w:r w:rsidRPr="00853654">
              <w:rPr>
                <w:lang w:val="en-US"/>
              </w:rPr>
              <w:t xml:space="preserve"> hosting/AWS</w:t>
            </w:r>
          </w:p>
        </w:tc>
        <w:tc>
          <w:tcPr>
            <w:tcW w:w="1285" w:type="dxa"/>
          </w:tcPr>
          <w:p w14:paraId="11E9FC00" w14:textId="20310E9F" w:rsidR="0058684D" w:rsidRDefault="0058684D">
            <w:pPr>
              <w:pStyle w:val="DecimalAligned"/>
            </w:pPr>
            <w:r>
              <w:t>3</w:t>
            </w:r>
            <w:r w:rsidR="00853654">
              <w:t xml:space="preserve"> </w:t>
            </w:r>
            <w:proofErr w:type="spellStart"/>
            <w:r w:rsidR="00853654">
              <w:t>Dias</w:t>
            </w:r>
            <w:proofErr w:type="spellEnd"/>
          </w:p>
        </w:tc>
        <w:tc>
          <w:tcPr>
            <w:tcW w:w="2972" w:type="dxa"/>
            <w:tcBorders>
              <w:bottom w:val="single" w:sz="4" w:space="0" w:color="auto"/>
              <w:right w:val="single" w:sz="4" w:space="0" w:color="auto"/>
            </w:tcBorders>
          </w:tcPr>
          <w:p w14:paraId="58754B17" w14:textId="5174AA5F" w:rsidR="0058684D" w:rsidRDefault="00853654">
            <w:pPr>
              <w:pStyle w:val="DecimalAligned"/>
            </w:pPr>
            <w:r w:rsidRPr="00853654">
              <w:rPr>
                <w:lang w:val="en-US"/>
              </w:rPr>
              <w:t xml:space="preserve">Tras </w:t>
            </w:r>
            <w:proofErr w:type="spellStart"/>
            <w:r w:rsidRPr="00853654">
              <w:rPr>
                <w:lang w:val="en-US"/>
              </w:rPr>
              <w:t>pruebas</w:t>
            </w:r>
            <w:proofErr w:type="spellEnd"/>
          </w:p>
        </w:tc>
      </w:tr>
      <w:tr w:rsidR="00BD5AE3" w14:paraId="03A2BB80" w14:textId="77777777" w:rsidTr="00912B8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26"/>
        </w:trPr>
        <w:tc>
          <w:tcPr>
            <w:tcW w:w="5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D1586A" w14:textId="462FD1E4" w:rsidR="0058684D" w:rsidRDefault="00853654">
            <w:proofErr w:type="spellStart"/>
            <w:r w:rsidRPr="00853654">
              <w:rPr>
                <w:lang w:val="en-US"/>
              </w:rPr>
              <w:t>Documentación</w:t>
            </w:r>
            <w:proofErr w:type="spellEnd"/>
            <w:r w:rsidRPr="00853654">
              <w:rPr>
                <w:lang w:val="en-US"/>
              </w:rPr>
              <w:t xml:space="preserve"> técnica y </w:t>
            </w:r>
            <w:proofErr w:type="spellStart"/>
            <w:r w:rsidRPr="00853654">
              <w:rPr>
                <w:lang w:val="en-US"/>
              </w:rPr>
              <w:t>manuales</w:t>
            </w:r>
            <w:proofErr w:type="spellEnd"/>
          </w:p>
        </w:tc>
        <w:tc>
          <w:tcPr>
            <w:tcW w:w="12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9D7F" w14:textId="351CF03B" w:rsidR="0058684D" w:rsidRDefault="00853654">
            <w:pPr>
              <w:pStyle w:val="DecimalAligned"/>
            </w:pPr>
            <w:r>
              <w:t>3 Días</w:t>
            </w:r>
          </w:p>
        </w:tc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D373" w14:textId="0432B65A" w:rsidR="0058684D" w:rsidRDefault="00853654">
            <w:pPr>
              <w:pStyle w:val="DecimalAligned"/>
            </w:pPr>
            <w:r>
              <w:t>Final</w:t>
            </w:r>
          </w:p>
        </w:tc>
      </w:tr>
    </w:tbl>
    <w:p w14:paraId="14BB0342" w14:textId="04A6FC82" w:rsidR="0058684D" w:rsidRDefault="0058684D">
      <w:pPr>
        <w:pStyle w:val="Textonotapie"/>
      </w:pPr>
    </w:p>
    <w:p w14:paraId="66A574F4" w14:textId="77777777" w:rsidR="0058684D" w:rsidRDefault="0058684D" w:rsidP="0058684D">
      <w:pPr>
        <w:rPr>
          <w:lang w:val="es-ES"/>
        </w:rPr>
      </w:pPr>
    </w:p>
    <w:p w14:paraId="616B3CF0" w14:textId="77777777" w:rsidR="007375B5" w:rsidRDefault="007375B5" w:rsidP="0058684D">
      <w:pPr>
        <w:rPr>
          <w:lang w:val="es-ES"/>
        </w:rPr>
      </w:pPr>
    </w:p>
    <w:p w14:paraId="29DD49BB" w14:textId="77777777" w:rsidR="007375B5" w:rsidRDefault="007375B5" w:rsidP="0058684D">
      <w:pPr>
        <w:rPr>
          <w:lang w:val="es-ES"/>
        </w:rPr>
      </w:pPr>
    </w:p>
    <w:p w14:paraId="3BDB32F8" w14:textId="77777777" w:rsidR="007375B5" w:rsidRDefault="007375B5" w:rsidP="0058684D">
      <w:pPr>
        <w:rPr>
          <w:lang w:val="es-ES"/>
        </w:rPr>
      </w:pPr>
    </w:p>
    <w:p w14:paraId="081D0F28" w14:textId="77777777" w:rsidR="007375B5" w:rsidRDefault="007375B5" w:rsidP="0058684D">
      <w:pPr>
        <w:rPr>
          <w:lang w:val="es-ES"/>
        </w:rPr>
      </w:pPr>
    </w:p>
    <w:p w14:paraId="3CF93A73" w14:textId="77777777" w:rsidR="007375B5" w:rsidRDefault="007375B5" w:rsidP="0058684D">
      <w:pPr>
        <w:rPr>
          <w:lang w:val="es-ES"/>
        </w:rPr>
      </w:pPr>
    </w:p>
    <w:p w14:paraId="0F4F457E" w14:textId="77777777" w:rsidR="007375B5" w:rsidRDefault="007375B5" w:rsidP="0058684D">
      <w:pPr>
        <w:rPr>
          <w:lang w:val="es-ES"/>
        </w:rPr>
      </w:pPr>
    </w:p>
    <w:p w14:paraId="2A7D06B4" w14:textId="77777777" w:rsidR="007375B5" w:rsidRDefault="007375B5" w:rsidP="0058684D">
      <w:pPr>
        <w:rPr>
          <w:lang w:val="es-ES"/>
        </w:rPr>
      </w:pPr>
    </w:p>
    <w:p w14:paraId="0041421E" w14:textId="5F6D1AE3" w:rsidR="007375B5" w:rsidRDefault="007375B5" w:rsidP="007375B5">
      <w:pPr>
        <w:pStyle w:val="Ttulo"/>
        <w:rPr>
          <w:lang w:val="es-ES"/>
        </w:rPr>
      </w:pPr>
      <w:r w:rsidRPr="007375B5">
        <w:rPr>
          <w:lang w:val="es-ES"/>
        </w:rPr>
        <w:t>2.</w:t>
      </w:r>
      <w:r w:rsidRPr="007375B5">
        <w:rPr>
          <w:lang w:val="es-ES"/>
        </w:rPr>
        <w:tab/>
        <w:t>Diagrama de Gantt</w:t>
      </w:r>
    </w:p>
    <w:p w14:paraId="53863D1D" w14:textId="77777777" w:rsidR="007375B5" w:rsidRDefault="007375B5" w:rsidP="007375B5">
      <w:pPr>
        <w:rPr>
          <w:lang w:val="es-ES"/>
        </w:rPr>
      </w:pPr>
    </w:p>
    <w:p w14:paraId="3A3C4C41" w14:textId="1E29873C" w:rsidR="007375B5" w:rsidRPr="007375B5" w:rsidRDefault="00FA2070" w:rsidP="007375B5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A35D932" wp14:editId="7F37EA46">
            <wp:extent cx="5943600" cy="3533140"/>
            <wp:effectExtent l="0" t="0" r="0" b="0"/>
            <wp:docPr id="8190873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87332" name="Imagen 8190873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5B5" w:rsidRPr="007375B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81C47" w14:textId="77777777" w:rsidR="008D5918" w:rsidRDefault="008D5918" w:rsidP="00AE49D1">
      <w:pPr>
        <w:spacing w:after="0" w:line="240" w:lineRule="auto"/>
      </w:pPr>
      <w:r>
        <w:separator/>
      </w:r>
    </w:p>
  </w:endnote>
  <w:endnote w:type="continuationSeparator" w:id="0">
    <w:p w14:paraId="6365A908" w14:textId="77777777" w:rsidR="008D5918" w:rsidRDefault="008D5918" w:rsidP="00AE4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35F4" w14:textId="77777777" w:rsidR="00AE49D1" w:rsidRDefault="00AE49D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  <w:lang w:val="es-ES"/>
      </w:rPr>
      <w:t>Página</w:t>
    </w:r>
    <w:r>
      <w:rPr>
        <w:color w:val="2C7FCE" w:themeColor="text2" w:themeTint="99"/>
        <w:lang w:val="es-ES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  <w:lang w:val="es-ES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  <w:lang w:val="es-ES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  <w:lang w:val="es-ES"/>
      </w:rPr>
      <w:t>1</w:t>
    </w:r>
    <w:r>
      <w:rPr>
        <w:color w:val="0A1D30" w:themeColor="text2" w:themeShade="BF"/>
      </w:rPr>
      <w:fldChar w:fldCharType="end"/>
    </w:r>
  </w:p>
  <w:p w14:paraId="6B650B72" w14:textId="77777777" w:rsidR="00AE49D1" w:rsidRDefault="00AE49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2CC8D" w14:textId="77777777" w:rsidR="008D5918" w:rsidRDefault="008D5918" w:rsidP="00AE49D1">
      <w:pPr>
        <w:spacing w:after="0" w:line="240" w:lineRule="auto"/>
      </w:pPr>
      <w:r>
        <w:separator/>
      </w:r>
    </w:p>
  </w:footnote>
  <w:footnote w:type="continuationSeparator" w:id="0">
    <w:p w14:paraId="39D2342B" w14:textId="77777777" w:rsidR="008D5918" w:rsidRDefault="008D5918" w:rsidP="00AE4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4F2C0" w14:textId="64BEBDFE" w:rsidR="00AE49D1" w:rsidRDefault="00AE49D1">
    <w:pPr>
      <w:pStyle w:val="Encabezado"/>
    </w:pPr>
    <w:proofErr w:type="spellStart"/>
    <w:r>
      <w:t>Planificación</w:t>
    </w:r>
    <w:proofErr w:type="spellEnd"/>
    <w:r>
      <w:t xml:space="preserve"> </w:t>
    </w:r>
    <w:proofErr w:type="spellStart"/>
    <w:r>
      <w:t>ForoMultitematico</w:t>
    </w:r>
    <w:proofErr w:type="spellEnd"/>
  </w:p>
  <w:p w14:paraId="31819341" w14:textId="77777777" w:rsidR="00AE49D1" w:rsidRDefault="00AE49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D623D"/>
    <w:multiLevelType w:val="hybridMultilevel"/>
    <w:tmpl w:val="203AD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92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D1"/>
    <w:rsid w:val="00043219"/>
    <w:rsid w:val="00090F90"/>
    <w:rsid w:val="000D448A"/>
    <w:rsid w:val="000E3A17"/>
    <w:rsid w:val="001133AE"/>
    <w:rsid w:val="00134E39"/>
    <w:rsid w:val="00166B2E"/>
    <w:rsid w:val="001B403C"/>
    <w:rsid w:val="00262276"/>
    <w:rsid w:val="002C3BD9"/>
    <w:rsid w:val="002C62D4"/>
    <w:rsid w:val="004A67EC"/>
    <w:rsid w:val="00571E69"/>
    <w:rsid w:val="0058684D"/>
    <w:rsid w:val="00715225"/>
    <w:rsid w:val="007375B5"/>
    <w:rsid w:val="007A4B7D"/>
    <w:rsid w:val="00843CD0"/>
    <w:rsid w:val="00853654"/>
    <w:rsid w:val="0088242E"/>
    <w:rsid w:val="008D5918"/>
    <w:rsid w:val="00912B82"/>
    <w:rsid w:val="00AE49D1"/>
    <w:rsid w:val="00BD5AE3"/>
    <w:rsid w:val="00D268EB"/>
    <w:rsid w:val="00D572EF"/>
    <w:rsid w:val="00EE7982"/>
    <w:rsid w:val="00FA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74C75"/>
  <w15:chartTrackingRefBased/>
  <w15:docId w15:val="{397AA896-F804-4C65-A3C3-AB9202F8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9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9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9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9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9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9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9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9D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E4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49D1"/>
  </w:style>
  <w:style w:type="paragraph" w:styleId="Piedepgina">
    <w:name w:val="footer"/>
    <w:basedOn w:val="Normal"/>
    <w:link w:val="PiedepginaCar"/>
    <w:uiPriority w:val="99"/>
    <w:unhideWhenUsed/>
    <w:rsid w:val="00AE4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49D1"/>
  </w:style>
  <w:style w:type="paragraph" w:customStyle="1" w:styleId="DecimalAligned">
    <w:name w:val="Decimal Aligned"/>
    <w:basedOn w:val="Normal"/>
    <w:uiPriority w:val="40"/>
    <w:qFormat/>
    <w:rsid w:val="0058684D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s-ES"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unhideWhenUsed/>
    <w:rsid w:val="0058684D"/>
    <w:pPr>
      <w:spacing w:after="0" w:line="240" w:lineRule="auto"/>
    </w:pPr>
    <w:rPr>
      <w:rFonts w:eastAsiaTheme="minorEastAsia" w:cs="Times New Roman"/>
      <w:kern w:val="0"/>
      <w:sz w:val="20"/>
      <w:szCs w:val="20"/>
      <w:lang w:val="es-ES" w:eastAsia="es-ES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8684D"/>
    <w:rPr>
      <w:rFonts w:eastAsiaTheme="minorEastAsia" w:cs="Times New Roman"/>
      <w:kern w:val="0"/>
      <w:sz w:val="20"/>
      <w:szCs w:val="20"/>
      <w:lang w:val="es-ES" w:eastAsia="es-ES"/>
      <w14:ligatures w14:val="none"/>
    </w:rPr>
  </w:style>
  <w:style w:type="character" w:styleId="nfasissutil">
    <w:name w:val="Subtle Emphasis"/>
    <w:basedOn w:val="Fuentedeprrafopredeter"/>
    <w:uiPriority w:val="19"/>
    <w:qFormat/>
    <w:rsid w:val="0058684D"/>
    <w:rPr>
      <w:i/>
      <w:iCs/>
    </w:rPr>
  </w:style>
  <w:style w:type="table" w:styleId="Sombreadoclaro-nfasis1">
    <w:name w:val="Light Shading Accent 1"/>
    <w:basedOn w:val="Tablanormal"/>
    <w:uiPriority w:val="60"/>
    <w:rsid w:val="0058684D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s-ES" w:eastAsia="es-E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daniel iñigo garcia</cp:lastModifiedBy>
  <cp:revision>9</cp:revision>
  <dcterms:created xsi:type="dcterms:W3CDTF">2026-03-03T13:09:00Z</dcterms:created>
  <dcterms:modified xsi:type="dcterms:W3CDTF">2026-05-02T21:39:00Z</dcterms:modified>
</cp:coreProperties>
</file>