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465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E02DB0" w14:paraId="442647E3" w14:textId="77777777" w:rsidTr="00E02DB0">
        <w:tc>
          <w:tcPr>
            <w:tcW w:w="4821" w:type="dxa"/>
          </w:tcPr>
          <w:p w14:paraId="7B4AE218" w14:textId="77777777" w:rsidR="00E02DB0" w:rsidRDefault="00E02DB0" w:rsidP="00E02DB0">
            <w:pPr>
              <w:ind w:firstLine="0"/>
              <w:jc w:val="right"/>
            </w:pPr>
          </w:p>
          <w:p w14:paraId="02D0BBD7" w14:textId="77777777" w:rsidR="00E02DB0" w:rsidRDefault="00E02DB0" w:rsidP="00E02DB0">
            <w:pPr>
              <w:ind w:firstLine="0"/>
            </w:pPr>
          </w:p>
          <w:p w14:paraId="1CC2EA2B" w14:textId="77777777" w:rsidR="00E02DB0" w:rsidRPr="00646136" w:rsidRDefault="00E02DB0" w:rsidP="00E02DB0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C9E3CE6" w14:textId="77777777" w:rsidR="00E02DB0" w:rsidRPr="00646136" w:rsidRDefault="00E02DB0" w:rsidP="00E02DB0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5D934D1F" w14:textId="77777777" w:rsidR="00E02DB0" w:rsidRDefault="00E02DB0" w:rsidP="00E02DB0">
            <w:pPr>
              <w:ind w:firstLine="0"/>
            </w:pPr>
          </w:p>
          <w:p w14:paraId="77028AFB" w14:textId="77777777" w:rsidR="00E02DB0" w:rsidRDefault="00E02DB0" w:rsidP="00E02DB0">
            <w:pPr>
              <w:ind w:firstLine="0"/>
            </w:pPr>
          </w:p>
          <w:p w14:paraId="379AAE87" w14:textId="77777777" w:rsidR="00E02DB0" w:rsidRPr="00646136" w:rsidRDefault="00E02DB0" w:rsidP="00E02DB0">
            <w:pPr>
              <w:ind w:firstLine="0"/>
            </w:pPr>
            <w:r w:rsidRPr="00646136">
              <w:t>УТВЕРЖДАЮ</w:t>
            </w:r>
          </w:p>
        </w:tc>
      </w:tr>
      <w:tr w:rsidR="00E02DB0" w14:paraId="0D969F4A" w14:textId="77777777" w:rsidTr="00E02DB0">
        <w:trPr>
          <w:trHeight w:val="2047"/>
        </w:trPr>
        <w:tc>
          <w:tcPr>
            <w:tcW w:w="4821" w:type="dxa"/>
            <w:hideMark/>
          </w:tcPr>
          <w:p w14:paraId="0BA096F3" w14:textId="77777777" w:rsidR="00E02DB0" w:rsidRPr="00646136" w:rsidRDefault="00E02DB0" w:rsidP="00E02DB0">
            <w:pPr>
              <w:ind w:firstLine="0"/>
            </w:pP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И.о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. директора ИМИС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ВятГУ</w:t>
            </w:r>
            <w:proofErr w:type="spellEnd"/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  <w:p w14:paraId="2ACBA6B2" w14:textId="77777777" w:rsidR="00E02DB0" w:rsidRPr="00F76EBD" w:rsidRDefault="00E02DB0" w:rsidP="00E02DB0">
            <w:pPr>
              <w:ind w:firstLine="0"/>
            </w:pPr>
            <w:r w:rsidRPr="00646136">
              <w:t>________________</w:t>
            </w:r>
            <w:r>
              <w:t xml:space="preserve"> </w:t>
            </w:r>
            <w:proofErr w:type="spellStart"/>
            <w:r>
              <w:t>Кошкин.О.В</w:t>
            </w:r>
            <w:proofErr w:type="spellEnd"/>
            <w:r>
              <w:t>.</w:t>
            </w:r>
          </w:p>
          <w:p w14:paraId="61C6B9E7" w14:textId="77777777" w:rsidR="00E02DB0" w:rsidRPr="00646136" w:rsidRDefault="00E02DB0" w:rsidP="00E02DB0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1FD6B873" w14:textId="77777777" w:rsidR="00E02DB0" w:rsidRPr="00646136" w:rsidRDefault="00E02DB0" w:rsidP="00E02DB0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0B6ECBFA" w14:textId="77777777" w:rsidR="00E02DB0" w:rsidRPr="00646136" w:rsidRDefault="00E02DB0" w:rsidP="00E02DB0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3493F223" w14:textId="77777777" w:rsidR="00E02DB0" w:rsidRPr="00646136" w:rsidRDefault="00E02DB0" w:rsidP="00E02DB0">
            <w:pPr>
              <w:ind w:firstLine="0"/>
            </w:pPr>
            <w:r>
              <w:t>Руководитель</w:t>
            </w:r>
          </w:p>
          <w:p w14:paraId="2ABD0B06" w14:textId="77777777" w:rsidR="00E02DB0" w:rsidRPr="00646136" w:rsidRDefault="00E02DB0" w:rsidP="00E02DB0">
            <w:pPr>
              <w:ind w:firstLine="0"/>
            </w:pPr>
            <w:r w:rsidRPr="00646136">
              <w:t>________________</w:t>
            </w:r>
            <w:r>
              <w:t xml:space="preserve"> Чистяков Г.А.</w:t>
            </w:r>
          </w:p>
          <w:p w14:paraId="315CA4A5" w14:textId="77777777" w:rsidR="00E02DB0" w:rsidRPr="00646136" w:rsidRDefault="00E02DB0" w:rsidP="00E02DB0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4A252203" w14:textId="77777777" w:rsidR="00E02DB0" w:rsidRPr="00646136" w:rsidRDefault="00E02DB0" w:rsidP="00E02DB0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71CDA10E" w14:textId="6683F30E" w:rsidR="00990EAC" w:rsidRPr="009C4C0B" w:rsidRDefault="00990EAC" w:rsidP="00E02DB0">
      <w:pPr>
        <w:ind w:firstLine="0"/>
        <w:rPr>
          <w:b/>
          <w:noProof/>
          <w:sz w:val="32"/>
          <w:szCs w:val="32"/>
        </w:rPr>
      </w:pPr>
    </w:p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887FAD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4D0ECF67" w14:textId="270BE341" w:rsidR="00502987" w:rsidRDefault="00502987" w:rsidP="00502987">
      <w:pPr>
        <w:ind w:firstLine="0"/>
        <w:jc w:val="center"/>
      </w:pPr>
      <w:r>
        <w:t>______________</w:t>
      </w:r>
      <w:r w:rsidRPr="159B83A4">
        <w:rPr>
          <w:u w:val="single"/>
        </w:rPr>
        <w:t>игры «</w:t>
      </w:r>
      <w:proofErr w:type="spellStart"/>
      <w:proofErr w:type="gramStart"/>
      <w:r w:rsidR="00464C2E">
        <w:rPr>
          <w:u w:val="single"/>
        </w:rPr>
        <w:t>Арканоид</w:t>
      </w:r>
      <w:proofErr w:type="spellEnd"/>
      <w:r w:rsidRPr="159B83A4">
        <w:rPr>
          <w:u w:val="single"/>
        </w:rPr>
        <w:t>»</w:t>
      </w:r>
      <w:r>
        <w:t>_</w:t>
      </w:r>
      <w:proofErr w:type="gramEnd"/>
      <w:r>
        <w:t>______________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D6F98C4" w:rsidR="00DB67CB" w:rsidRPr="00646136" w:rsidRDefault="002502BF" w:rsidP="0013162A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1BE65011" w14:textId="62DF4A17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proofErr w:type="spellStart"/>
            <w:r w:rsidR="00F24162">
              <w:t>Ананьин.К.С</w:t>
            </w:r>
            <w:proofErr w:type="spellEnd"/>
            <w:r w:rsidR="00F24162">
              <w:t>.</w:t>
            </w:r>
          </w:p>
          <w:p w14:paraId="6D9A6514" w14:textId="77777777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7DF22343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proofErr w:type="spellStart"/>
            <w:r w:rsidR="00F24162">
              <w:t>Крутиков.А.К</w:t>
            </w:r>
            <w:proofErr w:type="spellEnd"/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7444393A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proofErr w:type="spellStart"/>
            <w:r w:rsidR="00F24162">
              <w:t>Самоделкин.П.А</w:t>
            </w:r>
            <w:proofErr w:type="spellEnd"/>
            <w:r w:rsidR="00F24162">
              <w:t>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6D10620C" w14:textId="5F6A1121" w:rsidR="00887FAD" w:rsidRDefault="00887FAD" w:rsidP="6BBA9CA9">
      <w:pPr>
        <w:ind w:firstLine="0"/>
      </w:pPr>
    </w:p>
    <w:p w14:paraId="5854B1F9" w14:textId="77777777" w:rsidR="009B46C7" w:rsidRDefault="009B46C7" w:rsidP="009C4C0B">
      <w:pPr>
        <w:ind w:firstLine="0"/>
      </w:pPr>
    </w:p>
    <w:p w14:paraId="607F9BD9" w14:textId="77777777" w:rsidR="009B46C7" w:rsidRDefault="009B46C7" w:rsidP="159B83A4">
      <w:pPr>
        <w:ind w:firstLine="0"/>
        <w:jc w:val="center"/>
      </w:pPr>
    </w:p>
    <w:p w14:paraId="7BDF22E4" w14:textId="77777777" w:rsidR="00E02DB0" w:rsidRDefault="00E02DB0" w:rsidP="159B83A4">
      <w:pPr>
        <w:ind w:firstLine="0"/>
        <w:jc w:val="center"/>
      </w:pPr>
    </w:p>
    <w:p w14:paraId="15D082F6" w14:textId="66699752" w:rsidR="00990EAC" w:rsidRPr="00646136" w:rsidRDefault="00D2756B" w:rsidP="159B83A4">
      <w:pPr>
        <w:ind w:firstLine="0"/>
        <w:jc w:val="center"/>
        <w:sectPr w:rsidR="00990EAC" w:rsidRPr="00646136">
          <w:headerReference w:type="default" r:id="rId11"/>
          <w:pgSz w:w="11907" w:h="16840"/>
          <w:pgMar w:top="1134" w:right="851" w:bottom="1134" w:left="1418" w:header="720" w:footer="720" w:gutter="0"/>
          <w:cols w:space="720"/>
        </w:sectPr>
      </w:pPr>
      <w:r>
        <w:t>20</w:t>
      </w:r>
      <w:r w:rsidR="005A4E60">
        <w:t>2</w:t>
      </w:r>
      <w:r w:rsidR="6EA69C0E">
        <w:t>3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1024643870"/>
        <w:docPartObj>
          <w:docPartGallery w:val="Table of Contents"/>
          <w:docPartUnique/>
        </w:docPartObj>
      </w:sdtPr>
      <w:sdtEndPr/>
      <w:sdtContent>
        <w:p w14:paraId="0A769E9D" w14:textId="5C684F88" w:rsidR="00442256" w:rsidRDefault="00442256" w:rsidP="45C1FA8F">
          <w:pPr>
            <w:pStyle w:val="afb"/>
          </w:pPr>
        </w:p>
        <w:p w14:paraId="6D095436" w14:textId="79CF0EE6" w:rsidR="00464C2E" w:rsidRDefault="45C1FA8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00442256">
            <w:instrText>TOC \o "1-3" \h \z \u</w:instrText>
          </w:r>
          <w:r>
            <w:fldChar w:fldCharType="separate"/>
          </w:r>
          <w:hyperlink w:anchor="_Toc137659704" w:history="1">
            <w:r w:rsidR="00464C2E" w:rsidRPr="008A0299">
              <w:rPr>
                <w:rStyle w:val="a6"/>
              </w:rPr>
              <w:t>1</w:t>
            </w:r>
            <w:r w:rsidR="00464C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64C2E" w:rsidRPr="008A0299">
              <w:rPr>
                <w:rStyle w:val="a6"/>
              </w:rPr>
              <w:t>Термины и определения</w:t>
            </w:r>
            <w:r w:rsidR="00464C2E">
              <w:rPr>
                <w:webHidden/>
              </w:rPr>
              <w:tab/>
            </w:r>
            <w:r w:rsidR="00464C2E">
              <w:rPr>
                <w:webHidden/>
              </w:rPr>
              <w:fldChar w:fldCharType="begin"/>
            </w:r>
            <w:r w:rsidR="00464C2E">
              <w:rPr>
                <w:webHidden/>
              </w:rPr>
              <w:instrText xml:space="preserve"> PAGEREF _Toc137659704 \h </w:instrText>
            </w:r>
            <w:r w:rsidR="00464C2E">
              <w:rPr>
                <w:webHidden/>
              </w:rPr>
            </w:r>
            <w:r w:rsidR="00464C2E">
              <w:rPr>
                <w:webHidden/>
              </w:rPr>
              <w:fldChar w:fldCharType="separate"/>
            </w:r>
            <w:r w:rsidR="00464C2E">
              <w:rPr>
                <w:webHidden/>
              </w:rPr>
              <w:t>3</w:t>
            </w:r>
            <w:r w:rsidR="00464C2E">
              <w:rPr>
                <w:webHidden/>
              </w:rPr>
              <w:fldChar w:fldCharType="end"/>
            </w:r>
          </w:hyperlink>
        </w:p>
        <w:p w14:paraId="19F084BF" w14:textId="3E4E081D" w:rsidR="00464C2E" w:rsidRDefault="00464C2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05" w:history="1">
            <w:r w:rsidRPr="008A0299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2140DE" w14:textId="757E6AB7" w:rsidR="00464C2E" w:rsidRDefault="00464C2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06" w:history="1">
            <w:r w:rsidRPr="008A0299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C2684F" w14:textId="7591A5F9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07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284225" w14:textId="38B5ED5B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08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7E35B2" w14:textId="3E4AE34F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09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Сведения об исполнителях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DEC69B" w14:textId="02DEAE71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10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Сведения о заказчике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75F317" w14:textId="61B06DD2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11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FB7778" w14:textId="2532B145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12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2326AF" w14:textId="4F566439" w:rsidR="00464C2E" w:rsidRDefault="00464C2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13" w:history="1">
            <w:r w:rsidRPr="008A0299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A8FFD95" w14:textId="0D3A1129" w:rsidR="00464C2E" w:rsidRDefault="00464C2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14" w:history="1">
            <w:r w:rsidRPr="008A0299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100408F" w14:textId="59553487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15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Правила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1B95225" w14:textId="4B59650E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16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D90FEA7" w14:textId="1F1F560D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17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862E42" w14:textId="302A87C7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18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Требование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CA9868B" w14:textId="580D2937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19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E9B8A58" w14:textId="39E39CB5" w:rsidR="00464C2E" w:rsidRDefault="00464C2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20" w:history="1">
            <w:r w:rsidRPr="008A0299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0171196" w14:textId="3A54C833" w:rsidR="00464C2E" w:rsidRDefault="00464C2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21" w:history="1">
            <w:r w:rsidRPr="008A0299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00A6323" w14:textId="3E1A82E7" w:rsidR="00464C2E" w:rsidRDefault="00464C2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22" w:history="1">
            <w:r w:rsidRPr="008A0299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989FFAB" w14:textId="0FE0888B" w:rsidR="00464C2E" w:rsidRDefault="00464C2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23" w:history="1">
            <w:r w:rsidRPr="008A0299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E223555" w14:textId="48C06D35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24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164C908" w14:textId="7AA19D58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25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28118DD" w14:textId="39C38121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26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DA3B1C6" w14:textId="4222BF1F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27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BE7CA74" w14:textId="5F020E0F" w:rsidR="00464C2E" w:rsidRDefault="00464C2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28" w:history="1">
            <w:r w:rsidRPr="008A0299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Состав и содержания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64E8F99" w14:textId="04809125" w:rsidR="00464C2E" w:rsidRDefault="00464C2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29" w:history="1">
            <w:r w:rsidRPr="008A0299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Порядок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EE790AF" w14:textId="46926A18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30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4A67AF0" w14:textId="42DED17D" w:rsidR="00464C2E" w:rsidRDefault="00464C2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31" w:history="1">
            <w:r w:rsidRPr="008A029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1C74293" w14:textId="1D176598" w:rsidR="00464C2E" w:rsidRDefault="00464C2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32" w:history="1">
            <w:r w:rsidRPr="008A0299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451BEC5" w14:textId="03AA17A5" w:rsidR="00464C2E" w:rsidRDefault="00464C2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59733" w:history="1">
            <w:r w:rsidRPr="008A0299">
              <w:rPr>
                <w:rStyle w:val="a6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A0299">
              <w:rPr>
                <w:rStyle w:val="a6"/>
                <w:shd w:val="clear" w:color="auto" w:fill="FFFFFF"/>
              </w:rPr>
              <w:t>Требования к приёмо-сдаточным испытаниям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_Toc137659733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F6C00E5" w14:textId="0F105C58" w:rsidR="45C1FA8F" w:rsidRDefault="45C1FA8F" w:rsidP="45C1FA8F">
          <w:pPr>
            <w:pStyle w:val="11"/>
            <w:tabs>
              <w:tab w:val="clear" w:pos="10206"/>
              <w:tab w:val="left" w:pos="480"/>
              <w:tab w:val="right" w:leader="dot" w:pos="10200"/>
            </w:tabs>
            <w:rPr>
              <w:rStyle w:val="a6"/>
            </w:rPr>
          </w:pPr>
          <w:r>
            <w:fldChar w:fldCharType="end"/>
          </w:r>
        </w:p>
      </w:sdtContent>
    </w:sdt>
    <w:p w14:paraId="3CF0F4E1" w14:textId="2BBF946C" w:rsidR="00442256" w:rsidRPr="0023221D" w:rsidRDefault="00442256" w:rsidP="0023221D"/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0EF48E6F" w14:textId="4DB6B0E4" w:rsidR="00303DC8" w:rsidRDefault="00442256" w:rsidP="00E03C78">
      <w:pPr>
        <w:rPr>
          <w:rFonts w:eastAsia="Times New Roman" w:cs="Times New Roman"/>
          <w:noProof/>
          <w:color w:val="000000" w:themeColor="text1"/>
        </w:rPr>
      </w:pPr>
      <w:r w:rsidRPr="45C1FA8F">
        <w:rPr>
          <w:b/>
          <w:bCs/>
        </w:rPr>
        <w:lastRenderedPageBreak/>
        <w:t>Вв</w:t>
      </w:r>
      <w:r w:rsidR="005A4E60" w:rsidRPr="45C1FA8F">
        <w:rPr>
          <w:b/>
          <w:bCs/>
        </w:rPr>
        <w:t>едение</w:t>
      </w:r>
      <w:r w:rsidR="6CC9BD9E" w:rsidRPr="45C1FA8F">
        <w:rPr>
          <w:rFonts w:eastAsia="Times New Roman" w:cs="Times New Roman"/>
          <w:noProof/>
          <w:color w:val="000000" w:themeColor="text1"/>
        </w:rPr>
        <w:t xml:space="preserve"> </w:t>
      </w:r>
    </w:p>
    <w:p w14:paraId="3229862D" w14:textId="77777777" w:rsidR="003A711F" w:rsidRPr="003A711F" w:rsidRDefault="003A711F" w:rsidP="003A711F">
      <w:pPr>
        <w:rPr>
          <w:rFonts w:eastAsia="Times New Roman" w:cs="Times New Roman"/>
          <w:noProof/>
          <w:color w:val="000000" w:themeColor="text1"/>
          <w:szCs w:val="24"/>
        </w:rPr>
      </w:pPr>
      <w:r w:rsidRPr="003A711F">
        <w:rPr>
          <w:rFonts w:eastAsia="Times New Roman" w:cs="Times New Roman"/>
          <w:noProof/>
          <w:color w:val="000000" w:themeColor="text1"/>
          <w:szCs w:val="24"/>
        </w:rPr>
        <w:t>Данный документ предназначен для специалиста в области технической разработки игрового продукта. Он будет использоваться в качестве основы для проектирования и разработки игры. Техническое задание также будет использоваться заказчиком и приемо-сдаточной комиссией для контроля и оценки выполнения работы по проекту.</w:t>
      </w:r>
    </w:p>
    <w:p w14:paraId="0A0DEA35" w14:textId="7E0D3FBD" w:rsidR="45C1FA8F" w:rsidRDefault="003A711F" w:rsidP="003A711F">
      <w:pPr>
        <w:rPr>
          <w:rFonts w:eastAsia="Times New Roman" w:cs="Times New Roman"/>
          <w:noProof/>
        </w:rPr>
      </w:pPr>
      <w:r w:rsidRPr="003A711F">
        <w:rPr>
          <w:rFonts w:eastAsia="Times New Roman" w:cs="Times New Roman"/>
          <w:noProof/>
          <w:color w:val="000000" w:themeColor="text1"/>
          <w:szCs w:val="24"/>
        </w:rPr>
        <w:t>В настоящем документе подробно описаны требования к функциональности игры, ее интерфейсу, игровым механикам, необходимому аппаратному и программному обеспечению, и другим аспектам, которые помогут разработчику создать игру, соответствующую ожиданиям заказчика и желаемым характеристикам продукта.</w:t>
      </w:r>
    </w:p>
    <w:p w14:paraId="4CEE3E82" w14:textId="50904CC4" w:rsidR="00303DC8" w:rsidRDefault="00303DC8" w:rsidP="6BBA9CA9"/>
    <w:p w14:paraId="02BB95C8" w14:textId="45A7BC09" w:rsidR="004D7225" w:rsidRPr="00B02304" w:rsidRDefault="002B4EF3" w:rsidP="004A27BD">
      <w:r>
        <w:t xml:space="preserve"> </w:t>
      </w:r>
    </w:p>
    <w:p w14:paraId="467BD773" w14:textId="0C9ADB60" w:rsidR="45C1FA8F" w:rsidRDefault="45C1FA8F">
      <w:r>
        <w:br w:type="page"/>
      </w:r>
    </w:p>
    <w:p w14:paraId="00D48678" w14:textId="4C7CF48D" w:rsidR="008343A2" w:rsidRDefault="00910B50" w:rsidP="00E03C78">
      <w:pPr>
        <w:pStyle w:val="1"/>
        <w:tabs>
          <w:tab w:val="clear" w:pos="1418"/>
          <w:tab w:val="left" w:pos="284"/>
        </w:tabs>
        <w:ind w:firstLine="0"/>
      </w:pPr>
      <w:bookmarkStart w:id="0" w:name="_Toc137659704"/>
      <w:r>
        <w:lastRenderedPageBreak/>
        <w:t>Термины и определения</w:t>
      </w:r>
      <w:bookmarkEnd w:id="0"/>
    </w:p>
    <w:p w14:paraId="7A483F2B" w14:textId="34DDE361" w:rsidR="2500B2FB" w:rsidRDefault="2500B2FB" w:rsidP="45C1FA8F">
      <w:pPr>
        <w:ind w:left="491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В настоящем документе используется следующий список терминов и определений:</w:t>
      </w:r>
    </w:p>
    <w:p w14:paraId="1D2699E2" w14:textId="77777777" w:rsidR="003A711F" w:rsidRPr="00825BED" w:rsidRDefault="003A711F" w:rsidP="003A711F">
      <w:pPr>
        <w:pStyle w:val="a0"/>
      </w:pPr>
      <w:proofErr w:type="spellStart"/>
      <w:r w:rsidRPr="00825BED">
        <w:t>Арканоид</w:t>
      </w:r>
      <w:proofErr w:type="spellEnd"/>
      <w:r w:rsidRPr="00825BED">
        <w:t xml:space="preserve"> - классическая игра, в которой игрок управляет платформой и отбивает мячик для уничтожения блоков.</w:t>
      </w:r>
    </w:p>
    <w:p w14:paraId="6CEA2347" w14:textId="71FD87D5" w:rsidR="003A711F" w:rsidRPr="00825BED" w:rsidRDefault="003A711F" w:rsidP="003A711F">
      <w:pPr>
        <w:pStyle w:val="a0"/>
      </w:pPr>
      <w:r w:rsidRPr="00825BED">
        <w:t xml:space="preserve">Платформа - элемент управления в игре </w:t>
      </w:r>
      <w:proofErr w:type="spellStart"/>
      <w:r w:rsidRPr="00825BED">
        <w:t>Арканоид</w:t>
      </w:r>
      <w:proofErr w:type="spellEnd"/>
      <w:r w:rsidRPr="00825BED">
        <w:t>, который игрок использует для отбивания мячика.</w:t>
      </w:r>
    </w:p>
    <w:p w14:paraId="6D585320" w14:textId="77777777" w:rsidR="003A711F" w:rsidRPr="00825BED" w:rsidRDefault="003A711F" w:rsidP="003A711F">
      <w:pPr>
        <w:pStyle w:val="a0"/>
      </w:pPr>
      <w:r w:rsidRPr="00825BED">
        <w:t xml:space="preserve">Мячик - игровой элемент в </w:t>
      </w:r>
      <w:proofErr w:type="spellStart"/>
      <w:r w:rsidRPr="00825BED">
        <w:t>Арканоиде</w:t>
      </w:r>
      <w:proofErr w:type="spellEnd"/>
      <w:r w:rsidRPr="00825BED">
        <w:t>, который игрок должен отбивать с помощью платформы для уничтожения блоков.</w:t>
      </w:r>
    </w:p>
    <w:p w14:paraId="7079E809" w14:textId="2650F60F" w:rsidR="003A711F" w:rsidRPr="00825BED" w:rsidRDefault="003A711F" w:rsidP="003A711F">
      <w:pPr>
        <w:pStyle w:val="a0"/>
      </w:pPr>
      <w:r w:rsidRPr="00825BED">
        <w:t xml:space="preserve">Блоки - игровые объекты в </w:t>
      </w:r>
      <w:proofErr w:type="spellStart"/>
      <w:r w:rsidRPr="00825BED">
        <w:t>Арканоиде</w:t>
      </w:r>
      <w:proofErr w:type="spellEnd"/>
      <w:r w:rsidRPr="00825BED">
        <w:t>, которые игрок должен разрушать с помощью мячика, чтобы набирать очки и переходить на следующий уровень.</w:t>
      </w:r>
    </w:p>
    <w:p w14:paraId="0FC79363" w14:textId="77777777" w:rsidR="003A711F" w:rsidRPr="00825BED" w:rsidRDefault="003A711F" w:rsidP="003A711F">
      <w:pPr>
        <w:pStyle w:val="a0"/>
      </w:pPr>
      <w:r w:rsidRPr="00825BED">
        <w:t>Новая игра: функция, которая позволяет начать новую игру, сбросив все предыдущие результаты и уровни.</w:t>
      </w:r>
    </w:p>
    <w:p w14:paraId="766E0904" w14:textId="77777777" w:rsidR="003A711F" w:rsidRPr="00825BED" w:rsidRDefault="003A711F" w:rsidP="003A711F">
      <w:pPr>
        <w:pStyle w:val="a0"/>
      </w:pPr>
      <w:r w:rsidRPr="00825BED">
        <w:t>Пауза: функция, которая позволяет приостановить игру на некоторое время и возобновить ее в любой момент.</w:t>
      </w:r>
    </w:p>
    <w:p w14:paraId="765CC64D" w14:textId="77777777" w:rsidR="003A711F" w:rsidRPr="00825BED" w:rsidRDefault="003A711F" w:rsidP="003A711F">
      <w:pPr>
        <w:pStyle w:val="a0"/>
      </w:pPr>
      <w:r w:rsidRPr="00825BED">
        <w:t>Выход: функция, которая позволяет закрыть игру и выйти в операционную систему.</w:t>
      </w:r>
    </w:p>
    <w:p w14:paraId="5F4A2ABB" w14:textId="77777777" w:rsidR="0022211F" w:rsidRPr="0022211F" w:rsidRDefault="0022211F" w:rsidP="0022211F"/>
    <w:p w14:paraId="7FC919F9" w14:textId="6FB04DE7" w:rsidR="45C1FA8F" w:rsidRDefault="45C1FA8F">
      <w:r>
        <w:br w:type="page"/>
      </w:r>
    </w:p>
    <w:p w14:paraId="08372D08" w14:textId="18218A01" w:rsidR="008343A2" w:rsidRDefault="00910B50" w:rsidP="00E03C78">
      <w:pPr>
        <w:pStyle w:val="1"/>
        <w:tabs>
          <w:tab w:val="clear" w:pos="1418"/>
          <w:tab w:val="left" w:pos="284"/>
        </w:tabs>
        <w:ind w:firstLine="0"/>
      </w:pPr>
      <w:bookmarkStart w:id="1" w:name="_Toc137659705"/>
      <w:r>
        <w:lastRenderedPageBreak/>
        <w:t>Перечень сокращений</w:t>
      </w:r>
      <w:bookmarkEnd w:id="1"/>
    </w:p>
    <w:p w14:paraId="59B8029E" w14:textId="1CE306DB" w:rsidR="00751718" w:rsidRPr="00751718" w:rsidRDefault="00751718" w:rsidP="00751718">
      <w:r>
        <w:t xml:space="preserve">В настоящем документе используется следующий </w:t>
      </w:r>
      <w:r w:rsidR="00FD2A4B">
        <w:t>список сокращений:</w:t>
      </w:r>
    </w:p>
    <w:p w14:paraId="3E215A06" w14:textId="3D5E75D1" w:rsidR="00B611B2" w:rsidRDefault="00B611B2" w:rsidP="00FD2A4B">
      <w:pPr>
        <w:pStyle w:val="a0"/>
      </w:pPr>
      <w:r>
        <w:t xml:space="preserve">ПК – персональный </w:t>
      </w:r>
      <w:r w:rsidR="00E86BC5">
        <w:t>компьютер</w:t>
      </w:r>
    </w:p>
    <w:p w14:paraId="58AD6B52" w14:textId="0AA1AEB9" w:rsidR="002D04FD" w:rsidRDefault="002D04FD" w:rsidP="00FD2A4B">
      <w:pPr>
        <w:pStyle w:val="a0"/>
      </w:pPr>
      <w:r>
        <w:t>ЯП – язык программирования</w:t>
      </w:r>
    </w:p>
    <w:p w14:paraId="77B8957E" w14:textId="5DFCD568" w:rsidR="003A711F" w:rsidRDefault="003A711F" w:rsidP="00FD2A4B">
      <w:pPr>
        <w:pStyle w:val="a0"/>
      </w:pPr>
      <w:r w:rsidRPr="00B632F8">
        <w:t>API - интерфейс программирования приложений</w:t>
      </w:r>
    </w:p>
    <w:p w14:paraId="4793E36D" w14:textId="55BE75B8" w:rsidR="003A711F" w:rsidRPr="00B611B2" w:rsidRDefault="003A711F" w:rsidP="00FD2A4B">
      <w:pPr>
        <w:pStyle w:val="a0"/>
      </w:pPr>
      <w:r w:rsidRPr="00B632F8">
        <w:t>GUI - графический пользовательский интерфейс</w:t>
      </w:r>
    </w:p>
    <w:p w14:paraId="7E377FCE" w14:textId="264DBF70" w:rsidR="45C1FA8F" w:rsidRDefault="45C1FA8F">
      <w:r>
        <w:br w:type="page"/>
      </w:r>
    </w:p>
    <w:p w14:paraId="1EECD698" w14:textId="74374AA2" w:rsidR="008A3C7E" w:rsidRDefault="002E4511" w:rsidP="00E03C78">
      <w:pPr>
        <w:pStyle w:val="1"/>
        <w:tabs>
          <w:tab w:val="clear" w:pos="1418"/>
          <w:tab w:val="left" w:pos="284"/>
        </w:tabs>
        <w:ind w:firstLine="0"/>
      </w:pPr>
      <w:bookmarkStart w:id="2" w:name="_Toc137659706"/>
      <w:r>
        <w:lastRenderedPageBreak/>
        <w:t>Основные сведения о разработке</w:t>
      </w:r>
      <w:bookmarkEnd w:id="2"/>
    </w:p>
    <w:p w14:paraId="6E28FF97" w14:textId="0B73E627" w:rsidR="008343A2" w:rsidRDefault="008343A2" w:rsidP="00E03C78">
      <w:pPr>
        <w:pStyle w:val="2"/>
        <w:tabs>
          <w:tab w:val="clear" w:pos="964"/>
          <w:tab w:val="num" w:pos="426"/>
        </w:tabs>
        <w:ind w:firstLine="0"/>
      </w:pPr>
      <w:bookmarkStart w:id="3" w:name="_Toc137659707"/>
      <w:r>
        <w:t>Наименование разработки</w:t>
      </w:r>
      <w:bookmarkEnd w:id="3"/>
    </w:p>
    <w:p w14:paraId="0F2111C1" w14:textId="4C908A5C" w:rsidR="000F71A8" w:rsidRDefault="001F3546" w:rsidP="000F71A8">
      <w:r>
        <w:t xml:space="preserve">Наименованием разработки является компьютерная игра </w:t>
      </w:r>
      <w:r w:rsidR="00944248">
        <w:t>“</w:t>
      </w:r>
      <w:proofErr w:type="spellStart"/>
      <w:r w:rsidR="003A711F">
        <w:t>Арканоид</w:t>
      </w:r>
      <w:proofErr w:type="spellEnd"/>
      <w:r w:rsidR="000F71A8">
        <w:t>”.</w:t>
      </w:r>
    </w:p>
    <w:p w14:paraId="58B94070" w14:textId="04B2D48F" w:rsidR="005C3E56" w:rsidRDefault="005C3E56" w:rsidP="00E03C78">
      <w:pPr>
        <w:pStyle w:val="2"/>
        <w:tabs>
          <w:tab w:val="clear" w:pos="964"/>
          <w:tab w:val="num" w:pos="426"/>
        </w:tabs>
        <w:ind w:firstLine="0"/>
      </w:pPr>
      <w:bookmarkStart w:id="4" w:name="_Toc137659708"/>
      <w:r>
        <w:t>Цель и задачи</w:t>
      </w:r>
      <w:bookmarkEnd w:id="4"/>
    </w:p>
    <w:p w14:paraId="5C938586" w14:textId="77777777" w:rsidR="003A711F" w:rsidRDefault="003A711F" w:rsidP="003A711F">
      <w:bookmarkStart w:id="5" w:name="_Hlk137577042"/>
      <w:r>
        <w:t xml:space="preserve">Целью разработки является создание игры </w:t>
      </w:r>
      <w:proofErr w:type="spellStart"/>
      <w:r>
        <w:t>Арканоид</w:t>
      </w:r>
      <w:proofErr w:type="spellEnd"/>
      <w:r>
        <w:t xml:space="preserve"> для пользователей </w:t>
      </w:r>
      <w:proofErr w:type="spellStart"/>
      <w:r>
        <w:t>Пк</w:t>
      </w:r>
      <w:proofErr w:type="spellEnd"/>
      <w:r>
        <w:t>, соответствующей требованиям, описанным в настоящем документе</w:t>
      </w:r>
      <w:bookmarkEnd w:id="5"/>
      <w:r>
        <w:t>.</w:t>
      </w:r>
    </w:p>
    <w:p w14:paraId="22765F84" w14:textId="77777777" w:rsidR="003A711F" w:rsidRPr="00176D1C" w:rsidRDefault="003A711F" w:rsidP="003A711F">
      <w:r>
        <w:t>Для достижения этой цели необходимо выполнить следующие задачи:</w:t>
      </w:r>
    </w:p>
    <w:p w14:paraId="323B0BC4" w14:textId="77777777" w:rsidR="003A711F" w:rsidRDefault="003A711F" w:rsidP="003A711F">
      <w:pPr>
        <w:pStyle w:val="a0"/>
        <w:numPr>
          <w:ilvl w:val="0"/>
          <w:numId w:val="16"/>
        </w:numPr>
      </w:pPr>
      <w:bookmarkStart w:id="6" w:name="_Hlk137577332"/>
      <w:r>
        <w:t xml:space="preserve">Изучение концепции игры </w:t>
      </w:r>
      <w:proofErr w:type="spellStart"/>
      <w:r>
        <w:t>Арканоид</w:t>
      </w:r>
      <w:proofErr w:type="spellEnd"/>
      <w:r>
        <w:t xml:space="preserve"> и анализ существующих аналогов.</w:t>
      </w:r>
    </w:p>
    <w:p w14:paraId="1E3F3C9D" w14:textId="77777777" w:rsidR="003A711F" w:rsidRDefault="003A711F" w:rsidP="003A711F">
      <w:pPr>
        <w:pStyle w:val="a0"/>
        <w:numPr>
          <w:ilvl w:val="0"/>
          <w:numId w:val="16"/>
        </w:numPr>
      </w:pPr>
      <w:r>
        <w:t>Разработка дизайна игры, включая интерфейс и графику.</w:t>
      </w:r>
    </w:p>
    <w:p w14:paraId="7B0527C7" w14:textId="77777777" w:rsidR="003A711F" w:rsidRDefault="003A711F" w:rsidP="003A711F">
      <w:pPr>
        <w:pStyle w:val="a0"/>
        <w:numPr>
          <w:ilvl w:val="0"/>
          <w:numId w:val="16"/>
        </w:numPr>
      </w:pPr>
      <w:r>
        <w:t>Разработка игровых механик и правил.</w:t>
      </w:r>
    </w:p>
    <w:p w14:paraId="0FD3E7D8" w14:textId="77777777" w:rsidR="003A711F" w:rsidRDefault="003A711F" w:rsidP="003A711F">
      <w:pPr>
        <w:pStyle w:val="a0"/>
        <w:numPr>
          <w:ilvl w:val="0"/>
          <w:numId w:val="16"/>
        </w:numPr>
      </w:pPr>
      <w:r>
        <w:t>Создание алгоритмов для управления игровым процессом.</w:t>
      </w:r>
    </w:p>
    <w:p w14:paraId="4F720855" w14:textId="77777777" w:rsidR="003A711F" w:rsidRDefault="003A711F" w:rsidP="003A711F">
      <w:pPr>
        <w:pStyle w:val="a0"/>
        <w:numPr>
          <w:ilvl w:val="0"/>
          <w:numId w:val="16"/>
        </w:numPr>
      </w:pPr>
      <w:r>
        <w:t>Тестирование и отладка игры.</w:t>
      </w:r>
    </w:p>
    <w:p w14:paraId="64B68DED" w14:textId="77777777" w:rsidR="003A711F" w:rsidRDefault="003A711F" w:rsidP="003A711F">
      <w:pPr>
        <w:pStyle w:val="a0"/>
        <w:numPr>
          <w:ilvl w:val="0"/>
          <w:numId w:val="16"/>
        </w:numPr>
      </w:pPr>
      <w:r>
        <w:t>Разработка необходимой документации</w:t>
      </w:r>
    </w:p>
    <w:p w14:paraId="4A6FB043" w14:textId="77777777" w:rsidR="003A711F" w:rsidRPr="003521A8" w:rsidRDefault="003A711F" w:rsidP="003A711F">
      <w:pPr>
        <w:pStyle w:val="a0"/>
        <w:numPr>
          <w:ilvl w:val="0"/>
          <w:numId w:val="16"/>
        </w:numPr>
      </w:pPr>
      <w:r>
        <w:t>Защита результатов разработки перед комиссией</w:t>
      </w:r>
    </w:p>
    <w:bookmarkEnd w:id="6"/>
    <w:p w14:paraId="475C3AEE" w14:textId="306BFAE8" w:rsidR="45C1FA8F" w:rsidRDefault="45C1FA8F" w:rsidP="45C1FA8F">
      <w:pPr>
        <w:ind w:left="491"/>
        <w:rPr>
          <w:rFonts w:eastAsia="MS Mincho" w:cs="Arial"/>
          <w:szCs w:val="24"/>
        </w:rPr>
      </w:pPr>
    </w:p>
    <w:p w14:paraId="7A3F8640" w14:textId="2BC167D8" w:rsidR="008245A4" w:rsidRDefault="00DB6DDF" w:rsidP="00E03C78">
      <w:pPr>
        <w:pStyle w:val="2"/>
        <w:tabs>
          <w:tab w:val="clear" w:pos="964"/>
          <w:tab w:val="num" w:pos="426"/>
        </w:tabs>
        <w:ind w:firstLine="0"/>
      </w:pPr>
      <w:bookmarkStart w:id="7" w:name="_Toc137659709"/>
      <w:r>
        <w:t>Сведения об исполнителях</w:t>
      </w:r>
      <w:bookmarkEnd w:id="7"/>
    </w:p>
    <w:p w14:paraId="68936C16" w14:textId="7AD35688" w:rsidR="00AB7918" w:rsidRDefault="00543D28" w:rsidP="159B83A4">
      <w:pPr>
        <w:rPr>
          <w:rFonts w:eastAsia="Times New Roman"/>
        </w:rPr>
      </w:pPr>
      <w:r w:rsidRPr="159B83A4">
        <w:rPr>
          <w:rFonts w:eastAsia="Times New Roman"/>
        </w:rPr>
        <w:t>Исполнителем</w:t>
      </w:r>
      <w:r w:rsidR="00C32A05">
        <w:rPr>
          <w:rFonts w:eastAsia="Times New Roman"/>
        </w:rPr>
        <w:t xml:space="preserve"> настоящей работы</w:t>
      </w:r>
      <w:r w:rsidRPr="159B83A4">
        <w:rPr>
          <w:rFonts w:eastAsia="Times New Roman"/>
        </w:rPr>
        <w:t xml:space="preserve"> является</w:t>
      </w:r>
      <w:r w:rsidR="00AB7918" w:rsidRPr="159B83A4">
        <w:rPr>
          <w:rFonts w:eastAsia="Times New Roman"/>
        </w:rPr>
        <w:t xml:space="preserve"> студент Колледжа ФГБОУ ВО «Вятский государственный университет» </w:t>
      </w:r>
      <w:r w:rsidR="003A711F">
        <w:rPr>
          <w:rFonts w:eastAsia="Times New Roman"/>
        </w:rPr>
        <w:t>Чувашев Даниил Алексеевич</w:t>
      </w:r>
      <w:r w:rsidR="00AB7918" w:rsidRPr="159B83A4">
        <w:rPr>
          <w:rFonts w:eastAsia="Times New Roman"/>
        </w:rPr>
        <w:t>, ИСПк-202-52-00. </w:t>
      </w:r>
    </w:p>
    <w:p w14:paraId="505CA5D1" w14:textId="2A292C23" w:rsidR="00A748D1" w:rsidRDefault="00780BC5" w:rsidP="00E03C78">
      <w:pPr>
        <w:pStyle w:val="2"/>
        <w:tabs>
          <w:tab w:val="clear" w:pos="964"/>
          <w:tab w:val="num" w:pos="426"/>
        </w:tabs>
        <w:ind w:firstLine="0"/>
      </w:pPr>
      <w:bookmarkStart w:id="8" w:name="_Toc137659710"/>
      <w:r>
        <w:t>Сведения о заказчике</w:t>
      </w:r>
      <w:bookmarkEnd w:id="8"/>
    </w:p>
    <w:p w14:paraId="0BE9357F" w14:textId="2805D613" w:rsidR="00851252" w:rsidRPr="00C32A05" w:rsidRDefault="003B46FA" w:rsidP="00851252">
      <w:r>
        <w:t xml:space="preserve">Заказчиком </w:t>
      </w:r>
      <w:r w:rsidR="00C32A05">
        <w:t xml:space="preserve">настоящей работы </w:t>
      </w:r>
      <w:r>
        <w:t>является коллектив преподавателей</w:t>
      </w:r>
      <w:r w:rsidR="00851252" w:rsidRPr="00C32A05">
        <w:t>:</w:t>
      </w:r>
    </w:p>
    <w:p w14:paraId="735687A3" w14:textId="4329D4CF" w:rsidR="00851252" w:rsidRDefault="00851252" w:rsidP="45C1FA8F">
      <w:pPr>
        <w:pStyle w:val="a0"/>
      </w:pPr>
      <w:r>
        <w:t xml:space="preserve">Чистяков </w:t>
      </w:r>
      <w:r w:rsidR="00E42944">
        <w:t>Геннадий Андреевич</w:t>
      </w:r>
      <w:r>
        <w:t xml:space="preserve"> </w:t>
      </w:r>
      <w:r w:rsidR="004725C9">
        <w:t xml:space="preserve">– </w:t>
      </w:r>
      <w:r w:rsidR="2CF64464" w:rsidRPr="45C1FA8F">
        <w:rPr>
          <w:rFonts w:eastAsia="Times New Roman" w:cs="Times New Roman"/>
          <w:color w:val="000000" w:themeColor="text1"/>
          <w:szCs w:val="24"/>
        </w:rPr>
        <w:t>руководитель образовательной программы «Информационные системы и программирование»</w:t>
      </w:r>
    </w:p>
    <w:p w14:paraId="5BD46AA1" w14:textId="345D9BB2" w:rsidR="00E97DD1" w:rsidRDefault="24DAAC49" w:rsidP="00E97DD1">
      <w:pPr>
        <w:pStyle w:val="a0"/>
      </w:pPr>
      <w:r>
        <w:t xml:space="preserve">Кошкин </w:t>
      </w:r>
      <w:r w:rsidR="00E97DD1">
        <w:t xml:space="preserve">Олег Владимирович – Дисциплина МДК 05.05 </w:t>
      </w:r>
      <w:r w:rsidR="579FFD02">
        <w:t>“</w:t>
      </w:r>
      <w:r w:rsidR="00E97DD1">
        <w:t>Анализ и разработка технических заданий</w:t>
      </w:r>
      <w:r w:rsidR="7C6C358F">
        <w:t>”</w:t>
      </w:r>
      <w:r w:rsidR="00E97DD1">
        <w:t>.</w:t>
      </w:r>
    </w:p>
    <w:p w14:paraId="7F0B9B7E" w14:textId="4102261A" w:rsidR="00E97DD1" w:rsidRDefault="00E97DD1" w:rsidP="00E97DD1">
      <w:pPr>
        <w:pStyle w:val="a0"/>
      </w:pPr>
      <w:r>
        <w:t>Крутиков Александр Константинович – Дисциплина</w:t>
      </w:r>
      <w:r w:rsidR="5B5468E9">
        <w:t xml:space="preserve"> 05.01</w:t>
      </w:r>
      <w:r>
        <w:t xml:space="preserve"> </w:t>
      </w:r>
      <w:r w:rsidR="5A2E0703">
        <w:t>“</w:t>
      </w:r>
      <w:r>
        <w:t>Учебная практика</w:t>
      </w:r>
      <w:r w:rsidR="5A1839EB">
        <w:t>”</w:t>
      </w:r>
      <w:r>
        <w:t>.</w:t>
      </w:r>
    </w:p>
    <w:p w14:paraId="326CA518" w14:textId="557DC1B4" w:rsidR="00E97DD1" w:rsidRDefault="61C48600" w:rsidP="00E97DD1">
      <w:pPr>
        <w:pStyle w:val="a0"/>
      </w:pPr>
      <w:r>
        <w:t xml:space="preserve">Самоделкин </w:t>
      </w:r>
      <w:r w:rsidR="00E97DD1">
        <w:t xml:space="preserve">Павел Андреевич – Дисциплина МДК 06.01 </w:t>
      </w:r>
      <w:r w:rsidR="032241D9">
        <w:t>“</w:t>
      </w:r>
      <w:r w:rsidR="00E97DD1">
        <w:t>Внедрение информационных систем</w:t>
      </w:r>
      <w:r w:rsidR="17F14C29">
        <w:t>”</w:t>
      </w:r>
      <w:r w:rsidR="00E97DD1">
        <w:t>.</w:t>
      </w:r>
    </w:p>
    <w:p w14:paraId="4D8354D2" w14:textId="611274D3" w:rsidR="7EF154D9" w:rsidRDefault="7EF154D9">
      <w:r>
        <w:br w:type="page"/>
      </w:r>
    </w:p>
    <w:p w14:paraId="6186D6C4" w14:textId="02F26685" w:rsidR="00E97DD1" w:rsidRDefault="009D76D0" w:rsidP="00E03C78">
      <w:pPr>
        <w:pStyle w:val="2"/>
        <w:tabs>
          <w:tab w:val="clear" w:pos="964"/>
          <w:tab w:val="num" w:pos="426"/>
        </w:tabs>
        <w:ind w:firstLine="0"/>
      </w:pPr>
      <w:bookmarkStart w:id="9" w:name="_Toc137659711"/>
      <w:r>
        <w:lastRenderedPageBreak/>
        <w:t>Сроки разработки</w:t>
      </w:r>
      <w:bookmarkEnd w:id="9"/>
    </w:p>
    <w:p w14:paraId="28539C5A" w14:textId="17EEE5BD" w:rsidR="00C32A05" w:rsidRPr="00C32A05" w:rsidRDefault="00C32A05" w:rsidP="00C32A05">
      <w:r w:rsidRPr="00C32A05">
        <w:t>Разработка должна быть выполнена в следующие сроки: </w:t>
      </w:r>
    </w:p>
    <w:p w14:paraId="0D31CF57" w14:textId="17C63A9F" w:rsidR="009D76D0" w:rsidRDefault="009D76D0" w:rsidP="00DA2424">
      <w:pPr>
        <w:ind w:firstLine="993"/>
      </w:pPr>
      <w:r>
        <w:t>Начало разработки – 1</w:t>
      </w:r>
      <w:r w:rsidR="006A464E">
        <w:t>1</w:t>
      </w:r>
      <w:r>
        <w:t>.01.2023.</w:t>
      </w:r>
    </w:p>
    <w:p w14:paraId="4AEBF45A" w14:textId="73A57793" w:rsidR="009D76D0" w:rsidRDefault="009D76D0" w:rsidP="00DA2424">
      <w:pPr>
        <w:ind w:firstLine="993"/>
        <w:rPr>
          <w:lang w:val="en-US"/>
        </w:rPr>
      </w:pPr>
      <w:r>
        <w:t>Конец разработки –</w:t>
      </w:r>
      <w:r w:rsidR="001D2D52">
        <w:t xml:space="preserve"> 16</w:t>
      </w:r>
      <w:r w:rsidRPr="00887FAD">
        <w:rPr>
          <w:lang w:val="en-US"/>
        </w:rPr>
        <w:t>.</w:t>
      </w:r>
      <w:r>
        <w:rPr>
          <w:lang w:val="en-US"/>
        </w:rPr>
        <w:t>06.2023.</w:t>
      </w:r>
    </w:p>
    <w:p w14:paraId="34C634C8" w14:textId="128E075A" w:rsidR="009D76D0" w:rsidRDefault="009D76D0">
      <w:pPr>
        <w:spacing w:before="0" w:after="200" w:line="276" w:lineRule="auto"/>
        <w:ind w:firstLine="0"/>
        <w:contextualSpacing w:val="0"/>
        <w:jc w:val="left"/>
      </w:pPr>
    </w:p>
    <w:p w14:paraId="7D14F6D7" w14:textId="0B3D684A" w:rsidR="009D76D0" w:rsidRDefault="00F23F59" w:rsidP="00E03C78">
      <w:pPr>
        <w:pStyle w:val="2"/>
        <w:tabs>
          <w:tab w:val="left" w:pos="426"/>
        </w:tabs>
        <w:ind w:firstLine="0"/>
      </w:pPr>
      <w:bookmarkStart w:id="10" w:name="_Toc137659712"/>
      <w:r>
        <w:t>Назначение разработки</w:t>
      </w:r>
      <w:bookmarkEnd w:id="10"/>
    </w:p>
    <w:p w14:paraId="0EDF1E73" w14:textId="37BC7CDF" w:rsidR="159B83A4" w:rsidRDefault="54E68D2C" w:rsidP="45C1FA8F">
      <w:pPr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Игра "</w:t>
      </w:r>
      <w:proofErr w:type="spellStart"/>
      <w:r w:rsidR="00CA53B2">
        <w:rPr>
          <w:rFonts w:eastAsia="Times New Roman" w:cs="Times New Roman"/>
          <w:color w:val="000000" w:themeColor="text1"/>
          <w:szCs w:val="24"/>
        </w:rPr>
        <w:t>Арканоид</w:t>
      </w:r>
      <w:proofErr w:type="spellEnd"/>
      <w:r w:rsidRPr="45C1FA8F">
        <w:rPr>
          <w:rFonts w:eastAsia="Times New Roman" w:cs="Times New Roman"/>
          <w:color w:val="000000" w:themeColor="text1"/>
          <w:szCs w:val="24"/>
        </w:rPr>
        <w:t xml:space="preserve">" может быть использовано как инструмент для развития </w:t>
      </w:r>
      <w:r w:rsidR="00CA53B2">
        <w:rPr>
          <w:rFonts w:eastAsia="Times New Roman" w:cs="Times New Roman"/>
          <w:color w:val="000000" w:themeColor="text1"/>
          <w:szCs w:val="24"/>
        </w:rPr>
        <w:t xml:space="preserve">координации движения и стратегического </w:t>
      </w:r>
      <w:r w:rsidRPr="45C1FA8F">
        <w:rPr>
          <w:rFonts w:eastAsia="Times New Roman" w:cs="Times New Roman"/>
          <w:color w:val="000000" w:themeColor="text1"/>
          <w:szCs w:val="24"/>
        </w:rPr>
        <w:t xml:space="preserve">мышления </w:t>
      </w:r>
      <w:r w:rsidR="00CA53B2">
        <w:rPr>
          <w:rFonts w:eastAsia="Times New Roman" w:cs="Times New Roman"/>
          <w:color w:val="000000" w:themeColor="text1"/>
          <w:szCs w:val="24"/>
        </w:rPr>
        <w:t>у игроков всех возрастов</w:t>
      </w:r>
    </w:p>
    <w:p w14:paraId="58E70983" w14:textId="0B52440D" w:rsidR="45C1FA8F" w:rsidRDefault="45C1FA8F">
      <w:r>
        <w:br w:type="page"/>
      </w:r>
    </w:p>
    <w:p w14:paraId="0CF34DB7" w14:textId="501E198C" w:rsidR="00B02304" w:rsidRDefault="6E8E0FA6" w:rsidP="00E03C78">
      <w:pPr>
        <w:pStyle w:val="1"/>
        <w:tabs>
          <w:tab w:val="clear" w:pos="1418"/>
          <w:tab w:val="left" w:pos="284"/>
        </w:tabs>
        <w:ind w:firstLine="0"/>
      </w:pPr>
      <w:bookmarkStart w:id="11" w:name="_Toc137659713"/>
      <w:r>
        <w:lastRenderedPageBreak/>
        <w:t>О</w:t>
      </w:r>
      <w:r w:rsidR="00E00D25">
        <w:t>писание предметной области</w:t>
      </w:r>
      <w:bookmarkEnd w:id="11"/>
    </w:p>
    <w:p w14:paraId="4FB03112" w14:textId="02DB2E30" w:rsidR="00464C2E" w:rsidRPr="00464C2E" w:rsidRDefault="00464C2E" w:rsidP="00464C2E">
      <w:pPr>
        <w:rPr>
          <w:rStyle w:val="normaltextrun"/>
          <w:rFonts w:eastAsia="Times New Roman" w:cs="Times New Roman"/>
          <w:color w:val="000000" w:themeColor="text1"/>
          <w:szCs w:val="24"/>
        </w:rPr>
      </w:pPr>
      <w:r w:rsidRPr="00464C2E">
        <w:rPr>
          <w:rStyle w:val="normaltextrun"/>
          <w:rFonts w:eastAsia="Times New Roman" w:cs="Times New Roman"/>
          <w:color w:val="000000" w:themeColor="text1"/>
          <w:szCs w:val="24"/>
        </w:rPr>
        <w:t>Игры представляют собой форму развлечения, где люди активно участвуют с целью получения удовольствия, удовлетворения своей любознательности, общения с другими или развития своих навыков. Существует множество различных типов игр, включая физические (например, спортивные игры), настольные (например, шахматы, монополия), компьютерные или мобильные (например, видеоигры), ролевые, карточные (например, покер) и другие.</w:t>
      </w:r>
    </w:p>
    <w:p w14:paraId="7693474C" w14:textId="6933D6C1" w:rsidR="00464C2E" w:rsidRPr="00464C2E" w:rsidRDefault="00464C2E" w:rsidP="00464C2E">
      <w:pPr>
        <w:rPr>
          <w:rStyle w:val="normaltextrun"/>
          <w:rFonts w:eastAsia="Times New Roman" w:cs="Times New Roman"/>
          <w:color w:val="000000" w:themeColor="text1"/>
          <w:szCs w:val="24"/>
        </w:rPr>
      </w:pPr>
      <w:r w:rsidRPr="00464C2E">
        <w:rPr>
          <w:rStyle w:val="normaltextrun"/>
          <w:rFonts w:eastAsia="Times New Roman" w:cs="Times New Roman"/>
          <w:color w:val="000000" w:themeColor="text1"/>
          <w:szCs w:val="24"/>
        </w:rPr>
        <w:t>В играх обычно устанавливаются определенные правила и цели, которые игрокам необходимо достичь, чтобы одержать победу. Часто игроки вступают в соревнование друг с другом, хотя некоторые игры также предлагают кооперативный режим. В любом случае, игры предоставляют возможность учиться, развиваться и наслаждаться процессом игры.</w:t>
      </w:r>
    </w:p>
    <w:p w14:paraId="6143223D" w14:textId="48416EB9" w:rsidR="00464C2E" w:rsidRPr="00464C2E" w:rsidRDefault="00464C2E" w:rsidP="00464C2E">
      <w:pPr>
        <w:rPr>
          <w:rStyle w:val="normaltextrun"/>
          <w:rFonts w:eastAsia="Times New Roman" w:cs="Times New Roman"/>
          <w:color w:val="000000" w:themeColor="text1"/>
          <w:szCs w:val="24"/>
        </w:rPr>
      </w:pPr>
      <w:r w:rsidRPr="00464C2E">
        <w:rPr>
          <w:rStyle w:val="normaltextrun"/>
          <w:rFonts w:eastAsia="Times New Roman" w:cs="Times New Roman"/>
          <w:color w:val="000000" w:themeColor="text1"/>
          <w:szCs w:val="24"/>
        </w:rPr>
        <w:t>Игры могут быть как соревновательными, так и образовательными. Некоторые игры помогают развивать новые навыки, такие как математическая грамотность, расширение словарного запаса или улучшение памяти. Другие игры служат просто для развлечения и отдыха.</w:t>
      </w:r>
    </w:p>
    <w:p w14:paraId="017F6A53" w14:textId="4C45BBF7" w:rsidR="00464C2E" w:rsidRPr="00464C2E" w:rsidRDefault="00464C2E" w:rsidP="00464C2E">
      <w:pPr>
        <w:rPr>
          <w:rStyle w:val="normaltextrun"/>
          <w:rFonts w:eastAsia="Times New Roman" w:cs="Times New Roman"/>
          <w:color w:val="000000" w:themeColor="text1"/>
          <w:szCs w:val="24"/>
        </w:rPr>
      </w:pPr>
      <w:r w:rsidRPr="00464C2E">
        <w:rPr>
          <w:rStyle w:val="normaltextrun"/>
          <w:rFonts w:eastAsia="Times New Roman" w:cs="Times New Roman"/>
          <w:color w:val="000000" w:themeColor="text1"/>
          <w:szCs w:val="24"/>
        </w:rPr>
        <w:t>Игры являются неотъемлемой частью культуры каждой нации и могут иметь важное значение для развития личности, социальной адаптации и взаимоотношений между людьми.</w:t>
      </w:r>
    </w:p>
    <w:p w14:paraId="43074461" w14:textId="495C247E" w:rsidR="00464C2E" w:rsidRDefault="00464C2E" w:rsidP="00464C2E">
      <w:pPr>
        <w:rPr>
          <w:rStyle w:val="normaltextrun"/>
          <w:rFonts w:eastAsia="Times New Roman" w:cs="Times New Roman"/>
          <w:color w:val="000000" w:themeColor="text1"/>
          <w:szCs w:val="24"/>
        </w:rPr>
      </w:pPr>
      <w:r w:rsidRPr="00464C2E">
        <w:rPr>
          <w:rStyle w:val="normaltextrun"/>
          <w:rFonts w:eastAsia="Times New Roman" w:cs="Times New Roman"/>
          <w:color w:val="000000" w:themeColor="text1"/>
          <w:szCs w:val="24"/>
        </w:rPr>
        <w:t>С появлением информационных технологий и компьютерной техники, компьютерные игры получили широкое распространение. В компьютерных играх игроки могут управлять персонажами или объектами в виртуальном мире, взаимодействовать с другими игроками или компьютерными противниками, выполнять задания и достигать поставленных целей. Некоторые компьютерные игры также предлагают многопользовательский режим, позволяющий игрокам играть с людьми со всего мира через интернет.</w:t>
      </w:r>
    </w:p>
    <w:p w14:paraId="6EF0D11C" w14:textId="11CEA8D0" w:rsidR="00464C2E" w:rsidRDefault="00464C2E" w:rsidP="00464C2E">
      <w:pPr>
        <w:rPr>
          <w:rStyle w:val="normaltextrun"/>
          <w:rFonts w:eastAsia="Times New Roman" w:cs="Times New Roman"/>
          <w:color w:val="000000" w:themeColor="text1"/>
          <w:szCs w:val="24"/>
        </w:rPr>
      </w:pPr>
      <w:r w:rsidRPr="00464C2E">
        <w:rPr>
          <w:rStyle w:val="normaltextrun"/>
          <w:rFonts w:eastAsia="Times New Roman" w:cs="Times New Roman"/>
          <w:color w:val="000000" w:themeColor="text1"/>
          <w:szCs w:val="24"/>
        </w:rPr>
        <w:t>Разрабатываемая игра "</w:t>
      </w:r>
      <w:proofErr w:type="spellStart"/>
      <w:r w:rsidRPr="00464C2E">
        <w:rPr>
          <w:rStyle w:val="normaltextrun"/>
          <w:rFonts w:eastAsia="Times New Roman" w:cs="Times New Roman"/>
          <w:color w:val="000000" w:themeColor="text1"/>
          <w:szCs w:val="24"/>
        </w:rPr>
        <w:t>Арканоид</w:t>
      </w:r>
      <w:proofErr w:type="spellEnd"/>
      <w:r w:rsidRPr="00464C2E">
        <w:rPr>
          <w:rStyle w:val="normaltextrun"/>
          <w:rFonts w:eastAsia="Times New Roman" w:cs="Times New Roman"/>
          <w:color w:val="000000" w:themeColor="text1"/>
          <w:szCs w:val="24"/>
        </w:rPr>
        <w:t>" относится к жанру аркадных игр и представляет собой увлекательную комбинацию головоломки и активного геймплея. В рамках данной работы мы уделяем особое внимание доступности игры для широкой аудитории, включая детей и старшее поколение.</w:t>
      </w:r>
    </w:p>
    <w:p w14:paraId="78EA2360" w14:textId="77777777" w:rsidR="00464C2E" w:rsidRPr="00464C2E" w:rsidRDefault="00464C2E" w:rsidP="00464C2E">
      <w:pPr>
        <w:rPr>
          <w:rStyle w:val="normaltextrun"/>
          <w:rFonts w:eastAsia="Times New Roman" w:cs="Times New Roman"/>
          <w:color w:val="000000" w:themeColor="text1"/>
          <w:szCs w:val="24"/>
        </w:rPr>
      </w:pPr>
    </w:p>
    <w:p w14:paraId="22575BEF" w14:textId="1D927674" w:rsidR="00C11438" w:rsidRDefault="00CE79CA" w:rsidP="00DA2424">
      <w:pPr>
        <w:pStyle w:val="1"/>
        <w:tabs>
          <w:tab w:val="clear" w:pos="1418"/>
          <w:tab w:val="left" w:pos="284"/>
        </w:tabs>
        <w:ind w:firstLine="0"/>
        <w:rPr>
          <w:rStyle w:val="eop"/>
        </w:rPr>
      </w:pPr>
      <w:bookmarkStart w:id="12" w:name="_Toc137659714"/>
      <w:r w:rsidRPr="45C1FA8F">
        <w:rPr>
          <w:rStyle w:val="eop"/>
        </w:rPr>
        <w:lastRenderedPageBreak/>
        <w:t>Требования к результатам разработки</w:t>
      </w:r>
      <w:bookmarkEnd w:id="12"/>
    </w:p>
    <w:p w14:paraId="508EB796" w14:textId="65B84D30" w:rsidR="00CE79CA" w:rsidRDefault="00CE79CA" w:rsidP="00DA2424">
      <w:pPr>
        <w:pStyle w:val="2"/>
        <w:tabs>
          <w:tab w:val="clear" w:pos="964"/>
          <w:tab w:val="clear" w:pos="1560"/>
          <w:tab w:val="left" w:pos="284"/>
          <w:tab w:val="num" w:pos="426"/>
          <w:tab w:val="left" w:pos="1276"/>
        </w:tabs>
        <w:ind w:firstLine="0"/>
      </w:pPr>
      <w:bookmarkStart w:id="13" w:name="_Toc137659715"/>
      <w:r>
        <w:t>Правила игры</w:t>
      </w:r>
      <w:bookmarkEnd w:id="13"/>
    </w:p>
    <w:p w14:paraId="6A762877" w14:textId="2203B217" w:rsidR="00DA2424" w:rsidRPr="00DA2424" w:rsidRDefault="00DA2424" w:rsidP="00DA2424">
      <w:r>
        <w:rPr>
          <w:rStyle w:val="normaltextrun"/>
          <w:color w:val="000000"/>
          <w:shd w:val="clear" w:color="auto" w:fill="FFFFFF"/>
        </w:rPr>
        <w:t>В игре реализуется следующая последовательность действий, обеспечивающих игровую механику:</w:t>
      </w:r>
      <w:r>
        <w:rPr>
          <w:rStyle w:val="eop"/>
          <w:color w:val="000000"/>
          <w:shd w:val="clear" w:color="auto" w:fill="FFFFFF"/>
        </w:rPr>
        <w:t> </w:t>
      </w:r>
    </w:p>
    <w:p w14:paraId="159608F1" w14:textId="77777777" w:rsidR="00654F91" w:rsidRPr="00654F91" w:rsidRDefault="00654F91" w:rsidP="00654F91">
      <w:pPr>
        <w:numPr>
          <w:ilvl w:val="0"/>
          <w:numId w:val="19"/>
        </w:numPr>
        <w:rPr>
          <w:rFonts w:eastAsia="Times New Roman" w:cs="Times New Roman"/>
          <w:color w:val="000000" w:themeColor="text1"/>
        </w:rPr>
      </w:pPr>
      <w:r w:rsidRPr="00654F91">
        <w:rPr>
          <w:rFonts w:eastAsia="Times New Roman" w:cs="Times New Roman"/>
          <w:color w:val="000000" w:themeColor="text1"/>
        </w:rPr>
        <w:t>Игра начинается с одного мяча, который стартует с платформы. </w:t>
      </w:r>
    </w:p>
    <w:p w14:paraId="37E1AF83" w14:textId="77777777" w:rsidR="00654F91" w:rsidRPr="00654F91" w:rsidRDefault="00654F91" w:rsidP="00654F91">
      <w:pPr>
        <w:numPr>
          <w:ilvl w:val="0"/>
          <w:numId w:val="19"/>
        </w:numPr>
        <w:rPr>
          <w:rFonts w:eastAsia="Times New Roman" w:cs="Times New Roman"/>
          <w:color w:val="000000" w:themeColor="text1"/>
        </w:rPr>
      </w:pPr>
      <w:r w:rsidRPr="00654F91">
        <w:rPr>
          <w:rFonts w:eastAsia="Times New Roman" w:cs="Times New Roman"/>
          <w:color w:val="000000" w:themeColor="text1"/>
        </w:rPr>
        <w:t>Игрок должен управлять платформой, двигая ее вправо и влево, чтобы отбивать мяч в сторону блоков на верхней части экрана. </w:t>
      </w:r>
    </w:p>
    <w:p w14:paraId="681703A3" w14:textId="77777777" w:rsidR="00654F91" w:rsidRPr="00654F91" w:rsidRDefault="00654F91" w:rsidP="00654F91">
      <w:pPr>
        <w:numPr>
          <w:ilvl w:val="0"/>
          <w:numId w:val="19"/>
        </w:numPr>
        <w:rPr>
          <w:rFonts w:eastAsia="Times New Roman" w:cs="Times New Roman"/>
          <w:color w:val="000000" w:themeColor="text1"/>
        </w:rPr>
      </w:pPr>
      <w:r w:rsidRPr="00654F91">
        <w:rPr>
          <w:rFonts w:eastAsia="Times New Roman" w:cs="Times New Roman"/>
          <w:color w:val="000000" w:themeColor="text1"/>
        </w:rPr>
        <w:t>Блоки имеют одинаковые свойства по разрушению. </w:t>
      </w:r>
    </w:p>
    <w:p w14:paraId="55F37641" w14:textId="77777777" w:rsidR="00654F91" w:rsidRPr="00654F91" w:rsidRDefault="00654F91" w:rsidP="00654F91">
      <w:pPr>
        <w:numPr>
          <w:ilvl w:val="0"/>
          <w:numId w:val="19"/>
        </w:numPr>
        <w:rPr>
          <w:rFonts w:eastAsia="Times New Roman" w:cs="Times New Roman"/>
          <w:color w:val="000000" w:themeColor="text1"/>
        </w:rPr>
      </w:pPr>
      <w:r w:rsidRPr="00654F91">
        <w:rPr>
          <w:rFonts w:eastAsia="Times New Roman" w:cs="Times New Roman"/>
          <w:color w:val="000000" w:themeColor="text1"/>
        </w:rPr>
        <w:t>Когда мяч сталкивается с блоком, он возвращается назад и удаляет блок. </w:t>
      </w:r>
    </w:p>
    <w:p w14:paraId="780C86FC" w14:textId="77777777" w:rsidR="00654F91" w:rsidRPr="00654F91" w:rsidRDefault="00654F91" w:rsidP="00654F91">
      <w:pPr>
        <w:numPr>
          <w:ilvl w:val="0"/>
          <w:numId w:val="19"/>
        </w:numPr>
        <w:rPr>
          <w:rFonts w:eastAsia="Times New Roman" w:cs="Times New Roman"/>
          <w:color w:val="000000" w:themeColor="text1"/>
        </w:rPr>
      </w:pPr>
      <w:r w:rsidRPr="00654F91">
        <w:rPr>
          <w:rFonts w:eastAsia="Times New Roman" w:cs="Times New Roman"/>
          <w:color w:val="000000" w:themeColor="text1"/>
        </w:rPr>
        <w:t>Игрок проигрывает, если мяч падает за пределы экрана, а он не смог его поймать платформой. </w:t>
      </w:r>
    </w:p>
    <w:p w14:paraId="13A3568E" w14:textId="77777777" w:rsidR="00654F91" w:rsidRPr="00654F91" w:rsidRDefault="00654F91" w:rsidP="00654F91">
      <w:pPr>
        <w:numPr>
          <w:ilvl w:val="0"/>
          <w:numId w:val="19"/>
        </w:numPr>
        <w:rPr>
          <w:rFonts w:eastAsia="Times New Roman" w:cs="Times New Roman"/>
          <w:color w:val="000000" w:themeColor="text1"/>
        </w:rPr>
      </w:pPr>
      <w:r w:rsidRPr="00654F91">
        <w:rPr>
          <w:rFonts w:eastAsia="Times New Roman" w:cs="Times New Roman"/>
          <w:color w:val="000000" w:themeColor="text1"/>
        </w:rPr>
        <w:t>Игрок выигрывает, когда все блоки на экране разрушены. </w:t>
      </w:r>
    </w:p>
    <w:p w14:paraId="744A3643" w14:textId="3F8BB909" w:rsidR="159B83A4" w:rsidRDefault="159B83A4" w:rsidP="159B83A4"/>
    <w:p w14:paraId="1A3F86D3" w14:textId="4F6666E9" w:rsidR="00C7275C" w:rsidRDefault="00C7275C" w:rsidP="00DA2424">
      <w:pPr>
        <w:pStyle w:val="2"/>
        <w:tabs>
          <w:tab w:val="clear" w:pos="964"/>
          <w:tab w:val="clear" w:pos="1560"/>
          <w:tab w:val="num" w:pos="426"/>
          <w:tab w:val="left" w:pos="851"/>
        </w:tabs>
        <w:ind w:firstLine="0"/>
      </w:pPr>
      <w:bookmarkStart w:id="14" w:name="_Toc137659716"/>
      <w:r>
        <w:t>Требования к функциональным характеристикам</w:t>
      </w:r>
      <w:bookmarkEnd w:id="14"/>
    </w:p>
    <w:p w14:paraId="1E2BA660" w14:textId="349B4B95" w:rsidR="00C7275C" w:rsidRDefault="00AA0A9C" w:rsidP="00C7275C">
      <w:r>
        <w:t xml:space="preserve">Игра </w:t>
      </w:r>
      <w:r w:rsidR="006363ED">
        <w:t>должна обеспечивать выполнение следующих функций:</w:t>
      </w:r>
    </w:p>
    <w:p w14:paraId="59C12BD0" w14:textId="77777777" w:rsidR="003A711F" w:rsidRDefault="003A711F" w:rsidP="003A711F">
      <w:pPr>
        <w:pStyle w:val="a0"/>
      </w:pPr>
      <w:r>
        <w:t>Кирпичи создаются в верхней части игрового поля, при попадании мячика по кирпичу, он сразу же уничтожается.</w:t>
      </w:r>
    </w:p>
    <w:p w14:paraId="62BAA0CE" w14:textId="77777777" w:rsidR="003A711F" w:rsidRDefault="003A711F" w:rsidP="003A711F">
      <w:pPr>
        <w:pStyle w:val="a0"/>
      </w:pPr>
      <w:r>
        <w:t>При уничтожении хотя бы одного кирпича, игроку должны начисляться очки.</w:t>
      </w:r>
    </w:p>
    <w:p w14:paraId="2CB7DB4D" w14:textId="77777777" w:rsidR="003A711F" w:rsidRDefault="003A711F" w:rsidP="003A711F">
      <w:pPr>
        <w:pStyle w:val="a0"/>
      </w:pPr>
      <w:r>
        <w:t>Игрок имеет возможность начать новую игру и просмотреть свой текущий счёт.</w:t>
      </w:r>
    </w:p>
    <w:p w14:paraId="2464D1FF" w14:textId="77777777" w:rsidR="003A711F" w:rsidRDefault="003A711F" w:rsidP="003A711F">
      <w:pPr>
        <w:pStyle w:val="a0"/>
      </w:pPr>
      <w:r>
        <w:t>Создание и отображение игрового поля с заданными размерами.</w:t>
      </w:r>
    </w:p>
    <w:p w14:paraId="4AD8DFE1" w14:textId="77777777" w:rsidR="003A711F" w:rsidRDefault="003A711F" w:rsidP="003A711F">
      <w:pPr>
        <w:pStyle w:val="a0"/>
      </w:pPr>
      <w:r>
        <w:t>Создание и отображение фигур в игре, в том числе: цветных кирпичей, нижней платформы и мячика.</w:t>
      </w:r>
    </w:p>
    <w:p w14:paraId="7D119613" w14:textId="77777777" w:rsidR="003A711F" w:rsidRDefault="003A711F" w:rsidP="003A711F">
      <w:pPr>
        <w:pStyle w:val="a0"/>
      </w:pPr>
      <w:r>
        <w:t>Управление платформой с помощью компьютерной мыши: перемещение влево и вправо.</w:t>
      </w:r>
    </w:p>
    <w:p w14:paraId="2801F427" w14:textId="26B740DA" w:rsidR="45C1FA8F" w:rsidRDefault="003A711F" w:rsidP="003A711F">
      <w:pPr>
        <w:ind w:left="491"/>
        <w:rPr>
          <w:rFonts w:eastAsia="MS Mincho" w:cs="Arial"/>
          <w:szCs w:val="24"/>
        </w:rPr>
      </w:pPr>
      <w:r>
        <w:t>Завершение игры при полном уничтожении кирпичей в верхней части игрового поля</w:t>
      </w:r>
    </w:p>
    <w:p w14:paraId="22D601EA" w14:textId="77777777" w:rsidR="00732284" w:rsidRDefault="00732284" w:rsidP="00DA2424">
      <w:pPr>
        <w:pStyle w:val="2"/>
        <w:tabs>
          <w:tab w:val="clear" w:pos="964"/>
          <w:tab w:val="num" w:pos="426"/>
        </w:tabs>
        <w:ind w:firstLine="0"/>
      </w:pPr>
      <w:bookmarkStart w:id="15" w:name="_Toc130023568"/>
      <w:bookmarkStart w:id="16" w:name="_Toc137659717"/>
      <w:r>
        <w:t>Требования к показателям назначения</w:t>
      </w:r>
      <w:bookmarkEnd w:id="15"/>
      <w:bookmarkEnd w:id="16"/>
    </w:p>
    <w:p w14:paraId="4810DC1A" w14:textId="368CA710" w:rsidR="00794150" w:rsidRPr="00DA2424" w:rsidRDefault="00794150" w:rsidP="00DA2424">
      <w:r>
        <w:t>Требование к показателям назначения не требуютс</w:t>
      </w:r>
      <w:bookmarkStart w:id="17" w:name="_Toc130023569"/>
      <w:r w:rsidR="00DA2424">
        <w:t>я</w:t>
      </w:r>
      <w:r>
        <w:br w:type="page"/>
      </w:r>
    </w:p>
    <w:p w14:paraId="2A201F1C" w14:textId="2A9EC2A0" w:rsidR="00732284" w:rsidRDefault="00732284" w:rsidP="00DA2424">
      <w:pPr>
        <w:pStyle w:val="2"/>
        <w:tabs>
          <w:tab w:val="clear" w:pos="964"/>
          <w:tab w:val="num" w:pos="426"/>
        </w:tabs>
        <w:ind w:firstLine="0"/>
      </w:pPr>
      <w:bookmarkStart w:id="18" w:name="_Toc137659718"/>
      <w:r>
        <w:lastRenderedPageBreak/>
        <w:t>Требование к пользовательскому интерфейсу</w:t>
      </w:r>
      <w:bookmarkEnd w:id="17"/>
      <w:bookmarkEnd w:id="18"/>
    </w:p>
    <w:p w14:paraId="3C745E73" w14:textId="1494ACF3" w:rsidR="25C50A60" w:rsidRDefault="25C50A60" w:rsidP="45C1FA8F">
      <w:pPr>
        <w:ind w:firstLine="709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На игровом поле, в центре, буд</w:t>
      </w:r>
      <w:r w:rsidR="000E6F80">
        <w:rPr>
          <w:rFonts w:eastAsia="Times New Roman" w:cs="Times New Roman"/>
          <w:color w:val="000000" w:themeColor="text1"/>
          <w:szCs w:val="24"/>
        </w:rPr>
        <w:t xml:space="preserve">ет происходить движение мячика от платформы до кирпичей. </w:t>
      </w:r>
      <w:r w:rsidRPr="45C1FA8F">
        <w:rPr>
          <w:rFonts w:eastAsia="Times New Roman" w:cs="Times New Roman"/>
          <w:color w:val="000000" w:themeColor="text1"/>
          <w:szCs w:val="24"/>
        </w:rPr>
        <w:t xml:space="preserve">  </w:t>
      </w:r>
      <w:r w:rsidR="000E6F80">
        <w:rPr>
          <w:rFonts w:eastAsia="Times New Roman" w:cs="Times New Roman"/>
          <w:color w:val="000000" w:themeColor="text1"/>
          <w:szCs w:val="24"/>
        </w:rPr>
        <w:t>Сверху будет расположено наименование программы, кнопка «Игра», разноцветные кирпичи. В нижней части расположена платформа и кнопка «Пауза»</w:t>
      </w:r>
      <w:r w:rsidRPr="45C1FA8F">
        <w:rPr>
          <w:rFonts w:eastAsia="Times New Roman" w:cs="Times New Roman"/>
          <w:color w:val="000000" w:themeColor="text1"/>
          <w:szCs w:val="24"/>
        </w:rPr>
        <w:t xml:space="preserve"> (см. рисунок </w:t>
      </w:r>
      <w:r w:rsidR="000E6F80">
        <w:rPr>
          <w:rFonts w:eastAsia="Times New Roman" w:cs="Times New Roman"/>
          <w:color w:val="000000" w:themeColor="text1"/>
          <w:szCs w:val="24"/>
        </w:rPr>
        <w:t>1</w:t>
      </w:r>
      <w:r w:rsidRPr="45C1FA8F">
        <w:rPr>
          <w:rFonts w:eastAsia="Times New Roman" w:cs="Times New Roman"/>
          <w:color w:val="000000" w:themeColor="text1"/>
          <w:szCs w:val="24"/>
        </w:rPr>
        <w:t>)</w:t>
      </w:r>
      <w:bookmarkStart w:id="19" w:name="_Toc130023570"/>
    </w:p>
    <w:p w14:paraId="148DFBBD" w14:textId="77777777" w:rsidR="004B332F" w:rsidRDefault="004B332F" w:rsidP="45C1FA8F">
      <w:pPr>
        <w:ind w:firstLine="709"/>
        <w:rPr>
          <w:rFonts w:eastAsia="Times New Roman" w:cs="Times New Roman"/>
          <w:szCs w:val="24"/>
        </w:rPr>
      </w:pPr>
    </w:p>
    <w:p w14:paraId="07A927F9" w14:textId="6365DC6C" w:rsidR="00495973" w:rsidRDefault="000E6F80" w:rsidP="6BBA9CA9">
      <w:pPr>
        <w:ind w:firstLine="0"/>
        <w:jc w:val="center"/>
      </w:pPr>
      <w:r w:rsidRPr="00696F65">
        <w:rPr>
          <w:rFonts w:cs="Times New Roman"/>
          <w:noProof/>
        </w:rPr>
        <w:drawing>
          <wp:inline distT="0" distB="0" distL="0" distR="0" wp14:anchorId="55C619F0" wp14:editId="2BDDEBF3">
            <wp:extent cx="6031230" cy="2911475"/>
            <wp:effectExtent l="0" t="0" r="7620" b="3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B46A" w14:textId="77777777" w:rsidR="004B332F" w:rsidRPr="00495973" w:rsidRDefault="004B332F" w:rsidP="6BBA9CA9">
      <w:pPr>
        <w:ind w:firstLine="0"/>
        <w:jc w:val="center"/>
      </w:pPr>
    </w:p>
    <w:p w14:paraId="4A0BC8C1" w14:textId="0C49C962" w:rsidR="00495973" w:rsidRDefault="00495973" w:rsidP="45C1FA8F">
      <w:pPr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cs="Times New Roman"/>
        </w:rPr>
        <w:t xml:space="preserve">Рисунок </w:t>
      </w:r>
      <w:r w:rsidR="000E6F80">
        <w:rPr>
          <w:rFonts w:cs="Times New Roman"/>
        </w:rPr>
        <w:t>1</w:t>
      </w:r>
      <w:r w:rsidRPr="45C1FA8F">
        <w:rPr>
          <w:rFonts w:cs="Times New Roman"/>
        </w:rPr>
        <w:t xml:space="preserve"> – </w:t>
      </w:r>
      <w:r w:rsidR="000E6F80" w:rsidRPr="45C1FA8F">
        <w:rPr>
          <w:rFonts w:eastAsia="Times New Roman" w:cs="Times New Roman"/>
          <w:color w:val="000000" w:themeColor="text1"/>
          <w:szCs w:val="24"/>
        </w:rPr>
        <w:t>Прототип игрового</w:t>
      </w:r>
      <w:r w:rsidR="2A3F772F" w:rsidRPr="45C1FA8F">
        <w:rPr>
          <w:rFonts w:eastAsia="Times New Roman" w:cs="Times New Roman"/>
          <w:color w:val="000000" w:themeColor="text1"/>
          <w:szCs w:val="24"/>
        </w:rPr>
        <w:t xml:space="preserve"> поля</w:t>
      </w:r>
    </w:p>
    <w:p w14:paraId="24B78612" w14:textId="77777777" w:rsidR="004B332F" w:rsidRDefault="004B332F" w:rsidP="45C1FA8F">
      <w:pPr>
        <w:ind w:firstLine="0"/>
        <w:jc w:val="center"/>
        <w:rPr>
          <w:rFonts w:eastAsia="Times New Roman" w:cs="Times New Roman"/>
          <w:szCs w:val="24"/>
        </w:rPr>
      </w:pPr>
    </w:p>
    <w:p w14:paraId="56E55E29" w14:textId="166F4B95" w:rsidR="467297C7" w:rsidRDefault="467297C7" w:rsidP="45C1FA8F">
      <w:pPr>
        <w:spacing w:after="160"/>
        <w:ind w:firstLine="709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Кнопка «</w:t>
      </w:r>
      <w:r w:rsidR="000E6F80">
        <w:rPr>
          <w:rFonts w:eastAsia="Times New Roman" w:cs="Times New Roman"/>
          <w:color w:val="000000" w:themeColor="text1"/>
          <w:szCs w:val="24"/>
        </w:rPr>
        <w:t>Игра</w:t>
      </w:r>
      <w:r w:rsidRPr="45C1FA8F">
        <w:rPr>
          <w:rFonts w:eastAsia="Times New Roman" w:cs="Times New Roman"/>
          <w:color w:val="000000" w:themeColor="text1"/>
          <w:szCs w:val="24"/>
        </w:rPr>
        <w:t xml:space="preserve">» предназначена для инициирования новой игры. При нажатии на данную кнопку </w:t>
      </w:r>
      <w:r w:rsidR="000E6F80">
        <w:rPr>
          <w:rFonts w:eastAsia="Times New Roman" w:cs="Times New Roman"/>
          <w:color w:val="000000" w:themeColor="text1"/>
          <w:szCs w:val="24"/>
        </w:rPr>
        <w:t>выходит окно с выбором начать игру заново или продолжить</w:t>
      </w:r>
      <w:r w:rsidRPr="45C1FA8F">
        <w:rPr>
          <w:rFonts w:eastAsia="Times New Roman" w:cs="Times New Roman"/>
          <w:color w:val="000000" w:themeColor="text1"/>
          <w:szCs w:val="24"/>
        </w:rPr>
        <w:t>. Кнопка «</w:t>
      </w:r>
      <w:r w:rsidR="000E6F80">
        <w:rPr>
          <w:rFonts w:eastAsia="Times New Roman" w:cs="Times New Roman"/>
          <w:color w:val="000000" w:themeColor="text1"/>
          <w:szCs w:val="24"/>
        </w:rPr>
        <w:t>Пауза</w:t>
      </w:r>
      <w:r w:rsidRPr="45C1FA8F">
        <w:rPr>
          <w:rFonts w:eastAsia="Times New Roman" w:cs="Times New Roman"/>
          <w:color w:val="000000" w:themeColor="text1"/>
          <w:szCs w:val="24"/>
        </w:rPr>
        <w:t xml:space="preserve">» предназначена </w:t>
      </w:r>
      <w:r w:rsidR="000E6F80">
        <w:rPr>
          <w:rFonts w:eastAsia="Times New Roman" w:cs="Times New Roman"/>
          <w:color w:val="000000" w:themeColor="text1"/>
          <w:szCs w:val="24"/>
        </w:rPr>
        <w:t xml:space="preserve">остановки игрового </w:t>
      </w:r>
      <w:r w:rsidR="007051AF">
        <w:rPr>
          <w:rFonts w:eastAsia="Times New Roman" w:cs="Times New Roman"/>
          <w:color w:val="000000" w:themeColor="text1"/>
          <w:szCs w:val="24"/>
        </w:rPr>
        <w:t>процесса.</w:t>
      </w:r>
    </w:p>
    <w:p w14:paraId="522EDE24" w14:textId="0F0ED425" w:rsidR="467297C7" w:rsidRDefault="467297C7" w:rsidP="45C1FA8F">
      <w:pPr>
        <w:spacing w:after="160"/>
        <w:ind w:firstLine="709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 xml:space="preserve">При нажатии на кнопку «Открыть </w:t>
      </w:r>
      <w:r w:rsidR="007051AF">
        <w:rPr>
          <w:rFonts w:eastAsia="Times New Roman" w:cs="Times New Roman"/>
          <w:color w:val="000000" w:themeColor="text1"/>
          <w:szCs w:val="24"/>
        </w:rPr>
        <w:t>пояснения</w:t>
      </w:r>
      <w:r w:rsidRPr="45C1FA8F">
        <w:rPr>
          <w:rFonts w:eastAsia="Times New Roman" w:cs="Times New Roman"/>
          <w:color w:val="000000" w:themeColor="text1"/>
          <w:szCs w:val="24"/>
        </w:rPr>
        <w:t xml:space="preserve">», должно открываться отдельное окно, где будут описаны </w:t>
      </w:r>
      <w:r w:rsidR="007051AF">
        <w:rPr>
          <w:rFonts w:eastAsia="Times New Roman" w:cs="Times New Roman"/>
          <w:color w:val="000000" w:themeColor="text1"/>
          <w:szCs w:val="24"/>
        </w:rPr>
        <w:t>цель игры</w:t>
      </w:r>
      <w:r w:rsidRPr="45C1FA8F">
        <w:rPr>
          <w:rFonts w:eastAsia="Times New Roman" w:cs="Times New Roman"/>
          <w:color w:val="000000" w:themeColor="text1"/>
          <w:szCs w:val="24"/>
        </w:rPr>
        <w:t xml:space="preserve"> и </w:t>
      </w:r>
      <w:r w:rsidR="007051AF">
        <w:rPr>
          <w:rFonts w:eastAsia="Times New Roman" w:cs="Times New Roman"/>
          <w:color w:val="000000" w:themeColor="text1"/>
          <w:szCs w:val="24"/>
        </w:rPr>
        <w:t>как происходит управление платформой</w:t>
      </w:r>
      <w:r w:rsidRPr="45C1FA8F">
        <w:rPr>
          <w:rFonts w:eastAsia="Times New Roman" w:cs="Times New Roman"/>
          <w:color w:val="000000" w:themeColor="text1"/>
          <w:szCs w:val="24"/>
        </w:rPr>
        <w:t xml:space="preserve">. (Рисунок </w:t>
      </w:r>
      <w:r w:rsidR="65E11570" w:rsidRPr="45C1FA8F">
        <w:rPr>
          <w:rFonts w:eastAsia="Times New Roman" w:cs="Times New Roman"/>
          <w:color w:val="000000" w:themeColor="text1"/>
          <w:szCs w:val="24"/>
        </w:rPr>
        <w:t>2</w:t>
      </w:r>
      <w:r w:rsidRPr="45C1FA8F">
        <w:rPr>
          <w:rFonts w:eastAsia="Times New Roman" w:cs="Times New Roman"/>
          <w:color w:val="000000" w:themeColor="text1"/>
          <w:szCs w:val="24"/>
        </w:rPr>
        <w:t>).</w:t>
      </w:r>
    </w:p>
    <w:p w14:paraId="07D491D9" w14:textId="7FF895C5" w:rsidR="45C1FA8F" w:rsidRDefault="45C1FA8F" w:rsidP="45C1FA8F">
      <w:pPr>
        <w:spacing w:after="160"/>
        <w:ind w:firstLine="709"/>
        <w:rPr>
          <w:rFonts w:eastAsia="Times New Roman" w:cs="Times New Roman"/>
          <w:color w:val="000000" w:themeColor="text1"/>
        </w:rPr>
      </w:pPr>
    </w:p>
    <w:p w14:paraId="7205BC3D" w14:textId="47A05AC0" w:rsidR="00495973" w:rsidRDefault="007051AF" w:rsidP="6BBA9CA9">
      <w:pPr>
        <w:ind w:firstLine="0"/>
        <w:jc w:val="center"/>
      </w:pPr>
      <w:r w:rsidRPr="00171F04">
        <w:rPr>
          <w:rFonts w:eastAsia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DC6612C" wp14:editId="6E8AC4A0">
            <wp:extent cx="3421677" cy="3093988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DA35" w14:textId="77777777" w:rsidR="004B332F" w:rsidRPr="00495973" w:rsidRDefault="004B332F" w:rsidP="6BBA9CA9">
      <w:pPr>
        <w:ind w:firstLine="0"/>
        <w:jc w:val="center"/>
      </w:pPr>
    </w:p>
    <w:p w14:paraId="3116DB78" w14:textId="53D1A69F" w:rsidR="00495973" w:rsidRDefault="00495973" w:rsidP="45C1FA8F">
      <w:pPr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cs="Times New Roman"/>
        </w:rPr>
        <w:t xml:space="preserve">Рисунок </w:t>
      </w:r>
      <w:r w:rsidR="3B0C3975" w:rsidRPr="45C1FA8F">
        <w:rPr>
          <w:rFonts w:cs="Times New Roman"/>
        </w:rPr>
        <w:t>2</w:t>
      </w:r>
      <w:r w:rsidRPr="45C1FA8F">
        <w:rPr>
          <w:rFonts w:cs="Times New Roman"/>
        </w:rPr>
        <w:t xml:space="preserve"> – </w:t>
      </w:r>
      <w:r w:rsidR="66B3F1D4" w:rsidRPr="45C1FA8F">
        <w:rPr>
          <w:rFonts w:eastAsia="Times New Roman" w:cs="Times New Roman"/>
          <w:color w:val="000000" w:themeColor="text1"/>
          <w:szCs w:val="24"/>
        </w:rPr>
        <w:t>Прототип экранной формы окна с правилами игры</w:t>
      </w:r>
    </w:p>
    <w:p w14:paraId="2CF20232" w14:textId="77777777" w:rsidR="004B332F" w:rsidRDefault="004B332F" w:rsidP="45C1FA8F">
      <w:pPr>
        <w:ind w:firstLine="0"/>
        <w:jc w:val="center"/>
        <w:rPr>
          <w:rFonts w:eastAsia="Times New Roman" w:cs="Times New Roman"/>
          <w:szCs w:val="24"/>
        </w:rPr>
      </w:pPr>
    </w:p>
    <w:p w14:paraId="049EF6BF" w14:textId="48D00D91" w:rsidR="45C1FA8F" w:rsidRDefault="45C1FA8F" w:rsidP="45C1FA8F">
      <w:pPr>
        <w:spacing w:after="160"/>
        <w:ind w:firstLine="709"/>
        <w:rPr>
          <w:rFonts w:eastAsia="Times New Roman" w:cs="Times New Roman"/>
          <w:color w:val="000000" w:themeColor="text1"/>
        </w:rPr>
      </w:pPr>
    </w:p>
    <w:p w14:paraId="5506C276" w14:textId="5919FE16" w:rsidR="6BBA9CA9" w:rsidRDefault="6BBA9CA9" w:rsidP="6BBA9CA9">
      <w:pPr>
        <w:ind w:firstLine="0"/>
        <w:jc w:val="center"/>
        <w:rPr>
          <w:rFonts w:cs="Times New Roman"/>
        </w:rPr>
      </w:pPr>
    </w:p>
    <w:p w14:paraId="7E5031A9" w14:textId="658E0CE4" w:rsidR="00AF16DF" w:rsidRPr="00495973" w:rsidRDefault="00495973" w:rsidP="6BBA9CA9">
      <w:pPr>
        <w:spacing w:before="0" w:after="200" w:line="276" w:lineRule="auto"/>
        <w:ind w:firstLine="0"/>
        <w:jc w:val="left"/>
      </w:pPr>
      <w:r>
        <w:br w:type="page"/>
      </w:r>
    </w:p>
    <w:p w14:paraId="6179FAD6" w14:textId="7AAA20BC" w:rsidR="00732284" w:rsidRDefault="00732284" w:rsidP="00DA2424">
      <w:pPr>
        <w:pStyle w:val="2"/>
        <w:tabs>
          <w:tab w:val="clear" w:pos="964"/>
          <w:tab w:val="clear" w:pos="1560"/>
          <w:tab w:val="num" w:pos="426"/>
          <w:tab w:val="left" w:pos="567"/>
        </w:tabs>
        <w:ind w:firstLine="0"/>
      </w:pPr>
      <w:bookmarkStart w:id="20" w:name="_Toc137659719"/>
      <w:r>
        <w:lastRenderedPageBreak/>
        <w:t>Требования к видам обеспечения</w:t>
      </w:r>
      <w:bookmarkEnd w:id="19"/>
      <w:bookmarkEnd w:id="20"/>
    </w:p>
    <w:p w14:paraId="1F98CA5C" w14:textId="77777777" w:rsidR="00732284" w:rsidRDefault="00732284" w:rsidP="00DA2424">
      <w:pPr>
        <w:pStyle w:val="3"/>
        <w:tabs>
          <w:tab w:val="num" w:pos="426"/>
          <w:tab w:val="left" w:pos="567"/>
        </w:tabs>
        <w:ind w:firstLine="0"/>
      </w:pPr>
      <w:bookmarkStart w:id="21" w:name="_Toc130023571"/>
      <w:bookmarkStart w:id="22" w:name="_Toc137659720"/>
      <w:r>
        <w:t>Требования к математическому обеспечению</w:t>
      </w:r>
      <w:bookmarkEnd w:id="21"/>
      <w:bookmarkEnd w:id="22"/>
    </w:p>
    <w:p w14:paraId="19BBB689" w14:textId="19DC9D7E" w:rsidR="0711A52A" w:rsidRDefault="0711A52A" w:rsidP="159B83A4">
      <w:pPr>
        <w:rPr>
          <w:rFonts w:eastAsia="Times New Roman" w:cs="Times New Roman"/>
        </w:rPr>
      </w:pPr>
      <w:r w:rsidRPr="45C1FA8F">
        <w:rPr>
          <w:rFonts w:eastAsia="Times New Roman" w:cs="Times New Roman"/>
        </w:rPr>
        <w:t>Генерация случайн</w:t>
      </w:r>
      <w:r w:rsidR="003A711F">
        <w:rPr>
          <w:rFonts w:eastAsia="Times New Roman" w:cs="Times New Roman"/>
        </w:rPr>
        <w:t>ых цветов для кирпичей</w:t>
      </w:r>
      <w:r w:rsidRPr="45C1FA8F">
        <w:rPr>
          <w:rFonts w:eastAsia="Times New Roman" w:cs="Times New Roman"/>
        </w:rPr>
        <w:t xml:space="preserve">. Компьютер должен быть способен генерировать случайные </w:t>
      </w:r>
      <w:r w:rsidR="003A711F">
        <w:rPr>
          <w:rFonts w:eastAsia="Times New Roman" w:cs="Times New Roman"/>
        </w:rPr>
        <w:t>палитру цветов</w:t>
      </w:r>
      <w:r w:rsidRPr="45C1FA8F">
        <w:rPr>
          <w:rFonts w:eastAsia="Times New Roman" w:cs="Times New Roman"/>
        </w:rPr>
        <w:t xml:space="preserve"> в</w:t>
      </w:r>
      <w:r w:rsidR="003A711F">
        <w:rPr>
          <w:rFonts w:eastAsia="Times New Roman" w:cs="Times New Roman"/>
        </w:rPr>
        <w:t xml:space="preserve"> неограниченном </w:t>
      </w:r>
      <w:r w:rsidR="00CA53B2">
        <w:rPr>
          <w:rFonts w:eastAsia="Times New Roman" w:cs="Times New Roman"/>
        </w:rPr>
        <w:t>диапазоне,</w:t>
      </w:r>
      <w:r w:rsidRPr="45C1FA8F">
        <w:rPr>
          <w:rFonts w:eastAsia="Times New Roman" w:cs="Times New Roman"/>
        </w:rPr>
        <w:t xml:space="preserve"> которые будут </w:t>
      </w:r>
      <w:r w:rsidR="00CA53B2">
        <w:rPr>
          <w:rFonts w:eastAsia="Times New Roman" w:cs="Times New Roman"/>
        </w:rPr>
        <w:t xml:space="preserve">генерироваться </w:t>
      </w:r>
      <w:r w:rsidR="00CA53B2" w:rsidRPr="45C1FA8F">
        <w:rPr>
          <w:rFonts w:eastAsia="Times New Roman" w:cs="Times New Roman"/>
        </w:rPr>
        <w:t>для</w:t>
      </w:r>
      <w:r w:rsidRPr="45C1FA8F">
        <w:rPr>
          <w:rFonts w:eastAsia="Times New Roman" w:cs="Times New Roman"/>
        </w:rPr>
        <w:t xml:space="preserve"> игры.</w:t>
      </w:r>
    </w:p>
    <w:p w14:paraId="4949489C" w14:textId="7CAFDDC2" w:rsidR="005A0179" w:rsidRPr="005A0179" w:rsidRDefault="005A0179" w:rsidP="005A0179">
      <w:pPr>
        <w:rPr>
          <w:rFonts w:eastAsia="Times New Roman" w:cs="Times New Roman"/>
        </w:rPr>
      </w:pPr>
      <w:r w:rsidRPr="005A0179">
        <w:rPr>
          <w:rFonts w:eastAsia="Times New Roman" w:cs="Times New Roman"/>
        </w:rPr>
        <w:t>Физика движения</w:t>
      </w:r>
      <w:r w:rsidRPr="005A0179">
        <w:rPr>
          <w:rFonts w:eastAsia="Times New Roman" w:cs="Times New Roman"/>
        </w:rPr>
        <w:t>.</w:t>
      </w:r>
      <w:r w:rsidRPr="005A0179">
        <w:rPr>
          <w:rFonts w:eastAsia="Times New Roman" w:cs="Times New Roman"/>
        </w:rPr>
        <w:t xml:space="preserve"> Движение платформы должно соответствовать физическим законам, обеспечивая естественное и реалистичное поведение. Платформа должна иметь инерцию и реагировать на столкновения с другими объектами в игре.</w:t>
      </w:r>
    </w:p>
    <w:p w14:paraId="36D033A8" w14:textId="587E26C4" w:rsidR="005A0179" w:rsidRPr="005A0179" w:rsidRDefault="005A0179" w:rsidP="005A0179">
      <w:pPr>
        <w:rPr>
          <w:rFonts w:eastAsia="Times New Roman" w:cs="Times New Roman"/>
        </w:rPr>
      </w:pPr>
      <w:r w:rsidRPr="005A0179">
        <w:rPr>
          <w:rFonts w:eastAsia="Times New Roman" w:cs="Times New Roman"/>
        </w:rPr>
        <w:t>Управление платформой</w:t>
      </w:r>
      <w:r w:rsidRPr="005A0179">
        <w:rPr>
          <w:rFonts w:eastAsia="Times New Roman" w:cs="Times New Roman"/>
        </w:rPr>
        <w:t>.</w:t>
      </w:r>
      <w:r w:rsidRPr="005A0179">
        <w:rPr>
          <w:rFonts w:eastAsia="Times New Roman" w:cs="Times New Roman"/>
        </w:rPr>
        <w:t xml:space="preserve"> Система управления должна быть отзывчивой и точной, чтобы игрок мог контролировать движение платформы с высокой степенью точности. Это обеспечит плавное взаимодействие между игроком и игровым процессом.</w:t>
      </w:r>
    </w:p>
    <w:p w14:paraId="3F92AA9D" w14:textId="362E6B93" w:rsidR="005A0179" w:rsidRDefault="005A0179" w:rsidP="005A0179">
      <w:pPr>
        <w:rPr>
          <w:rFonts w:eastAsia="Times New Roman" w:cs="Times New Roman"/>
        </w:rPr>
      </w:pPr>
      <w:r w:rsidRPr="005A0179">
        <w:rPr>
          <w:rFonts w:eastAsia="Times New Roman" w:cs="Times New Roman"/>
        </w:rPr>
        <w:t>Уничтожение кирпичей</w:t>
      </w:r>
      <w:r w:rsidRPr="005A0179">
        <w:rPr>
          <w:rFonts w:eastAsia="Times New Roman" w:cs="Times New Roman"/>
        </w:rPr>
        <w:t>.</w:t>
      </w:r>
      <w:r w:rsidRPr="005A0179">
        <w:rPr>
          <w:rFonts w:eastAsia="Times New Roman" w:cs="Times New Roman"/>
        </w:rPr>
        <w:t xml:space="preserve"> Компьютер должен обладать алгоритмом для определения и уничтожения кирпичей, когда мяч сталкивается с ними. При столкновении, кирпичи должны быть удалены </w:t>
      </w:r>
      <w:r w:rsidRPr="005A0179">
        <w:rPr>
          <w:rFonts w:eastAsia="Times New Roman" w:cs="Times New Roman"/>
        </w:rPr>
        <w:t>из игрового поля,</w:t>
      </w:r>
      <w:r w:rsidRPr="005A0179">
        <w:rPr>
          <w:rFonts w:eastAsia="Times New Roman" w:cs="Times New Roman"/>
        </w:rPr>
        <w:t xml:space="preserve"> и игрок должен получить соответствующее количество очков.</w:t>
      </w:r>
    </w:p>
    <w:p w14:paraId="49A01C2D" w14:textId="57BB5C0D" w:rsidR="005A0179" w:rsidRDefault="005A0179" w:rsidP="005A0179">
      <w:pPr>
        <w:ind w:firstLine="0"/>
        <w:rPr>
          <w:rFonts w:eastAsia="MS Mincho" w:cs="Arial"/>
          <w:szCs w:val="24"/>
        </w:rPr>
      </w:pPr>
    </w:p>
    <w:p w14:paraId="3CFA24C0" w14:textId="7B25EE33" w:rsidR="159B83A4" w:rsidRDefault="159B83A4" w:rsidP="45C1FA8F">
      <w:pPr>
        <w:rPr>
          <w:rFonts w:eastAsia="Times New Roman" w:cs="Times New Roman"/>
        </w:rPr>
      </w:pPr>
    </w:p>
    <w:p w14:paraId="4397E8B7" w14:textId="77777777" w:rsidR="00732284" w:rsidRDefault="00732284" w:rsidP="00DA2424">
      <w:pPr>
        <w:pStyle w:val="3"/>
        <w:tabs>
          <w:tab w:val="clear" w:pos="1701"/>
          <w:tab w:val="left" w:pos="567"/>
        </w:tabs>
        <w:ind w:firstLine="0"/>
      </w:pPr>
      <w:bookmarkStart w:id="23" w:name="_Toc130023572"/>
      <w:bookmarkStart w:id="24" w:name="_Toc137659721"/>
      <w:r>
        <w:t>Требования к информационному обеспечению</w:t>
      </w:r>
      <w:bookmarkEnd w:id="23"/>
      <w:bookmarkEnd w:id="24"/>
      <w:r>
        <w:t xml:space="preserve"> </w:t>
      </w:r>
    </w:p>
    <w:p w14:paraId="0D9C2F2E" w14:textId="35248926" w:rsidR="159B83A4" w:rsidRDefault="6720252E" w:rsidP="45C1FA8F">
      <w:pPr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Представление данных должно быть выполнено в формате доступном для понимания человеку без какой-либо предварительной обработки.</w:t>
      </w:r>
    </w:p>
    <w:p w14:paraId="35C77E49" w14:textId="77777777" w:rsidR="00732284" w:rsidRDefault="00732284" w:rsidP="00DA2424">
      <w:pPr>
        <w:pStyle w:val="4"/>
        <w:tabs>
          <w:tab w:val="clear" w:pos="1843"/>
          <w:tab w:val="left" w:pos="709"/>
        </w:tabs>
        <w:ind w:firstLine="0"/>
      </w:pPr>
      <w:r>
        <w:t>Требования к форматам хранения данных</w:t>
      </w:r>
    </w:p>
    <w:p w14:paraId="48AC6ABF" w14:textId="50D162C9" w:rsidR="159B83A4" w:rsidRDefault="54709424" w:rsidP="45C1FA8F">
      <w:r>
        <w:t xml:space="preserve">Требования к форматам хранения данных не </w:t>
      </w:r>
      <w:r w:rsidR="005B3A7D">
        <w:t>предъявляются.</w:t>
      </w:r>
    </w:p>
    <w:p w14:paraId="41448D23" w14:textId="7BC97692" w:rsidR="00732284" w:rsidRDefault="00732284" w:rsidP="00DA2424">
      <w:pPr>
        <w:pStyle w:val="4"/>
        <w:tabs>
          <w:tab w:val="clear" w:pos="1843"/>
          <w:tab w:val="left" w:pos="709"/>
        </w:tabs>
        <w:ind w:firstLine="0"/>
      </w:pPr>
      <w:r>
        <w:t>Требования к лингвистическому обеспечению</w:t>
      </w:r>
    </w:p>
    <w:p w14:paraId="41622369" w14:textId="5E6D1A90" w:rsidR="001A6F78" w:rsidRPr="001A6F78" w:rsidRDefault="001F0D6A" w:rsidP="001A6F78">
      <w:r>
        <w:t>В игровом интерфейсе используется только русский язык.</w:t>
      </w:r>
    </w:p>
    <w:p w14:paraId="2E0E07D0" w14:textId="395946FD" w:rsidR="00732284" w:rsidRDefault="00732284" w:rsidP="00DA2424">
      <w:pPr>
        <w:pStyle w:val="3"/>
        <w:tabs>
          <w:tab w:val="clear" w:pos="1701"/>
          <w:tab w:val="left" w:pos="567"/>
        </w:tabs>
        <w:ind w:firstLine="0"/>
      </w:pPr>
      <w:bookmarkStart w:id="25" w:name="_Toc130023573"/>
      <w:bookmarkStart w:id="26" w:name="_Toc137659722"/>
      <w:r>
        <w:t>Требования к метрологическому обеспечению</w:t>
      </w:r>
      <w:bookmarkEnd w:id="25"/>
      <w:bookmarkEnd w:id="26"/>
    </w:p>
    <w:p w14:paraId="650D9E75" w14:textId="73CA0649" w:rsidR="670AABA7" w:rsidRDefault="670AABA7" w:rsidP="45C1FA8F">
      <w:r>
        <w:t xml:space="preserve">Требование к метрологическому обеспечению не </w:t>
      </w:r>
      <w:r w:rsidR="005B3A7D">
        <w:t>предъявляются</w:t>
      </w:r>
      <w:r>
        <w:t>.</w:t>
      </w:r>
    </w:p>
    <w:p w14:paraId="6B4E74D3" w14:textId="77777777" w:rsidR="00732284" w:rsidRDefault="00732284" w:rsidP="00DA2424">
      <w:pPr>
        <w:pStyle w:val="3"/>
        <w:tabs>
          <w:tab w:val="clear" w:pos="1701"/>
          <w:tab w:val="left" w:pos="567"/>
        </w:tabs>
        <w:ind w:firstLine="0"/>
      </w:pPr>
      <w:bookmarkStart w:id="27" w:name="_Toc130023574"/>
      <w:bookmarkStart w:id="28" w:name="_Toc137659723"/>
      <w:r>
        <w:t>Требования к техническому обеспечению</w:t>
      </w:r>
      <w:bookmarkEnd w:id="27"/>
      <w:bookmarkEnd w:id="28"/>
      <w:r>
        <w:t xml:space="preserve"> </w:t>
      </w:r>
    </w:p>
    <w:p w14:paraId="5440EAA4" w14:textId="2F280743" w:rsidR="008D50AD" w:rsidRDefault="008D50AD" w:rsidP="008D50AD">
      <w:r>
        <w:t xml:space="preserve">Необходимо использовать </w:t>
      </w:r>
      <w:r w:rsidR="00B611B2">
        <w:t>ПК</w:t>
      </w:r>
      <w:r w:rsidR="00B70525">
        <w:t xml:space="preserve"> или ноутбук.</w:t>
      </w:r>
    </w:p>
    <w:p w14:paraId="2DAB593A" w14:textId="46966FD2" w:rsidR="007079E3" w:rsidRPr="00C32A05" w:rsidRDefault="007079E3" w:rsidP="00004C58">
      <w:pPr>
        <w:pStyle w:val="a0"/>
        <w:numPr>
          <w:ilvl w:val="1"/>
          <w:numId w:val="15"/>
        </w:numPr>
      </w:pPr>
      <w:r>
        <w:t>Операционную систему</w:t>
      </w:r>
      <w:r w:rsidRPr="00C32A05">
        <w:t xml:space="preserve">: </w:t>
      </w:r>
      <w:r w:rsidRPr="00004C58">
        <w:rPr>
          <w:lang w:val="en-US"/>
        </w:rPr>
        <w:t>Windows</w:t>
      </w:r>
      <w:r w:rsidRPr="00C32A05">
        <w:t xml:space="preserve"> 10, 11</w:t>
      </w:r>
    </w:p>
    <w:p w14:paraId="144CA43B" w14:textId="591E0221" w:rsidR="007079E3" w:rsidRPr="00C32A05" w:rsidRDefault="007079E3" w:rsidP="00004C58">
      <w:pPr>
        <w:pStyle w:val="a0"/>
        <w:numPr>
          <w:ilvl w:val="1"/>
          <w:numId w:val="15"/>
        </w:numPr>
      </w:pPr>
      <w:r>
        <w:lastRenderedPageBreak/>
        <w:t>Интерпретатор</w:t>
      </w:r>
      <w:r w:rsidRPr="00C32A05">
        <w:t>:</w:t>
      </w:r>
      <w:r>
        <w:t xml:space="preserve"> </w:t>
      </w:r>
      <w:r w:rsidRPr="00004C58">
        <w:rPr>
          <w:lang w:val="en-US"/>
        </w:rPr>
        <w:t>Python</w:t>
      </w:r>
      <w:r w:rsidRPr="00C32A05">
        <w:t xml:space="preserve"> (</w:t>
      </w:r>
      <w:r>
        <w:t xml:space="preserve">минимальной версии </w:t>
      </w:r>
      <w:r w:rsidRPr="00C32A05">
        <w:t>3.7)</w:t>
      </w:r>
    </w:p>
    <w:p w14:paraId="6F448C32" w14:textId="5FE11F65" w:rsidR="007079E3" w:rsidRPr="00004C58" w:rsidRDefault="007079E3" w:rsidP="00004C58">
      <w:pPr>
        <w:pStyle w:val="a0"/>
        <w:numPr>
          <w:ilvl w:val="1"/>
          <w:numId w:val="15"/>
        </w:numPr>
        <w:rPr>
          <w:lang w:val="en-US"/>
        </w:rPr>
      </w:pPr>
      <w:r>
        <w:t>Установленные библиотеки</w:t>
      </w:r>
      <w:r w:rsidRPr="00004C58">
        <w:rPr>
          <w:lang w:val="en-US"/>
        </w:rPr>
        <w:t xml:space="preserve">: </w:t>
      </w:r>
      <w:proofErr w:type="spellStart"/>
      <w:r w:rsidRPr="00004C58">
        <w:rPr>
          <w:lang w:val="en-US"/>
        </w:rPr>
        <w:t>Tkinter</w:t>
      </w:r>
      <w:proofErr w:type="spellEnd"/>
    </w:p>
    <w:p w14:paraId="716A2A2D" w14:textId="77777777" w:rsidR="00004C58" w:rsidRPr="00004C58" w:rsidRDefault="00004C58" w:rsidP="00004C58">
      <w:pPr>
        <w:pStyle w:val="a0"/>
        <w:numPr>
          <w:ilvl w:val="0"/>
          <w:numId w:val="14"/>
        </w:numPr>
        <w:spacing w:after="160"/>
        <w:jc w:val="left"/>
        <w:rPr>
          <w:rFonts w:cs="Times New Roman"/>
          <w:szCs w:val="24"/>
          <w:lang w:val="en-US"/>
        </w:rPr>
      </w:pPr>
      <w:r w:rsidRPr="00004C58">
        <w:rPr>
          <w:rFonts w:cs="Times New Roman"/>
          <w:szCs w:val="24"/>
          <w:lang w:val="en-US"/>
        </w:rPr>
        <w:t>64-</w:t>
      </w:r>
      <w:r w:rsidRPr="00004C58">
        <w:rPr>
          <w:rFonts w:cs="Times New Roman"/>
          <w:szCs w:val="24"/>
        </w:rPr>
        <w:t>битная</w:t>
      </w:r>
      <w:r w:rsidRPr="00004C58">
        <w:rPr>
          <w:rFonts w:cs="Times New Roman"/>
          <w:szCs w:val="24"/>
          <w:lang w:val="en-US"/>
        </w:rPr>
        <w:t xml:space="preserve"> </w:t>
      </w:r>
      <w:r w:rsidRPr="00004C58">
        <w:rPr>
          <w:rFonts w:cs="Times New Roman"/>
          <w:szCs w:val="24"/>
        </w:rPr>
        <w:t>версия</w:t>
      </w:r>
      <w:r w:rsidRPr="00004C58">
        <w:rPr>
          <w:rFonts w:cs="Times New Roman"/>
          <w:szCs w:val="24"/>
          <w:lang w:val="en-US"/>
        </w:rPr>
        <w:t xml:space="preserve"> Microsoft Windows 10, </w:t>
      </w:r>
      <w:r w:rsidRPr="00004C58">
        <w:rPr>
          <w:rFonts w:cs="Times New Roman"/>
          <w:szCs w:val="24"/>
        </w:rPr>
        <w:t>11</w:t>
      </w:r>
    </w:p>
    <w:p w14:paraId="10E0FB4F" w14:textId="77777777" w:rsidR="00004C58" w:rsidRPr="00004C58" w:rsidRDefault="00004C58" w:rsidP="00004C58">
      <w:pPr>
        <w:pStyle w:val="a0"/>
        <w:numPr>
          <w:ilvl w:val="0"/>
          <w:numId w:val="14"/>
        </w:numPr>
        <w:spacing w:after="160"/>
        <w:jc w:val="left"/>
        <w:rPr>
          <w:rFonts w:cs="Times New Roman"/>
          <w:szCs w:val="24"/>
        </w:rPr>
      </w:pPr>
      <w:r w:rsidRPr="00004C58">
        <w:rPr>
          <w:rFonts w:cs="Times New Roman"/>
          <w:szCs w:val="24"/>
        </w:rPr>
        <w:t>RAM: не менее 4 ГБ, рекомендуется 8 ГБ</w:t>
      </w:r>
    </w:p>
    <w:p w14:paraId="2215BC06" w14:textId="77777777" w:rsidR="00004C58" w:rsidRPr="00004C58" w:rsidRDefault="00004C58" w:rsidP="00004C58">
      <w:pPr>
        <w:pStyle w:val="a0"/>
        <w:numPr>
          <w:ilvl w:val="0"/>
          <w:numId w:val="14"/>
        </w:numPr>
        <w:spacing w:after="160"/>
        <w:jc w:val="left"/>
        <w:rPr>
          <w:rFonts w:cs="Times New Roman"/>
          <w:szCs w:val="24"/>
        </w:rPr>
      </w:pPr>
      <w:r w:rsidRPr="00004C58">
        <w:rPr>
          <w:rFonts w:cs="Times New Roman"/>
          <w:szCs w:val="24"/>
        </w:rPr>
        <w:t>1,5 ГБ сводного места на жестком диске + не менее 1 ГБ для кэша</w:t>
      </w:r>
    </w:p>
    <w:p w14:paraId="36DB001B" w14:textId="77777777" w:rsidR="00004C58" w:rsidRPr="00004C58" w:rsidRDefault="00004C58" w:rsidP="00004C58">
      <w:pPr>
        <w:pStyle w:val="a0"/>
        <w:numPr>
          <w:ilvl w:val="0"/>
          <w:numId w:val="14"/>
        </w:numPr>
        <w:spacing w:after="160"/>
        <w:jc w:val="left"/>
        <w:rPr>
          <w:rFonts w:cs="Times New Roman"/>
          <w:szCs w:val="24"/>
        </w:rPr>
      </w:pPr>
      <w:r w:rsidRPr="00004C58">
        <w:rPr>
          <w:rFonts w:cs="Times New Roman"/>
          <w:szCs w:val="24"/>
        </w:rPr>
        <w:t>Разрешение экрана — не менее 1024×1024 пикселей</w:t>
      </w:r>
    </w:p>
    <w:p w14:paraId="6283B2AB" w14:textId="77777777" w:rsidR="00004C58" w:rsidRPr="007079E3" w:rsidRDefault="00004C58" w:rsidP="008D50AD"/>
    <w:p w14:paraId="51C0C121" w14:textId="77777777" w:rsidR="00732284" w:rsidRDefault="00732284" w:rsidP="00DA2424">
      <w:pPr>
        <w:pStyle w:val="2"/>
        <w:tabs>
          <w:tab w:val="clear" w:pos="964"/>
          <w:tab w:val="num" w:pos="426"/>
        </w:tabs>
        <w:ind w:firstLine="0"/>
      </w:pPr>
      <w:bookmarkStart w:id="29" w:name="_Toc130023575"/>
      <w:bookmarkStart w:id="30" w:name="_Toc137659724"/>
      <w:r>
        <w:t>Требования к надежности</w:t>
      </w:r>
      <w:bookmarkEnd w:id="29"/>
      <w:bookmarkEnd w:id="30"/>
    </w:p>
    <w:p w14:paraId="6ABDFABC" w14:textId="77777777" w:rsidR="00732284" w:rsidRPr="00305175" w:rsidRDefault="00732284" w:rsidP="00732284">
      <w:pPr>
        <w:spacing w:before="100" w:beforeAutospacing="1"/>
        <w:rPr>
          <w:rFonts w:cs="Times New Roman"/>
          <w:szCs w:val="24"/>
        </w:rPr>
      </w:pPr>
      <w:r w:rsidRPr="00305175">
        <w:rPr>
          <w:rFonts w:cs="Times New Roman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 w:rsidRPr="00305175">
        <w:rPr>
          <w:rFonts w:cs="Times New Roman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 w14:paraId="1548DFC8" w14:textId="77777777" w:rsidR="00732284" w:rsidRPr="00305175" w:rsidRDefault="00732284" w:rsidP="00732284">
      <w:pPr>
        <w:tabs>
          <w:tab w:val="left" w:pos="1134"/>
        </w:tabs>
        <w:spacing w:before="100" w:beforeAutospacing="1"/>
        <w:rPr>
          <w:rFonts w:cs="Times New Roman"/>
          <w:spacing w:val="1"/>
          <w:szCs w:val="24"/>
        </w:rPr>
      </w:pPr>
      <w:r w:rsidRPr="00305175">
        <w:rPr>
          <w:rFonts w:cs="Times New Roman"/>
          <w:spacing w:val="-2"/>
          <w:szCs w:val="24"/>
        </w:rPr>
        <w:t>а)</w:t>
      </w:r>
      <w:r w:rsidRPr="00305175">
        <w:rPr>
          <w:rFonts w:cs="Times New Roman"/>
          <w:szCs w:val="24"/>
        </w:rPr>
        <w:t xml:space="preserve"> </w:t>
      </w:r>
      <w:r w:rsidRPr="00305175">
        <w:rPr>
          <w:rFonts w:cs="Times New Roman"/>
          <w:spacing w:val="1"/>
          <w:szCs w:val="24"/>
        </w:rPr>
        <w:t>организацией бесперебойного питания технических средств;</w:t>
      </w:r>
    </w:p>
    <w:p w14:paraId="27BDBB32" w14:textId="77777777" w:rsidR="00732284" w:rsidRPr="005237DE" w:rsidRDefault="00732284" w:rsidP="00732284">
      <w:pPr>
        <w:tabs>
          <w:tab w:val="left" w:pos="1134"/>
        </w:tabs>
        <w:spacing w:before="100" w:beforeAutospacing="1"/>
        <w:rPr>
          <w:rFonts w:cs="Times New Roman"/>
          <w:szCs w:val="24"/>
        </w:rPr>
      </w:pPr>
      <w:r w:rsidRPr="00305175">
        <w:rPr>
          <w:rFonts w:cs="Times New Roman"/>
          <w:spacing w:val="1"/>
          <w:szCs w:val="24"/>
        </w:rPr>
        <w:t>б) осуществлением контроля входных данных;</w:t>
      </w:r>
    </w:p>
    <w:p w14:paraId="34C34834" w14:textId="77777777" w:rsidR="00732284" w:rsidRPr="00305175" w:rsidRDefault="00732284" w:rsidP="00732284">
      <w:pPr>
        <w:tabs>
          <w:tab w:val="left" w:pos="1134"/>
        </w:tabs>
        <w:spacing w:before="100" w:beforeAutospacing="1"/>
        <w:rPr>
          <w:rFonts w:cs="Times New Roman"/>
          <w:spacing w:val="-2"/>
          <w:szCs w:val="24"/>
        </w:rPr>
      </w:pPr>
      <w:r w:rsidRPr="00305175">
        <w:rPr>
          <w:rFonts w:cs="Times New Roman"/>
          <w:spacing w:val="-11"/>
          <w:szCs w:val="24"/>
        </w:rPr>
        <w:t>в)</w:t>
      </w:r>
      <w:r w:rsidRPr="00305175">
        <w:rPr>
          <w:rFonts w:cs="Times New Roman"/>
          <w:szCs w:val="24"/>
        </w:rPr>
        <w:t xml:space="preserve"> </w:t>
      </w:r>
      <w:r w:rsidRPr="00305175">
        <w:rPr>
          <w:rFonts w:cs="Times New Roman"/>
          <w:szCs w:val="24"/>
        </w:rPr>
        <w:tab/>
      </w:r>
      <w:r w:rsidRPr="00305175">
        <w:rPr>
          <w:rFonts w:cs="Times New Roman"/>
          <w:spacing w:val="7"/>
          <w:szCs w:val="24"/>
        </w:rPr>
        <w:t xml:space="preserve">регулярным выполнением рекомендаций Министерства труда и социального </w:t>
      </w:r>
      <w:r w:rsidRPr="00305175">
        <w:rPr>
          <w:rFonts w:cs="Times New Roman"/>
          <w:spacing w:val="2"/>
          <w:szCs w:val="24"/>
        </w:rPr>
        <w:t>развития РФ, изложенных в Постановлении от 23 июля 1998 г. «Об утверждении</w:t>
      </w:r>
      <w:r w:rsidRPr="00305175">
        <w:rPr>
          <w:rFonts w:cs="Times New Roman"/>
          <w:spacing w:val="2"/>
          <w:szCs w:val="24"/>
        </w:rPr>
        <w:br/>
        <w:t>межотраслевых типовых норм времени на работы по сервисному обслуживанию</w:t>
      </w:r>
      <w:r w:rsidRPr="00305175">
        <w:rPr>
          <w:rFonts w:cs="Times New Roman"/>
          <w:spacing w:val="2"/>
          <w:szCs w:val="24"/>
        </w:rPr>
        <w:br/>
      </w:r>
      <w:r w:rsidRPr="00305175">
        <w:rPr>
          <w:rFonts w:cs="Times New Roman"/>
          <w:spacing w:val="-2"/>
          <w:szCs w:val="24"/>
        </w:rPr>
        <w:t>ПЭВМ и оргтехники и сопровождению программных средств»;</w:t>
      </w:r>
    </w:p>
    <w:p w14:paraId="42B5C0F7" w14:textId="77777777" w:rsidR="00732284" w:rsidRPr="00305175" w:rsidRDefault="00732284" w:rsidP="00732284">
      <w:pPr>
        <w:tabs>
          <w:tab w:val="left" w:pos="1134"/>
        </w:tabs>
        <w:spacing w:before="100" w:beforeAutospacing="1"/>
        <w:rPr>
          <w:rFonts w:cs="Times New Roman"/>
          <w:szCs w:val="24"/>
        </w:rPr>
      </w:pPr>
      <w:r w:rsidRPr="00305175">
        <w:rPr>
          <w:rFonts w:cs="Times New Roman"/>
          <w:spacing w:val="-25"/>
          <w:szCs w:val="24"/>
        </w:rPr>
        <w:t>г)</w:t>
      </w:r>
      <w:r w:rsidRPr="00305175">
        <w:rPr>
          <w:rFonts w:cs="Times New Roman"/>
          <w:szCs w:val="24"/>
        </w:rPr>
        <w:t xml:space="preserve"> </w:t>
      </w:r>
      <w:r w:rsidRPr="00305175">
        <w:rPr>
          <w:rFonts w:cs="Times New Roman"/>
          <w:szCs w:val="24"/>
        </w:rPr>
        <w:tab/>
      </w:r>
      <w:r w:rsidRPr="00305175">
        <w:rPr>
          <w:rFonts w:cs="Times New Roman"/>
          <w:spacing w:val="8"/>
          <w:szCs w:val="24"/>
        </w:rPr>
        <w:t xml:space="preserve">регулярным выполнением требований ГОСТ 51188–98. Защита информации. </w:t>
      </w:r>
      <w:r w:rsidRPr="00305175">
        <w:rPr>
          <w:rFonts w:cs="Times New Roman"/>
          <w:szCs w:val="24"/>
        </w:rPr>
        <w:t>Испытания программных средств на наличие компьютерных вирусов;</w:t>
      </w:r>
    </w:p>
    <w:p w14:paraId="51B8A7E9" w14:textId="77777777" w:rsidR="00732284" w:rsidRDefault="00732284" w:rsidP="00DA2424">
      <w:pPr>
        <w:pStyle w:val="2"/>
        <w:tabs>
          <w:tab w:val="clear" w:pos="964"/>
          <w:tab w:val="num" w:pos="426"/>
        </w:tabs>
        <w:ind w:firstLine="0"/>
      </w:pPr>
      <w:bookmarkStart w:id="31" w:name="_Toc130023576"/>
      <w:bookmarkStart w:id="32" w:name="_Toc137659725"/>
      <w:r>
        <w:t>Требования к безопасности</w:t>
      </w:r>
      <w:bookmarkEnd w:id="31"/>
      <w:bookmarkEnd w:id="32"/>
    </w:p>
    <w:p w14:paraId="17A1754E" w14:textId="702B68C5" w:rsidR="0A83E833" w:rsidRDefault="0A83E833" w:rsidP="45C1FA8F">
      <w:pPr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Разрабатываемый программный продукт не должен классифицироваться как информационная система обработки персональных данных. Разрабатываемая система не должна позволять проводить обработку персональных данных пользователей</w:t>
      </w:r>
    </w:p>
    <w:p w14:paraId="340E69DD" w14:textId="77777777" w:rsidR="00732284" w:rsidRDefault="00732284" w:rsidP="00DA2424">
      <w:pPr>
        <w:pStyle w:val="2"/>
        <w:tabs>
          <w:tab w:val="clear" w:pos="964"/>
          <w:tab w:val="num" w:pos="426"/>
        </w:tabs>
        <w:ind w:firstLine="0"/>
      </w:pPr>
      <w:bookmarkStart w:id="33" w:name="_Toc130023577"/>
      <w:bookmarkStart w:id="34" w:name="_Toc137659726"/>
      <w:r>
        <w:t>Требования к патентной чистоте</w:t>
      </w:r>
      <w:bookmarkEnd w:id="33"/>
      <w:bookmarkEnd w:id="34"/>
      <w:r>
        <w:t xml:space="preserve"> </w:t>
      </w:r>
    </w:p>
    <w:p w14:paraId="3F5B38EB" w14:textId="4A9BDB13" w:rsidR="6C0F8EA4" w:rsidRDefault="6C0F8EA4" w:rsidP="45C1FA8F">
      <w:pPr>
        <w:rPr>
          <w:rFonts w:eastAsia="Times New Roman" w:cs="Times New Roman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Система не должна использовать результаты интеллектуального труда сторонних субъектов, а также нарушать интеллектуальные права третьих лиц.</w:t>
      </w:r>
    </w:p>
    <w:p w14:paraId="2800236C" w14:textId="77777777" w:rsidR="00732284" w:rsidRDefault="00732284" w:rsidP="00DA2424">
      <w:pPr>
        <w:pStyle w:val="2"/>
        <w:tabs>
          <w:tab w:val="clear" w:pos="964"/>
          <w:tab w:val="num" w:pos="426"/>
        </w:tabs>
        <w:ind w:firstLine="0"/>
      </w:pPr>
      <w:bookmarkStart w:id="35" w:name="_Toc130023578"/>
      <w:bookmarkStart w:id="36" w:name="_Toc137659727"/>
      <w:r>
        <w:t>Требования к перспективам развития</w:t>
      </w:r>
      <w:bookmarkEnd w:id="35"/>
      <w:bookmarkEnd w:id="36"/>
      <w:r>
        <w:t xml:space="preserve"> </w:t>
      </w:r>
    </w:p>
    <w:p w14:paraId="66B50B17" w14:textId="387B1D39" w:rsidR="15CBAEF3" w:rsidRDefault="15CBAEF3" w:rsidP="005B3A7D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Разрабатываемая система может иметь следующие направления дальнейшего развития:</w:t>
      </w:r>
    </w:p>
    <w:p w14:paraId="6551AE98" w14:textId="39C26EC6" w:rsidR="15CBAEF3" w:rsidRDefault="15CBAEF3" w:rsidP="005B3A7D">
      <w:pPr>
        <w:pStyle w:val="a0"/>
        <w:keepLines w:val="0"/>
        <w:numPr>
          <w:ilvl w:val="0"/>
          <w:numId w:val="1"/>
        </w:numPr>
        <w:tabs>
          <w:tab w:val="clear" w:pos="1276"/>
          <w:tab w:val="left" w:pos="1134"/>
        </w:tabs>
        <w:ind w:left="0" w:firstLine="851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Разработка функционала сохранения</w:t>
      </w:r>
      <w:r w:rsidR="00464C2E">
        <w:rPr>
          <w:rFonts w:eastAsia="Times New Roman" w:cs="Times New Roman"/>
          <w:color w:val="000000" w:themeColor="text1"/>
          <w:szCs w:val="24"/>
        </w:rPr>
        <w:t xml:space="preserve"> результатов игры</w:t>
      </w:r>
      <w:r w:rsidRPr="45C1FA8F">
        <w:rPr>
          <w:rFonts w:eastAsia="Times New Roman" w:cs="Times New Roman"/>
          <w:color w:val="000000" w:themeColor="text1"/>
          <w:szCs w:val="24"/>
        </w:rPr>
        <w:t>;</w:t>
      </w:r>
    </w:p>
    <w:p w14:paraId="1E9A18AD" w14:textId="6AEE4819" w:rsidR="15CBAEF3" w:rsidRDefault="15CBAEF3" w:rsidP="005B3A7D">
      <w:pPr>
        <w:pStyle w:val="a0"/>
        <w:keepLines w:val="0"/>
        <w:numPr>
          <w:ilvl w:val="0"/>
          <w:numId w:val="1"/>
        </w:numPr>
        <w:tabs>
          <w:tab w:val="clear" w:pos="1276"/>
          <w:tab w:val="left" w:pos="1134"/>
        </w:tabs>
        <w:ind w:left="0" w:firstLine="851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lastRenderedPageBreak/>
        <w:t xml:space="preserve">Внедрение системы настройки </w:t>
      </w:r>
      <w:r w:rsidR="00464C2E">
        <w:rPr>
          <w:rFonts w:eastAsia="Times New Roman" w:cs="Times New Roman"/>
          <w:color w:val="000000" w:themeColor="text1"/>
          <w:szCs w:val="24"/>
        </w:rPr>
        <w:t>более сложных и продуманных уровней сложности</w:t>
      </w:r>
    </w:p>
    <w:p w14:paraId="0D55FE71" w14:textId="56868F7B" w:rsidR="3699D561" w:rsidRDefault="3699D561" w:rsidP="005B3A7D">
      <w:pPr>
        <w:pStyle w:val="a0"/>
        <w:keepLines w:val="0"/>
        <w:numPr>
          <w:ilvl w:val="0"/>
          <w:numId w:val="1"/>
        </w:numPr>
        <w:tabs>
          <w:tab w:val="clear" w:pos="1276"/>
          <w:tab w:val="left" w:pos="1134"/>
        </w:tabs>
        <w:ind w:left="0" w:firstLine="851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Внедрение в интерфейс игры друг</w:t>
      </w:r>
      <w:r w:rsidR="005B3A7D">
        <w:rPr>
          <w:rFonts w:eastAsia="Times New Roman" w:cs="Times New Roman"/>
          <w:color w:val="000000" w:themeColor="text1"/>
          <w:szCs w:val="24"/>
        </w:rPr>
        <w:t>их</w:t>
      </w:r>
      <w:r w:rsidRPr="45C1FA8F">
        <w:rPr>
          <w:rFonts w:eastAsia="Times New Roman" w:cs="Times New Roman"/>
          <w:color w:val="000000" w:themeColor="text1"/>
          <w:szCs w:val="24"/>
        </w:rPr>
        <w:t xml:space="preserve"> язык</w:t>
      </w:r>
      <w:r w:rsidR="005B3A7D">
        <w:rPr>
          <w:rFonts w:eastAsia="Times New Roman" w:cs="Times New Roman"/>
          <w:color w:val="000000" w:themeColor="text1"/>
          <w:szCs w:val="24"/>
        </w:rPr>
        <w:t>ов</w:t>
      </w:r>
    </w:p>
    <w:p w14:paraId="285B9B6F" w14:textId="77777777" w:rsidR="00732284" w:rsidRDefault="00732284" w:rsidP="005B3A7D">
      <w:pPr>
        <w:pStyle w:val="1"/>
        <w:keepNext w:val="0"/>
        <w:keepLines w:val="0"/>
        <w:tabs>
          <w:tab w:val="left" w:pos="284"/>
        </w:tabs>
        <w:ind w:firstLine="0"/>
      </w:pPr>
      <w:bookmarkStart w:id="37" w:name="_Toc130023579"/>
      <w:bookmarkStart w:id="38" w:name="_Toc137659728"/>
      <w:r>
        <w:lastRenderedPageBreak/>
        <w:t>Состав и содержания работ</w:t>
      </w:r>
      <w:bookmarkEnd w:id="37"/>
      <w:bookmarkEnd w:id="38"/>
      <w:r>
        <w:t xml:space="preserve"> </w:t>
      </w:r>
    </w:p>
    <w:p w14:paraId="58D54432" w14:textId="4F31C788" w:rsidR="11AD94EF" w:rsidRDefault="11AD94EF" w:rsidP="45C1FA8F">
      <w:pPr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В рамках разработки программного продукта в соответствии с настоящим документом необходимо выполнить следующий перечень работ:</w:t>
      </w:r>
    </w:p>
    <w:p w14:paraId="79E830C3" w14:textId="77777777" w:rsidR="005B3A7D" w:rsidRDefault="005B3A7D" w:rsidP="005B3A7D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bookmarkStart w:id="39" w:name="_Toc130023580"/>
      <w:r>
        <w:rPr>
          <w:rStyle w:val="normaltextrun"/>
          <w:rFonts w:eastAsiaTheme="majorEastAsia"/>
        </w:rPr>
        <w:t>Анализ требований. На этом этапе анализируются требования технического задания. </w:t>
      </w:r>
      <w:r>
        <w:rPr>
          <w:rStyle w:val="eop"/>
          <w:rFonts w:eastAsiaTheme="majorEastAsia"/>
        </w:rPr>
        <w:t> </w:t>
      </w:r>
    </w:p>
    <w:p w14:paraId="5BA39542" w14:textId="77777777" w:rsidR="005B3A7D" w:rsidRDefault="005B3A7D" w:rsidP="005B3A7D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Обзор аналогов</w:t>
      </w:r>
      <w:r>
        <w:rPr>
          <w:rStyle w:val="eop"/>
          <w:rFonts w:eastAsiaTheme="majorEastAsia"/>
        </w:rPr>
        <w:t> </w:t>
      </w:r>
    </w:p>
    <w:p w14:paraId="2DA1FEE3" w14:textId="77777777" w:rsidR="005B3A7D" w:rsidRDefault="005B3A7D" w:rsidP="005B3A7D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Настройку рабочего окружения; сюда входят определение языка программирования и IDE, необходимых библиотек;</w:t>
      </w:r>
      <w:r>
        <w:rPr>
          <w:rStyle w:val="eop"/>
          <w:rFonts w:eastAsiaTheme="majorEastAsia"/>
        </w:rPr>
        <w:t> </w:t>
      </w:r>
    </w:p>
    <w:p w14:paraId="3ABC123F" w14:textId="77777777" w:rsidR="005B3A7D" w:rsidRDefault="005B3A7D" w:rsidP="005B3A7D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Проектирование игры. На этом этапе разрабатывается архитектура игры, определяются интерфейс и основные элементы управления, проектируются основные игровые механики и правила.</w:t>
      </w:r>
      <w:r>
        <w:rPr>
          <w:rStyle w:val="eop"/>
          <w:rFonts w:eastAsiaTheme="majorEastAsia"/>
        </w:rPr>
        <w:t> </w:t>
      </w:r>
    </w:p>
    <w:p w14:paraId="5C14D52D" w14:textId="77777777" w:rsidR="005B3A7D" w:rsidRDefault="005B3A7D" w:rsidP="005B3A7D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r>
        <w:rPr>
          <w:rStyle w:val="normaltextrun"/>
          <w:rFonts w:eastAsiaTheme="majorEastAsia"/>
        </w:rPr>
        <w:t>Разработка игры. На этом этапе создаются компоненты игры, например, игровое поле, генератор случайных чисел, механика проверки ответов и т.д.</w:t>
      </w:r>
      <w:r>
        <w:rPr>
          <w:rStyle w:val="eop"/>
          <w:rFonts w:eastAsiaTheme="majorEastAsia"/>
        </w:rPr>
        <w:t> </w:t>
      </w:r>
    </w:p>
    <w:p w14:paraId="2642F478" w14:textId="77777777" w:rsidR="005B3A7D" w:rsidRDefault="005B3A7D" w:rsidP="005B3A7D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r>
        <w:rPr>
          <w:rStyle w:val="normaltextrun"/>
          <w:rFonts w:eastAsiaTheme="majorEastAsia"/>
        </w:rPr>
        <w:t>Тестирование и отладка. После завершения разработки проводится тестирование игры на наличие ошибок и недоработок. В случае обнаружения ошибок их устраняют.</w:t>
      </w:r>
      <w:r>
        <w:rPr>
          <w:rStyle w:val="eop"/>
          <w:rFonts w:eastAsiaTheme="majorEastAsia"/>
        </w:rPr>
        <w:t> </w:t>
      </w:r>
    </w:p>
    <w:p w14:paraId="71A96041" w14:textId="77777777" w:rsidR="005B3A7D" w:rsidRDefault="005B3A7D" w:rsidP="005B3A7D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r>
        <w:rPr>
          <w:rStyle w:val="normaltextrun"/>
          <w:rFonts w:eastAsiaTheme="majorEastAsia"/>
        </w:rPr>
        <w:t>Разработка комплекта эксплуатационной документации</w:t>
      </w:r>
      <w:r>
        <w:rPr>
          <w:rStyle w:val="eop"/>
          <w:rFonts w:eastAsiaTheme="majorEastAsia"/>
        </w:rPr>
        <w:t> </w:t>
      </w:r>
    </w:p>
    <w:p w14:paraId="09DE9474" w14:textId="77777777" w:rsidR="005B3A7D" w:rsidRDefault="005B3A7D" w:rsidP="005B3A7D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contextualSpacing/>
        <w:jc w:val="both"/>
        <w:textAlignment w:val="baseline"/>
      </w:pPr>
      <w:r>
        <w:rPr>
          <w:rStyle w:val="normaltextrun"/>
          <w:rFonts w:eastAsiaTheme="majorEastAsia"/>
        </w:rPr>
        <w:t>Сдача-приемка работ.</w:t>
      </w:r>
      <w:r>
        <w:rPr>
          <w:rStyle w:val="eop"/>
          <w:rFonts w:eastAsiaTheme="majorEastAsia"/>
        </w:rPr>
        <w:t> </w:t>
      </w:r>
    </w:p>
    <w:p w14:paraId="5D66C9D0" w14:textId="77777777" w:rsidR="00732284" w:rsidRDefault="00732284" w:rsidP="00E03C78">
      <w:pPr>
        <w:pStyle w:val="1"/>
        <w:tabs>
          <w:tab w:val="clear" w:pos="1418"/>
          <w:tab w:val="left" w:pos="284"/>
        </w:tabs>
        <w:ind w:firstLine="0"/>
      </w:pPr>
      <w:bookmarkStart w:id="40" w:name="_Toc137659729"/>
      <w:r>
        <w:lastRenderedPageBreak/>
        <w:t>Порядок разработки</w:t>
      </w:r>
      <w:bookmarkEnd w:id="39"/>
      <w:bookmarkEnd w:id="40"/>
    </w:p>
    <w:p w14:paraId="6CEB7A06" w14:textId="5573A23F" w:rsidR="005F4A57" w:rsidRPr="005F4A57" w:rsidRDefault="005F4A57" w:rsidP="00E03C78">
      <w:pPr>
        <w:pStyle w:val="2"/>
        <w:tabs>
          <w:tab w:val="left" w:pos="426"/>
        </w:tabs>
        <w:ind w:firstLine="0"/>
      </w:pPr>
      <w:bookmarkStart w:id="41" w:name="_Toc137659730"/>
      <w:r>
        <w:t>Стадии разработки</w:t>
      </w:r>
      <w:bookmarkEnd w:id="41"/>
    </w:p>
    <w:p w14:paraId="79B6206E" w14:textId="5575B494" w:rsidR="743A6F46" w:rsidRDefault="743A6F46" w:rsidP="45C1FA8F">
      <w:pPr>
        <w:ind w:firstLine="810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Разработка должна проходить в несколько стадий:</w:t>
      </w:r>
    </w:p>
    <w:p w14:paraId="1D1B6E57" w14:textId="146F890B" w:rsidR="743A6F46" w:rsidRDefault="743A6F46" w:rsidP="45C1FA8F">
      <w:pPr>
        <w:pStyle w:val="a0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рабочее проектирование;</w:t>
      </w:r>
    </w:p>
    <w:p w14:paraId="02F0ADE1" w14:textId="2766831D" w:rsidR="743A6F46" w:rsidRDefault="743A6F46" w:rsidP="45C1FA8F">
      <w:pPr>
        <w:pStyle w:val="a0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программная реализация;</w:t>
      </w:r>
    </w:p>
    <w:p w14:paraId="56B6DDF4" w14:textId="7A429215" w:rsidR="743A6F46" w:rsidRDefault="743A6F46" w:rsidP="45C1FA8F">
      <w:pPr>
        <w:pStyle w:val="a0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отладка и тестирование;</w:t>
      </w:r>
    </w:p>
    <w:p w14:paraId="316E8A66" w14:textId="00DD4903" w:rsidR="743A6F46" w:rsidRDefault="743A6F46" w:rsidP="45C1FA8F">
      <w:pPr>
        <w:pStyle w:val="a0"/>
        <w:rPr>
          <w:rFonts w:eastAsia="MS Mincho" w:cs="Arial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приемо-сдаточные испытания (защита).</w:t>
      </w:r>
    </w:p>
    <w:p w14:paraId="39D6FDE8" w14:textId="45064144" w:rsidR="45C1FA8F" w:rsidRDefault="45C1FA8F" w:rsidP="45C1FA8F">
      <w:pPr>
        <w:pStyle w:val="a0"/>
        <w:ind w:left="1571" w:hanging="360"/>
        <w:rPr>
          <w:rFonts w:eastAsia="MS Mincho" w:cs="Arial"/>
          <w:szCs w:val="24"/>
        </w:rPr>
      </w:pPr>
    </w:p>
    <w:p w14:paraId="7C142E91" w14:textId="45CD9F6B" w:rsidR="00732284" w:rsidRDefault="008B50D2" w:rsidP="00E03C78">
      <w:pPr>
        <w:pStyle w:val="2"/>
        <w:tabs>
          <w:tab w:val="clear" w:pos="964"/>
          <w:tab w:val="num" w:pos="426"/>
        </w:tabs>
        <w:ind w:firstLine="0"/>
      </w:pPr>
      <w:bookmarkStart w:id="42" w:name="_Toc137659731"/>
      <w:r>
        <w:t>Этапы разработки</w:t>
      </w:r>
      <w:bookmarkEnd w:id="42"/>
    </w:p>
    <w:p w14:paraId="1DECE4CB" w14:textId="46A4C301" w:rsidR="0665CE2F" w:rsidRDefault="0665CE2F" w:rsidP="45C1FA8F">
      <w:pPr>
        <w:spacing w:beforeAutospacing="1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Работы проводятся этапами, описанными в таблице 1.</w:t>
      </w:r>
    </w:p>
    <w:p w14:paraId="007EDA00" w14:textId="3019FDF6" w:rsidR="45C1FA8F" w:rsidRDefault="45C1FA8F" w:rsidP="45C1FA8F">
      <w:pPr>
        <w:spacing w:beforeAutospacing="1"/>
        <w:rPr>
          <w:rFonts w:eastAsia="Times New Roman" w:cs="Times New Roman"/>
          <w:color w:val="000000" w:themeColor="text1"/>
          <w:szCs w:val="24"/>
        </w:rPr>
      </w:pPr>
    </w:p>
    <w:p w14:paraId="48E9CD06" w14:textId="0529964B" w:rsidR="0665CE2F" w:rsidRDefault="0665CE2F" w:rsidP="45C1FA8F">
      <w:pPr>
        <w:spacing w:beforeAutospacing="1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45C1FA8F">
        <w:rPr>
          <w:rFonts w:eastAsia="Times New Roman" w:cs="Times New Roman"/>
          <w:color w:val="000000" w:themeColor="text1"/>
          <w:szCs w:val="24"/>
        </w:rPr>
        <w:t>Таблица 1 – Этапы реализации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98"/>
        <w:gridCol w:w="2111"/>
        <w:gridCol w:w="2026"/>
        <w:gridCol w:w="2033"/>
        <w:gridCol w:w="2027"/>
      </w:tblGrid>
      <w:tr w:rsidR="00FE16CE" w:rsidRPr="00D80324" w14:paraId="45FDE6EA" w14:textId="77777777" w:rsidTr="00FE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EB94" w14:textId="77777777" w:rsidR="00FE16CE" w:rsidRPr="00D80324" w:rsidRDefault="00FE16CE" w:rsidP="00D80324">
            <w:pPr>
              <w:pStyle w:val="vgutTableName"/>
            </w:pPr>
            <w:r w:rsidRPr="00D80324">
              <w:t>№ этапа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6F4C" w14:textId="77777777" w:rsidR="00FE16CE" w:rsidRPr="00D80324" w:rsidRDefault="00FE16CE" w:rsidP="00D80324">
            <w:pPr>
              <w:pStyle w:val="vgutTableName"/>
            </w:pPr>
            <w:r w:rsidRPr="00D80324">
              <w:t>Наименование этапа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8AFA" w14:textId="77777777" w:rsidR="00FE16CE" w:rsidRPr="00D80324" w:rsidRDefault="00FE16CE" w:rsidP="00D80324">
            <w:pPr>
              <w:pStyle w:val="vgutTableName"/>
            </w:pPr>
            <w:r w:rsidRPr="00D80324">
              <w:t>Длительность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86E3" w14:textId="77777777" w:rsidR="00FE16CE" w:rsidRPr="00D80324" w:rsidRDefault="00FE16CE" w:rsidP="00D80324">
            <w:pPr>
              <w:pStyle w:val="vgutTableName"/>
            </w:pPr>
            <w:r w:rsidRPr="00D80324">
              <w:t>Состав работ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C39" w14:textId="77777777" w:rsidR="00FE16CE" w:rsidRPr="00D80324" w:rsidRDefault="00FE16CE" w:rsidP="00D80324">
            <w:pPr>
              <w:pStyle w:val="vgutTableName"/>
            </w:pPr>
            <w:r w:rsidRPr="00D80324">
              <w:t>Результат</w:t>
            </w:r>
          </w:p>
        </w:tc>
      </w:tr>
      <w:tr w:rsidR="00FE16CE" w:rsidRPr="00D80324" w14:paraId="5EAF830B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818A" w14:textId="77777777" w:rsidR="00FE16CE" w:rsidRPr="00D80324" w:rsidRDefault="00FE16CE" w:rsidP="00D80324">
            <w:pPr>
              <w:pStyle w:val="vgutTableText"/>
            </w:pPr>
            <w:r w:rsidRPr="00D80324">
              <w:t>1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5F81" w14:textId="77777777" w:rsidR="00FE16CE" w:rsidRPr="00D80324" w:rsidRDefault="00FE16CE" w:rsidP="00D80324">
            <w:pPr>
              <w:pStyle w:val="vgutTableText"/>
            </w:pPr>
            <w:r w:rsidRPr="00D80324">
              <w:t>Настройка рабочего окружения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A9F92" w14:textId="77777777" w:rsidR="00FE16CE" w:rsidRPr="00D80324" w:rsidRDefault="00FE16CE" w:rsidP="00D80324">
            <w:pPr>
              <w:pStyle w:val="vgutTableText"/>
            </w:pPr>
            <w:r w:rsidRPr="00D80324">
              <w:t>1 неделя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775D" w14:textId="77777777" w:rsidR="00FE16CE" w:rsidRPr="00D80324" w:rsidRDefault="00FE16CE" w:rsidP="00D80324">
            <w:pPr>
              <w:pStyle w:val="vgutTableText"/>
            </w:pPr>
            <w:r w:rsidRPr="00D80324">
              <w:t>В ходе работ оборудование должно быть подготовлено к написанию кода программы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DDA9" w14:textId="185DD902" w:rsidR="00FE16CE" w:rsidRPr="00D80324" w:rsidRDefault="005B3A7D" w:rsidP="00D80324">
            <w:pPr>
              <w:pStyle w:val="vgutTableText"/>
            </w:pPr>
            <w:r>
              <w:t>Г</w:t>
            </w:r>
            <w:r w:rsidR="00FE16CE" w:rsidRPr="00D80324">
              <w:t>отовое к написанию кода рабочее место</w:t>
            </w:r>
          </w:p>
        </w:tc>
      </w:tr>
      <w:tr w:rsidR="00FE16CE" w:rsidRPr="00D80324" w14:paraId="6F0EAE97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375B" w14:textId="77777777" w:rsidR="00FE16CE" w:rsidRPr="00D80324" w:rsidRDefault="00FE16CE" w:rsidP="00D80324">
            <w:pPr>
              <w:pStyle w:val="vgutTableText"/>
            </w:pPr>
            <w:r w:rsidRPr="00D80324">
              <w:t>2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6949" w14:textId="77777777" w:rsidR="00FE16CE" w:rsidRPr="00D80324" w:rsidRDefault="00FE16CE" w:rsidP="00D80324">
            <w:pPr>
              <w:pStyle w:val="vgutTableText"/>
            </w:pPr>
            <w:r w:rsidRPr="00D80324">
              <w:t>ТЗ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FD72" w14:textId="77777777" w:rsidR="00FE16CE" w:rsidRPr="00D80324" w:rsidRDefault="00FE16CE" w:rsidP="00D80324">
            <w:pPr>
              <w:pStyle w:val="vgutTableText"/>
            </w:pPr>
            <w:r w:rsidRPr="00D80324">
              <w:t>1 неделя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D5C7" w14:textId="77777777" w:rsidR="00FE16CE" w:rsidRPr="00D80324" w:rsidRDefault="00FE16CE" w:rsidP="00D80324">
            <w:pPr>
              <w:pStyle w:val="vgutTableText"/>
            </w:pPr>
            <w:r w:rsidRPr="00D80324">
              <w:t>При выполнении данного этапа должно быть разработано и утверждено ТЗ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B8D" w14:textId="77777777" w:rsidR="00FE16CE" w:rsidRPr="00D80324" w:rsidRDefault="00FE16CE" w:rsidP="00D80324">
            <w:pPr>
              <w:pStyle w:val="vgutTableText"/>
            </w:pPr>
            <w:r w:rsidRPr="00D80324">
              <w:t>Техническое задание</w:t>
            </w:r>
          </w:p>
        </w:tc>
      </w:tr>
      <w:tr w:rsidR="00FE16CE" w:rsidRPr="00D80324" w14:paraId="67F2BE21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C60D" w14:textId="77777777" w:rsidR="00FE16CE" w:rsidRPr="00D80324" w:rsidRDefault="00FE16CE" w:rsidP="00D80324">
            <w:pPr>
              <w:pStyle w:val="vgutTableText"/>
            </w:pPr>
            <w:r w:rsidRPr="00D80324">
              <w:t>3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A97B" w14:textId="77777777" w:rsidR="00FE16CE" w:rsidRPr="00D80324" w:rsidRDefault="00FE16CE" w:rsidP="00D80324">
            <w:pPr>
              <w:pStyle w:val="vgutTableText"/>
            </w:pPr>
            <w:r w:rsidRPr="00D80324">
              <w:t>Проектирование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9579" w14:textId="77777777" w:rsidR="00FE16CE" w:rsidRPr="00D80324" w:rsidRDefault="00FE16CE" w:rsidP="00D80324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08DE" w14:textId="77777777" w:rsidR="00FE16CE" w:rsidRPr="00D80324" w:rsidRDefault="00FE16CE" w:rsidP="00D80324">
            <w:pPr>
              <w:pStyle w:val="vgutTableText"/>
            </w:pPr>
            <w:r w:rsidRPr="00D80324"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F22F" w14:textId="48B5631D" w:rsidR="00FE16CE" w:rsidRPr="00D80324" w:rsidRDefault="005B3A7D" w:rsidP="00D80324">
            <w:pPr>
              <w:pStyle w:val="vgutTableText"/>
            </w:pPr>
            <w:r>
              <w:t>Структура программного обеспечения</w:t>
            </w:r>
          </w:p>
        </w:tc>
      </w:tr>
      <w:tr w:rsidR="00FE16CE" w:rsidRPr="00D80324" w14:paraId="60113A7F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D5A6" w14:textId="77777777" w:rsidR="00FE16CE" w:rsidRPr="00D80324" w:rsidRDefault="00FE16CE" w:rsidP="00D80324">
            <w:pPr>
              <w:pStyle w:val="vgutTableText"/>
              <w:rPr>
                <w:lang w:val="en-US"/>
              </w:rPr>
            </w:pPr>
            <w:r w:rsidRPr="00D80324">
              <w:t>4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1D18" w14:textId="77777777" w:rsidR="00FE16CE" w:rsidRPr="00D80324" w:rsidRDefault="00FE16CE" w:rsidP="00D80324">
            <w:pPr>
              <w:pStyle w:val="vgutTableText"/>
            </w:pPr>
            <w:r w:rsidRPr="00D80324">
              <w:t>Написание кода программного обеспечения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E8C1" w14:textId="77777777" w:rsidR="00FE16CE" w:rsidRPr="00D80324" w:rsidRDefault="00FE16CE" w:rsidP="00D80324">
            <w:pPr>
              <w:pStyle w:val="vgutTableText"/>
            </w:pPr>
            <w:r w:rsidRPr="00D80324">
              <w:t>1 месяца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EF15" w14:textId="77777777" w:rsidR="00FE16CE" w:rsidRPr="00D80324" w:rsidRDefault="00FE16CE" w:rsidP="00D80324">
            <w:pPr>
              <w:pStyle w:val="vgutTableText"/>
            </w:pPr>
            <w:r w:rsidRPr="00D80324">
              <w:t xml:space="preserve">В ходе работ должен быть написан код программы, который отвечает требованиям, </w:t>
            </w:r>
            <w:r w:rsidRPr="00D80324">
              <w:lastRenderedPageBreak/>
              <w:t>поставленным в техническом задании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D099" w14:textId="0D0AE731" w:rsidR="00FE16CE" w:rsidRPr="00D80324" w:rsidRDefault="005B3A7D" w:rsidP="00D80324">
            <w:pPr>
              <w:pStyle w:val="vgutTableText"/>
            </w:pPr>
            <w:r>
              <w:lastRenderedPageBreak/>
              <w:t>Листинг кода программного обеспечения</w:t>
            </w:r>
          </w:p>
        </w:tc>
      </w:tr>
      <w:tr w:rsidR="00FE16CE" w:rsidRPr="00D80324" w14:paraId="0A5E962D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0DD4" w14:textId="77777777" w:rsidR="00FE16CE" w:rsidRPr="00D80324" w:rsidRDefault="00FE16CE" w:rsidP="00D80324">
            <w:pPr>
              <w:pStyle w:val="vgutTableText"/>
              <w:rPr>
                <w:lang w:val="en-US"/>
              </w:rPr>
            </w:pPr>
            <w:r w:rsidRPr="00D80324">
              <w:t>5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42E1" w14:textId="77777777" w:rsidR="00FE16CE" w:rsidRPr="00D80324" w:rsidRDefault="00FE16CE" w:rsidP="00D80324">
            <w:pPr>
              <w:pStyle w:val="vgutTableText"/>
            </w:pPr>
            <w:r w:rsidRPr="00D80324">
              <w:t>Тестирование программы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6271" w14:textId="77777777" w:rsidR="00FE16CE" w:rsidRPr="00D80324" w:rsidRDefault="00FE16CE" w:rsidP="00D80324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6570" w14:textId="77777777" w:rsidR="00FE16CE" w:rsidRPr="00D80324" w:rsidRDefault="00FE16CE" w:rsidP="00D80324">
            <w:pPr>
              <w:pStyle w:val="vgutTableText"/>
            </w:pPr>
            <w:r w:rsidRPr="00D80324">
              <w:t>Программное обеспечение должно быть протестировано на основе методики тестирования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521B" w14:textId="2676AC22" w:rsidR="00FE16CE" w:rsidRPr="00D80324" w:rsidRDefault="005B3A7D" w:rsidP="00D80324">
            <w:pPr>
              <w:pStyle w:val="vgutTableText"/>
            </w:pPr>
            <w:r>
              <w:t>Перечень недоработок и ошибок в работе программного обеспечения</w:t>
            </w:r>
          </w:p>
        </w:tc>
      </w:tr>
      <w:tr w:rsidR="00FE16CE" w:rsidRPr="00D80324" w14:paraId="2417262B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F0F2" w14:textId="77777777" w:rsidR="00FE16CE" w:rsidRPr="00D80324" w:rsidRDefault="00FE16CE" w:rsidP="00D80324">
            <w:pPr>
              <w:pStyle w:val="vgutTableText"/>
              <w:rPr>
                <w:lang w:val="en-US"/>
              </w:rPr>
            </w:pPr>
            <w:r w:rsidRPr="00D80324">
              <w:t>6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6163" w14:textId="77777777" w:rsidR="00FE16CE" w:rsidRPr="00D80324" w:rsidRDefault="00FE16CE" w:rsidP="00D80324">
            <w:pPr>
              <w:pStyle w:val="vgutTableText"/>
            </w:pPr>
            <w:r w:rsidRPr="00D80324">
              <w:t>Доработка программы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D4E7" w14:textId="77777777" w:rsidR="00FE16CE" w:rsidRPr="00D80324" w:rsidRDefault="00FE16CE" w:rsidP="00D80324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75C3" w14:textId="77777777" w:rsidR="00FE16CE" w:rsidRPr="00D80324" w:rsidRDefault="00FE16CE" w:rsidP="00D80324">
            <w:pPr>
              <w:pStyle w:val="vgutTableText"/>
            </w:pPr>
            <w:r w:rsidRPr="00D80324"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DAF1" w14:textId="035F67A1" w:rsidR="00FE16CE" w:rsidRPr="00D80324" w:rsidRDefault="005B3A7D" w:rsidP="00D80324">
            <w:pPr>
              <w:pStyle w:val="vgutTableText"/>
            </w:pPr>
            <w:r>
              <w:t>Листинг кода доработанной программы</w:t>
            </w:r>
          </w:p>
        </w:tc>
      </w:tr>
      <w:tr w:rsidR="00FE16CE" w:rsidRPr="00D80324" w14:paraId="082F0C60" w14:textId="77777777" w:rsidTr="00FE16CE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1890" w14:textId="77777777" w:rsidR="00FE16CE" w:rsidRPr="00D80324" w:rsidRDefault="00FE16CE" w:rsidP="00D80324">
            <w:pPr>
              <w:pStyle w:val="vgutTableText"/>
              <w:rPr>
                <w:lang w:val="en-US"/>
              </w:rPr>
            </w:pPr>
            <w:r w:rsidRPr="00D80324"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1718" w14:textId="77777777" w:rsidR="00FE16CE" w:rsidRPr="00D80324" w:rsidRDefault="00FE16CE" w:rsidP="00D80324">
            <w:pPr>
              <w:pStyle w:val="vgutTableText"/>
            </w:pPr>
            <w:r w:rsidRPr="00D80324">
              <w:t>Подготовка эксплуатационной документации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B1D5" w14:textId="77777777" w:rsidR="00FE16CE" w:rsidRPr="00D80324" w:rsidRDefault="00FE16CE" w:rsidP="00D80324">
            <w:pPr>
              <w:pStyle w:val="vgutTableText"/>
            </w:pPr>
            <w:r w:rsidRPr="00D80324">
              <w:t>2 недели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287A" w14:textId="77777777" w:rsidR="00FE16CE" w:rsidRPr="00D80324" w:rsidRDefault="00FE16CE" w:rsidP="00D80324">
            <w:pPr>
              <w:pStyle w:val="vgutTableText"/>
            </w:pPr>
            <w:r w:rsidRPr="00D80324">
              <w:t>Должно быть написано руководство пользователя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799C" w14:textId="1FF6DD1E" w:rsidR="00FE16CE" w:rsidRPr="00D80324" w:rsidRDefault="005B3A7D" w:rsidP="00D80324">
            <w:pPr>
              <w:pStyle w:val="vgutTableText"/>
            </w:pPr>
            <w:r>
              <w:t>Руководство пользователя, программа и методика испытаний</w:t>
            </w:r>
          </w:p>
        </w:tc>
      </w:tr>
    </w:tbl>
    <w:p w14:paraId="60D13704" w14:textId="77777777" w:rsidR="00FE16CE" w:rsidRPr="00FE16CE" w:rsidRDefault="00FE16CE" w:rsidP="00FE16CE"/>
    <w:p w14:paraId="2D4B7C92" w14:textId="77777777" w:rsidR="00732284" w:rsidRDefault="00732284" w:rsidP="00E03C78">
      <w:pPr>
        <w:pStyle w:val="1"/>
        <w:tabs>
          <w:tab w:val="left" w:pos="284"/>
        </w:tabs>
        <w:ind w:firstLine="0"/>
      </w:pPr>
      <w:bookmarkStart w:id="43" w:name="_Toc130023581"/>
      <w:bookmarkStart w:id="44" w:name="_Toc137659732"/>
      <w:r>
        <w:lastRenderedPageBreak/>
        <w:t>Требования к документированию</w:t>
      </w:r>
      <w:bookmarkEnd w:id="43"/>
      <w:bookmarkEnd w:id="44"/>
    </w:p>
    <w:p w14:paraId="43F6A54F" w14:textId="77777777" w:rsidR="00732284" w:rsidRPr="00326C30" w:rsidRDefault="00732284" w:rsidP="00732284">
      <w:pPr>
        <w:spacing w:before="100" w:beforeAutospacing="1"/>
        <w:rPr>
          <w:rFonts w:cs="Times New Roman"/>
          <w:szCs w:val="24"/>
        </w:rPr>
      </w:pPr>
      <w:r w:rsidRPr="00326C30">
        <w:rPr>
          <w:rFonts w:cs="Times New Roman"/>
          <w:szCs w:val="24"/>
        </w:rPr>
        <w:t>Состав программной документации должен включать в себя:</w:t>
      </w:r>
    </w:p>
    <w:p w14:paraId="6830B159" w14:textId="77777777" w:rsidR="00732284" w:rsidRPr="00326C30" w:rsidRDefault="00732284" w:rsidP="00732284">
      <w:pPr>
        <w:pStyle w:val="a0"/>
        <w:ind w:left="1571" w:hanging="360"/>
        <w:rPr>
          <w:rFonts w:cs="Times New Roman"/>
          <w:szCs w:val="24"/>
        </w:rPr>
      </w:pPr>
      <w:r w:rsidRPr="45C1FA8F">
        <w:rPr>
          <w:rFonts w:cs="Times New Roman"/>
        </w:rPr>
        <w:t>Техническое задание;</w:t>
      </w:r>
    </w:p>
    <w:p w14:paraId="2F108185" w14:textId="77777777" w:rsidR="00732284" w:rsidRPr="00326C30" w:rsidRDefault="00732284" w:rsidP="00732284">
      <w:pPr>
        <w:pStyle w:val="a0"/>
        <w:ind w:left="1571" w:hanging="360"/>
        <w:rPr>
          <w:rFonts w:cs="Times New Roman"/>
          <w:szCs w:val="24"/>
        </w:rPr>
      </w:pPr>
      <w:r w:rsidRPr="45C1FA8F">
        <w:rPr>
          <w:rFonts w:cs="Times New Roman"/>
        </w:rPr>
        <w:t>Руководство пользователя;</w:t>
      </w:r>
    </w:p>
    <w:p w14:paraId="27458B28" w14:textId="77777777" w:rsidR="00732284" w:rsidRPr="00326C30" w:rsidRDefault="00732284" w:rsidP="00732284">
      <w:pPr>
        <w:pStyle w:val="a0"/>
        <w:ind w:left="1571" w:hanging="360"/>
        <w:rPr>
          <w:rFonts w:cs="Times New Roman"/>
          <w:szCs w:val="24"/>
        </w:rPr>
      </w:pPr>
      <w:r w:rsidRPr="45C1FA8F">
        <w:rPr>
          <w:rFonts w:cs="Times New Roman"/>
        </w:rPr>
        <w:t>Исходный код.</w:t>
      </w:r>
    </w:p>
    <w:p w14:paraId="31F84E15" w14:textId="77777777" w:rsidR="00732284" w:rsidRPr="00326C30" w:rsidRDefault="00732284" w:rsidP="00732284">
      <w:pPr>
        <w:pStyle w:val="a0"/>
        <w:ind w:left="1571" w:hanging="360"/>
        <w:rPr>
          <w:rFonts w:cs="Times New Roman"/>
          <w:szCs w:val="24"/>
        </w:rPr>
      </w:pPr>
      <w:r w:rsidRPr="45C1FA8F">
        <w:rPr>
          <w:rFonts w:cs="Times New Roman"/>
        </w:rPr>
        <w:t>Отчет по УП (ПЗ).</w:t>
      </w:r>
    </w:p>
    <w:p w14:paraId="7DDE33A6" w14:textId="2BF1CE0B" w:rsidR="004A34C3" w:rsidRDefault="00732284" w:rsidP="003D581F">
      <w:pPr>
        <w:pStyle w:val="a0"/>
        <w:ind w:left="1571" w:hanging="360"/>
        <w:rPr>
          <w:rFonts w:cs="Times New Roman"/>
          <w:szCs w:val="24"/>
        </w:rPr>
      </w:pPr>
      <w:r w:rsidRPr="45C1FA8F">
        <w:rPr>
          <w:rFonts w:cs="Times New Roman"/>
        </w:rPr>
        <w:t>Методика тестирования.</w:t>
      </w:r>
    </w:p>
    <w:p w14:paraId="72AB28A2" w14:textId="0F379326" w:rsidR="005A4E60" w:rsidRPr="00BB7A0F" w:rsidRDefault="005A4E60" w:rsidP="45C1FA8F">
      <w:pPr>
        <w:spacing w:before="0" w:after="200" w:line="276" w:lineRule="auto"/>
        <w:ind w:firstLine="0"/>
        <w:jc w:val="left"/>
        <w:rPr>
          <w:rFonts w:cs="Times New Roman"/>
        </w:rPr>
      </w:pPr>
    </w:p>
    <w:p w14:paraId="30E294B5" w14:textId="17738F23" w:rsidR="403A4E4B" w:rsidRPr="007079E3" w:rsidRDefault="007079E3" w:rsidP="00E03C78">
      <w:pPr>
        <w:pStyle w:val="1"/>
        <w:tabs>
          <w:tab w:val="clear" w:pos="1418"/>
          <w:tab w:val="left" w:pos="284"/>
        </w:tabs>
        <w:ind w:firstLine="0"/>
        <w:rPr>
          <w:rFonts w:eastAsia="Times New Roman"/>
          <w:noProof w:val="0"/>
          <w:szCs w:val="24"/>
        </w:rPr>
      </w:pPr>
      <w:bookmarkStart w:id="45" w:name="_Toc137659733"/>
      <w:r w:rsidRPr="007079E3">
        <w:rPr>
          <w:rStyle w:val="normaltextrun"/>
          <w:color w:val="000000"/>
          <w:shd w:val="clear" w:color="auto" w:fill="FFFFFF"/>
        </w:rPr>
        <w:lastRenderedPageBreak/>
        <w:t>Требования к приёмо-сдаточным испытаниям</w:t>
      </w:r>
      <w:bookmarkEnd w:id="45"/>
      <w:r w:rsidRPr="007079E3">
        <w:rPr>
          <w:rStyle w:val="eop"/>
          <w:color w:val="000000"/>
          <w:shd w:val="clear" w:color="auto" w:fill="FFFFFF"/>
        </w:rPr>
        <w:t> </w:t>
      </w:r>
    </w:p>
    <w:p w14:paraId="7DA2D78A" w14:textId="6AD84EE8" w:rsidR="45C1FA8F" w:rsidRPr="007B04B2" w:rsidRDefault="007B04B2" w:rsidP="007B04B2">
      <w:r w:rsidRPr="007B04B2">
        <w:t>В соответствии с установленными процедурами, процесс приемки проекта предусматривает следующий формат. Разработчик, являющийся автором проекта, прибывает в специально отведенную аудиторию, где представляет свою работу комиссии. Перед началом презентации разработчик кладет документацию на стол комиссии и начинает свое выступление. Для представления проекта ему выделяется ограниченное время в 3-4 минуты, после чего он готов отвечать на вопросы комиссии. 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комиссии.</w:t>
      </w:r>
    </w:p>
    <w:sectPr w:rsidR="45C1FA8F" w:rsidRPr="007B04B2" w:rsidSect="00D2756B">
      <w:headerReference w:type="default" r:id="rId14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4D686" w14:textId="77777777" w:rsidR="00A16012" w:rsidRDefault="00A16012">
      <w:pPr>
        <w:spacing w:before="0" w:line="240" w:lineRule="auto"/>
      </w:pPr>
      <w:r>
        <w:separator/>
      </w:r>
    </w:p>
  </w:endnote>
  <w:endnote w:type="continuationSeparator" w:id="0">
    <w:p w14:paraId="70204B64" w14:textId="77777777" w:rsidR="00A16012" w:rsidRDefault="00A16012">
      <w:pPr>
        <w:spacing w:before="0" w:line="240" w:lineRule="auto"/>
      </w:pPr>
      <w:r>
        <w:continuationSeparator/>
      </w:r>
    </w:p>
  </w:endnote>
  <w:endnote w:type="continuationNotice" w:id="1">
    <w:p w14:paraId="711D25C5" w14:textId="77777777" w:rsidR="00A16012" w:rsidRDefault="00A1601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E5A49" w14:textId="77777777" w:rsidR="00A16012" w:rsidRDefault="00A16012" w:rsidP="00990EAC">
      <w:pPr>
        <w:spacing w:before="0" w:line="240" w:lineRule="auto"/>
      </w:pPr>
      <w:r>
        <w:separator/>
      </w:r>
    </w:p>
  </w:footnote>
  <w:footnote w:type="continuationSeparator" w:id="0">
    <w:p w14:paraId="5DE78C44" w14:textId="77777777" w:rsidR="00A16012" w:rsidRDefault="00A16012" w:rsidP="00990EAC">
      <w:pPr>
        <w:spacing w:before="0" w:line="240" w:lineRule="auto"/>
      </w:pPr>
      <w:r>
        <w:continuationSeparator/>
      </w:r>
    </w:p>
  </w:footnote>
  <w:footnote w:type="continuationNotice" w:id="1">
    <w:p w14:paraId="03E53478" w14:textId="77777777" w:rsidR="00A16012" w:rsidRDefault="00A1601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D5DDE" w14:textId="77777777" w:rsidR="009C4C0B" w:rsidRDefault="009C4C0B" w:rsidP="009C4C0B">
    <w:pPr>
      <w:pStyle w:val="ad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41FD88A6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3E0217"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447596D"/>
    <w:multiLevelType w:val="hybridMultilevel"/>
    <w:tmpl w:val="1662F350"/>
    <w:lvl w:ilvl="0" w:tplc="165076B2">
      <w:numFmt w:val="bullet"/>
      <w:lvlText w:val="‒"/>
      <w:lvlJc w:val="left"/>
      <w:pPr>
        <w:ind w:left="2123" w:hanging="1272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6F4153E"/>
    <w:multiLevelType w:val="hybridMultilevel"/>
    <w:tmpl w:val="DA7448AE"/>
    <w:lvl w:ilvl="0" w:tplc="9DFC60A4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A20D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0D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41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60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4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D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69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28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318C"/>
    <w:multiLevelType w:val="hybridMultilevel"/>
    <w:tmpl w:val="2B6C2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A752D10"/>
    <w:multiLevelType w:val="hybridMultilevel"/>
    <w:tmpl w:val="0AC23066"/>
    <w:lvl w:ilvl="0" w:tplc="9DFC60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67A3E3B"/>
    <w:multiLevelType w:val="multilevel"/>
    <w:tmpl w:val="1FC6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1321AF"/>
    <w:multiLevelType w:val="hybridMultilevel"/>
    <w:tmpl w:val="E3A4C8E2"/>
    <w:lvl w:ilvl="0" w:tplc="9DFC60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 w15:restartNumberingAfterBreak="0">
    <w:nsid w:val="31D44382"/>
    <w:multiLevelType w:val="multilevel"/>
    <w:tmpl w:val="1510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B7547D"/>
    <w:multiLevelType w:val="hybridMultilevel"/>
    <w:tmpl w:val="18F25D9C"/>
    <w:lvl w:ilvl="0" w:tplc="9DFC60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DFC60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41E21"/>
    <w:multiLevelType w:val="hybridMultilevel"/>
    <w:tmpl w:val="03425C82"/>
    <w:lvl w:ilvl="0" w:tplc="B98A61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69661C"/>
    <w:multiLevelType w:val="hybridMultilevel"/>
    <w:tmpl w:val="F712FD96"/>
    <w:lvl w:ilvl="0" w:tplc="165076B2">
      <w:numFmt w:val="bullet"/>
      <w:lvlText w:val="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34AA4"/>
    <w:multiLevelType w:val="multilevel"/>
    <w:tmpl w:val="9A6E03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16186"/>
    <w:multiLevelType w:val="hybridMultilevel"/>
    <w:tmpl w:val="1FD2190C"/>
    <w:lvl w:ilvl="0" w:tplc="9DFC60A4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0EC7BCB"/>
    <w:multiLevelType w:val="hybridMultilevel"/>
    <w:tmpl w:val="EF6A4D9C"/>
    <w:lvl w:ilvl="0" w:tplc="9DFC60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E3782"/>
    <w:multiLevelType w:val="hybridMultilevel"/>
    <w:tmpl w:val="558C6B68"/>
    <w:lvl w:ilvl="0" w:tplc="9DFC60A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4"/>
  </w:num>
  <w:num w:numId="6">
    <w:abstractNumId w:val="6"/>
  </w:num>
  <w:num w:numId="7">
    <w:abstractNumId w:val="15"/>
  </w:num>
  <w:num w:numId="8">
    <w:abstractNumId w:val="13"/>
  </w:num>
  <w:num w:numId="9">
    <w:abstractNumId w:val="16"/>
  </w:num>
  <w:num w:numId="10">
    <w:abstractNumId w:val="18"/>
  </w:num>
  <w:num w:numId="11">
    <w:abstractNumId w:val="3"/>
  </w:num>
  <w:num w:numId="12">
    <w:abstractNumId w:val="8"/>
  </w:num>
  <w:num w:numId="13">
    <w:abstractNumId w:val="17"/>
  </w:num>
  <w:num w:numId="14">
    <w:abstractNumId w:val="5"/>
  </w:num>
  <w:num w:numId="15">
    <w:abstractNumId w:val="12"/>
  </w:num>
  <w:num w:numId="16">
    <w:abstractNumId w:val="1"/>
  </w:num>
  <w:num w:numId="17">
    <w:abstractNumId w:val="11"/>
  </w:num>
  <w:num w:numId="18">
    <w:abstractNumId w:val="7"/>
  </w:num>
  <w:num w:numId="19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1926"/>
    <w:rsid w:val="00003AF1"/>
    <w:rsid w:val="00004C58"/>
    <w:rsid w:val="0000508C"/>
    <w:rsid w:val="00011CDB"/>
    <w:rsid w:val="00015480"/>
    <w:rsid w:val="000179A2"/>
    <w:rsid w:val="00020C2C"/>
    <w:rsid w:val="000216C8"/>
    <w:rsid w:val="00024473"/>
    <w:rsid w:val="00032359"/>
    <w:rsid w:val="00033833"/>
    <w:rsid w:val="00035A26"/>
    <w:rsid w:val="00037B3E"/>
    <w:rsid w:val="00037B6B"/>
    <w:rsid w:val="00040D1E"/>
    <w:rsid w:val="0004336A"/>
    <w:rsid w:val="00044093"/>
    <w:rsid w:val="0004477A"/>
    <w:rsid w:val="00046056"/>
    <w:rsid w:val="00051403"/>
    <w:rsid w:val="0005745E"/>
    <w:rsid w:val="00061F64"/>
    <w:rsid w:val="00063BD5"/>
    <w:rsid w:val="00066F6D"/>
    <w:rsid w:val="00074C08"/>
    <w:rsid w:val="0008146F"/>
    <w:rsid w:val="000934BA"/>
    <w:rsid w:val="00094729"/>
    <w:rsid w:val="00096EC7"/>
    <w:rsid w:val="000A4764"/>
    <w:rsid w:val="000A537A"/>
    <w:rsid w:val="000B2BBC"/>
    <w:rsid w:val="000C0C5D"/>
    <w:rsid w:val="000C2A5F"/>
    <w:rsid w:val="000C7B86"/>
    <w:rsid w:val="000C7DE5"/>
    <w:rsid w:val="000D3006"/>
    <w:rsid w:val="000D38ED"/>
    <w:rsid w:val="000D3A15"/>
    <w:rsid w:val="000E4955"/>
    <w:rsid w:val="000E6490"/>
    <w:rsid w:val="000E6BAA"/>
    <w:rsid w:val="000E6F80"/>
    <w:rsid w:val="000F71A8"/>
    <w:rsid w:val="00104146"/>
    <w:rsid w:val="0011316B"/>
    <w:rsid w:val="001157C8"/>
    <w:rsid w:val="001223A9"/>
    <w:rsid w:val="001237AC"/>
    <w:rsid w:val="001238DC"/>
    <w:rsid w:val="001275E2"/>
    <w:rsid w:val="001311A1"/>
    <w:rsid w:val="0013162A"/>
    <w:rsid w:val="001327B0"/>
    <w:rsid w:val="0013287A"/>
    <w:rsid w:val="00141096"/>
    <w:rsid w:val="001470B5"/>
    <w:rsid w:val="00150617"/>
    <w:rsid w:val="00155A8D"/>
    <w:rsid w:val="0016119C"/>
    <w:rsid w:val="001673EC"/>
    <w:rsid w:val="00172DBA"/>
    <w:rsid w:val="00182B31"/>
    <w:rsid w:val="00185C54"/>
    <w:rsid w:val="0019044F"/>
    <w:rsid w:val="0019129D"/>
    <w:rsid w:val="00191C1D"/>
    <w:rsid w:val="001A12C2"/>
    <w:rsid w:val="001A50A1"/>
    <w:rsid w:val="001A6F78"/>
    <w:rsid w:val="001B065B"/>
    <w:rsid w:val="001B3C9B"/>
    <w:rsid w:val="001B4D67"/>
    <w:rsid w:val="001B794F"/>
    <w:rsid w:val="001D2D52"/>
    <w:rsid w:val="001D4AF4"/>
    <w:rsid w:val="001F0D6A"/>
    <w:rsid w:val="001F3546"/>
    <w:rsid w:val="001F3C1A"/>
    <w:rsid w:val="001F5E9C"/>
    <w:rsid w:val="00201509"/>
    <w:rsid w:val="00217FED"/>
    <w:rsid w:val="0022211F"/>
    <w:rsid w:val="0023221D"/>
    <w:rsid w:val="00234403"/>
    <w:rsid w:val="00234BD7"/>
    <w:rsid w:val="00241826"/>
    <w:rsid w:val="00241C37"/>
    <w:rsid w:val="00244671"/>
    <w:rsid w:val="00244AD0"/>
    <w:rsid w:val="0024638A"/>
    <w:rsid w:val="002469D0"/>
    <w:rsid w:val="002502BF"/>
    <w:rsid w:val="00263185"/>
    <w:rsid w:val="0026423B"/>
    <w:rsid w:val="00270C38"/>
    <w:rsid w:val="00276CAB"/>
    <w:rsid w:val="00284464"/>
    <w:rsid w:val="0028499E"/>
    <w:rsid w:val="00286C9F"/>
    <w:rsid w:val="00287E94"/>
    <w:rsid w:val="00292B29"/>
    <w:rsid w:val="00293BDF"/>
    <w:rsid w:val="002952BC"/>
    <w:rsid w:val="00296BBF"/>
    <w:rsid w:val="002A514A"/>
    <w:rsid w:val="002A56D9"/>
    <w:rsid w:val="002B21B3"/>
    <w:rsid w:val="002B4EF3"/>
    <w:rsid w:val="002C1982"/>
    <w:rsid w:val="002C5C60"/>
    <w:rsid w:val="002D04FD"/>
    <w:rsid w:val="002D0A1C"/>
    <w:rsid w:val="002D354A"/>
    <w:rsid w:val="002D5B25"/>
    <w:rsid w:val="002D5ED0"/>
    <w:rsid w:val="002E1D0F"/>
    <w:rsid w:val="002E28E9"/>
    <w:rsid w:val="002E4511"/>
    <w:rsid w:val="002F15DD"/>
    <w:rsid w:val="00303DC8"/>
    <w:rsid w:val="00311E97"/>
    <w:rsid w:val="00312254"/>
    <w:rsid w:val="00312F95"/>
    <w:rsid w:val="003142A8"/>
    <w:rsid w:val="00317BF7"/>
    <w:rsid w:val="00323F6E"/>
    <w:rsid w:val="00326605"/>
    <w:rsid w:val="00331661"/>
    <w:rsid w:val="00342964"/>
    <w:rsid w:val="003470A3"/>
    <w:rsid w:val="00347678"/>
    <w:rsid w:val="00350180"/>
    <w:rsid w:val="00351631"/>
    <w:rsid w:val="003552A3"/>
    <w:rsid w:val="003641F9"/>
    <w:rsid w:val="00364D74"/>
    <w:rsid w:val="00370436"/>
    <w:rsid w:val="003711B3"/>
    <w:rsid w:val="00372C9E"/>
    <w:rsid w:val="00374EF9"/>
    <w:rsid w:val="003759D3"/>
    <w:rsid w:val="00380D25"/>
    <w:rsid w:val="00383EE2"/>
    <w:rsid w:val="00384562"/>
    <w:rsid w:val="00386F3E"/>
    <w:rsid w:val="00387E10"/>
    <w:rsid w:val="00390EAB"/>
    <w:rsid w:val="003915BE"/>
    <w:rsid w:val="00393F45"/>
    <w:rsid w:val="00397496"/>
    <w:rsid w:val="003A4E95"/>
    <w:rsid w:val="003A711F"/>
    <w:rsid w:val="003B46FA"/>
    <w:rsid w:val="003B4FF7"/>
    <w:rsid w:val="003C14FB"/>
    <w:rsid w:val="003C2810"/>
    <w:rsid w:val="003D3E93"/>
    <w:rsid w:val="003D581F"/>
    <w:rsid w:val="003D61D2"/>
    <w:rsid w:val="003E0217"/>
    <w:rsid w:val="003E09BF"/>
    <w:rsid w:val="003E1A1B"/>
    <w:rsid w:val="003E22A5"/>
    <w:rsid w:val="003E3B91"/>
    <w:rsid w:val="003E58AE"/>
    <w:rsid w:val="003E6F09"/>
    <w:rsid w:val="003E72CD"/>
    <w:rsid w:val="003E7FB8"/>
    <w:rsid w:val="003F0584"/>
    <w:rsid w:val="003F11AA"/>
    <w:rsid w:val="003F3F0D"/>
    <w:rsid w:val="004057D3"/>
    <w:rsid w:val="00410843"/>
    <w:rsid w:val="00411B89"/>
    <w:rsid w:val="00412AFA"/>
    <w:rsid w:val="00412E47"/>
    <w:rsid w:val="00430E70"/>
    <w:rsid w:val="004329B0"/>
    <w:rsid w:val="004347A5"/>
    <w:rsid w:val="00435EF5"/>
    <w:rsid w:val="00440B23"/>
    <w:rsid w:val="00442256"/>
    <w:rsid w:val="00447629"/>
    <w:rsid w:val="00451E07"/>
    <w:rsid w:val="00455936"/>
    <w:rsid w:val="0045599D"/>
    <w:rsid w:val="004605D9"/>
    <w:rsid w:val="00464C2E"/>
    <w:rsid w:val="004674EC"/>
    <w:rsid w:val="004677DC"/>
    <w:rsid w:val="00471FE2"/>
    <w:rsid w:val="004725C9"/>
    <w:rsid w:val="00472A19"/>
    <w:rsid w:val="00475A10"/>
    <w:rsid w:val="004767CD"/>
    <w:rsid w:val="00477484"/>
    <w:rsid w:val="00483A75"/>
    <w:rsid w:val="0048416D"/>
    <w:rsid w:val="00495973"/>
    <w:rsid w:val="004A02CC"/>
    <w:rsid w:val="004A27BD"/>
    <w:rsid w:val="004A34C3"/>
    <w:rsid w:val="004A5673"/>
    <w:rsid w:val="004A5E1A"/>
    <w:rsid w:val="004A7A41"/>
    <w:rsid w:val="004B0C8E"/>
    <w:rsid w:val="004B0F88"/>
    <w:rsid w:val="004B332F"/>
    <w:rsid w:val="004B383A"/>
    <w:rsid w:val="004B7636"/>
    <w:rsid w:val="004C2392"/>
    <w:rsid w:val="004C5524"/>
    <w:rsid w:val="004C57DC"/>
    <w:rsid w:val="004D2FD2"/>
    <w:rsid w:val="004D6D02"/>
    <w:rsid w:val="004D7225"/>
    <w:rsid w:val="004E431E"/>
    <w:rsid w:val="004F29F2"/>
    <w:rsid w:val="004F4D49"/>
    <w:rsid w:val="005008C8"/>
    <w:rsid w:val="005017B0"/>
    <w:rsid w:val="00502987"/>
    <w:rsid w:val="00503505"/>
    <w:rsid w:val="00503DA4"/>
    <w:rsid w:val="005040DD"/>
    <w:rsid w:val="00512B60"/>
    <w:rsid w:val="00514790"/>
    <w:rsid w:val="00514894"/>
    <w:rsid w:val="00514CFD"/>
    <w:rsid w:val="00517F5D"/>
    <w:rsid w:val="005237DE"/>
    <w:rsid w:val="00524056"/>
    <w:rsid w:val="00530053"/>
    <w:rsid w:val="00531E80"/>
    <w:rsid w:val="00532D60"/>
    <w:rsid w:val="005343A0"/>
    <w:rsid w:val="005343B2"/>
    <w:rsid w:val="005358AA"/>
    <w:rsid w:val="00541DD4"/>
    <w:rsid w:val="00543D28"/>
    <w:rsid w:val="00544617"/>
    <w:rsid w:val="005524E9"/>
    <w:rsid w:val="00554344"/>
    <w:rsid w:val="00555E69"/>
    <w:rsid w:val="0056079D"/>
    <w:rsid w:val="00561F8C"/>
    <w:rsid w:val="00565A56"/>
    <w:rsid w:val="0057389A"/>
    <w:rsid w:val="00576138"/>
    <w:rsid w:val="005764B1"/>
    <w:rsid w:val="0057757F"/>
    <w:rsid w:val="005814FE"/>
    <w:rsid w:val="00584E3E"/>
    <w:rsid w:val="00585EE8"/>
    <w:rsid w:val="005961FD"/>
    <w:rsid w:val="005972E7"/>
    <w:rsid w:val="005A0179"/>
    <w:rsid w:val="005A188B"/>
    <w:rsid w:val="005A4E60"/>
    <w:rsid w:val="005B2777"/>
    <w:rsid w:val="005B3A7D"/>
    <w:rsid w:val="005B5089"/>
    <w:rsid w:val="005C3E56"/>
    <w:rsid w:val="005D1D9F"/>
    <w:rsid w:val="005D4ECA"/>
    <w:rsid w:val="005E7941"/>
    <w:rsid w:val="005F0877"/>
    <w:rsid w:val="005F0B98"/>
    <w:rsid w:val="005F4A57"/>
    <w:rsid w:val="006007E9"/>
    <w:rsid w:val="006030ED"/>
    <w:rsid w:val="00603F0A"/>
    <w:rsid w:val="00606C43"/>
    <w:rsid w:val="00612DB6"/>
    <w:rsid w:val="006130DE"/>
    <w:rsid w:val="00620630"/>
    <w:rsid w:val="006252D8"/>
    <w:rsid w:val="0062534D"/>
    <w:rsid w:val="00625B63"/>
    <w:rsid w:val="006267F9"/>
    <w:rsid w:val="00627BC1"/>
    <w:rsid w:val="006324C6"/>
    <w:rsid w:val="006363ED"/>
    <w:rsid w:val="00636937"/>
    <w:rsid w:val="00636E3B"/>
    <w:rsid w:val="00642FB9"/>
    <w:rsid w:val="00644008"/>
    <w:rsid w:val="0064643E"/>
    <w:rsid w:val="00654F91"/>
    <w:rsid w:val="00660590"/>
    <w:rsid w:val="00661775"/>
    <w:rsid w:val="006638C9"/>
    <w:rsid w:val="006652DC"/>
    <w:rsid w:val="00670C06"/>
    <w:rsid w:val="00673DD3"/>
    <w:rsid w:val="0068255E"/>
    <w:rsid w:val="006864F0"/>
    <w:rsid w:val="00687324"/>
    <w:rsid w:val="006878BE"/>
    <w:rsid w:val="00695763"/>
    <w:rsid w:val="006A3648"/>
    <w:rsid w:val="006A464E"/>
    <w:rsid w:val="006A4E6C"/>
    <w:rsid w:val="006A534C"/>
    <w:rsid w:val="006A5DFD"/>
    <w:rsid w:val="006B41AC"/>
    <w:rsid w:val="006B6421"/>
    <w:rsid w:val="006B7448"/>
    <w:rsid w:val="006D422E"/>
    <w:rsid w:val="006D46A3"/>
    <w:rsid w:val="006E13BE"/>
    <w:rsid w:val="006E1D11"/>
    <w:rsid w:val="006E4EA7"/>
    <w:rsid w:val="006E7B7F"/>
    <w:rsid w:val="006F512D"/>
    <w:rsid w:val="00701738"/>
    <w:rsid w:val="00701DDE"/>
    <w:rsid w:val="00702405"/>
    <w:rsid w:val="007051AF"/>
    <w:rsid w:val="00706D32"/>
    <w:rsid w:val="007077EC"/>
    <w:rsid w:val="007079E3"/>
    <w:rsid w:val="0071279D"/>
    <w:rsid w:val="00714FA3"/>
    <w:rsid w:val="007157E7"/>
    <w:rsid w:val="00717540"/>
    <w:rsid w:val="00717B43"/>
    <w:rsid w:val="00732284"/>
    <w:rsid w:val="00736B13"/>
    <w:rsid w:val="00741EC2"/>
    <w:rsid w:val="00742650"/>
    <w:rsid w:val="007445A3"/>
    <w:rsid w:val="00747AA0"/>
    <w:rsid w:val="00751718"/>
    <w:rsid w:val="007522DD"/>
    <w:rsid w:val="007571F9"/>
    <w:rsid w:val="00757881"/>
    <w:rsid w:val="00757FB3"/>
    <w:rsid w:val="00761C27"/>
    <w:rsid w:val="007630D2"/>
    <w:rsid w:val="007655D5"/>
    <w:rsid w:val="007661F7"/>
    <w:rsid w:val="0076691E"/>
    <w:rsid w:val="00770291"/>
    <w:rsid w:val="00773671"/>
    <w:rsid w:val="00773EC7"/>
    <w:rsid w:val="00775FCB"/>
    <w:rsid w:val="00777713"/>
    <w:rsid w:val="00780BC5"/>
    <w:rsid w:val="00783D5B"/>
    <w:rsid w:val="007922CF"/>
    <w:rsid w:val="007932F3"/>
    <w:rsid w:val="00794150"/>
    <w:rsid w:val="007A0770"/>
    <w:rsid w:val="007A247C"/>
    <w:rsid w:val="007A404D"/>
    <w:rsid w:val="007A44EC"/>
    <w:rsid w:val="007A670B"/>
    <w:rsid w:val="007B04B2"/>
    <w:rsid w:val="007B2E9D"/>
    <w:rsid w:val="007B79AA"/>
    <w:rsid w:val="007C2693"/>
    <w:rsid w:val="007C5DA6"/>
    <w:rsid w:val="007C648D"/>
    <w:rsid w:val="007C6517"/>
    <w:rsid w:val="007D11B9"/>
    <w:rsid w:val="007D189A"/>
    <w:rsid w:val="007D18D6"/>
    <w:rsid w:val="007D21B6"/>
    <w:rsid w:val="007D5244"/>
    <w:rsid w:val="007E7DEB"/>
    <w:rsid w:val="007F6F16"/>
    <w:rsid w:val="00801271"/>
    <w:rsid w:val="00801482"/>
    <w:rsid w:val="00803B32"/>
    <w:rsid w:val="008047D0"/>
    <w:rsid w:val="0081256F"/>
    <w:rsid w:val="00813257"/>
    <w:rsid w:val="0081417D"/>
    <w:rsid w:val="00815163"/>
    <w:rsid w:val="00815197"/>
    <w:rsid w:val="00816AE0"/>
    <w:rsid w:val="008233FB"/>
    <w:rsid w:val="008245A4"/>
    <w:rsid w:val="008343A2"/>
    <w:rsid w:val="00851252"/>
    <w:rsid w:val="00851CEE"/>
    <w:rsid w:val="00853022"/>
    <w:rsid w:val="00856459"/>
    <w:rsid w:val="00860B07"/>
    <w:rsid w:val="00861EDF"/>
    <w:rsid w:val="00873C68"/>
    <w:rsid w:val="008821B6"/>
    <w:rsid w:val="00886B31"/>
    <w:rsid w:val="00887461"/>
    <w:rsid w:val="00887FAD"/>
    <w:rsid w:val="0089061E"/>
    <w:rsid w:val="008913CD"/>
    <w:rsid w:val="00895567"/>
    <w:rsid w:val="008A0C9F"/>
    <w:rsid w:val="008A19F3"/>
    <w:rsid w:val="008A3C7E"/>
    <w:rsid w:val="008A447D"/>
    <w:rsid w:val="008A7235"/>
    <w:rsid w:val="008B1742"/>
    <w:rsid w:val="008B2FF6"/>
    <w:rsid w:val="008B3835"/>
    <w:rsid w:val="008B50D2"/>
    <w:rsid w:val="008B5671"/>
    <w:rsid w:val="008B57AD"/>
    <w:rsid w:val="008C0D47"/>
    <w:rsid w:val="008C30AA"/>
    <w:rsid w:val="008C6310"/>
    <w:rsid w:val="008C70CF"/>
    <w:rsid w:val="008D417C"/>
    <w:rsid w:val="008D50AD"/>
    <w:rsid w:val="008D6356"/>
    <w:rsid w:val="008F4105"/>
    <w:rsid w:val="0090298B"/>
    <w:rsid w:val="00905420"/>
    <w:rsid w:val="00906A9A"/>
    <w:rsid w:val="00907058"/>
    <w:rsid w:val="0090747E"/>
    <w:rsid w:val="009078D1"/>
    <w:rsid w:val="00910B50"/>
    <w:rsid w:val="00912AA6"/>
    <w:rsid w:val="00916623"/>
    <w:rsid w:val="0092285C"/>
    <w:rsid w:val="00922A0E"/>
    <w:rsid w:val="009236FA"/>
    <w:rsid w:val="00930B24"/>
    <w:rsid w:val="00931494"/>
    <w:rsid w:val="00931C06"/>
    <w:rsid w:val="00940731"/>
    <w:rsid w:val="00941637"/>
    <w:rsid w:val="00944248"/>
    <w:rsid w:val="00944557"/>
    <w:rsid w:val="00946800"/>
    <w:rsid w:val="00950955"/>
    <w:rsid w:val="0095138C"/>
    <w:rsid w:val="00952C24"/>
    <w:rsid w:val="00952D3E"/>
    <w:rsid w:val="00955863"/>
    <w:rsid w:val="00957C73"/>
    <w:rsid w:val="00962BF3"/>
    <w:rsid w:val="009648C9"/>
    <w:rsid w:val="0096798D"/>
    <w:rsid w:val="00970E98"/>
    <w:rsid w:val="0097494B"/>
    <w:rsid w:val="0097511E"/>
    <w:rsid w:val="0098081B"/>
    <w:rsid w:val="0098133E"/>
    <w:rsid w:val="0098156F"/>
    <w:rsid w:val="009863FC"/>
    <w:rsid w:val="00986A52"/>
    <w:rsid w:val="0098708B"/>
    <w:rsid w:val="00990EAC"/>
    <w:rsid w:val="00991D11"/>
    <w:rsid w:val="0099717C"/>
    <w:rsid w:val="00997825"/>
    <w:rsid w:val="009A1CB3"/>
    <w:rsid w:val="009A78AA"/>
    <w:rsid w:val="009B46C7"/>
    <w:rsid w:val="009C15AC"/>
    <w:rsid w:val="009C1E84"/>
    <w:rsid w:val="009C2712"/>
    <w:rsid w:val="009C36DE"/>
    <w:rsid w:val="009C4C0B"/>
    <w:rsid w:val="009C5201"/>
    <w:rsid w:val="009C62A8"/>
    <w:rsid w:val="009C6785"/>
    <w:rsid w:val="009D483E"/>
    <w:rsid w:val="009D5528"/>
    <w:rsid w:val="009D6117"/>
    <w:rsid w:val="009D69EC"/>
    <w:rsid w:val="009D76D0"/>
    <w:rsid w:val="009E5ECF"/>
    <w:rsid w:val="009E6472"/>
    <w:rsid w:val="009E7DC1"/>
    <w:rsid w:val="009F1C8A"/>
    <w:rsid w:val="009F59D7"/>
    <w:rsid w:val="00A0279B"/>
    <w:rsid w:val="00A035AE"/>
    <w:rsid w:val="00A06116"/>
    <w:rsid w:val="00A14F8D"/>
    <w:rsid w:val="00A16012"/>
    <w:rsid w:val="00A205D4"/>
    <w:rsid w:val="00A22E7D"/>
    <w:rsid w:val="00A26122"/>
    <w:rsid w:val="00A31EA7"/>
    <w:rsid w:val="00A3550C"/>
    <w:rsid w:val="00A43971"/>
    <w:rsid w:val="00A43D43"/>
    <w:rsid w:val="00A44353"/>
    <w:rsid w:val="00A50CB0"/>
    <w:rsid w:val="00A50EA5"/>
    <w:rsid w:val="00A51A5D"/>
    <w:rsid w:val="00A53DC3"/>
    <w:rsid w:val="00A54F03"/>
    <w:rsid w:val="00A631A3"/>
    <w:rsid w:val="00A64A7D"/>
    <w:rsid w:val="00A6518F"/>
    <w:rsid w:val="00A66360"/>
    <w:rsid w:val="00A70C76"/>
    <w:rsid w:val="00A7464D"/>
    <w:rsid w:val="00A748D1"/>
    <w:rsid w:val="00A75866"/>
    <w:rsid w:val="00A80208"/>
    <w:rsid w:val="00A80780"/>
    <w:rsid w:val="00A85ED4"/>
    <w:rsid w:val="00A879E1"/>
    <w:rsid w:val="00A90D67"/>
    <w:rsid w:val="00A92079"/>
    <w:rsid w:val="00A93B7E"/>
    <w:rsid w:val="00AA0A9C"/>
    <w:rsid w:val="00AA1CB8"/>
    <w:rsid w:val="00AA487E"/>
    <w:rsid w:val="00AA4E24"/>
    <w:rsid w:val="00AB047F"/>
    <w:rsid w:val="00AB276B"/>
    <w:rsid w:val="00AB465D"/>
    <w:rsid w:val="00AB7875"/>
    <w:rsid w:val="00AB7918"/>
    <w:rsid w:val="00AC354C"/>
    <w:rsid w:val="00AC46D5"/>
    <w:rsid w:val="00AC4F31"/>
    <w:rsid w:val="00AC53A7"/>
    <w:rsid w:val="00AD0740"/>
    <w:rsid w:val="00AD0BC5"/>
    <w:rsid w:val="00AD1E5B"/>
    <w:rsid w:val="00AD74DC"/>
    <w:rsid w:val="00AE05E0"/>
    <w:rsid w:val="00AE0D29"/>
    <w:rsid w:val="00AE39E4"/>
    <w:rsid w:val="00AE3C07"/>
    <w:rsid w:val="00AE4CE5"/>
    <w:rsid w:val="00AF16DF"/>
    <w:rsid w:val="00AF2D0A"/>
    <w:rsid w:val="00AF4671"/>
    <w:rsid w:val="00AF478D"/>
    <w:rsid w:val="00AF52B3"/>
    <w:rsid w:val="00AF555C"/>
    <w:rsid w:val="00AF7668"/>
    <w:rsid w:val="00B01571"/>
    <w:rsid w:val="00B02304"/>
    <w:rsid w:val="00B06B73"/>
    <w:rsid w:val="00B125F0"/>
    <w:rsid w:val="00B27F07"/>
    <w:rsid w:val="00B3164A"/>
    <w:rsid w:val="00B36C5A"/>
    <w:rsid w:val="00B37E6B"/>
    <w:rsid w:val="00B426FB"/>
    <w:rsid w:val="00B611B2"/>
    <w:rsid w:val="00B62D3F"/>
    <w:rsid w:val="00B62FE1"/>
    <w:rsid w:val="00B63A5B"/>
    <w:rsid w:val="00B6451B"/>
    <w:rsid w:val="00B6574F"/>
    <w:rsid w:val="00B6663A"/>
    <w:rsid w:val="00B70525"/>
    <w:rsid w:val="00B7174E"/>
    <w:rsid w:val="00B775B6"/>
    <w:rsid w:val="00B82672"/>
    <w:rsid w:val="00B84157"/>
    <w:rsid w:val="00B87132"/>
    <w:rsid w:val="00B95969"/>
    <w:rsid w:val="00BA6CA4"/>
    <w:rsid w:val="00BB0350"/>
    <w:rsid w:val="00BB41FD"/>
    <w:rsid w:val="00BB4836"/>
    <w:rsid w:val="00BB7A0F"/>
    <w:rsid w:val="00BB7AEE"/>
    <w:rsid w:val="00BC17B4"/>
    <w:rsid w:val="00BC1A89"/>
    <w:rsid w:val="00BC283C"/>
    <w:rsid w:val="00BD2B75"/>
    <w:rsid w:val="00BD442E"/>
    <w:rsid w:val="00BD738C"/>
    <w:rsid w:val="00BE39B8"/>
    <w:rsid w:val="00BE71FF"/>
    <w:rsid w:val="00BF0033"/>
    <w:rsid w:val="00BF0197"/>
    <w:rsid w:val="00BF44A4"/>
    <w:rsid w:val="00BF7BFF"/>
    <w:rsid w:val="00C020BC"/>
    <w:rsid w:val="00C035AA"/>
    <w:rsid w:val="00C105A1"/>
    <w:rsid w:val="00C11438"/>
    <w:rsid w:val="00C11E33"/>
    <w:rsid w:val="00C122F9"/>
    <w:rsid w:val="00C1681F"/>
    <w:rsid w:val="00C17699"/>
    <w:rsid w:val="00C2408C"/>
    <w:rsid w:val="00C32A05"/>
    <w:rsid w:val="00C35001"/>
    <w:rsid w:val="00C435ED"/>
    <w:rsid w:val="00C44F52"/>
    <w:rsid w:val="00C4541F"/>
    <w:rsid w:val="00C52A0D"/>
    <w:rsid w:val="00C54F79"/>
    <w:rsid w:val="00C61DF4"/>
    <w:rsid w:val="00C7275C"/>
    <w:rsid w:val="00C75E35"/>
    <w:rsid w:val="00C7747D"/>
    <w:rsid w:val="00C8036D"/>
    <w:rsid w:val="00C86090"/>
    <w:rsid w:val="00C86701"/>
    <w:rsid w:val="00C8774D"/>
    <w:rsid w:val="00C901B0"/>
    <w:rsid w:val="00C92C19"/>
    <w:rsid w:val="00C9376A"/>
    <w:rsid w:val="00C93C3A"/>
    <w:rsid w:val="00C948DC"/>
    <w:rsid w:val="00C949C0"/>
    <w:rsid w:val="00C94BDD"/>
    <w:rsid w:val="00C96227"/>
    <w:rsid w:val="00CA462A"/>
    <w:rsid w:val="00CA46E3"/>
    <w:rsid w:val="00CA53B2"/>
    <w:rsid w:val="00CB1422"/>
    <w:rsid w:val="00CB211A"/>
    <w:rsid w:val="00CC3B6C"/>
    <w:rsid w:val="00CC7E8E"/>
    <w:rsid w:val="00CD1405"/>
    <w:rsid w:val="00CE3A3D"/>
    <w:rsid w:val="00CE3BD3"/>
    <w:rsid w:val="00CE79CA"/>
    <w:rsid w:val="00CE7A30"/>
    <w:rsid w:val="00CE7A85"/>
    <w:rsid w:val="00CF3B09"/>
    <w:rsid w:val="00CF4EF6"/>
    <w:rsid w:val="00D025F0"/>
    <w:rsid w:val="00D041CB"/>
    <w:rsid w:val="00D0476C"/>
    <w:rsid w:val="00D1204C"/>
    <w:rsid w:val="00D13BFE"/>
    <w:rsid w:val="00D1695C"/>
    <w:rsid w:val="00D2239B"/>
    <w:rsid w:val="00D24A5D"/>
    <w:rsid w:val="00D26A08"/>
    <w:rsid w:val="00D270A5"/>
    <w:rsid w:val="00D2756B"/>
    <w:rsid w:val="00D300FF"/>
    <w:rsid w:val="00D3115C"/>
    <w:rsid w:val="00D31A36"/>
    <w:rsid w:val="00D351C0"/>
    <w:rsid w:val="00D3646B"/>
    <w:rsid w:val="00D37FCB"/>
    <w:rsid w:val="00D4023D"/>
    <w:rsid w:val="00D4069A"/>
    <w:rsid w:val="00D54ECC"/>
    <w:rsid w:val="00D664C5"/>
    <w:rsid w:val="00D7189D"/>
    <w:rsid w:val="00D72499"/>
    <w:rsid w:val="00D730CA"/>
    <w:rsid w:val="00D801DF"/>
    <w:rsid w:val="00D80324"/>
    <w:rsid w:val="00D86307"/>
    <w:rsid w:val="00D8646C"/>
    <w:rsid w:val="00D91E18"/>
    <w:rsid w:val="00D94F64"/>
    <w:rsid w:val="00D978E4"/>
    <w:rsid w:val="00D97999"/>
    <w:rsid w:val="00DA11B4"/>
    <w:rsid w:val="00DA2424"/>
    <w:rsid w:val="00DA33AC"/>
    <w:rsid w:val="00DA64D0"/>
    <w:rsid w:val="00DA6582"/>
    <w:rsid w:val="00DB0DFE"/>
    <w:rsid w:val="00DB67CB"/>
    <w:rsid w:val="00DB6DDF"/>
    <w:rsid w:val="00DC0418"/>
    <w:rsid w:val="00DC22C2"/>
    <w:rsid w:val="00DC575A"/>
    <w:rsid w:val="00DC5D35"/>
    <w:rsid w:val="00DC5FE1"/>
    <w:rsid w:val="00DD1E2F"/>
    <w:rsid w:val="00DD2B98"/>
    <w:rsid w:val="00DD4754"/>
    <w:rsid w:val="00DE03C1"/>
    <w:rsid w:val="00DE18B5"/>
    <w:rsid w:val="00DF09F4"/>
    <w:rsid w:val="00DF1EFB"/>
    <w:rsid w:val="00DF25B3"/>
    <w:rsid w:val="00DF6F54"/>
    <w:rsid w:val="00DF7E5C"/>
    <w:rsid w:val="00E00D25"/>
    <w:rsid w:val="00E02DB0"/>
    <w:rsid w:val="00E02E0B"/>
    <w:rsid w:val="00E03C78"/>
    <w:rsid w:val="00E0593E"/>
    <w:rsid w:val="00E26720"/>
    <w:rsid w:val="00E35E4A"/>
    <w:rsid w:val="00E36DF7"/>
    <w:rsid w:val="00E404DC"/>
    <w:rsid w:val="00E41AEE"/>
    <w:rsid w:val="00E42944"/>
    <w:rsid w:val="00E4794F"/>
    <w:rsid w:val="00E508A7"/>
    <w:rsid w:val="00E50C5D"/>
    <w:rsid w:val="00E50F28"/>
    <w:rsid w:val="00E60A44"/>
    <w:rsid w:val="00E63639"/>
    <w:rsid w:val="00E666EA"/>
    <w:rsid w:val="00E74087"/>
    <w:rsid w:val="00E85CEA"/>
    <w:rsid w:val="00E8690C"/>
    <w:rsid w:val="00E86BC5"/>
    <w:rsid w:val="00E87A61"/>
    <w:rsid w:val="00E97C53"/>
    <w:rsid w:val="00E97DD1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17AE5"/>
    <w:rsid w:val="00F20633"/>
    <w:rsid w:val="00F20ED0"/>
    <w:rsid w:val="00F2337D"/>
    <w:rsid w:val="00F23F59"/>
    <w:rsid w:val="00F24162"/>
    <w:rsid w:val="00F25908"/>
    <w:rsid w:val="00F26E37"/>
    <w:rsid w:val="00F32A7C"/>
    <w:rsid w:val="00F34EC4"/>
    <w:rsid w:val="00F374E5"/>
    <w:rsid w:val="00F4271F"/>
    <w:rsid w:val="00F5428B"/>
    <w:rsid w:val="00F5534E"/>
    <w:rsid w:val="00F6042B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C3581"/>
    <w:rsid w:val="00FD0C4A"/>
    <w:rsid w:val="00FD2680"/>
    <w:rsid w:val="00FD2A4B"/>
    <w:rsid w:val="00FD3D93"/>
    <w:rsid w:val="00FD73B1"/>
    <w:rsid w:val="00FD7549"/>
    <w:rsid w:val="00FE16CE"/>
    <w:rsid w:val="00FE770D"/>
    <w:rsid w:val="00FE77D9"/>
    <w:rsid w:val="00FF4DB1"/>
    <w:rsid w:val="0127DB90"/>
    <w:rsid w:val="01AA300F"/>
    <w:rsid w:val="031479FF"/>
    <w:rsid w:val="032241D9"/>
    <w:rsid w:val="038B695C"/>
    <w:rsid w:val="040F6228"/>
    <w:rsid w:val="04B04A60"/>
    <w:rsid w:val="04DA35D6"/>
    <w:rsid w:val="04E1D0D1"/>
    <w:rsid w:val="0665CE2F"/>
    <w:rsid w:val="067DA132"/>
    <w:rsid w:val="06860DB0"/>
    <w:rsid w:val="0711A52A"/>
    <w:rsid w:val="07177A84"/>
    <w:rsid w:val="0773F779"/>
    <w:rsid w:val="0856DFA3"/>
    <w:rsid w:val="09AAA316"/>
    <w:rsid w:val="0A83E833"/>
    <w:rsid w:val="0BC48746"/>
    <w:rsid w:val="0BF74157"/>
    <w:rsid w:val="0CBB5C45"/>
    <w:rsid w:val="0CEF2D30"/>
    <w:rsid w:val="0D14FC31"/>
    <w:rsid w:val="0D2A50C6"/>
    <w:rsid w:val="0F030047"/>
    <w:rsid w:val="103ADAE5"/>
    <w:rsid w:val="1061F188"/>
    <w:rsid w:val="10A2F7FB"/>
    <w:rsid w:val="10EE1F97"/>
    <w:rsid w:val="1111EC7C"/>
    <w:rsid w:val="11A41471"/>
    <w:rsid w:val="11AD94EF"/>
    <w:rsid w:val="11FDC1E9"/>
    <w:rsid w:val="1342FBDD"/>
    <w:rsid w:val="1399924A"/>
    <w:rsid w:val="159B83A4"/>
    <w:rsid w:val="15CBAEF3"/>
    <w:rsid w:val="15D40FB1"/>
    <w:rsid w:val="16704EA0"/>
    <w:rsid w:val="16D1330C"/>
    <w:rsid w:val="17653085"/>
    <w:rsid w:val="17F14C29"/>
    <w:rsid w:val="180C1F01"/>
    <w:rsid w:val="1A587757"/>
    <w:rsid w:val="1B0DBB85"/>
    <w:rsid w:val="1B6ED293"/>
    <w:rsid w:val="1CE4795E"/>
    <w:rsid w:val="1D3451A8"/>
    <w:rsid w:val="1DDE40CB"/>
    <w:rsid w:val="1F5C694D"/>
    <w:rsid w:val="1F71D67C"/>
    <w:rsid w:val="1FBEAF5E"/>
    <w:rsid w:val="1FC8E4A7"/>
    <w:rsid w:val="205D9D33"/>
    <w:rsid w:val="208002D8"/>
    <w:rsid w:val="21DB8F8B"/>
    <w:rsid w:val="2324872A"/>
    <w:rsid w:val="23A24F05"/>
    <w:rsid w:val="23B7A39A"/>
    <w:rsid w:val="24DAAC49"/>
    <w:rsid w:val="2500B2FB"/>
    <w:rsid w:val="25C50A60"/>
    <w:rsid w:val="276B5AFF"/>
    <w:rsid w:val="2802F7DF"/>
    <w:rsid w:val="291D7E1F"/>
    <w:rsid w:val="299D7109"/>
    <w:rsid w:val="2A1F0152"/>
    <w:rsid w:val="2A3F772F"/>
    <w:rsid w:val="2AE3FBDE"/>
    <w:rsid w:val="2B0C93F7"/>
    <w:rsid w:val="2BB639A0"/>
    <w:rsid w:val="2BD005E3"/>
    <w:rsid w:val="2CF64464"/>
    <w:rsid w:val="2DDC62EB"/>
    <w:rsid w:val="2DDF2CFF"/>
    <w:rsid w:val="2F5FB090"/>
    <w:rsid w:val="30B9DD65"/>
    <w:rsid w:val="31ED5C64"/>
    <w:rsid w:val="330DF25F"/>
    <w:rsid w:val="339F39E7"/>
    <w:rsid w:val="33B9FBDC"/>
    <w:rsid w:val="34396D79"/>
    <w:rsid w:val="3488C2FA"/>
    <w:rsid w:val="34A1791B"/>
    <w:rsid w:val="34A861FA"/>
    <w:rsid w:val="34C5130E"/>
    <w:rsid w:val="3598FDBF"/>
    <w:rsid w:val="3699D561"/>
    <w:rsid w:val="36C0F20F"/>
    <w:rsid w:val="37736784"/>
    <w:rsid w:val="3987CEE4"/>
    <w:rsid w:val="3A60854D"/>
    <w:rsid w:val="3B0C3975"/>
    <w:rsid w:val="3B2BA972"/>
    <w:rsid w:val="3B4DAA5F"/>
    <w:rsid w:val="3B73473B"/>
    <w:rsid w:val="3D2F585B"/>
    <w:rsid w:val="3E778B0F"/>
    <w:rsid w:val="403A4E4B"/>
    <w:rsid w:val="40FD70ED"/>
    <w:rsid w:val="4204C20D"/>
    <w:rsid w:val="423F42C0"/>
    <w:rsid w:val="4395EEBF"/>
    <w:rsid w:val="45304E68"/>
    <w:rsid w:val="454AF076"/>
    <w:rsid w:val="45C1FA8F"/>
    <w:rsid w:val="462360C3"/>
    <w:rsid w:val="467297C7"/>
    <w:rsid w:val="46922447"/>
    <w:rsid w:val="470FADEE"/>
    <w:rsid w:val="488BB811"/>
    <w:rsid w:val="48D7A7A8"/>
    <w:rsid w:val="4A278872"/>
    <w:rsid w:val="4B844C21"/>
    <w:rsid w:val="4BABA453"/>
    <w:rsid w:val="4BE31F11"/>
    <w:rsid w:val="4C26B8B6"/>
    <w:rsid w:val="4D3D772F"/>
    <w:rsid w:val="4DDBBA6D"/>
    <w:rsid w:val="4E47BEE2"/>
    <w:rsid w:val="4E52ADC3"/>
    <w:rsid w:val="4E65C4C1"/>
    <w:rsid w:val="4F47D277"/>
    <w:rsid w:val="501A7F87"/>
    <w:rsid w:val="50CFAA59"/>
    <w:rsid w:val="50EDD821"/>
    <w:rsid w:val="5118904A"/>
    <w:rsid w:val="51C2A525"/>
    <w:rsid w:val="53A057EF"/>
    <w:rsid w:val="54709424"/>
    <w:rsid w:val="54E68D2C"/>
    <w:rsid w:val="556F0076"/>
    <w:rsid w:val="5570D8FA"/>
    <w:rsid w:val="579FFD02"/>
    <w:rsid w:val="5A1839EB"/>
    <w:rsid w:val="5A2DE542"/>
    <w:rsid w:val="5A2E0703"/>
    <w:rsid w:val="5B5468E9"/>
    <w:rsid w:val="5C9C62B3"/>
    <w:rsid w:val="5D681623"/>
    <w:rsid w:val="5E94ED79"/>
    <w:rsid w:val="5F966294"/>
    <w:rsid w:val="613232F5"/>
    <w:rsid w:val="616FD3D6"/>
    <w:rsid w:val="61C48600"/>
    <w:rsid w:val="61EFF4F3"/>
    <w:rsid w:val="62CE0356"/>
    <w:rsid w:val="63710249"/>
    <w:rsid w:val="63CD53CB"/>
    <w:rsid w:val="6469EF91"/>
    <w:rsid w:val="650829A6"/>
    <w:rsid w:val="65E11570"/>
    <w:rsid w:val="66B3F1D4"/>
    <w:rsid w:val="66E72B86"/>
    <w:rsid w:val="670AABA7"/>
    <w:rsid w:val="6720252E"/>
    <w:rsid w:val="692C6EAA"/>
    <w:rsid w:val="6BB5F751"/>
    <w:rsid w:val="6BBA9CA9"/>
    <w:rsid w:val="6C0F8EA4"/>
    <w:rsid w:val="6CC9BD9E"/>
    <w:rsid w:val="6D85FACB"/>
    <w:rsid w:val="6DDED56F"/>
    <w:rsid w:val="6E8E0FA6"/>
    <w:rsid w:val="6EA69C0E"/>
    <w:rsid w:val="6EF54C49"/>
    <w:rsid w:val="717D37C0"/>
    <w:rsid w:val="71A7A438"/>
    <w:rsid w:val="73B63D24"/>
    <w:rsid w:val="743A6F46"/>
    <w:rsid w:val="75E3793E"/>
    <w:rsid w:val="765487B4"/>
    <w:rsid w:val="77FD26AA"/>
    <w:rsid w:val="781C0CDD"/>
    <w:rsid w:val="7AA4301A"/>
    <w:rsid w:val="7ACAF0FF"/>
    <w:rsid w:val="7AEF3FBF"/>
    <w:rsid w:val="7B34C76C"/>
    <w:rsid w:val="7BBB7E6E"/>
    <w:rsid w:val="7C36EBF6"/>
    <w:rsid w:val="7C399265"/>
    <w:rsid w:val="7C6C358F"/>
    <w:rsid w:val="7D4D45E8"/>
    <w:rsid w:val="7E8ABA8F"/>
    <w:rsid w:val="7E99D5AC"/>
    <w:rsid w:val="7EF154D9"/>
    <w:rsid w:val="7F71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FD2A4B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6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6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6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6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6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6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6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6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6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2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5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3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4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paragraph">
    <w:name w:val="paragraph"/>
    <w:basedOn w:val="a1"/>
    <w:rsid w:val="00532D6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532D60"/>
  </w:style>
  <w:style w:type="character" w:customStyle="1" w:styleId="eop">
    <w:name w:val="eop"/>
    <w:basedOn w:val="a2"/>
    <w:rsid w:val="00532D60"/>
  </w:style>
  <w:style w:type="character" w:customStyle="1" w:styleId="ui-provider">
    <w:name w:val="ui-provider"/>
    <w:basedOn w:val="a2"/>
    <w:rsid w:val="00813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0B8D77-A49E-40E2-95DA-C7191EDFA3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6</TotalTime>
  <Pages>19</Pages>
  <Words>2595</Words>
  <Characters>14795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Чувашев Даниил Алексеевич</cp:lastModifiedBy>
  <cp:revision>2</cp:revision>
  <cp:lastPrinted>2023-06-07T06:25:00Z</cp:lastPrinted>
  <dcterms:created xsi:type="dcterms:W3CDTF">2023-06-14T15:30:00Z</dcterms:created>
  <dcterms:modified xsi:type="dcterms:W3CDTF">2023-06-14T15:30:00Z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