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B35" w:rsidRDefault="004773C7" w:rsidP="004773C7">
      <w:pPr>
        <w:jc w:val="center"/>
      </w:pPr>
      <w:bookmarkStart w:id="0" w:name="_Hlk20847360"/>
      <w:r>
        <w:t xml:space="preserve">ДОГОВІР </w:t>
      </w:r>
      <w:bookmarkStart w:id="1" w:name="_Hlk20521067"/>
      <w:r>
        <w:t>ПРО НАДАННЯ ІНФОРМАЦІЙНО-КОНСУЛЬТАЦІЙНИХ ПОСЛУГ ПО ПІДГОТОВЦІ БІЗНЕСУ ДО ІНВЕСТУВАННЯ</w:t>
      </w:r>
      <w:bookmarkEnd w:id="1"/>
      <w:r w:rsidR="00C96849">
        <w:t xml:space="preserve"> №01</w:t>
      </w:r>
    </w:p>
    <w:bookmarkEnd w:id="0"/>
    <w:p w:rsidR="003B35F8" w:rsidRDefault="001D5B48" w:rsidP="004773C7">
      <w:pPr>
        <w:jc w:val="both"/>
        <w:rPr>
          <w:sz w:val="26"/>
        </w:rPr>
      </w:pPr>
      <w:r>
        <w:t>Місто</w:t>
      </w:r>
      <w:r w:rsidR="004773C7">
        <w:rPr>
          <w:sz w:val="26"/>
        </w:rPr>
        <w:t xml:space="preserve">Харків </w:t>
      </w:r>
      <w:r w:rsidR="004773C7">
        <w:rPr>
          <w:sz w:val="26"/>
        </w:rPr>
        <w:tab/>
      </w:r>
      <w:r w:rsidR="004773C7">
        <w:rPr>
          <w:sz w:val="26"/>
        </w:rPr>
        <w:tab/>
      </w:r>
      <w:r w:rsidR="004773C7">
        <w:rPr>
          <w:sz w:val="26"/>
        </w:rPr>
        <w:tab/>
      </w:r>
      <w:r w:rsidR="004773C7">
        <w:rPr>
          <w:sz w:val="26"/>
        </w:rPr>
        <w:tab/>
      </w:r>
      <w:r w:rsidR="004773C7">
        <w:rPr>
          <w:sz w:val="26"/>
        </w:rPr>
        <w:tab/>
      </w:r>
      <w:r w:rsidR="004773C7">
        <w:rPr>
          <w:sz w:val="26"/>
        </w:rPr>
        <w:tab/>
      </w:r>
      <w:r w:rsidR="004773C7">
        <w:rPr>
          <w:sz w:val="26"/>
        </w:rPr>
        <w:tab/>
        <w:t>«__»__________ 2019 року</w:t>
      </w:r>
      <w:r w:rsidR="004773C7">
        <w:rPr>
          <w:sz w:val="26"/>
        </w:rPr>
        <w:tab/>
      </w:r>
      <w:r w:rsidR="004773C7">
        <w:rPr>
          <w:sz w:val="26"/>
        </w:rPr>
        <w:tab/>
      </w:r>
    </w:p>
    <w:p w:rsidR="0000782E" w:rsidRPr="003B35F8" w:rsidRDefault="003B35F8" w:rsidP="003B35F8">
      <w:pPr>
        <w:jc w:val="both"/>
        <w:rPr>
          <w:b/>
          <w:sz w:val="26"/>
        </w:rPr>
      </w:pPr>
      <w:r w:rsidRPr="003B35F8">
        <w:rPr>
          <w:b/>
          <w:sz w:val="26"/>
        </w:rPr>
        <w:t>Сторони:</w:t>
      </w:r>
      <w:r w:rsidR="004025F8">
        <w:rPr>
          <w:b/>
          <w:sz w:val="26"/>
        </w:rPr>
        <w:t xml:space="preserve"> Фізична особа підприємець Коротецький М.В та __________</w:t>
      </w:r>
    </w:p>
    <w:p w:rsidR="003B35F8" w:rsidRDefault="003B35F8" w:rsidP="003B35F8">
      <w:pPr>
        <w:jc w:val="both"/>
        <w:rPr>
          <w:sz w:val="26"/>
        </w:rPr>
      </w:pPr>
      <w:r w:rsidRPr="003B35F8">
        <w:rPr>
          <w:b/>
          <w:sz w:val="26"/>
        </w:rPr>
        <w:t>Сторона 1:</w:t>
      </w:r>
      <w:r w:rsidR="0000782E">
        <w:rPr>
          <w:sz w:val="26"/>
        </w:rPr>
        <w:tab/>
        <w:t xml:space="preserve">Фізична </w:t>
      </w:r>
      <w:r w:rsidR="0000782E" w:rsidRPr="000876E7">
        <w:rPr>
          <w:sz w:val="26"/>
        </w:rPr>
        <w:t>особа підприємець Коротецький Максим Васильович, в особі Коротецького Максима Васильовича,</w:t>
      </w:r>
      <w:r w:rsidR="0000782E">
        <w:rPr>
          <w:sz w:val="26"/>
        </w:rPr>
        <w:t xml:space="preserve"> який діє на підставі виписки з єдиного державного реєстру юридичних осіб, фізичних-осіб підприємців та громадських формувань, з однієї сторони</w:t>
      </w:r>
      <w:r>
        <w:rPr>
          <w:sz w:val="26"/>
        </w:rPr>
        <w:t xml:space="preserve"> (далі по тексту – </w:t>
      </w:r>
      <w:r w:rsidR="00A26136" w:rsidRPr="00A26136">
        <w:rPr>
          <w:sz w:val="26"/>
        </w:rPr>
        <w:t>Виконавець</w:t>
      </w:r>
      <w:r>
        <w:rPr>
          <w:sz w:val="26"/>
        </w:rPr>
        <w:t xml:space="preserve">), та </w:t>
      </w:r>
    </w:p>
    <w:p w:rsidR="00EE15D0" w:rsidRDefault="003B35F8" w:rsidP="003B35F8">
      <w:pPr>
        <w:jc w:val="both"/>
        <w:rPr>
          <w:sz w:val="26"/>
        </w:rPr>
      </w:pPr>
      <w:r>
        <w:rPr>
          <w:sz w:val="26"/>
        </w:rPr>
        <w:t>Сторона 2: Фізична особа ______________________________________, в особі __________________________________, яка зареєстрована за адресою ___________________________________________, паспортні дані _____________________, адреса офіційної електронної пошти ______________________, мобільний телефон ______________________________, з іншої сторони (далі по тексту –</w:t>
      </w:r>
      <w:r w:rsidR="00A26136" w:rsidRPr="00A26136">
        <w:rPr>
          <w:sz w:val="26"/>
        </w:rPr>
        <w:t xml:space="preserve"> Замовник</w:t>
      </w:r>
      <w:r>
        <w:rPr>
          <w:sz w:val="26"/>
        </w:rPr>
        <w:t xml:space="preserve">), </w:t>
      </w:r>
      <w:bookmarkStart w:id="2" w:name="_Hlk20604888"/>
      <w:r>
        <w:rPr>
          <w:sz w:val="26"/>
        </w:rPr>
        <w:t xml:space="preserve">надалі разом СТОРОНИ, </w:t>
      </w:r>
      <w:r w:rsidRPr="003B35F8">
        <w:rPr>
          <w:sz w:val="26"/>
        </w:rPr>
        <w:t>діючи добровільно і перебуваючи при здоровому розумі та ясній пам’яті, розуміючи значення своїх дій, попередньо ознайомлені з вимогами чинного законодавства, щодо недійсності правочинів</w:t>
      </w:r>
      <w:r>
        <w:rPr>
          <w:sz w:val="26"/>
        </w:rPr>
        <w:t xml:space="preserve"> та захисту прав споживачів</w:t>
      </w:r>
      <w:r w:rsidRPr="003B35F8">
        <w:rPr>
          <w:sz w:val="26"/>
        </w:rPr>
        <w:t xml:space="preserve">, </w:t>
      </w:r>
      <w:r>
        <w:rPr>
          <w:sz w:val="26"/>
        </w:rPr>
        <w:t>уклали цей договір</w:t>
      </w:r>
      <w:r w:rsidR="00EE15D0">
        <w:rPr>
          <w:sz w:val="26"/>
        </w:rPr>
        <w:t xml:space="preserve"> про наступне:</w:t>
      </w:r>
      <w:bookmarkEnd w:id="2"/>
    </w:p>
    <w:p w:rsidR="00147A62" w:rsidRPr="00E36623" w:rsidRDefault="00147A62" w:rsidP="003B35F8">
      <w:pPr>
        <w:jc w:val="both"/>
        <w:rPr>
          <w:b/>
          <w:sz w:val="26"/>
        </w:rPr>
      </w:pPr>
      <w:r w:rsidRPr="00E36623">
        <w:rPr>
          <w:b/>
          <w:sz w:val="26"/>
        </w:rPr>
        <w:t>ВИЗНАЧЕННЯ ДОГОВОРУ</w:t>
      </w:r>
    </w:p>
    <w:p w:rsidR="00D824CD" w:rsidRDefault="00D824CD" w:rsidP="003B35F8">
      <w:pPr>
        <w:jc w:val="both"/>
        <w:rPr>
          <w:sz w:val="26"/>
        </w:rPr>
      </w:pPr>
      <w:r>
        <w:rPr>
          <w:sz w:val="26"/>
        </w:rPr>
        <w:t>Сторони дійшли до висновку, що будуть використовувати нижчезазначені терміни виключно для виконання умов цього договору</w:t>
      </w:r>
      <w:r w:rsidR="003A58E8">
        <w:rPr>
          <w:sz w:val="26"/>
        </w:rPr>
        <w:t>, якщо є законодавчі визначення нижчезазначених визначень, вони не використовуються для тлумачення цього договору</w:t>
      </w:r>
      <w:r>
        <w:rPr>
          <w:sz w:val="26"/>
        </w:rPr>
        <w:t>.</w:t>
      </w:r>
    </w:p>
    <w:p w:rsidR="00147A62" w:rsidRDefault="00147A62" w:rsidP="003B35F8">
      <w:pPr>
        <w:jc w:val="both"/>
        <w:rPr>
          <w:sz w:val="26"/>
        </w:rPr>
      </w:pPr>
      <w:r w:rsidRPr="00E36623">
        <w:rPr>
          <w:i/>
          <w:sz w:val="26"/>
        </w:rPr>
        <w:t>Послуги</w:t>
      </w:r>
      <w:r>
        <w:rPr>
          <w:sz w:val="26"/>
        </w:rPr>
        <w:t xml:space="preserve"> – інформаційно-консультаційні послуги по підготовці бізнесу до інвестування</w:t>
      </w:r>
      <w:r w:rsidR="00D824CD">
        <w:rPr>
          <w:sz w:val="26"/>
        </w:rPr>
        <w:t>;</w:t>
      </w:r>
    </w:p>
    <w:p w:rsidR="00D824CD" w:rsidRDefault="00D824CD" w:rsidP="00D824CD">
      <w:pPr>
        <w:jc w:val="both"/>
        <w:rPr>
          <w:sz w:val="26"/>
        </w:rPr>
      </w:pPr>
      <w:r w:rsidRPr="00E36623">
        <w:rPr>
          <w:i/>
          <w:sz w:val="24"/>
        </w:rPr>
        <w:t xml:space="preserve">ІКППБІ </w:t>
      </w:r>
      <w:r>
        <w:rPr>
          <w:sz w:val="24"/>
        </w:rPr>
        <w:t>– Інформаційно-консультаційні послуги по підготовці бізнесу до інвестування;</w:t>
      </w:r>
    </w:p>
    <w:p w:rsidR="00D824CD" w:rsidRDefault="00D824CD" w:rsidP="003B35F8">
      <w:pPr>
        <w:jc w:val="both"/>
        <w:rPr>
          <w:sz w:val="24"/>
        </w:rPr>
      </w:pPr>
      <w:r w:rsidRPr="00E36623">
        <w:rPr>
          <w:i/>
          <w:sz w:val="26"/>
        </w:rPr>
        <w:t>Заняття</w:t>
      </w:r>
      <w:r>
        <w:rPr>
          <w:sz w:val="26"/>
        </w:rPr>
        <w:t xml:space="preserve">  - послуг</w:t>
      </w:r>
      <w:r w:rsidR="00E36623">
        <w:rPr>
          <w:sz w:val="26"/>
        </w:rPr>
        <w:t>и</w:t>
      </w:r>
      <w:r>
        <w:rPr>
          <w:sz w:val="26"/>
        </w:rPr>
        <w:t xml:space="preserve"> з </w:t>
      </w:r>
      <w:r>
        <w:rPr>
          <w:sz w:val="24"/>
        </w:rPr>
        <w:t>ІКППБІ</w:t>
      </w:r>
      <w:r w:rsidR="00E36623">
        <w:rPr>
          <w:sz w:val="24"/>
        </w:rPr>
        <w:t xml:space="preserve"> які діляться на визначену кількість інформаційно-консультаційних послуг;</w:t>
      </w:r>
    </w:p>
    <w:p w:rsidR="00E36623" w:rsidRDefault="00E36623" w:rsidP="003B35F8">
      <w:pPr>
        <w:jc w:val="both"/>
        <w:rPr>
          <w:sz w:val="24"/>
        </w:rPr>
      </w:pPr>
      <w:r>
        <w:rPr>
          <w:sz w:val="26"/>
        </w:rPr>
        <w:t xml:space="preserve">Слухач – Замовник послуги </w:t>
      </w:r>
      <w:r>
        <w:rPr>
          <w:sz w:val="24"/>
        </w:rPr>
        <w:t>ІКППБІ;</w:t>
      </w:r>
    </w:p>
    <w:p w:rsidR="00785528" w:rsidRDefault="00785528" w:rsidP="003B35F8">
      <w:pPr>
        <w:jc w:val="both"/>
        <w:rPr>
          <w:sz w:val="24"/>
        </w:rPr>
      </w:pPr>
      <w:r>
        <w:rPr>
          <w:sz w:val="24"/>
        </w:rPr>
        <w:t xml:space="preserve">Сертифікація – перевірка </w:t>
      </w:r>
      <w:r w:rsidR="0058522C">
        <w:rPr>
          <w:sz w:val="24"/>
        </w:rPr>
        <w:t>якості засвоєння</w:t>
      </w:r>
      <w:r>
        <w:rPr>
          <w:sz w:val="24"/>
        </w:rPr>
        <w:t xml:space="preserve"> Замовником </w:t>
      </w:r>
      <w:r w:rsidR="0058522C">
        <w:rPr>
          <w:sz w:val="24"/>
        </w:rPr>
        <w:t>ІКППБІ;</w:t>
      </w:r>
    </w:p>
    <w:p w:rsidR="0041653B" w:rsidRPr="00E36623" w:rsidRDefault="0041653B" w:rsidP="003B35F8">
      <w:pPr>
        <w:jc w:val="both"/>
        <w:rPr>
          <w:sz w:val="24"/>
        </w:rPr>
      </w:pPr>
      <w:r>
        <w:rPr>
          <w:sz w:val="24"/>
        </w:rPr>
        <w:t>Договір – публічний договір приєднання;</w:t>
      </w:r>
    </w:p>
    <w:p w:rsidR="00EE15D0" w:rsidRPr="00A26136" w:rsidRDefault="00A26136" w:rsidP="00A26136">
      <w:pPr>
        <w:pStyle w:val="a3"/>
        <w:jc w:val="center"/>
        <w:rPr>
          <w:b/>
          <w:sz w:val="26"/>
        </w:rPr>
      </w:pPr>
      <w:r w:rsidRPr="00A26136">
        <w:rPr>
          <w:b/>
          <w:sz w:val="26"/>
        </w:rPr>
        <w:t>ПРЕДМЕТ ДОГОВОРУ</w:t>
      </w:r>
    </w:p>
    <w:p w:rsidR="00A26136" w:rsidRDefault="00A26136" w:rsidP="00437E68">
      <w:pPr>
        <w:pStyle w:val="a3"/>
        <w:numPr>
          <w:ilvl w:val="1"/>
          <w:numId w:val="2"/>
        </w:numPr>
        <w:jc w:val="both"/>
        <w:rPr>
          <w:rFonts w:cs="Times New Roman"/>
          <w:sz w:val="26"/>
        </w:rPr>
      </w:pPr>
      <w:r w:rsidRPr="00437E68">
        <w:rPr>
          <w:rFonts w:cs="Times New Roman"/>
          <w:sz w:val="26"/>
        </w:rPr>
        <w:t>Виконавець доручає, а Замовник зобов'язується надати йому, відповідно до умов даного</w:t>
      </w:r>
      <w:r w:rsidR="00217168">
        <w:rPr>
          <w:rFonts w:cs="Times New Roman"/>
          <w:sz w:val="26"/>
        </w:rPr>
        <w:t xml:space="preserve"> публічного </w:t>
      </w:r>
      <w:r w:rsidRPr="00437E68">
        <w:rPr>
          <w:rFonts w:cs="Times New Roman"/>
          <w:sz w:val="26"/>
        </w:rPr>
        <w:t>Договору</w:t>
      </w:r>
      <w:r w:rsidR="00217168">
        <w:rPr>
          <w:rFonts w:cs="Times New Roman"/>
          <w:sz w:val="26"/>
        </w:rPr>
        <w:t xml:space="preserve"> приєднання</w:t>
      </w:r>
      <w:r w:rsidRPr="00437E68">
        <w:rPr>
          <w:rFonts w:cs="Times New Roman"/>
          <w:sz w:val="26"/>
        </w:rPr>
        <w:t>, додатків та доповнень до нього послуги (роботи), а Замовник зобов'язується прийняти та оплатити послуги (роботи).</w:t>
      </w:r>
    </w:p>
    <w:p w:rsidR="00A26136" w:rsidRPr="006E5A72" w:rsidRDefault="00A26136" w:rsidP="006E5A72">
      <w:pPr>
        <w:pStyle w:val="a3"/>
        <w:numPr>
          <w:ilvl w:val="1"/>
          <w:numId w:val="2"/>
        </w:numPr>
        <w:jc w:val="both"/>
        <w:rPr>
          <w:rFonts w:cs="Times New Roman"/>
          <w:sz w:val="26"/>
        </w:rPr>
      </w:pPr>
      <w:r w:rsidRPr="006E5A72">
        <w:rPr>
          <w:rFonts w:cs="Times New Roman"/>
          <w:sz w:val="26"/>
        </w:rPr>
        <w:lastRenderedPageBreak/>
        <w:t>Завдання на надання послуг Замовник формує у вигляді письмової заяв</w:t>
      </w:r>
      <w:r w:rsidR="006E5A72" w:rsidRPr="006E5A72">
        <w:rPr>
          <w:rFonts w:cs="Times New Roman"/>
          <w:sz w:val="26"/>
          <w:lang w:val="ru-RU"/>
        </w:rPr>
        <w:t>и-при</w:t>
      </w:r>
      <w:r w:rsidR="006E5A72" w:rsidRPr="006E5A72">
        <w:rPr>
          <w:rFonts w:cs="Times New Roman"/>
          <w:sz w:val="26"/>
        </w:rPr>
        <w:t>єднання до умов цього договору</w:t>
      </w:r>
      <w:r w:rsidRPr="006E5A72">
        <w:rPr>
          <w:rFonts w:cs="Times New Roman"/>
          <w:sz w:val="26"/>
        </w:rPr>
        <w:t xml:space="preserve">, встановленої форми. яка розміщена </w:t>
      </w:r>
      <w:hyperlink r:id="rId7" w:history="1">
        <w:r w:rsidR="0060109B">
          <w:rPr>
            <w:rStyle w:val="a9"/>
          </w:rPr>
          <w:t>https://slon.biz.ua/interview/</w:t>
        </w:r>
      </w:hyperlink>
      <w:r w:rsidR="0060109B">
        <w:rPr>
          <w:lang w:val="ru-RU"/>
        </w:rPr>
        <w:t xml:space="preserve">. </w:t>
      </w:r>
      <w:r w:rsidRPr="00217168">
        <w:rPr>
          <w:rFonts w:cs="Times New Roman"/>
          <w:sz w:val="26"/>
        </w:rPr>
        <w:t>Заяв</w:t>
      </w:r>
      <w:r w:rsidR="00217168">
        <w:rPr>
          <w:rFonts w:cs="Times New Roman"/>
          <w:sz w:val="26"/>
        </w:rPr>
        <w:t>а-приєднання</w:t>
      </w:r>
      <w:r w:rsidRPr="00217168">
        <w:rPr>
          <w:rFonts w:cs="Times New Roman"/>
          <w:sz w:val="26"/>
        </w:rPr>
        <w:t xml:space="preserve"> направляється Замовником Виконавцю за допомогою електронного </w:t>
      </w:r>
      <w:r w:rsidR="006E5A72" w:rsidRPr="00217168">
        <w:rPr>
          <w:rFonts w:cs="Times New Roman"/>
          <w:sz w:val="26"/>
        </w:rPr>
        <w:t>зв’язку (електронної пошти)</w:t>
      </w:r>
      <w:r w:rsidRPr="00217168">
        <w:rPr>
          <w:rFonts w:cs="Times New Roman"/>
          <w:sz w:val="26"/>
        </w:rPr>
        <w:t>, та є невід’ємною частиною даного Договору.</w:t>
      </w:r>
    </w:p>
    <w:p w:rsidR="00A26136" w:rsidRPr="00437E68" w:rsidRDefault="00A26136" w:rsidP="00437E68">
      <w:pPr>
        <w:pStyle w:val="a3"/>
        <w:numPr>
          <w:ilvl w:val="1"/>
          <w:numId w:val="2"/>
        </w:numPr>
        <w:jc w:val="both"/>
        <w:rPr>
          <w:rFonts w:cs="Times New Roman"/>
          <w:sz w:val="26"/>
        </w:rPr>
      </w:pPr>
      <w:r w:rsidRPr="00437E68">
        <w:rPr>
          <w:rFonts w:cs="Times New Roman"/>
          <w:sz w:val="26"/>
        </w:rPr>
        <w:t xml:space="preserve">Виконавець надає послуги в установлені строки та цілком відповідно до </w:t>
      </w:r>
      <w:r w:rsidR="004349D8" w:rsidRPr="00437E68">
        <w:rPr>
          <w:rFonts w:cs="Times New Roman"/>
          <w:sz w:val="26"/>
        </w:rPr>
        <w:t xml:space="preserve">положення </w:t>
      </w:r>
      <w:r w:rsidR="004349D8" w:rsidRPr="00437E68">
        <w:rPr>
          <w:rFonts w:cs="Times New Roman"/>
          <w:sz w:val="26"/>
          <w:u w:val="single"/>
        </w:rPr>
        <w:t>про ІКППБІ</w:t>
      </w:r>
      <w:r w:rsidR="004349D8" w:rsidRPr="00437E68">
        <w:rPr>
          <w:rFonts w:cs="Times New Roman"/>
          <w:sz w:val="26"/>
        </w:rPr>
        <w:t xml:space="preserve"> які є додатком до цього договору та розміщені на офіційному сайті </w:t>
      </w:r>
      <w:hyperlink r:id="rId8" w:history="1">
        <w:r w:rsidR="0060109B">
          <w:rPr>
            <w:rStyle w:val="a9"/>
          </w:rPr>
          <w:t>https://slon.biz.ua/interview/</w:t>
        </w:r>
      </w:hyperlink>
      <w:r w:rsidR="004349D8" w:rsidRPr="00437E68">
        <w:rPr>
          <w:rFonts w:cs="Times New Roman"/>
          <w:sz w:val="26"/>
        </w:rPr>
        <w:t xml:space="preserve"> Виконавця.</w:t>
      </w:r>
    </w:p>
    <w:p w:rsidR="004349D8" w:rsidRPr="00437E68" w:rsidRDefault="00147A62" w:rsidP="00437E68">
      <w:pPr>
        <w:pStyle w:val="a3"/>
        <w:numPr>
          <w:ilvl w:val="1"/>
          <w:numId w:val="2"/>
        </w:numPr>
        <w:jc w:val="both"/>
        <w:rPr>
          <w:rFonts w:cs="Times New Roman"/>
          <w:sz w:val="26"/>
        </w:rPr>
      </w:pPr>
      <w:r w:rsidRPr="00437E68">
        <w:rPr>
          <w:rFonts w:cs="Times New Roman"/>
          <w:sz w:val="26"/>
          <w:lang w:val="ru-RU"/>
        </w:rPr>
        <w:t>М</w:t>
      </w:r>
      <w:r w:rsidR="0083406D" w:rsidRPr="00437E68">
        <w:rPr>
          <w:rFonts w:cs="Times New Roman"/>
          <w:sz w:val="26"/>
        </w:rPr>
        <w:t>ісце</w:t>
      </w:r>
      <w:r w:rsidR="004349D8" w:rsidRPr="00437E68">
        <w:rPr>
          <w:rFonts w:cs="Times New Roman"/>
          <w:sz w:val="26"/>
        </w:rPr>
        <w:t xml:space="preserve"> надання послуг</w:t>
      </w:r>
      <w:r w:rsidR="006E5A72">
        <w:rPr>
          <w:rFonts w:cs="Times New Roman"/>
          <w:sz w:val="26"/>
        </w:rPr>
        <w:t>: за допомогою телефонного чи інтернет зв’язку.</w:t>
      </w:r>
    </w:p>
    <w:p w:rsidR="00147A62" w:rsidRPr="00437E68" w:rsidRDefault="004349D8" w:rsidP="00437E68">
      <w:pPr>
        <w:jc w:val="center"/>
        <w:rPr>
          <w:rFonts w:cs="Times New Roman"/>
          <w:b/>
          <w:sz w:val="26"/>
        </w:rPr>
      </w:pPr>
      <w:r w:rsidRPr="00437E68">
        <w:rPr>
          <w:rFonts w:cs="Times New Roman"/>
          <w:b/>
          <w:sz w:val="26"/>
        </w:rPr>
        <w:t>ЗМІСТ ТА ТЕРМІН НАДАННЯ ПОСЛУГ</w:t>
      </w:r>
    </w:p>
    <w:p w:rsidR="00147A62" w:rsidRPr="00437E68" w:rsidRDefault="00147A62" w:rsidP="00437E68">
      <w:pPr>
        <w:spacing w:after="0"/>
        <w:jc w:val="both"/>
        <w:rPr>
          <w:rFonts w:cs="Times New Roman"/>
          <w:sz w:val="26"/>
        </w:rPr>
      </w:pPr>
      <w:r w:rsidRPr="00437E68">
        <w:rPr>
          <w:rFonts w:cs="Times New Roman"/>
          <w:sz w:val="26"/>
          <w:lang w:val="ru-RU"/>
        </w:rPr>
        <w:t xml:space="preserve">2.1 </w:t>
      </w:r>
      <w:r w:rsidRPr="00437E68">
        <w:rPr>
          <w:rFonts w:cs="Times New Roman"/>
          <w:sz w:val="26"/>
        </w:rPr>
        <w:t xml:space="preserve">Сторони дійшли до того, що послуги надаються в термін 1 (один) календарний місяць який ділиться на </w:t>
      </w:r>
      <w:r w:rsidR="006E5A72">
        <w:rPr>
          <w:rFonts w:cs="Times New Roman"/>
          <w:sz w:val="26"/>
        </w:rPr>
        <w:t>8</w:t>
      </w:r>
      <w:r w:rsidRPr="00437E68">
        <w:rPr>
          <w:rFonts w:cs="Times New Roman"/>
          <w:sz w:val="26"/>
        </w:rPr>
        <w:t xml:space="preserve"> занять.</w:t>
      </w:r>
      <w:r w:rsidR="000D6E17" w:rsidRPr="00437E68">
        <w:rPr>
          <w:rFonts w:cs="Times New Roman"/>
          <w:sz w:val="26"/>
        </w:rPr>
        <w:t xml:space="preserve"> Період надання послуг </w:t>
      </w:r>
      <w:r w:rsidR="006E5A72">
        <w:rPr>
          <w:rFonts w:cs="Times New Roman"/>
          <w:sz w:val="26"/>
        </w:rPr>
        <w:t>визначається в заяві приєднання</w:t>
      </w:r>
      <w:r w:rsidR="000D6E17" w:rsidRPr="00437E68">
        <w:rPr>
          <w:rFonts w:cs="Times New Roman"/>
          <w:sz w:val="26"/>
        </w:rPr>
        <w:t>.</w:t>
      </w:r>
      <w:r w:rsidR="00496D2F">
        <w:rPr>
          <w:rFonts w:cs="Times New Roman"/>
          <w:sz w:val="26"/>
        </w:rPr>
        <w:t>Замовник має право переснити чи скасувати не більше 4 занять.</w:t>
      </w:r>
    </w:p>
    <w:p w:rsidR="00147A62" w:rsidRPr="00437E68" w:rsidRDefault="00147A62" w:rsidP="00437E68">
      <w:pPr>
        <w:spacing w:after="0"/>
        <w:jc w:val="both"/>
        <w:rPr>
          <w:rFonts w:cs="Times New Roman"/>
          <w:sz w:val="26"/>
        </w:rPr>
      </w:pPr>
      <w:r w:rsidRPr="00437E68">
        <w:rPr>
          <w:rFonts w:cs="Times New Roman"/>
          <w:sz w:val="26"/>
        </w:rPr>
        <w:t>2.2 Зміст наданих послуг міститься в положенні про ІКППБІ.</w:t>
      </w:r>
    </w:p>
    <w:p w:rsidR="00147A62" w:rsidRPr="00437E68" w:rsidRDefault="00147A62" w:rsidP="00437E68">
      <w:pPr>
        <w:spacing w:after="0"/>
        <w:jc w:val="both"/>
        <w:rPr>
          <w:rFonts w:cs="Times New Roman"/>
          <w:sz w:val="26"/>
        </w:rPr>
      </w:pPr>
      <w:r w:rsidRPr="00437E68">
        <w:rPr>
          <w:rFonts w:cs="Times New Roman"/>
          <w:sz w:val="26"/>
        </w:rPr>
        <w:t>2.3 Сторони дійшли до того, що Замовник повинен повністю виконати положення про ІКППБІ.</w:t>
      </w:r>
    </w:p>
    <w:p w:rsidR="00147A62" w:rsidRPr="00437E68" w:rsidRDefault="00147A62" w:rsidP="00437E68">
      <w:pPr>
        <w:spacing w:after="0"/>
        <w:jc w:val="center"/>
        <w:rPr>
          <w:rFonts w:cs="Times New Roman"/>
          <w:b/>
          <w:sz w:val="26"/>
        </w:rPr>
      </w:pPr>
      <w:r w:rsidRPr="00437E68">
        <w:rPr>
          <w:rFonts w:cs="Times New Roman"/>
          <w:b/>
          <w:sz w:val="26"/>
        </w:rPr>
        <w:t>ВАРТІСТЬ ДОГОВОРУ ТА ПОРЯДОК РОЗРАХУНКІВ</w:t>
      </w:r>
    </w:p>
    <w:p w:rsidR="00147A62" w:rsidRPr="00437E68" w:rsidRDefault="00147A62" w:rsidP="00437E68">
      <w:pPr>
        <w:spacing w:after="0"/>
        <w:jc w:val="both"/>
        <w:rPr>
          <w:rFonts w:cs="Times New Roman"/>
          <w:sz w:val="26"/>
        </w:rPr>
      </w:pPr>
      <w:r w:rsidRPr="00437E68">
        <w:rPr>
          <w:rFonts w:cs="Times New Roman"/>
          <w:sz w:val="26"/>
        </w:rPr>
        <w:t>3.1 Вартість послуг по цьому договору складає-: 2500</w:t>
      </w:r>
      <w:r w:rsidR="000D6E17" w:rsidRPr="00437E68">
        <w:rPr>
          <w:rFonts w:cs="Times New Roman"/>
          <w:sz w:val="26"/>
        </w:rPr>
        <w:t>.00</w:t>
      </w:r>
      <w:r w:rsidRPr="00437E68">
        <w:rPr>
          <w:rFonts w:cs="Times New Roman"/>
          <w:sz w:val="26"/>
        </w:rPr>
        <w:t xml:space="preserve"> гривень без ПДВ (дві тисячі </w:t>
      </w:r>
      <w:r w:rsidR="000D6E17" w:rsidRPr="00437E68">
        <w:rPr>
          <w:rFonts w:cs="Times New Roman"/>
          <w:sz w:val="26"/>
        </w:rPr>
        <w:t>п’ятсот</w:t>
      </w:r>
      <w:r w:rsidRPr="00437E68">
        <w:rPr>
          <w:rFonts w:cs="Times New Roman"/>
          <w:sz w:val="26"/>
        </w:rPr>
        <w:t xml:space="preserve"> гривень </w:t>
      </w:r>
      <w:r w:rsidR="000D6E17" w:rsidRPr="00437E68">
        <w:rPr>
          <w:rFonts w:cs="Times New Roman"/>
          <w:sz w:val="26"/>
        </w:rPr>
        <w:t>нуль копійок без ПДВ)</w:t>
      </w:r>
      <w:r w:rsidR="00332593">
        <w:rPr>
          <w:rFonts w:cs="Times New Roman"/>
          <w:sz w:val="26"/>
        </w:rPr>
        <w:t xml:space="preserve"> за календарний місяць</w:t>
      </w:r>
      <w:r w:rsidR="000D6E17" w:rsidRPr="00437E68">
        <w:rPr>
          <w:rFonts w:cs="Times New Roman"/>
          <w:sz w:val="26"/>
        </w:rPr>
        <w:t>.</w:t>
      </w:r>
    </w:p>
    <w:p w:rsidR="000D6E17" w:rsidRPr="00437E68" w:rsidRDefault="000D6E17" w:rsidP="00437E68">
      <w:pPr>
        <w:spacing w:after="0"/>
        <w:jc w:val="both"/>
        <w:rPr>
          <w:rFonts w:cs="Times New Roman"/>
          <w:sz w:val="26"/>
        </w:rPr>
      </w:pPr>
      <w:r w:rsidRPr="00437E68">
        <w:rPr>
          <w:rFonts w:cs="Times New Roman"/>
          <w:sz w:val="26"/>
        </w:rPr>
        <w:t>3.2 Оплата послуг можлива в готівковій та безготівковій формі. В безготівковій формі оплата здійснюється Замовником шляхом перерахування грошових коштів у розмірі, вказаному в пункті 3.1 цього Договору, на поточний банківський рахунок Виконавця на підставі виставленого ним Рахунку фактури. В готівковій формі, оплата здійснюється під час підписання договору, та підтверджується видачою квитанції Виконавцем послуги.</w:t>
      </w:r>
    </w:p>
    <w:p w:rsidR="0083406D" w:rsidRPr="00437E68" w:rsidRDefault="0083406D" w:rsidP="00437E68">
      <w:pPr>
        <w:spacing w:after="0"/>
        <w:jc w:val="both"/>
        <w:rPr>
          <w:rFonts w:cs="Times New Roman"/>
          <w:sz w:val="26"/>
        </w:rPr>
      </w:pPr>
      <w:r w:rsidRPr="00437E68">
        <w:rPr>
          <w:rFonts w:cs="Times New Roman"/>
          <w:sz w:val="26"/>
        </w:rPr>
        <w:t>3.3 Виконавець вступає до надання послуг після надходження повної оплати послуг Замовником відповідно до пункту 3.1-3.2</w:t>
      </w:r>
      <w:r w:rsidR="00332593">
        <w:rPr>
          <w:rFonts w:cs="Times New Roman"/>
          <w:sz w:val="26"/>
        </w:rPr>
        <w:t xml:space="preserve"> та підтвердження можливості надати послуги</w:t>
      </w:r>
      <w:r w:rsidRPr="00437E68">
        <w:rPr>
          <w:rFonts w:cs="Times New Roman"/>
          <w:sz w:val="26"/>
        </w:rPr>
        <w:t>.</w:t>
      </w:r>
    </w:p>
    <w:p w:rsidR="0083406D" w:rsidRPr="00437E68" w:rsidRDefault="0083406D" w:rsidP="00437E68">
      <w:pPr>
        <w:spacing w:after="0"/>
        <w:jc w:val="both"/>
        <w:rPr>
          <w:rFonts w:cs="Times New Roman"/>
          <w:sz w:val="26"/>
        </w:rPr>
      </w:pPr>
      <w:r w:rsidRPr="00437E68">
        <w:rPr>
          <w:rFonts w:cs="Times New Roman"/>
          <w:sz w:val="26"/>
        </w:rPr>
        <w:t>3.4 Усі банківські комісії та збори за переказ грошових коштів здійснюються за кошт Замовника.</w:t>
      </w:r>
    </w:p>
    <w:p w:rsidR="000D6E17" w:rsidRPr="00437E68" w:rsidRDefault="000D6E17" w:rsidP="00437E68">
      <w:pPr>
        <w:spacing w:after="0"/>
        <w:jc w:val="both"/>
        <w:rPr>
          <w:rFonts w:cs="Times New Roman"/>
          <w:sz w:val="26"/>
        </w:rPr>
      </w:pPr>
      <w:r w:rsidRPr="00437E68">
        <w:rPr>
          <w:rFonts w:cs="Times New Roman"/>
          <w:sz w:val="26"/>
        </w:rPr>
        <w:t>3.</w:t>
      </w:r>
      <w:r w:rsidR="0083406D" w:rsidRPr="00437E68">
        <w:rPr>
          <w:rFonts w:cs="Times New Roman"/>
          <w:sz w:val="26"/>
        </w:rPr>
        <w:t>5</w:t>
      </w:r>
      <w:r w:rsidRPr="00437E68">
        <w:rPr>
          <w:rFonts w:cs="Times New Roman"/>
          <w:sz w:val="26"/>
        </w:rPr>
        <w:t xml:space="preserve">  У разі не ненадходження </w:t>
      </w:r>
      <w:r w:rsidR="0083406D" w:rsidRPr="00437E68">
        <w:rPr>
          <w:rFonts w:cs="Times New Roman"/>
          <w:sz w:val="26"/>
        </w:rPr>
        <w:t xml:space="preserve"> на офіційну поштову адресу Виконавця </w:t>
      </w:r>
      <w:r w:rsidRPr="00437E68">
        <w:rPr>
          <w:rFonts w:cs="Times New Roman"/>
          <w:sz w:val="26"/>
        </w:rPr>
        <w:t>підписаного Замовником Акту приймання-передачі наданих послуг ( далі по тексту - АКТ)  або вмотивованої письмової відмови від його підписання в строки, передбачені пунктом 4.</w:t>
      </w:r>
      <w:r w:rsidR="00D94532" w:rsidRPr="00437E68">
        <w:rPr>
          <w:rFonts w:cs="Times New Roman"/>
          <w:sz w:val="26"/>
        </w:rPr>
        <w:t>4</w:t>
      </w:r>
      <w:r w:rsidR="0083406D" w:rsidRPr="00437E68">
        <w:rPr>
          <w:rFonts w:cs="Times New Roman"/>
          <w:sz w:val="26"/>
        </w:rPr>
        <w:t>цього договору, він вважається підписаний обома Сторонами, а Послуги – Надані належним чином.</w:t>
      </w:r>
    </w:p>
    <w:p w:rsidR="0083406D" w:rsidRPr="00437E68" w:rsidRDefault="00A075FA" w:rsidP="00437E68">
      <w:pPr>
        <w:spacing w:after="0"/>
        <w:jc w:val="center"/>
        <w:rPr>
          <w:rFonts w:cs="Times New Roman"/>
          <w:b/>
          <w:sz w:val="26"/>
        </w:rPr>
      </w:pPr>
      <w:r>
        <w:rPr>
          <w:rFonts w:cs="Times New Roman"/>
          <w:b/>
          <w:sz w:val="26"/>
        </w:rPr>
        <w:t xml:space="preserve">ПРАВА ТА </w:t>
      </w:r>
      <w:r w:rsidR="0083406D" w:rsidRPr="00437E68">
        <w:rPr>
          <w:rFonts w:cs="Times New Roman"/>
          <w:b/>
          <w:sz w:val="26"/>
        </w:rPr>
        <w:t>ОБОВ'ЯЗКИ СТОРІН</w:t>
      </w:r>
    </w:p>
    <w:p w:rsidR="004349D8" w:rsidRPr="00437E68" w:rsidRDefault="0083406D" w:rsidP="00437E68">
      <w:pPr>
        <w:jc w:val="both"/>
        <w:rPr>
          <w:rFonts w:cs="Times New Roman"/>
          <w:b/>
          <w:sz w:val="26"/>
        </w:rPr>
      </w:pPr>
      <w:r w:rsidRPr="00437E68">
        <w:rPr>
          <w:rFonts w:cs="Times New Roman"/>
          <w:b/>
          <w:sz w:val="26"/>
        </w:rPr>
        <w:t>Обов’язки виконавця</w:t>
      </w:r>
    </w:p>
    <w:p w:rsidR="0083406D" w:rsidRPr="00437E68" w:rsidRDefault="0083406D" w:rsidP="00437E68">
      <w:pPr>
        <w:spacing w:after="0"/>
        <w:jc w:val="both"/>
        <w:rPr>
          <w:rFonts w:cs="Times New Roman"/>
          <w:sz w:val="26"/>
        </w:rPr>
      </w:pPr>
      <w:r w:rsidRPr="00437E68">
        <w:rPr>
          <w:rFonts w:cs="Times New Roman"/>
          <w:sz w:val="26"/>
        </w:rPr>
        <w:t xml:space="preserve">4.1 Виконавець зобов’язується надати послуги </w:t>
      </w:r>
      <w:r w:rsidR="00F216CE" w:rsidRPr="00437E68">
        <w:rPr>
          <w:rFonts w:cs="Times New Roman"/>
          <w:sz w:val="26"/>
        </w:rPr>
        <w:t>у порядку та на умовах, визначених цим договором.</w:t>
      </w:r>
    </w:p>
    <w:p w:rsidR="0083406D" w:rsidRPr="00437E68" w:rsidRDefault="0083406D" w:rsidP="00437E68">
      <w:pPr>
        <w:spacing w:after="0"/>
        <w:jc w:val="both"/>
        <w:rPr>
          <w:rFonts w:cs="Times New Roman"/>
          <w:sz w:val="26"/>
        </w:rPr>
      </w:pPr>
      <w:r w:rsidRPr="00437E68">
        <w:rPr>
          <w:rFonts w:cs="Times New Roman"/>
          <w:sz w:val="26"/>
        </w:rPr>
        <w:t>4.2</w:t>
      </w:r>
      <w:r w:rsidR="00F216CE" w:rsidRPr="00437E68">
        <w:rPr>
          <w:rFonts w:cs="Times New Roman"/>
          <w:sz w:val="26"/>
        </w:rPr>
        <w:t xml:space="preserve"> Виконавець зобов'язується надавати послуги з належною ретельністю і професіоналізмом.</w:t>
      </w:r>
    </w:p>
    <w:p w:rsidR="00F216CE" w:rsidRPr="00437E68" w:rsidRDefault="00F216CE" w:rsidP="00437E68">
      <w:pPr>
        <w:spacing w:after="0"/>
        <w:jc w:val="both"/>
        <w:rPr>
          <w:rFonts w:cs="Times New Roman"/>
          <w:sz w:val="26"/>
        </w:rPr>
      </w:pPr>
      <w:r w:rsidRPr="00437E68">
        <w:rPr>
          <w:rFonts w:cs="Times New Roman"/>
          <w:sz w:val="26"/>
        </w:rPr>
        <w:t>4.3 Виконавець зобов’язується попередити Замовника про затримку та/або неможливість надання послуг на електронну адресу Замовника.</w:t>
      </w:r>
    </w:p>
    <w:p w:rsidR="00F216CE" w:rsidRPr="00437E68" w:rsidRDefault="00F216CE" w:rsidP="00437E68">
      <w:pPr>
        <w:spacing w:after="0"/>
        <w:jc w:val="both"/>
        <w:rPr>
          <w:rFonts w:cs="Times New Roman"/>
          <w:sz w:val="26"/>
        </w:rPr>
      </w:pPr>
      <w:r w:rsidRPr="00437E68">
        <w:rPr>
          <w:rFonts w:cs="Times New Roman"/>
          <w:sz w:val="26"/>
        </w:rPr>
        <w:lastRenderedPageBreak/>
        <w:t>4.4 Протягом двох робочих днів, з моменту закінчення надання послуг, направити Замовнику на електронну пошту підписаний зі свого боку АКТ.</w:t>
      </w:r>
    </w:p>
    <w:p w:rsidR="00F216CE" w:rsidRPr="00437E68" w:rsidRDefault="00F216CE" w:rsidP="00437E68">
      <w:pPr>
        <w:spacing w:after="0"/>
        <w:jc w:val="both"/>
        <w:rPr>
          <w:rFonts w:cs="Times New Roman"/>
          <w:sz w:val="26"/>
        </w:rPr>
      </w:pPr>
      <w:r w:rsidRPr="00437E68">
        <w:rPr>
          <w:rFonts w:cs="Times New Roman"/>
          <w:sz w:val="26"/>
        </w:rPr>
        <w:t xml:space="preserve">4.5 Без згоди Замовника, не розголошувати отриману від нього конфіденційну інформацію, окрім випадків передбачених чинним законодавством. </w:t>
      </w:r>
    </w:p>
    <w:p w:rsidR="0083406D" w:rsidRPr="00437E68" w:rsidRDefault="0083406D" w:rsidP="00437E68">
      <w:pPr>
        <w:jc w:val="both"/>
        <w:rPr>
          <w:rFonts w:cs="Times New Roman"/>
          <w:b/>
          <w:sz w:val="26"/>
        </w:rPr>
      </w:pPr>
      <w:r w:rsidRPr="00437E68">
        <w:rPr>
          <w:rFonts w:cs="Times New Roman"/>
          <w:b/>
          <w:sz w:val="26"/>
        </w:rPr>
        <w:t>Обов’язки замовника</w:t>
      </w:r>
    </w:p>
    <w:p w:rsidR="004349D8" w:rsidRPr="00437E68" w:rsidRDefault="00F216CE" w:rsidP="00437E68">
      <w:pPr>
        <w:jc w:val="both"/>
        <w:rPr>
          <w:rFonts w:cs="Times New Roman"/>
          <w:sz w:val="26"/>
        </w:rPr>
      </w:pPr>
      <w:r w:rsidRPr="00437E68">
        <w:rPr>
          <w:rFonts w:cs="Times New Roman"/>
          <w:sz w:val="26"/>
        </w:rPr>
        <w:t>4.6 Оплатити та прийняти надані Послуги згідно з умовами цього договору.</w:t>
      </w:r>
    </w:p>
    <w:p w:rsidR="00F216CE" w:rsidRPr="00437E68" w:rsidRDefault="00F216CE" w:rsidP="00437E68">
      <w:pPr>
        <w:jc w:val="both"/>
        <w:rPr>
          <w:rFonts w:cs="Times New Roman"/>
          <w:sz w:val="26"/>
        </w:rPr>
      </w:pPr>
      <w:r w:rsidRPr="00437E68">
        <w:rPr>
          <w:rFonts w:cs="Times New Roman"/>
          <w:sz w:val="26"/>
        </w:rPr>
        <w:t xml:space="preserve">4.7 Направити Виконавцю інформацію, необхідну для надання послуг, на письмову </w:t>
      </w:r>
      <w:r w:rsidR="00D246AF">
        <w:rPr>
          <w:rFonts w:cs="Times New Roman"/>
          <w:sz w:val="26"/>
        </w:rPr>
        <w:t>або усну вим</w:t>
      </w:r>
      <w:r w:rsidRPr="00437E68">
        <w:rPr>
          <w:rFonts w:cs="Times New Roman"/>
          <w:sz w:val="26"/>
        </w:rPr>
        <w:t>огу останнього.</w:t>
      </w:r>
    </w:p>
    <w:p w:rsidR="00F216CE" w:rsidRPr="00437E68" w:rsidRDefault="00F216CE" w:rsidP="00437E68">
      <w:pPr>
        <w:jc w:val="both"/>
        <w:rPr>
          <w:rFonts w:cs="Times New Roman"/>
          <w:sz w:val="26"/>
        </w:rPr>
      </w:pPr>
      <w:r w:rsidRPr="00437E68">
        <w:rPr>
          <w:rFonts w:cs="Times New Roman"/>
          <w:sz w:val="26"/>
        </w:rPr>
        <w:t>4.8 Протягом двох днів, з моменту отримання АКТУ підписати та направити його Виконавцю, або в цей же строк направити йому вмотивовану письмову відмові від підписання Акту.</w:t>
      </w:r>
    </w:p>
    <w:p w:rsidR="00F216CE" w:rsidRPr="00437E68" w:rsidRDefault="00F216CE" w:rsidP="00437E68">
      <w:pPr>
        <w:jc w:val="both"/>
        <w:rPr>
          <w:rFonts w:cs="Times New Roman"/>
          <w:sz w:val="26"/>
        </w:rPr>
      </w:pPr>
      <w:r w:rsidRPr="00437E68">
        <w:rPr>
          <w:rFonts w:cs="Times New Roman"/>
          <w:sz w:val="26"/>
        </w:rPr>
        <w:t xml:space="preserve">4.9  Негайно у разі виникнення підстав вважати послуг наданими не належним чином з боку Виконавця послуги, </w:t>
      </w:r>
      <w:r w:rsidR="006506B2" w:rsidRPr="00437E68">
        <w:rPr>
          <w:rFonts w:cs="Times New Roman"/>
          <w:sz w:val="26"/>
        </w:rPr>
        <w:t>письмово</w:t>
      </w:r>
      <w:r w:rsidRPr="00437E68">
        <w:rPr>
          <w:rFonts w:cs="Times New Roman"/>
          <w:sz w:val="26"/>
        </w:rPr>
        <w:t xml:space="preserve"> сповістити Виконавця про це  листом, на його офіційну адресу.</w:t>
      </w:r>
    </w:p>
    <w:p w:rsidR="00496D2F" w:rsidRDefault="006506B2" w:rsidP="00437E68">
      <w:pPr>
        <w:jc w:val="both"/>
        <w:rPr>
          <w:rFonts w:cs="Times New Roman"/>
          <w:sz w:val="26"/>
        </w:rPr>
      </w:pPr>
      <w:r w:rsidRPr="00437E68">
        <w:rPr>
          <w:rFonts w:cs="Times New Roman"/>
          <w:sz w:val="26"/>
        </w:rPr>
        <w:t>4.10 Замовник повинен завчасно та письмово інформувати Виконавця, про наявність будь-яких(в тому числі медичних, алергічних) протипоказань для</w:t>
      </w:r>
      <w:r w:rsidR="00CC61E0" w:rsidRPr="00437E68">
        <w:rPr>
          <w:rFonts w:cs="Times New Roman"/>
          <w:sz w:val="26"/>
        </w:rPr>
        <w:t xml:space="preserve"> надання послуг</w:t>
      </w:r>
      <w:r w:rsidRPr="00437E68">
        <w:rPr>
          <w:rFonts w:cs="Times New Roman"/>
          <w:sz w:val="26"/>
        </w:rPr>
        <w:t>.</w:t>
      </w:r>
    </w:p>
    <w:p w:rsidR="006506B2" w:rsidRDefault="00496D2F" w:rsidP="00437E68">
      <w:pPr>
        <w:jc w:val="both"/>
        <w:rPr>
          <w:rFonts w:cs="Times New Roman"/>
          <w:b/>
          <w:sz w:val="26"/>
        </w:rPr>
      </w:pPr>
      <w:r>
        <w:rPr>
          <w:rFonts w:cs="Times New Roman"/>
          <w:sz w:val="26"/>
        </w:rPr>
        <w:t>4.1</w:t>
      </w:r>
      <w:r w:rsidR="00332593">
        <w:rPr>
          <w:rFonts w:cs="Times New Roman"/>
          <w:sz w:val="26"/>
        </w:rPr>
        <w:t>1</w:t>
      </w:r>
      <w:r>
        <w:rPr>
          <w:rFonts w:cs="Times New Roman"/>
          <w:sz w:val="26"/>
        </w:rPr>
        <w:t xml:space="preserve"> Замовник повинен завчасно </w:t>
      </w:r>
      <w:r w:rsidR="00332593">
        <w:rPr>
          <w:rFonts w:cs="Times New Roman"/>
          <w:sz w:val="26"/>
        </w:rPr>
        <w:t>та письмово попередити Виконавця  про перенесення чи скасування заняття. Сторони дійшли згоди, що завчасне попередження є строк за 12 (дванадцять) годин до початку заняття згідно графіку. У випадку не попередження Виконавця Замовником, заняття вважається наданим належним чином.</w:t>
      </w:r>
      <w:r w:rsidR="006506B2" w:rsidRPr="00437E68">
        <w:rPr>
          <w:rFonts w:cs="Times New Roman"/>
          <w:sz w:val="26"/>
        </w:rPr>
        <w:br/>
      </w:r>
      <w:r w:rsidR="00A075FA" w:rsidRPr="00A075FA">
        <w:rPr>
          <w:rFonts w:cs="Times New Roman"/>
          <w:b/>
          <w:sz w:val="26"/>
        </w:rPr>
        <w:t>Права Виконавця</w:t>
      </w:r>
    </w:p>
    <w:p w:rsidR="00A075FA" w:rsidRDefault="00A075FA" w:rsidP="00437E68">
      <w:pPr>
        <w:jc w:val="both"/>
        <w:rPr>
          <w:rFonts w:cs="Times New Roman"/>
          <w:sz w:val="26"/>
        </w:rPr>
      </w:pPr>
      <w:r>
        <w:rPr>
          <w:rFonts w:cs="Times New Roman"/>
          <w:sz w:val="26"/>
        </w:rPr>
        <w:t>4.1</w:t>
      </w:r>
      <w:r w:rsidR="00332593">
        <w:rPr>
          <w:rFonts w:cs="Times New Roman"/>
          <w:sz w:val="26"/>
        </w:rPr>
        <w:t>2</w:t>
      </w:r>
      <w:r w:rsidR="00D824CD">
        <w:rPr>
          <w:rFonts w:cs="Times New Roman"/>
          <w:sz w:val="26"/>
        </w:rPr>
        <w:t> </w:t>
      </w:r>
      <w:r>
        <w:rPr>
          <w:rFonts w:cs="Times New Roman"/>
          <w:sz w:val="26"/>
        </w:rPr>
        <w:t>Виконавець вправі користуватись будь-якими послугами фізичних чи юридичних осіб задля виконання умов цього договору.</w:t>
      </w:r>
    </w:p>
    <w:p w:rsidR="00A075FA" w:rsidRDefault="00A075FA" w:rsidP="00437E68">
      <w:pPr>
        <w:jc w:val="both"/>
        <w:rPr>
          <w:rFonts w:cs="Times New Roman"/>
          <w:sz w:val="26"/>
        </w:rPr>
      </w:pPr>
      <w:r>
        <w:rPr>
          <w:rFonts w:cs="Times New Roman"/>
          <w:sz w:val="26"/>
        </w:rPr>
        <w:t>4.1</w:t>
      </w:r>
      <w:r w:rsidR="00332593">
        <w:rPr>
          <w:rFonts w:cs="Times New Roman"/>
          <w:sz w:val="26"/>
        </w:rPr>
        <w:t>3</w:t>
      </w:r>
      <w:r w:rsidR="00D824CD">
        <w:rPr>
          <w:rFonts w:cs="Times New Roman"/>
          <w:sz w:val="26"/>
        </w:rPr>
        <w:t> </w:t>
      </w:r>
      <w:r>
        <w:rPr>
          <w:rFonts w:cs="Times New Roman"/>
          <w:sz w:val="26"/>
        </w:rPr>
        <w:t>Виконавець вправі вимагати від Замовника виконання умов цього договору.</w:t>
      </w:r>
    </w:p>
    <w:p w:rsidR="00A075FA" w:rsidRDefault="00A075FA" w:rsidP="00437E68">
      <w:pPr>
        <w:jc w:val="both"/>
        <w:rPr>
          <w:sz w:val="24"/>
        </w:rPr>
      </w:pPr>
      <w:r>
        <w:rPr>
          <w:rFonts w:cs="Times New Roman"/>
          <w:sz w:val="26"/>
        </w:rPr>
        <w:t>4.1</w:t>
      </w:r>
      <w:r w:rsidR="00332593">
        <w:rPr>
          <w:rFonts w:cs="Times New Roman"/>
          <w:sz w:val="26"/>
        </w:rPr>
        <w:t>4</w:t>
      </w:r>
      <w:r w:rsidR="00D824CD">
        <w:rPr>
          <w:rFonts w:cs="Times New Roman"/>
          <w:sz w:val="26"/>
        </w:rPr>
        <w:t> </w:t>
      </w:r>
      <w:r>
        <w:rPr>
          <w:rFonts w:cs="Times New Roman"/>
          <w:sz w:val="26"/>
        </w:rPr>
        <w:t xml:space="preserve">Виконавець вправі вести аудіо чи відео фіксацію надання </w:t>
      </w:r>
      <w:r w:rsidR="00D246AF">
        <w:rPr>
          <w:rFonts w:cs="Times New Roman"/>
          <w:sz w:val="26"/>
        </w:rPr>
        <w:t xml:space="preserve"> послуг </w:t>
      </w:r>
      <w:r w:rsidRPr="00A32E0D">
        <w:rPr>
          <w:sz w:val="24"/>
        </w:rPr>
        <w:t>ІКППБІ</w:t>
      </w:r>
      <w:r w:rsidR="00D246AF">
        <w:rPr>
          <w:sz w:val="24"/>
        </w:rPr>
        <w:t xml:space="preserve"> в цілях контролю якості </w:t>
      </w:r>
      <w:r w:rsidR="00D246AF" w:rsidRPr="00A32E0D">
        <w:rPr>
          <w:sz w:val="24"/>
        </w:rPr>
        <w:t>ІКППБІ</w:t>
      </w:r>
      <w:r w:rsidR="00D246AF">
        <w:rPr>
          <w:sz w:val="24"/>
        </w:rPr>
        <w:t>.</w:t>
      </w:r>
      <w:r w:rsidR="00D041C9">
        <w:rPr>
          <w:sz w:val="24"/>
        </w:rPr>
        <w:t xml:space="preserve"> Виконавець вправі назначати графік занять.</w:t>
      </w:r>
    </w:p>
    <w:p w:rsidR="00D246AF" w:rsidRDefault="00D246AF" w:rsidP="00437E68">
      <w:pPr>
        <w:jc w:val="both"/>
        <w:rPr>
          <w:rFonts w:cs="Times New Roman"/>
          <w:sz w:val="26"/>
        </w:rPr>
      </w:pPr>
      <w:r>
        <w:rPr>
          <w:rFonts w:cs="Times New Roman"/>
          <w:sz w:val="26"/>
        </w:rPr>
        <w:t>4.1</w:t>
      </w:r>
      <w:r w:rsidR="00332593">
        <w:rPr>
          <w:rFonts w:cs="Times New Roman"/>
          <w:sz w:val="26"/>
        </w:rPr>
        <w:t>5</w:t>
      </w:r>
      <w:r w:rsidR="00D824CD">
        <w:rPr>
          <w:rFonts w:cs="Times New Roman"/>
          <w:sz w:val="26"/>
        </w:rPr>
        <w:t> </w:t>
      </w:r>
      <w:r>
        <w:rPr>
          <w:rFonts w:cs="Times New Roman"/>
          <w:sz w:val="26"/>
        </w:rPr>
        <w:t>Використовувати реквізити сторін для виконання умов цього договору.</w:t>
      </w:r>
    </w:p>
    <w:p w:rsidR="00D246AF" w:rsidRPr="00D246AF" w:rsidRDefault="00D246AF" w:rsidP="00437E68">
      <w:pPr>
        <w:jc w:val="both"/>
        <w:rPr>
          <w:rFonts w:cs="Times New Roman"/>
          <w:b/>
          <w:sz w:val="26"/>
        </w:rPr>
      </w:pPr>
      <w:r w:rsidRPr="00D246AF">
        <w:rPr>
          <w:rFonts w:cs="Times New Roman"/>
          <w:b/>
          <w:sz w:val="26"/>
        </w:rPr>
        <w:t>Права Замовника</w:t>
      </w:r>
    </w:p>
    <w:p w:rsidR="00D246AF" w:rsidRDefault="00D246AF" w:rsidP="00437E68">
      <w:pPr>
        <w:jc w:val="both"/>
        <w:rPr>
          <w:rFonts w:cs="Times New Roman"/>
          <w:sz w:val="26"/>
        </w:rPr>
      </w:pPr>
      <w:r w:rsidRPr="00D246AF">
        <w:rPr>
          <w:rFonts w:cs="Times New Roman"/>
          <w:sz w:val="26"/>
        </w:rPr>
        <w:t>4.1</w:t>
      </w:r>
      <w:r w:rsidR="00332593">
        <w:rPr>
          <w:rFonts w:cs="Times New Roman"/>
          <w:sz w:val="26"/>
        </w:rPr>
        <w:t>6</w:t>
      </w:r>
      <w:r>
        <w:rPr>
          <w:rFonts w:cs="Times New Roman"/>
          <w:sz w:val="26"/>
        </w:rPr>
        <w:t xml:space="preserve"> Вимагати від </w:t>
      </w:r>
      <w:r w:rsidR="00D824CD">
        <w:rPr>
          <w:rFonts w:cs="Times New Roman"/>
          <w:sz w:val="26"/>
        </w:rPr>
        <w:t>Виконавця виконання умов цього договору належним чином.</w:t>
      </w:r>
    </w:p>
    <w:p w:rsidR="00D824CD" w:rsidRDefault="00D824CD" w:rsidP="00437E68">
      <w:pPr>
        <w:jc w:val="both"/>
        <w:rPr>
          <w:rFonts w:cs="Times New Roman"/>
          <w:sz w:val="26"/>
        </w:rPr>
      </w:pPr>
      <w:r>
        <w:rPr>
          <w:rFonts w:cs="Times New Roman"/>
          <w:sz w:val="26"/>
        </w:rPr>
        <w:t>4.1</w:t>
      </w:r>
      <w:r w:rsidR="00332593">
        <w:rPr>
          <w:rFonts w:cs="Times New Roman"/>
          <w:sz w:val="26"/>
        </w:rPr>
        <w:t>7</w:t>
      </w:r>
      <w:r>
        <w:rPr>
          <w:rFonts w:cs="Times New Roman"/>
          <w:sz w:val="26"/>
        </w:rPr>
        <w:t> Відмовитись від виконання умов цього договору, якщо Виконавець не приступив до його виконання та/або не надіслав підтвердження можливості виконання цього договору.</w:t>
      </w:r>
    </w:p>
    <w:p w:rsidR="00D824CD" w:rsidRDefault="00D824CD" w:rsidP="00437E68">
      <w:pPr>
        <w:jc w:val="both"/>
        <w:rPr>
          <w:rFonts w:cs="Times New Roman"/>
          <w:sz w:val="26"/>
        </w:rPr>
      </w:pPr>
      <w:r>
        <w:rPr>
          <w:rFonts w:cs="Times New Roman"/>
          <w:sz w:val="26"/>
        </w:rPr>
        <w:t>4.1</w:t>
      </w:r>
      <w:r w:rsidR="00332593">
        <w:rPr>
          <w:rFonts w:cs="Times New Roman"/>
          <w:sz w:val="26"/>
        </w:rPr>
        <w:t>8</w:t>
      </w:r>
      <w:r>
        <w:rPr>
          <w:rFonts w:cs="Times New Roman"/>
          <w:sz w:val="26"/>
        </w:rPr>
        <w:t xml:space="preserve"> Вимагати повернення коштів, оплачених Виконавцю, виключно у випадках передбачених пунктом 4.1</w:t>
      </w:r>
      <w:r w:rsidR="00332593">
        <w:rPr>
          <w:rFonts w:cs="Times New Roman"/>
          <w:sz w:val="26"/>
        </w:rPr>
        <w:t>7</w:t>
      </w:r>
      <w:r>
        <w:rPr>
          <w:rFonts w:cs="Times New Roman"/>
          <w:sz w:val="26"/>
        </w:rPr>
        <w:t>. Про повернення коштів, Замовник повинен направити письмовий запит на будь-яку адресу Виконавця. Виконавець зобов’язаний протягом 5 (п’яти) робочих днів надати відповідь Замовнику.</w:t>
      </w:r>
    </w:p>
    <w:p w:rsidR="0058522C" w:rsidRDefault="0058522C" w:rsidP="00437E68">
      <w:pPr>
        <w:jc w:val="both"/>
        <w:rPr>
          <w:rFonts w:cs="Times New Roman"/>
          <w:sz w:val="26"/>
        </w:rPr>
      </w:pPr>
      <w:r>
        <w:rPr>
          <w:rFonts w:cs="Times New Roman"/>
          <w:sz w:val="26"/>
        </w:rPr>
        <w:lastRenderedPageBreak/>
        <w:t>4.1</w:t>
      </w:r>
      <w:r w:rsidR="00332593">
        <w:rPr>
          <w:rFonts w:cs="Times New Roman"/>
          <w:sz w:val="26"/>
        </w:rPr>
        <w:t>9</w:t>
      </w:r>
      <w:r>
        <w:rPr>
          <w:rFonts w:cs="Times New Roman"/>
          <w:sz w:val="26"/>
        </w:rPr>
        <w:t xml:space="preserve"> Звернутись до Виконавця за сертифікацією.</w:t>
      </w:r>
    </w:p>
    <w:p w:rsidR="003D36A4" w:rsidRPr="00437E68" w:rsidRDefault="006506B2" w:rsidP="00437E68">
      <w:pPr>
        <w:jc w:val="both"/>
        <w:rPr>
          <w:rFonts w:cs="Times New Roman"/>
          <w:b/>
          <w:sz w:val="26"/>
        </w:rPr>
      </w:pPr>
      <w:r w:rsidRPr="00437E68">
        <w:rPr>
          <w:rFonts w:cs="Times New Roman"/>
          <w:b/>
          <w:sz w:val="26"/>
        </w:rPr>
        <w:t>ВІДПОВІДАЛЬНІСТЬ СТОРІН ТА ПОРЯДОК ВИРІШЕННЯ СПОРІВ</w:t>
      </w:r>
    </w:p>
    <w:p w:rsidR="004349D8" w:rsidRPr="00437E68" w:rsidRDefault="006506B2" w:rsidP="00437E68">
      <w:pPr>
        <w:jc w:val="both"/>
        <w:rPr>
          <w:rFonts w:cs="Times New Roman"/>
          <w:sz w:val="26"/>
        </w:rPr>
      </w:pPr>
      <w:r w:rsidRPr="00437E68">
        <w:rPr>
          <w:rFonts w:cs="Times New Roman"/>
          <w:sz w:val="26"/>
        </w:rPr>
        <w:t>5.1 За порушення своїх зобов’язань Сторони несуть відповідальність, встановлену чинним законодавством України та цим Договором.</w:t>
      </w:r>
    </w:p>
    <w:p w:rsidR="006506B2" w:rsidRPr="00B62FFD" w:rsidRDefault="006506B2" w:rsidP="00437E68">
      <w:pPr>
        <w:jc w:val="both"/>
        <w:rPr>
          <w:rFonts w:cs="Times New Roman"/>
          <w:sz w:val="26"/>
        </w:rPr>
      </w:pPr>
      <w:r w:rsidRPr="00B62FFD">
        <w:rPr>
          <w:rFonts w:cs="Times New Roman"/>
          <w:sz w:val="26"/>
        </w:rPr>
        <w:t xml:space="preserve">5.2 Сторони дійшли згоди, що у випадку будь-яких спорів, зобов’язані вести </w:t>
      </w:r>
      <w:r w:rsidR="003D36A4" w:rsidRPr="00B62FFD">
        <w:rPr>
          <w:rFonts w:cs="Times New Roman"/>
          <w:sz w:val="26"/>
        </w:rPr>
        <w:t xml:space="preserve">переговори та </w:t>
      </w:r>
      <w:r w:rsidRPr="00B62FFD">
        <w:rPr>
          <w:rFonts w:cs="Times New Roman"/>
          <w:sz w:val="26"/>
        </w:rPr>
        <w:t xml:space="preserve">претензійну діяльність, знаходити альтернативні варіанти вирішення спорів та в останньому випадку звертатись до суду. </w:t>
      </w:r>
      <w:r w:rsidR="00B62FFD" w:rsidRPr="00B62FFD">
        <w:rPr>
          <w:rFonts w:cs="Times New Roman"/>
          <w:sz w:val="26"/>
        </w:rPr>
        <w:t>Розгляд претензії не може перевищувати 7 (семи) робочих днів.</w:t>
      </w:r>
    </w:p>
    <w:p w:rsidR="006506B2" w:rsidRPr="00437E68" w:rsidRDefault="006506B2" w:rsidP="00437E68">
      <w:pPr>
        <w:jc w:val="both"/>
        <w:rPr>
          <w:rFonts w:cs="Times New Roman"/>
          <w:sz w:val="26"/>
        </w:rPr>
      </w:pPr>
      <w:r w:rsidRPr="00437E68">
        <w:rPr>
          <w:rFonts w:cs="Times New Roman"/>
          <w:sz w:val="26"/>
        </w:rPr>
        <w:t>5.3</w:t>
      </w:r>
      <w:r w:rsidR="003D36A4" w:rsidRPr="00437E68">
        <w:rPr>
          <w:rFonts w:cs="Times New Roman"/>
          <w:sz w:val="26"/>
        </w:rPr>
        <w:t xml:space="preserve"> Порушенням зобов’язання вважається його невиконання або неналежне виконання або неповне виконання.</w:t>
      </w:r>
    </w:p>
    <w:p w:rsidR="003D36A4" w:rsidRPr="00437E68" w:rsidRDefault="003D36A4" w:rsidP="00437E68">
      <w:pPr>
        <w:jc w:val="both"/>
        <w:rPr>
          <w:rFonts w:cs="Times New Roman"/>
        </w:rPr>
      </w:pPr>
      <w:r w:rsidRPr="00437E68">
        <w:rPr>
          <w:rFonts w:cs="Times New Roman"/>
          <w:sz w:val="26"/>
        </w:rPr>
        <w:t xml:space="preserve">5.4 </w:t>
      </w:r>
      <w:r w:rsidRPr="00437E68">
        <w:rPr>
          <w:rFonts w:cs="Times New Roman"/>
        </w:rPr>
        <w:t>Сторона, яка допустила порушення цього Договору, зобов’язана відшкодувати іншій Стороні всі завдані таким порушенням документально підтверджені збитки.</w:t>
      </w:r>
    </w:p>
    <w:p w:rsidR="003D36A4" w:rsidRPr="00437E68" w:rsidRDefault="003D36A4" w:rsidP="00437E68">
      <w:pPr>
        <w:jc w:val="both"/>
        <w:rPr>
          <w:rFonts w:cs="Times New Roman"/>
        </w:rPr>
      </w:pPr>
      <w:r w:rsidRPr="00437E68">
        <w:rPr>
          <w:rFonts w:cs="Times New Roman"/>
          <w:sz w:val="26"/>
        </w:rPr>
        <w:t>5.5.</w:t>
      </w:r>
      <w:r w:rsidRPr="00437E68">
        <w:rPr>
          <w:rFonts w:cs="Times New Roman"/>
        </w:rPr>
        <w:t xml:space="preserve"> Сторона не несе відповідальності за порушення своїх зобов'язань за цим Договором, якщо воно сталося не з її вини. Сторона вважається невинуватою, якщо вона доведе, що вжила всіх залежних від неї заходів для належного виконання зобов'язання</w:t>
      </w:r>
    </w:p>
    <w:p w:rsidR="00CC61E0" w:rsidRPr="00437E68" w:rsidRDefault="00CC61E0" w:rsidP="00437E68">
      <w:pPr>
        <w:jc w:val="both"/>
        <w:rPr>
          <w:rFonts w:cs="Times New Roman"/>
        </w:rPr>
      </w:pPr>
      <w:r w:rsidRPr="00437E68">
        <w:rPr>
          <w:rFonts w:cs="Times New Roman"/>
        </w:rPr>
        <w:t>5.6 Оплата неустойки чи пені не звільняє Сторони від виконання зобов'язань за цим Договором.</w:t>
      </w:r>
    </w:p>
    <w:p w:rsidR="003D36A4" w:rsidRPr="00437E68" w:rsidRDefault="003D36A4" w:rsidP="00437E68">
      <w:pPr>
        <w:jc w:val="both"/>
        <w:rPr>
          <w:rFonts w:cs="Times New Roman"/>
        </w:rPr>
      </w:pPr>
      <w:r w:rsidRPr="00437E68">
        <w:rPr>
          <w:rFonts w:cs="Times New Roman"/>
          <w:sz w:val="26"/>
          <w:lang w:val="ru-RU"/>
        </w:rPr>
        <w:t>5.</w:t>
      </w:r>
      <w:r w:rsidR="00CC61E0" w:rsidRPr="00437E68">
        <w:rPr>
          <w:rFonts w:cs="Times New Roman"/>
          <w:sz w:val="26"/>
          <w:lang w:val="ru-RU"/>
        </w:rPr>
        <w:t>7</w:t>
      </w:r>
      <w:r w:rsidRPr="00437E68">
        <w:rPr>
          <w:rFonts w:cs="Times New Roman"/>
          <w:sz w:val="26"/>
          <w:lang w:val="ru-RU"/>
        </w:rPr>
        <w:t xml:space="preserve"> В</w:t>
      </w:r>
      <w:r w:rsidRPr="00437E68">
        <w:rPr>
          <w:rFonts w:cs="Times New Roman"/>
          <w:sz w:val="26"/>
        </w:rPr>
        <w:t xml:space="preserve">ідповідно до свободи договору, сторони дійшли до висновку, що </w:t>
      </w:r>
      <w:r w:rsidRPr="00437E68">
        <w:rPr>
          <w:rFonts w:cs="Times New Roman"/>
        </w:rPr>
        <w:t>всі гарантії, положення та інші умови, передбачені законом або загальним правом в найширшому сенсі, передбаченому законом, виключаються з умов цього Договору.</w:t>
      </w:r>
    </w:p>
    <w:p w:rsidR="00CC61E0" w:rsidRPr="00437E68" w:rsidRDefault="00CC61E0" w:rsidP="00437E68">
      <w:pPr>
        <w:jc w:val="both"/>
        <w:rPr>
          <w:rFonts w:cs="Times New Roman"/>
        </w:rPr>
      </w:pPr>
      <w:r w:rsidRPr="00437E68">
        <w:rPr>
          <w:rFonts w:cs="Times New Roman"/>
          <w:sz w:val="26"/>
        </w:rPr>
        <w:t>5.8</w:t>
      </w:r>
      <w:r w:rsidRPr="00437E68">
        <w:rPr>
          <w:rFonts w:cs="Times New Roman"/>
        </w:rPr>
        <w:t xml:space="preserve"> Сторони дійшли до того, що виконавець не є ані страховиком, ані гарантом, ані поручителем і відмовляється від всієї відповідальності в такій якості. Замовники, які потребують гарантії на випадок збитків або шкоди, повинні отримати відповідну страховку.</w:t>
      </w:r>
    </w:p>
    <w:p w:rsidR="00DE29B6" w:rsidRPr="00437E68" w:rsidRDefault="00DE29B6" w:rsidP="00437E68">
      <w:pPr>
        <w:jc w:val="both"/>
        <w:rPr>
          <w:rFonts w:cs="Times New Roman"/>
        </w:rPr>
      </w:pPr>
      <w:r w:rsidRPr="00437E68">
        <w:rPr>
          <w:rFonts w:cs="Times New Roman"/>
          <w:sz w:val="26"/>
        </w:rPr>
        <w:t>5.9</w:t>
      </w:r>
      <w:r w:rsidRPr="00437E68">
        <w:rPr>
          <w:rFonts w:cs="Times New Roman"/>
        </w:rPr>
        <w:t xml:space="preserve"> Відповідальність Виконавця щодо претензій за збитки, штрафні санкції або витрати будь-якого характеру, незалежно від причин їх виникнення, штрафні санкції і/або відсутності належної старанності і професіоналізму Виконавця ні за яких обставин не повинна перевищувати загальної суми, еквівалентної сумі Договору, розрахованої на дату відповідної претензії, за вирахуванням суми надбавок і вартості обладнання, необхідного для виконання послуг, що підлягають оплаті щодо конкретної послуги.</w:t>
      </w:r>
    </w:p>
    <w:p w:rsidR="00DE29B6" w:rsidRPr="00437E68" w:rsidRDefault="00DE29B6" w:rsidP="00437E68">
      <w:pPr>
        <w:jc w:val="both"/>
        <w:rPr>
          <w:rFonts w:cs="Times New Roman"/>
        </w:rPr>
      </w:pPr>
      <w:r w:rsidRPr="00437E68">
        <w:rPr>
          <w:rFonts w:cs="Times New Roman"/>
          <w:sz w:val="26"/>
        </w:rPr>
        <w:t>5.10</w:t>
      </w:r>
      <w:r w:rsidRPr="00437E68">
        <w:rPr>
          <w:rFonts w:cs="Times New Roman"/>
        </w:rPr>
        <w:t xml:space="preserve"> Виконавець не несе відповідальності щодо претензій за непряму втрату, включно з втратою прибутку та/або втраченою вигодою майбутньої ділової </w:t>
      </w:r>
      <w:r w:rsidRPr="00437E68">
        <w:rPr>
          <w:rFonts w:cs="Times New Roman"/>
        </w:rPr>
        <w:lastRenderedPageBreak/>
        <w:t>діяльності та/або виробничими втратами та/або розірванням договорів, підписаних Замовником.</w:t>
      </w:r>
    </w:p>
    <w:p w:rsidR="00DE29B6" w:rsidRPr="00437E68" w:rsidRDefault="00DE29B6" w:rsidP="00437E68">
      <w:pPr>
        <w:jc w:val="both"/>
        <w:rPr>
          <w:rFonts w:cs="Times New Roman"/>
          <w:sz w:val="26"/>
        </w:rPr>
      </w:pPr>
      <w:r w:rsidRPr="00437E68">
        <w:rPr>
          <w:rFonts w:cs="Times New Roman"/>
          <w:sz w:val="26"/>
        </w:rPr>
        <w:t>5.11</w:t>
      </w:r>
      <w:r w:rsidRPr="00437E68">
        <w:rPr>
          <w:rFonts w:cs="Times New Roman"/>
        </w:rPr>
        <w:t xml:space="preserve"> Виконавець звільняється від будь-якої відповідальності перед Замовником за всі претензії з приводу збитків, шкоди або витрат, пред’явлені до Замовника з боку третіх осіб.</w:t>
      </w:r>
    </w:p>
    <w:p w:rsidR="004349D8" w:rsidRPr="00437E68" w:rsidRDefault="003D36A4" w:rsidP="00437E68">
      <w:pPr>
        <w:jc w:val="center"/>
        <w:rPr>
          <w:rFonts w:cs="Times New Roman"/>
          <w:b/>
          <w:sz w:val="26"/>
        </w:rPr>
      </w:pPr>
      <w:r w:rsidRPr="00437E68">
        <w:rPr>
          <w:rFonts w:cs="Times New Roman"/>
          <w:b/>
          <w:sz w:val="26"/>
        </w:rPr>
        <w:t>ПОРЯДОК НАДАННЯ ПОСЛУГ</w:t>
      </w:r>
    </w:p>
    <w:p w:rsidR="004349D8" w:rsidRPr="00437E68" w:rsidRDefault="00496C40" w:rsidP="00437E68">
      <w:pPr>
        <w:spacing w:after="0"/>
        <w:jc w:val="both"/>
        <w:rPr>
          <w:rFonts w:cs="Times New Roman"/>
          <w:sz w:val="26"/>
        </w:rPr>
      </w:pPr>
      <w:r w:rsidRPr="00437E68">
        <w:rPr>
          <w:rFonts w:cs="Times New Roman"/>
          <w:sz w:val="26"/>
        </w:rPr>
        <w:t>6.1 Виконавець надає послуги Замовнику на підставі положення про ІКППБІ та умов цього договору.</w:t>
      </w:r>
    </w:p>
    <w:p w:rsidR="00496C40" w:rsidRPr="00437E68" w:rsidRDefault="00496C40" w:rsidP="00437E68">
      <w:pPr>
        <w:spacing w:after="0"/>
        <w:jc w:val="both"/>
        <w:rPr>
          <w:rFonts w:cs="Times New Roman"/>
        </w:rPr>
      </w:pPr>
      <w:r w:rsidRPr="00437E68">
        <w:rPr>
          <w:rFonts w:cs="Times New Roman"/>
          <w:sz w:val="26"/>
        </w:rPr>
        <w:t>6.2</w:t>
      </w:r>
      <w:r w:rsidRPr="00437E68">
        <w:rPr>
          <w:rFonts w:cs="Times New Roman"/>
        </w:rPr>
        <w:t xml:space="preserve"> У разі отримання письмової заявки Замовника та оплати послуг у відповідності до умов цього договору, Виконавець підтверджує Замовнику можливість надання послуг не пізніше, ніж протягом 24 годин після отримання відповідного завдання. Таке підтвердження надається за допомогою електронного зв’язку. </w:t>
      </w:r>
    </w:p>
    <w:p w:rsidR="00496C40" w:rsidRPr="00437E68" w:rsidRDefault="00496C40" w:rsidP="00437E68">
      <w:pPr>
        <w:spacing w:after="0"/>
        <w:jc w:val="both"/>
        <w:rPr>
          <w:rFonts w:cs="Times New Roman"/>
          <w:sz w:val="26"/>
        </w:rPr>
      </w:pPr>
      <w:r w:rsidRPr="00437E68">
        <w:rPr>
          <w:rFonts w:cs="Times New Roman"/>
          <w:sz w:val="26"/>
        </w:rPr>
        <w:t>6.3Всі запити і замовлення на надання послуг повинні супроводжуватися достатньою інформацією,  щоб Виконавець міг оцінити та/або надати необхідні послуги.</w:t>
      </w:r>
    </w:p>
    <w:p w:rsidR="00496C40" w:rsidRPr="00437E68" w:rsidRDefault="00496C40" w:rsidP="00437E68">
      <w:pPr>
        <w:spacing w:after="0"/>
        <w:jc w:val="both"/>
        <w:rPr>
          <w:rFonts w:cs="Times New Roman"/>
          <w:sz w:val="26"/>
        </w:rPr>
      </w:pPr>
      <w:r w:rsidRPr="00437E68">
        <w:rPr>
          <w:rFonts w:cs="Times New Roman"/>
          <w:sz w:val="26"/>
        </w:rPr>
        <w:t>6.4 Сторони дійшло до згоди, що виконавець має право на свій розсуд передоручати виконання всієї або будь-якої частини послуги згідно з договором із Замовником будь-якому агенту або субпідряднику.</w:t>
      </w:r>
    </w:p>
    <w:p w:rsidR="004349D8" w:rsidRPr="00437E68" w:rsidRDefault="00D94532" w:rsidP="00437E68">
      <w:pPr>
        <w:pStyle w:val="a3"/>
        <w:jc w:val="center"/>
        <w:rPr>
          <w:rFonts w:cs="Times New Roman"/>
          <w:b/>
          <w:sz w:val="26"/>
        </w:rPr>
      </w:pPr>
      <w:r w:rsidRPr="00437E68">
        <w:rPr>
          <w:rFonts w:cs="Times New Roman"/>
          <w:b/>
          <w:sz w:val="26"/>
        </w:rPr>
        <w:t>ТЕРМІН ДІЇ ДОГОВОРУ</w:t>
      </w:r>
    </w:p>
    <w:p w:rsidR="00D94532" w:rsidRPr="00437E68" w:rsidRDefault="00D94532" w:rsidP="00437E68">
      <w:pPr>
        <w:jc w:val="both"/>
        <w:rPr>
          <w:rFonts w:cs="Times New Roman"/>
          <w:sz w:val="26"/>
        </w:rPr>
      </w:pPr>
      <w:r w:rsidRPr="00437E68">
        <w:rPr>
          <w:rFonts w:cs="Times New Roman"/>
          <w:sz w:val="26"/>
        </w:rPr>
        <w:t>7.1 Договір набуває чинності з моменту підписання обома сторонами</w:t>
      </w:r>
      <w:r w:rsidR="00332593">
        <w:rPr>
          <w:rFonts w:cs="Times New Roman"/>
          <w:sz w:val="26"/>
        </w:rPr>
        <w:t xml:space="preserve"> заяви приєднання та</w:t>
      </w:r>
      <w:r w:rsidRPr="00437E68">
        <w:rPr>
          <w:rFonts w:cs="Times New Roman"/>
          <w:sz w:val="26"/>
        </w:rPr>
        <w:t xml:space="preserve"> оплати послуги відповідно до умов цього договору та підтвердження відповідно до пункту 6.2 цього договору.</w:t>
      </w:r>
    </w:p>
    <w:p w:rsidR="00D94532" w:rsidRPr="00437E68" w:rsidRDefault="00D94532" w:rsidP="00437E68">
      <w:pPr>
        <w:jc w:val="both"/>
        <w:rPr>
          <w:rFonts w:cs="Times New Roman"/>
          <w:sz w:val="26"/>
        </w:rPr>
      </w:pPr>
      <w:r w:rsidRPr="00437E68">
        <w:rPr>
          <w:rFonts w:cs="Times New Roman"/>
          <w:sz w:val="26"/>
        </w:rPr>
        <w:t>7.2 Договір діє на протязі календарного місяця з моменту підтвердження Виконавцем можливості надання послуг.</w:t>
      </w:r>
    </w:p>
    <w:p w:rsidR="00D94532" w:rsidRPr="00437E68" w:rsidRDefault="00D94532" w:rsidP="00437E68">
      <w:pPr>
        <w:jc w:val="both"/>
        <w:rPr>
          <w:rFonts w:cs="Times New Roman"/>
          <w:sz w:val="26"/>
        </w:rPr>
      </w:pPr>
      <w:r w:rsidRPr="00437E68">
        <w:rPr>
          <w:rFonts w:cs="Times New Roman"/>
          <w:sz w:val="26"/>
        </w:rPr>
        <w:t>7.3 Договір вважається виконаним належним чином та у повному обсязі, якщо будуть дотримані пункти 3.5, 4.4, 4.8 цього договору.</w:t>
      </w:r>
    </w:p>
    <w:p w:rsidR="00CD04EB" w:rsidRPr="00437E68" w:rsidRDefault="00CD04EB" w:rsidP="00437E68">
      <w:pPr>
        <w:jc w:val="both"/>
        <w:rPr>
          <w:rFonts w:cs="Times New Roman"/>
          <w:sz w:val="26"/>
        </w:rPr>
      </w:pPr>
      <w:r w:rsidRPr="00437E68">
        <w:rPr>
          <w:rFonts w:cs="Times New Roman"/>
          <w:sz w:val="26"/>
        </w:rPr>
        <w:t>7.4 Сторони вирішили, шо виконавець вправі призупинити дію договору в односторонньому порядку на строк не більше 5 робочих днів. В такому випадку термін дії договору продовжується на строк призупинення.</w:t>
      </w:r>
    </w:p>
    <w:p w:rsidR="00CD04EB" w:rsidRPr="00437E68" w:rsidRDefault="00CD04EB" w:rsidP="00437E68">
      <w:pPr>
        <w:jc w:val="center"/>
        <w:rPr>
          <w:rFonts w:cs="Times New Roman"/>
          <w:b/>
          <w:sz w:val="26"/>
        </w:rPr>
      </w:pPr>
      <w:r w:rsidRPr="00437E68">
        <w:rPr>
          <w:rFonts w:cs="Times New Roman"/>
          <w:b/>
          <w:sz w:val="26"/>
        </w:rPr>
        <w:t>ФОРС-МАЖОР (НЕПЕРЕБОРНА СИЛА)</w:t>
      </w:r>
    </w:p>
    <w:p w:rsidR="00CD04EB" w:rsidRPr="00437E68" w:rsidRDefault="00CD04EB" w:rsidP="00437E68">
      <w:pPr>
        <w:jc w:val="both"/>
        <w:rPr>
          <w:rFonts w:cs="Times New Roman"/>
          <w:sz w:val="26"/>
        </w:rPr>
      </w:pPr>
      <w:r w:rsidRPr="00437E68">
        <w:rPr>
          <w:rFonts w:cs="Times New Roman"/>
          <w:sz w:val="26"/>
        </w:rPr>
        <w:t xml:space="preserve">8.1. Сторони цього Договору звільняються від відповідальності за часткове чи повне невиконання зобов’язань за цим Договором у випадку виникнення та/або дії обставин надзвичайного характеру, що виникли після підписання Договору, а саме: подіями природного характеру (землетрус, повінь, циклон, град, посуха, пожежа, ураган, ожеледь, заморозки, снігові замети, цунамі, шторм, просідання і зсув ґрунту, замерзання моря, закриття шляхів, у тому числі морських проток, попадання блискавки, падіння небесних тіл природного та штучного походження, магнітні бурі тощо); соціального (суспільні заворушення, страйки, масові </w:t>
      </w:r>
      <w:r w:rsidRPr="00437E68">
        <w:rPr>
          <w:rFonts w:cs="Times New Roman"/>
          <w:sz w:val="26"/>
        </w:rPr>
        <w:lastRenderedPageBreak/>
        <w:t>заворушення, військові дії або загроза військових дій, загроза війни, оголошення війни, терористичний акт, проведення антитерористичної операції, оголошення воєнного чи надзвичайного стану, вторгнення позаземних форм життя тощо); техногенного (епідемії, епізоотії, карантин, екологічне лихо, аварія, радіаційне, хімічне, біологічне зараження тощо); юридичного (введення ембарго, заборон чи обмежень експорту або імпорту, зміна законодавства, міжнародні санкції, введення державними органами валютних обмежень або обмежень щодо переміщення товарів всередині країни та інших заборон, злочинні дії третіх осіб тощо) або іншими незалежними від сторін обставинами, що виникли до, після або в момент укладання Договору та перешкоджають належному виконанню зобов'язань сторін.</w:t>
      </w:r>
    </w:p>
    <w:p w:rsidR="00CD04EB" w:rsidRPr="00437E68" w:rsidRDefault="00CD04EB" w:rsidP="00437E68">
      <w:pPr>
        <w:jc w:val="both"/>
        <w:rPr>
          <w:rFonts w:cs="Times New Roman"/>
          <w:sz w:val="26"/>
        </w:rPr>
      </w:pPr>
      <w:r w:rsidRPr="00437E68">
        <w:rPr>
          <w:rFonts w:cs="Times New Roman"/>
          <w:sz w:val="26"/>
        </w:rPr>
        <w:t>8.2. Якщо будь-яка з таких обставин безпосередньо спричинила невиконання зобов'язань у строки, встановлені цим Договором, то ці строки пропорційно продовжуються на час дії відповідних обставин.</w:t>
      </w:r>
    </w:p>
    <w:p w:rsidR="00CD04EB" w:rsidRPr="00437E68" w:rsidRDefault="00CD04EB" w:rsidP="00437E68">
      <w:pPr>
        <w:jc w:val="both"/>
        <w:rPr>
          <w:rFonts w:cs="Times New Roman"/>
          <w:sz w:val="26"/>
        </w:rPr>
      </w:pPr>
      <w:r w:rsidRPr="00437E68">
        <w:rPr>
          <w:rFonts w:cs="Times New Roman"/>
          <w:sz w:val="26"/>
        </w:rPr>
        <w:t>8.3. Сторона, для якої внаслідок виникнення та дії форс-мажорних обставин виконання обов’язків за даним Договором стає неможливим, зобов’язана протягом 3 (трьох) днів повідомити про це інші Сторону.</w:t>
      </w:r>
    </w:p>
    <w:p w:rsidR="00CD04EB" w:rsidRPr="00437E68" w:rsidRDefault="003D69A5" w:rsidP="00437E68">
      <w:pPr>
        <w:jc w:val="both"/>
        <w:rPr>
          <w:rFonts w:cs="Times New Roman"/>
          <w:sz w:val="26"/>
        </w:rPr>
      </w:pPr>
      <w:r w:rsidRPr="00437E68">
        <w:rPr>
          <w:rFonts w:cs="Times New Roman"/>
          <w:sz w:val="26"/>
        </w:rPr>
        <w:t>8</w:t>
      </w:r>
      <w:r w:rsidR="00CD04EB" w:rsidRPr="00437E68">
        <w:rPr>
          <w:rFonts w:cs="Times New Roman"/>
          <w:sz w:val="26"/>
        </w:rPr>
        <w:t>.4. Достатнім підтвердженням виникнення та дії форс-мажорних обставин є сертифікат, що надається Торгово-Промисловою Палатою України, уповноваженими регіональними торгово промисловими палатами або інший документ, що передбачений чинним законодавством України.</w:t>
      </w:r>
    </w:p>
    <w:p w:rsidR="00CD04EB" w:rsidRPr="00437E68" w:rsidRDefault="003D69A5" w:rsidP="00437E68">
      <w:pPr>
        <w:jc w:val="both"/>
        <w:rPr>
          <w:rFonts w:cs="Times New Roman"/>
          <w:sz w:val="26"/>
        </w:rPr>
      </w:pPr>
      <w:r w:rsidRPr="00437E68">
        <w:rPr>
          <w:rFonts w:cs="Times New Roman"/>
          <w:sz w:val="26"/>
        </w:rPr>
        <w:t>8</w:t>
      </w:r>
      <w:r w:rsidR="00CD04EB" w:rsidRPr="00437E68">
        <w:rPr>
          <w:rFonts w:cs="Times New Roman"/>
          <w:sz w:val="26"/>
        </w:rPr>
        <w:t>.5. У випадку дії форс-мажорних обставин штрафні санкції не застосовуються, а Сторони можуть домовитись про зміну обсягу послуг або строків виконання.</w:t>
      </w:r>
    </w:p>
    <w:p w:rsidR="00CD04EB" w:rsidRPr="00437E68" w:rsidRDefault="003D69A5" w:rsidP="00437E68">
      <w:pPr>
        <w:jc w:val="both"/>
        <w:rPr>
          <w:rFonts w:cs="Times New Roman"/>
          <w:sz w:val="26"/>
        </w:rPr>
      </w:pPr>
      <w:r w:rsidRPr="00437E68">
        <w:rPr>
          <w:rFonts w:cs="Times New Roman"/>
          <w:sz w:val="26"/>
        </w:rPr>
        <w:t>8</w:t>
      </w:r>
      <w:r w:rsidR="00CD04EB" w:rsidRPr="00437E68">
        <w:rPr>
          <w:rFonts w:cs="Times New Roman"/>
          <w:sz w:val="26"/>
        </w:rPr>
        <w:t>.6. Виконавець звільняється від відповідальності за часткове чи повне невиконання зобов’язань за цим Договором у випадку виникнення та дії обставин, що виникли з вини третіх осіб, а саме - коли ці треті особи без попереднього повідомлення відмовились від виконання своїх зобов’язань, та у випадкутехнічної несправності або виходу з ладу приладів та обладнання. Виконавець зобов’язаний терміново,в термін до 24 (двадцяти чотирьох) годин з моменту отримання інформації про ці обставини, повідомитиЗамовника про це і прийняти усі необхідні заходи з усунення цих обставин. Якщо дію цих обставинВиконавець усунути не може, Сторони розглядають питання про доцільність продовження відносин заданим Договором.</w:t>
      </w:r>
    </w:p>
    <w:p w:rsidR="00CD04EB" w:rsidRPr="00437E68" w:rsidRDefault="003D69A5" w:rsidP="00437E68">
      <w:pPr>
        <w:jc w:val="both"/>
        <w:rPr>
          <w:rFonts w:cs="Times New Roman"/>
          <w:sz w:val="26"/>
        </w:rPr>
      </w:pPr>
      <w:r w:rsidRPr="00437E68">
        <w:rPr>
          <w:rFonts w:cs="Times New Roman"/>
          <w:sz w:val="26"/>
        </w:rPr>
        <w:t>8</w:t>
      </w:r>
      <w:r w:rsidR="00CD04EB" w:rsidRPr="00437E68">
        <w:rPr>
          <w:rFonts w:cs="Times New Roman"/>
          <w:sz w:val="26"/>
        </w:rPr>
        <w:t>.7. У випадку, якщо форс-мажорні обставини будуть тривати понад 30 (тридцять) календарних днівпоспіль, будь-яка із Сторін має право на розірвання цього Договору. У цьому випадку інша Сторона немає права вимагати відшкодування збитків, пов'язаних, як і з форс-мажорними обставинами, так і зрозірванням Договору.</w:t>
      </w:r>
    </w:p>
    <w:p w:rsidR="00CD04EB" w:rsidRPr="00437E68" w:rsidRDefault="003D69A5" w:rsidP="00437E68">
      <w:pPr>
        <w:jc w:val="both"/>
        <w:rPr>
          <w:rFonts w:cs="Times New Roman"/>
          <w:sz w:val="26"/>
        </w:rPr>
      </w:pPr>
      <w:r w:rsidRPr="00437E68">
        <w:rPr>
          <w:rFonts w:cs="Times New Roman"/>
          <w:sz w:val="26"/>
        </w:rPr>
        <w:t>8</w:t>
      </w:r>
      <w:r w:rsidR="00CD04EB" w:rsidRPr="00437E68">
        <w:rPr>
          <w:rFonts w:cs="Times New Roman"/>
          <w:sz w:val="26"/>
        </w:rPr>
        <w:t>.8. В усіх інших випадках Сторони переглядають умови даного Договору за взаємною домовленістю.</w:t>
      </w:r>
    </w:p>
    <w:p w:rsidR="003D69A5" w:rsidRPr="00437E68" w:rsidRDefault="003D69A5" w:rsidP="00437E68">
      <w:pPr>
        <w:jc w:val="center"/>
        <w:rPr>
          <w:rFonts w:cs="Times New Roman"/>
          <w:b/>
        </w:rPr>
      </w:pPr>
      <w:r w:rsidRPr="00437E68">
        <w:rPr>
          <w:rFonts w:cs="Times New Roman"/>
          <w:b/>
        </w:rPr>
        <w:t>ПОРЯДОК ВНЕСЕННЯ ЗМІН ТА ДОПОВНЕНЬ ДО ЦЬОГО ДОГОВОРУ</w:t>
      </w:r>
    </w:p>
    <w:p w:rsidR="003D69A5" w:rsidRPr="00437E68" w:rsidRDefault="003D69A5" w:rsidP="00437E68">
      <w:pPr>
        <w:jc w:val="both"/>
        <w:rPr>
          <w:rFonts w:cs="Times New Roman"/>
        </w:rPr>
      </w:pPr>
      <w:r w:rsidRPr="00437E68">
        <w:rPr>
          <w:rFonts w:cs="Times New Roman"/>
        </w:rPr>
        <w:lastRenderedPageBreak/>
        <w:t xml:space="preserve">9.1. Якщо інше прямо не передбачено цим Договором або чинним законодавством України, зміни та доповнення у цей Договір можуть бути внесені тільки за домовленістю Сторін, яка оформлюється додатковою угодою до цього Договору. </w:t>
      </w:r>
    </w:p>
    <w:p w:rsidR="003D69A5" w:rsidRPr="00437E68" w:rsidRDefault="003D69A5" w:rsidP="00437E68">
      <w:pPr>
        <w:jc w:val="both"/>
        <w:rPr>
          <w:rFonts w:cs="Times New Roman"/>
        </w:rPr>
      </w:pPr>
      <w:r w:rsidRPr="00437E68">
        <w:rPr>
          <w:rFonts w:cs="Times New Roman"/>
        </w:rPr>
        <w:t>9.2. Зміни та доповнення у цей Договір набирають чинності з моменту належного оформлення Сторонами відповідної додаткової угоди до цього Договору, якщо інше не передбачено в такій додатковій угоді.</w:t>
      </w:r>
    </w:p>
    <w:p w:rsidR="003D69A5" w:rsidRPr="00437E68" w:rsidRDefault="003D69A5" w:rsidP="00437E68">
      <w:pPr>
        <w:jc w:val="both"/>
        <w:rPr>
          <w:rFonts w:cs="Times New Roman"/>
        </w:rPr>
      </w:pPr>
      <w:r w:rsidRPr="00437E68">
        <w:rPr>
          <w:rFonts w:cs="Times New Roman"/>
        </w:rPr>
        <w:t xml:space="preserve"> 9.3. Всі зміни, додатки та доповнення до цього Договору дійсні лише в тому випадку, якщо вони виконані в письмовому вигляді і підписані обома Сторонами. </w:t>
      </w:r>
    </w:p>
    <w:p w:rsidR="003D69A5" w:rsidRPr="00437E68" w:rsidRDefault="003D69A5" w:rsidP="00437E68">
      <w:pPr>
        <w:jc w:val="both"/>
        <w:rPr>
          <w:rFonts w:cs="Times New Roman"/>
        </w:rPr>
      </w:pPr>
      <w:r w:rsidRPr="00437E68">
        <w:rPr>
          <w:rFonts w:cs="Times New Roman"/>
        </w:rPr>
        <w:t xml:space="preserve">9.4. Всі зміни, додатки та доповнення до цього Договору є його невід’ємними частинами. </w:t>
      </w:r>
    </w:p>
    <w:p w:rsidR="004349D8" w:rsidRPr="00437E68" w:rsidRDefault="003D69A5" w:rsidP="00437E68">
      <w:pPr>
        <w:jc w:val="both"/>
        <w:rPr>
          <w:rFonts w:cs="Times New Roman"/>
        </w:rPr>
      </w:pPr>
      <w:r w:rsidRPr="00437E68">
        <w:rPr>
          <w:rFonts w:cs="Times New Roman"/>
        </w:rPr>
        <w:t>9.5. Всі зміни, додатки та доповнення до цього Договору мають бути укладені в двох примірниках, що мають однакову юридичну силу, по одному кожній зі сторін.</w:t>
      </w:r>
    </w:p>
    <w:p w:rsidR="003D69A5" w:rsidRPr="00437E68" w:rsidRDefault="003D69A5" w:rsidP="00437E68">
      <w:pPr>
        <w:jc w:val="center"/>
        <w:rPr>
          <w:rFonts w:cs="Times New Roman"/>
          <w:b/>
          <w:sz w:val="26"/>
        </w:rPr>
      </w:pPr>
      <w:r w:rsidRPr="00437E68">
        <w:rPr>
          <w:rFonts w:cs="Times New Roman"/>
          <w:b/>
          <w:sz w:val="26"/>
        </w:rPr>
        <w:t>ЗВ'ЯЗОК ТА ПОВІДОМЛЕННЯ</w:t>
      </w:r>
    </w:p>
    <w:p w:rsidR="003D69A5" w:rsidRPr="00437E68" w:rsidRDefault="003D69A5" w:rsidP="00437E68">
      <w:pPr>
        <w:jc w:val="both"/>
        <w:rPr>
          <w:rFonts w:cs="Times New Roman"/>
          <w:sz w:val="26"/>
        </w:rPr>
      </w:pPr>
      <w:r w:rsidRPr="00437E68">
        <w:rPr>
          <w:rFonts w:cs="Times New Roman"/>
          <w:sz w:val="26"/>
        </w:rPr>
        <w:t xml:space="preserve">10.1 Адреси Сторін для </w:t>
      </w:r>
      <w:r w:rsidR="00A075FA" w:rsidRPr="00437E68">
        <w:rPr>
          <w:rFonts w:cs="Times New Roman"/>
          <w:sz w:val="26"/>
        </w:rPr>
        <w:t>зв’язку</w:t>
      </w:r>
      <w:r w:rsidRPr="00437E68">
        <w:rPr>
          <w:rFonts w:cs="Times New Roman"/>
          <w:sz w:val="26"/>
        </w:rPr>
        <w:t xml:space="preserve"> повинні бути вказані в </w:t>
      </w:r>
      <w:r w:rsidR="00DC24B6" w:rsidRPr="00437E68">
        <w:rPr>
          <w:rFonts w:cs="Times New Roman"/>
          <w:sz w:val="26"/>
        </w:rPr>
        <w:t>частині договору РЕКВІЗИТИ СТОРІН</w:t>
      </w:r>
    </w:p>
    <w:p w:rsidR="003D69A5" w:rsidRPr="00437E68" w:rsidRDefault="003D69A5" w:rsidP="00437E68">
      <w:pPr>
        <w:jc w:val="both"/>
        <w:rPr>
          <w:rFonts w:cs="Times New Roman"/>
          <w:sz w:val="26"/>
        </w:rPr>
      </w:pPr>
      <w:r w:rsidRPr="00437E68">
        <w:rPr>
          <w:rFonts w:cs="Times New Roman"/>
          <w:sz w:val="26"/>
        </w:rPr>
        <w:t>10.2 Додаткові адреси для зв’язку можуть бути вказані у письмовій або електронній заявці (замовленні), що направляється Замовником Виконавцю.</w:t>
      </w:r>
    </w:p>
    <w:p w:rsidR="003D69A5" w:rsidRPr="00437E68" w:rsidRDefault="003D69A5" w:rsidP="00437E68">
      <w:pPr>
        <w:jc w:val="both"/>
        <w:rPr>
          <w:rFonts w:cs="Times New Roman"/>
        </w:rPr>
      </w:pPr>
      <w:r w:rsidRPr="00437E68">
        <w:rPr>
          <w:rFonts w:cs="Times New Roman"/>
          <w:sz w:val="26"/>
        </w:rPr>
        <w:t>10.3</w:t>
      </w:r>
      <w:r w:rsidRPr="00437E68">
        <w:rPr>
          <w:rFonts w:cs="Times New Roman"/>
        </w:rPr>
        <w:t xml:space="preserve"> Сторони домовилися, що в процесі виконання умов цього Договору будуть здійснювати постійний зв'язок за допомогою обміну кореспонденцією, яка може направлятися у письмовій формі, шляхом обміну документами за допомогою поштового зв'язку або електронної пошти, що дозволяє достовірно встановити, що документ виходить від Сторони за Договором.</w:t>
      </w:r>
    </w:p>
    <w:p w:rsidR="003D69A5" w:rsidRPr="00437E68" w:rsidRDefault="003D69A5" w:rsidP="00437E68">
      <w:pPr>
        <w:jc w:val="both"/>
        <w:rPr>
          <w:rFonts w:cs="Times New Roman"/>
          <w:sz w:val="26"/>
        </w:rPr>
      </w:pPr>
      <w:r w:rsidRPr="00437E68">
        <w:rPr>
          <w:rFonts w:cs="Times New Roman"/>
          <w:sz w:val="26"/>
        </w:rPr>
        <w:t xml:space="preserve">10.3 Сторони несуть персональну відповідальність за достовірність інформації для </w:t>
      </w:r>
      <w:r w:rsidR="00A17127" w:rsidRPr="00437E68">
        <w:rPr>
          <w:rFonts w:cs="Times New Roman"/>
          <w:sz w:val="26"/>
        </w:rPr>
        <w:t>зв’язку</w:t>
      </w:r>
      <w:r w:rsidRPr="00437E68">
        <w:rPr>
          <w:rFonts w:cs="Times New Roman"/>
          <w:sz w:val="26"/>
        </w:rPr>
        <w:t xml:space="preserve">. Також сторони дійшли до того, що будуть використовувати виключно </w:t>
      </w:r>
      <w:r w:rsidR="00CC737C" w:rsidRPr="00437E68">
        <w:rPr>
          <w:rFonts w:cs="Times New Roman"/>
          <w:sz w:val="26"/>
        </w:rPr>
        <w:t>інформацію для зв’язку, яка зазначена в частині договору</w:t>
      </w:r>
      <w:r w:rsidR="00DC24B6" w:rsidRPr="00437E68">
        <w:rPr>
          <w:rFonts w:cs="Times New Roman"/>
          <w:sz w:val="26"/>
        </w:rPr>
        <w:t xml:space="preserve"> РЕКВІЗИТИ СТОРІН</w:t>
      </w:r>
      <w:r w:rsidR="00CC737C" w:rsidRPr="00437E68">
        <w:rPr>
          <w:rFonts w:cs="Times New Roman"/>
          <w:sz w:val="26"/>
        </w:rPr>
        <w:t>. Якщо на пошту, або телефон прийде повідомлення або лист від пошти або телефону які не зазначені в частинідоговору</w:t>
      </w:r>
      <w:r w:rsidR="00DC24B6" w:rsidRPr="00437E68">
        <w:rPr>
          <w:rFonts w:cs="Times New Roman"/>
          <w:sz w:val="26"/>
        </w:rPr>
        <w:t xml:space="preserve"> РЕКВІЗИТИ СТОРІН</w:t>
      </w:r>
      <w:r w:rsidR="00CC737C" w:rsidRPr="00437E68">
        <w:rPr>
          <w:rFonts w:cs="Times New Roman"/>
          <w:sz w:val="26"/>
        </w:rPr>
        <w:t>, вони не повинні розглядатись сторонами.</w:t>
      </w:r>
    </w:p>
    <w:p w:rsidR="00CC737C" w:rsidRPr="00437E68" w:rsidRDefault="00CC737C" w:rsidP="00437E68">
      <w:pPr>
        <w:jc w:val="both"/>
        <w:rPr>
          <w:rFonts w:cs="Times New Roman"/>
        </w:rPr>
      </w:pPr>
      <w:r w:rsidRPr="00437E68">
        <w:rPr>
          <w:rFonts w:cs="Times New Roman"/>
          <w:sz w:val="26"/>
        </w:rPr>
        <w:t xml:space="preserve">10.4 </w:t>
      </w:r>
      <w:r w:rsidRPr="00437E68">
        <w:rPr>
          <w:rFonts w:cs="Times New Roman"/>
        </w:rPr>
        <w:t>Датою передачі відповідного повідомлення вважається день відправлення поштового повідомлення або повідомлення електронної пошти.</w:t>
      </w:r>
    </w:p>
    <w:p w:rsidR="00CC737C" w:rsidRPr="00437E68" w:rsidRDefault="00CC737C" w:rsidP="00437E68">
      <w:pPr>
        <w:jc w:val="both"/>
        <w:rPr>
          <w:rFonts w:cs="Times New Roman"/>
        </w:rPr>
      </w:pPr>
      <w:r w:rsidRPr="00437E68">
        <w:rPr>
          <w:rFonts w:cs="Times New Roman"/>
          <w:sz w:val="26"/>
        </w:rPr>
        <w:t xml:space="preserve">10.5 </w:t>
      </w:r>
      <w:r w:rsidRPr="00437E68">
        <w:rPr>
          <w:rFonts w:cs="Times New Roman"/>
        </w:rPr>
        <w:t xml:space="preserve">Щоб довести факт доставки, досить довести, що конверт (пакет, бандероль та ін.) з повідомленням був належним чином адресований і відправлений. Для повідомлення електронної пошти, досить довести, що лист </w:t>
      </w:r>
      <w:r w:rsidRPr="00437E68">
        <w:rPr>
          <w:rFonts w:cs="Times New Roman"/>
        </w:rPr>
        <w:lastRenderedPageBreak/>
        <w:t>міститься у відправлених повідомленнях та не прийшло листа, щодо не доставки листа.</w:t>
      </w:r>
    </w:p>
    <w:p w:rsidR="00CC737C" w:rsidRPr="00437E68" w:rsidRDefault="00CC737C" w:rsidP="00437E68">
      <w:pPr>
        <w:jc w:val="both"/>
        <w:rPr>
          <w:rFonts w:cs="Times New Roman"/>
          <w:sz w:val="26"/>
        </w:rPr>
      </w:pPr>
      <w:r w:rsidRPr="00437E68">
        <w:rPr>
          <w:rFonts w:cs="Times New Roman"/>
          <w:sz w:val="26"/>
        </w:rPr>
        <w:t>10.6</w:t>
      </w:r>
      <w:r w:rsidRPr="00437E68">
        <w:rPr>
          <w:rFonts w:cs="Times New Roman"/>
        </w:rPr>
        <w:t xml:space="preserve"> Відповідальність за отримання повідомлень лежить на приймаючій Стороні. Сторона, яка надіслала повідомлення, не несе відповідальності за затримку доставки повідомлення, якщо така затримка стала результатом несправності систем зв'язку, дії/бездіяльності провайдерів чи інших форсмажорних обставин.</w:t>
      </w:r>
    </w:p>
    <w:p w:rsidR="004349D8" w:rsidRPr="00437E68" w:rsidRDefault="004349D8" w:rsidP="00437E68">
      <w:pPr>
        <w:pStyle w:val="a3"/>
        <w:jc w:val="both"/>
        <w:rPr>
          <w:rFonts w:cs="Times New Roman"/>
          <w:sz w:val="26"/>
        </w:rPr>
      </w:pPr>
    </w:p>
    <w:p w:rsidR="004349D8" w:rsidRPr="00437E68" w:rsidRDefault="00CC737C" w:rsidP="00437E68">
      <w:pPr>
        <w:pStyle w:val="a3"/>
        <w:jc w:val="center"/>
        <w:rPr>
          <w:rFonts w:cs="Times New Roman"/>
          <w:b/>
          <w:sz w:val="26"/>
        </w:rPr>
      </w:pPr>
      <w:r w:rsidRPr="00437E68">
        <w:rPr>
          <w:rFonts w:cs="Times New Roman"/>
          <w:b/>
          <w:sz w:val="26"/>
        </w:rPr>
        <w:t>ІНШІ УМОВИ</w:t>
      </w:r>
    </w:p>
    <w:p w:rsidR="00CC737C" w:rsidRPr="00437E68" w:rsidRDefault="00CC737C" w:rsidP="00437E68">
      <w:pPr>
        <w:jc w:val="both"/>
        <w:rPr>
          <w:rFonts w:cs="Times New Roman"/>
          <w:sz w:val="26"/>
        </w:rPr>
      </w:pPr>
      <w:r w:rsidRPr="00437E68">
        <w:rPr>
          <w:rFonts w:cs="Times New Roman"/>
          <w:sz w:val="26"/>
        </w:rPr>
        <w:t xml:space="preserve">11.1Даний договір укладено </w:t>
      </w:r>
      <w:r w:rsidR="00217168">
        <w:rPr>
          <w:rFonts w:cs="Times New Roman"/>
          <w:sz w:val="26"/>
        </w:rPr>
        <w:t>за допомогою заяви-приєднання, підписаної Замовником</w:t>
      </w:r>
      <w:r w:rsidRPr="00437E68">
        <w:rPr>
          <w:rFonts w:cs="Times New Roman"/>
          <w:sz w:val="26"/>
        </w:rPr>
        <w:t>.</w:t>
      </w:r>
    </w:p>
    <w:p w:rsidR="00CC737C" w:rsidRPr="00437E68" w:rsidRDefault="00CC737C" w:rsidP="00437E68">
      <w:pPr>
        <w:jc w:val="both"/>
        <w:rPr>
          <w:rFonts w:cs="Times New Roman"/>
          <w:sz w:val="26"/>
        </w:rPr>
      </w:pPr>
      <w:r w:rsidRPr="00437E68">
        <w:rPr>
          <w:rFonts w:cs="Times New Roman"/>
          <w:sz w:val="26"/>
        </w:rPr>
        <w:t>11.2Виконавець набуває права використовувати результати надання послуг за цим договором, товарні знаки Замовника в портфоліо і на сайті.</w:t>
      </w:r>
    </w:p>
    <w:p w:rsidR="00CC737C" w:rsidRPr="00437E68" w:rsidRDefault="00CC737C" w:rsidP="00437E68">
      <w:pPr>
        <w:jc w:val="both"/>
        <w:rPr>
          <w:rFonts w:cs="Times New Roman"/>
          <w:sz w:val="26"/>
        </w:rPr>
      </w:pPr>
      <w:r w:rsidRPr="00437E68">
        <w:rPr>
          <w:rFonts w:cs="Times New Roman"/>
          <w:sz w:val="26"/>
        </w:rPr>
        <w:t>11.3Усі правовідносини, що виникають у зв’язку з виконанням умов Договору і не врегульовані ним, регламентуються нормами чинного законодавства України</w:t>
      </w:r>
    </w:p>
    <w:p w:rsidR="004349D8" w:rsidRPr="00437E68" w:rsidRDefault="00CC737C" w:rsidP="00437E68">
      <w:pPr>
        <w:jc w:val="both"/>
        <w:rPr>
          <w:rFonts w:cs="Times New Roman"/>
          <w:sz w:val="26"/>
        </w:rPr>
      </w:pPr>
      <w:r w:rsidRPr="00437E68">
        <w:rPr>
          <w:rFonts w:cs="Times New Roman"/>
          <w:sz w:val="26"/>
        </w:rPr>
        <w:t>11.4Умови та зобов'язання, що містяться в цьому Договорі та Додатках, становлять єдину угоду між Сторонами і скасовують всі попередні домовленості Сторін, що стосуються предмету та змісту таких умов\зобов’язань за цим Договором, Додатками до нього, як письмові, так і усні.</w:t>
      </w:r>
    </w:p>
    <w:p w:rsidR="00CC737C" w:rsidRPr="00437E68" w:rsidRDefault="00CC737C" w:rsidP="00437E68">
      <w:pPr>
        <w:jc w:val="both"/>
        <w:rPr>
          <w:rFonts w:cs="Times New Roman"/>
          <w:sz w:val="26"/>
        </w:rPr>
      </w:pPr>
      <w:r w:rsidRPr="00437E68">
        <w:rPr>
          <w:rFonts w:cs="Times New Roman"/>
          <w:sz w:val="26"/>
        </w:rPr>
        <w:t>11.5</w:t>
      </w:r>
      <w:bookmarkStart w:id="3" w:name="_Hlk20683878"/>
      <w:r w:rsidR="00984F30" w:rsidRPr="00437E68">
        <w:rPr>
          <w:rFonts w:cs="Times New Roman"/>
          <w:sz w:val="26"/>
        </w:rPr>
        <w:t>Сторони зобов'язані повідомити про зміну місцезнаходження та адреси для кореспонденції, банківських та інших реквізитів протягом 7 (семи) днів з моменту настання таких змін з подальшим наданням підтверджуючих документів. У разі невиконання умов цього пункту, сторони не несуть відповідальності за помилки, а виконання договору проводиться належним чином.</w:t>
      </w:r>
      <w:bookmarkEnd w:id="3"/>
    </w:p>
    <w:p w:rsidR="00984F30" w:rsidRPr="00437E68" w:rsidRDefault="00984F30" w:rsidP="00437E68">
      <w:pPr>
        <w:jc w:val="both"/>
        <w:rPr>
          <w:rFonts w:cs="Times New Roman"/>
          <w:sz w:val="26"/>
        </w:rPr>
      </w:pPr>
      <w:r w:rsidRPr="00437E68">
        <w:rPr>
          <w:rFonts w:cs="Times New Roman"/>
          <w:sz w:val="26"/>
        </w:rPr>
        <w:t>11.6 Сторони підтверджують, що на момент підписання договору, мають повну правоздатність та дієздатність для підписання його.</w:t>
      </w:r>
    </w:p>
    <w:p w:rsidR="00984F30" w:rsidRPr="00437E68" w:rsidRDefault="00984F30" w:rsidP="00437E68">
      <w:pPr>
        <w:jc w:val="both"/>
        <w:rPr>
          <w:rFonts w:cs="Times New Roman"/>
          <w:sz w:val="26"/>
        </w:rPr>
      </w:pPr>
      <w:r w:rsidRPr="00437E68">
        <w:rPr>
          <w:rFonts w:cs="Times New Roman"/>
          <w:sz w:val="26"/>
        </w:rPr>
        <w:t>11.7У разі суперечності між цим Договором та Додатками і (або) додатковими угодами, умови Договору превалюють над умовами додатків і (або) додаткових угод, якщо інше не зазначено в останніх.</w:t>
      </w:r>
    </w:p>
    <w:p w:rsidR="00984F30" w:rsidRPr="00437E68" w:rsidRDefault="00984F30" w:rsidP="00437E68">
      <w:pPr>
        <w:jc w:val="both"/>
        <w:rPr>
          <w:rFonts w:cs="Times New Roman"/>
          <w:sz w:val="26"/>
        </w:rPr>
      </w:pPr>
      <w:r w:rsidRPr="00437E68">
        <w:rPr>
          <w:rFonts w:cs="Times New Roman"/>
          <w:sz w:val="26"/>
        </w:rPr>
        <w:t>11.8У разі суперечності між умовами даного договору, силу мають ті положення, які пом'якшують або обмежують відповідальність Виконавця.</w:t>
      </w:r>
    </w:p>
    <w:p w:rsidR="00984F30" w:rsidRPr="00437E68" w:rsidRDefault="00984F30" w:rsidP="00437E68">
      <w:pPr>
        <w:jc w:val="both"/>
        <w:rPr>
          <w:rFonts w:cs="Times New Roman"/>
          <w:sz w:val="26"/>
        </w:rPr>
      </w:pPr>
      <w:r w:rsidRPr="00437E68">
        <w:rPr>
          <w:rFonts w:cs="Times New Roman"/>
          <w:sz w:val="26"/>
        </w:rPr>
        <w:t>11.9 Даний договір є змішаним, тобто таким, що поєднує в собі умови різних договорів.</w:t>
      </w:r>
    </w:p>
    <w:p w:rsidR="00984F30" w:rsidRPr="00437E68" w:rsidRDefault="00984F30" w:rsidP="00437E68">
      <w:pPr>
        <w:jc w:val="both"/>
        <w:rPr>
          <w:rFonts w:cs="Times New Roman"/>
          <w:sz w:val="26"/>
        </w:rPr>
      </w:pPr>
      <w:r w:rsidRPr="00437E68">
        <w:rPr>
          <w:rFonts w:cs="Times New Roman"/>
          <w:sz w:val="26"/>
        </w:rPr>
        <w:t>11.10 Даний договір може бути розірваний тільки на підставах, передбачених цим договором та/або нормами чинного законодавства.</w:t>
      </w:r>
    </w:p>
    <w:p w:rsidR="00984F30" w:rsidRPr="00437E68" w:rsidRDefault="00984F30" w:rsidP="00437E68">
      <w:pPr>
        <w:jc w:val="both"/>
        <w:rPr>
          <w:rFonts w:cs="Times New Roman"/>
          <w:sz w:val="26"/>
        </w:rPr>
      </w:pPr>
      <w:r w:rsidRPr="00437E68">
        <w:rPr>
          <w:rFonts w:cs="Times New Roman"/>
          <w:sz w:val="26"/>
        </w:rPr>
        <w:t>11.11 Назви розділів у Договорі наводяться лише для зручності користування. Для юридичних цілей значущим є лише зміст пунктів, підпунктів та ін..</w:t>
      </w:r>
    </w:p>
    <w:p w:rsidR="00984F30" w:rsidRPr="00437E68" w:rsidRDefault="00984F30" w:rsidP="00437E68">
      <w:pPr>
        <w:jc w:val="both"/>
        <w:rPr>
          <w:rFonts w:cs="Times New Roman"/>
          <w:sz w:val="26"/>
          <w:lang w:val="ru-RU"/>
        </w:rPr>
      </w:pPr>
      <w:r w:rsidRPr="00437E68">
        <w:rPr>
          <w:rFonts w:cs="Times New Roman"/>
          <w:sz w:val="26"/>
        </w:rPr>
        <w:lastRenderedPageBreak/>
        <w:t xml:space="preserve">11.12 </w:t>
      </w:r>
      <w:r w:rsidRPr="00437E68">
        <w:rPr>
          <w:rFonts w:cs="Times New Roman"/>
          <w:sz w:val="26"/>
          <w:lang w:val="ru-RU"/>
        </w:rPr>
        <w:t>Визнаннянедійсними і/абонеукладеними будь-яким судом абоадміністративним органом компетентноїюрисдикціїокремихположеньабоїхчастинданого договору, додатків та/абододатковихугод не тягненедійсностівсього договору, решта умов залишатиметься в силі.</w:t>
      </w:r>
    </w:p>
    <w:p w:rsidR="00984F30" w:rsidRPr="00437E68" w:rsidRDefault="00984F30" w:rsidP="00437E68">
      <w:pPr>
        <w:jc w:val="both"/>
        <w:rPr>
          <w:rFonts w:cs="Times New Roman"/>
          <w:sz w:val="26"/>
        </w:rPr>
      </w:pPr>
      <w:r w:rsidRPr="00437E68">
        <w:rPr>
          <w:rFonts w:cs="Times New Roman"/>
          <w:sz w:val="26"/>
        </w:rPr>
        <w:t>11.13 Сторони домовились, що копії документів, якими Сторони обмінюються під час виконання умов даного Договору, мають силу оригіналу до моменту отримання оригіналів таких документів. Сторона яка відправила копію документу, повинна надіслати й оригінал його. У випадку не надходження оригіналу будь-якого документу до Сторін, копія вважається прирівняною до оригіналу в доказуванні фактів або подій.</w:t>
      </w:r>
    </w:p>
    <w:p w:rsidR="00984F30" w:rsidRPr="00437E68" w:rsidRDefault="00984F30" w:rsidP="00437E68">
      <w:pPr>
        <w:jc w:val="both"/>
        <w:rPr>
          <w:rFonts w:cs="Times New Roman"/>
          <w:sz w:val="26"/>
        </w:rPr>
      </w:pPr>
      <w:r w:rsidRPr="00437E68">
        <w:rPr>
          <w:rFonts w:cs="Times New Roman"/>
          <w:sz w:val="26"/>
        </w:rPr>
        <w:t xml:space="preserve">11.14 </w:t>
      </w:r>
      <w:r w:rsidR="00A17127" w:rsidRPr="00437E68">
        <w:rPr>
          <w:rFonts w:cs="Times New Roman"/>
          <w:sz w:val="26"/>
        </w:rPr>
        <w:t>Невід’ємною</w:t>
      </w:r>
      <w:r w:rsidRPr="00437E68">
        <w:rPr>
          <w:rFonts w:cs="Times New Roman"/>
          <w:sz w:val="26"/>
        </w:rPr>
        <w:t xml:space="preserve"> частиною цього Договору є:</w:t>
      </w:r>
    </w:p>
    <w:p w:rsidR="00984F30" w:rsidRPr="00437E68" w:rsidRDefault="00AC6A94" w:rsidP="00437E68">
      <w:pPr>
        <w:jc w:val="both"/>
        <w:rPr>
          <w:rFonts w:cs="Times New Roman"/>
          <w:sz w:val="26"/>
          <w:u w:val="single"/>
          <w:lang w:val="ru-RU"/>
        </w:rPr>
      </w:pPr>
      <w:r w:rsidRPr="00437E68">
        <w:rPr>
          <w:rFonts w:cs="Times New Roman"/>
          <w:sz w:val="26"/>
        </w:rPr>
        <w:tab/>
        <w:t xml:space="preserve">- Положення про </w:t>
      </w:r>
      <w:bookmarkStart w:id="4" w:name="_Hlk20521108"/>
      <w:r w:rsidRPr="00437E68">
        <w:rPr>
          <w:rFonts w:cs="Times New Roman"/>
          <w:sz w:val="26"/>
        </w:rPr>
        <w:t>ІКППБІ</w:t>
      </w:r>
      <w:bookmarkEnd w:id="4"/>
      <w:r w:rsidR="00EB252B">
        <w:rPr>
          <w:rFonts w:cs="Times New Roman"/>
          <w:sz w:val="26"/>
        </w:rPr>
        <w:t>.</w:t>
      </w:r>
    </w:p>
    <w:p w:rsidR="00AC6A94" w:rsidRPr="00437E68" w:rsidRDefault="00AC6A94" w:rsidP="00437E68">
      <w:pPr>
        <w:jc w:val="both"/>
        <w:rPr>
          <w:rFonts w:cs="Times New Roman"/>
          <w:sz w:val="26"/>
        </w:rPr>
      </w:pPr>
      <w:r w:rsidRPr="00437E68">
        <w:rPr>
          <w:rFonts w:cs="Times New Roman"/>
          <w:sz w:val="26"/>
        </w:rPr>
        <w:tab/>
        <w:t>- Заява-приєднання до умов договору</w:t>
      </w:r>
    </w:p>
    <w:p w:rsidR="00AC6A94" w:rsidRPr="00437E68" w:rsidRDefault="00AC6A94" w:rsidP="00437E68">
      <w:pPr>
        <w:jc w:val="both"/>
        <w:rPr>
          <w:rFonts w:cs="Times New Roman"/>
          <w:sz w:val="26"/>
        </w:rPr>
      </w:pPr>
      <w:r w:rsidRPr="00437E68">
        <w:rPr>
          <w:rFonts w:cs="Times New Roman"/>
          <w:sz w:val="26"/>
        </w:rPr>
        <w:tab/>
        <w:t>- Положення про сертифікацію Замовників послуг</w:t>
      </w:r>
    </w:p>
    <w:p w:rsidR="00AC6A94" w:rsidRPr="00437E68" w:rsidRDefault="00AC6A94" w:rsidP="00437E68">
      <w:pPr>
        <w:jc w:val="both"/>
        <w:rPr>
          <w:rFonts w:cs="Times New Roman"/>
          <w:sz w:val="26"/>
        </w:rPr>
      </w:pPr>
      <w:r w:rsidRPr="00437E68">
        <w:rPr>
          <w:rFonts w:cs="Times New Roman"/>
          <w:sz w:val="26"/>
        </w:rPr>
        <w:tab/>
        <w:t>- Додаткові угоди, офіційні листи (за наявності)</w:t>
      </w:r>
    </w:p>
    <w:p w:rsidR="00AC6A94" w:rsidRPr="00437E68" w:rsidRDefault="00AC6A94" w:rsidP="00437E68">
      <w:pPr>
        <w:jc w:val="center"/>
        <w:rPr>
          <w:rFonts w:cs="Times New Roman"/>
          <w:b/>
          <w:sz w:val="26"/>
        </w:rPr>
      </w:pPr>
      <w:r w:rsidRPr="00A075FA">
        <w:rPr>
          <w:rFonts w:cs="Times New Roman"/>
          <w:b/>
          <w:sz w:val="26"/>
        </w:rPr>
        <w:t>КОНФ</w:t>
      </w:r>
      <w:r w:rsidRPr="00437E68">
        <w:rPr>
          <w:rFonts w:cs="Times New Roman"/>
          <w:b/>
          <w:sz w:val="26"/>
        </w:rPr>
        <w:t>ІДЕНЦІЙНІСТЬ</w:t>
      </w:r>
    </w:p>
    <w:p w:rsidR="00AC6A94" w:rsidRPr="00437E68" w:rsidRDefault="00AC6A94" w:rsidP="00437E68">
      <w:pPr>
        <w:jc w:val="both"/>
        <w:rPr>
          <w:rFonts w:cs="Times New Roman"/>
          <w:sz w:val="26"/>
        </w:rPr>
      </w:pPr>
      <w:r w:rsidRPr="00437E68">
        <w:rPr>
          <w:rFonts w:cs="Times New Roman"/>
          <w:sz w:val="26"/>
        </w:rPr>
        <w:t>12.1Сторони зобов’язуються зберігати і не розголошувати отриману під час виконання умов даного Договору конфіденційну інформацію, розголошення якої може призвести до збитків і/або негативно вплинути на ділову репутацію однієї з Сторін.</w:t>
      </w:r>
    </w:p>
    <w:p w:rsidR="00AC6A94" w:rsidRPr="00437E68" w:rsidRDefault="00AC6A94" w:rsidP="00437E68">
      <w:pPr>
        <w:jc w:val="both"/>
        <w:rPr>
          <w:rFonts w:cs="Times New Roman"/>
          <w:sz w:val="26"/>
        </w:rPr>
      </w:pPr>
      <w:r w:rsidRPr="00437E68">
        <w:rPr>
          <w:rFonts w:cs="Times New Roman"/>
          <w:sz w:val="26"/>
        </w:rPr>
        <w:t>12.2За розголошення (передачу, витік) конфіденційної інформації третім особам Сторони несуть відповідальність відповідно до умов цього Договору і чинного законодавства.</w:t>
      </w:r>
    </w:p>
    <w:p w:rsidR="00AC6A94" w:rsidRPr="00437E68" w:rsidRDefault="00AC6A94" w:rsidP="00437E68">
      <w:pPr>
        <w:jc w:val="both"/>
        <w:rPr>
          <w:rFonts w:cs="Times New Roman"/>
          <w:sz w:val="26"/>
        </w:rPr>
      </w:pPr>
      <w:r w:rsidRPr="00437E68">
        <w:rPr>
          <w:rFonts w:cs="Times New Roman"/>
          <w:sz w:val="26"/>
        </w:rPr>
        <w:t>12.3До конфіденційної інформації належить наступна:</w:t>
      </w:r>
    </w:p>
    <w:p w:rsidR="00AC6A94" w:rsidRPr="00AC6A94" w:rsidRDefault="00AC6A94" w:rsidP="00437E68">
      <w:pPr>
        <w:jc w:val="both"/>
        <w:rPr>
          <w:rFonts w:cs="Times New Roman"/>
          <w:sz w:val="26"/>
        </w:rPr>
      </w:pPr>
      <w:r w:rsidRPr="00437E68">
        <w:rPr>
          <w:rFonts w:cs="Times New Roman"/>
          <w:sz w:val="26"/>
        </w:rPr>
        <w:t>12</w:t>
      </w:r>
      <w:r w:rsidRPr="00AC6A94">
        <w:rPr>
          <w:rFonts w:cs="Times New Roman"/>
          <w:sz w:val="26"/>
        </w:rPr>
        <w:t xml:space="preserve">.3.1. Дані про методи розрахунку, структуру, рівень цін на продукцію (роботи, послуги) сторін і розмір знижок. </w:t>
      </w:r>
    </w:p>
    <w:p w:rsidR="00AC6A94" w:rsidRPr="00AC6A94" w:rsidRDefault="00AC6A94" w:rsidP="00437E68">
      <w:pPr>
        <w:jc w:val="both"/>
        <w:rPr>
          <w:rFonts w:cs="Times New Roman"/>
          <w:sz w:val="26"/>
        </w:rPr>
      </w:pPr>
      <w:r w:rsidRPr="00AC6A94">
        <w:rPr>
          <w:rFonts w:cs="Times New Roman"/>
          <w:sz w:val="26"/>
        </w:rPr>
        <w:t>1</w:t>
      </w:r>
      <w:r w:rsidRPr="00437E68">
        <w:rPr>
          <w:rFonts w:cs="Times New Roman"/>
          <w:sz w:val="26"/>
        </w:rPr>
        <w:t>2</w:t>
      </w:r>
      <w:r w:rsidRPr="00AC6A94">
        <w:rPr>
          <w:rFonts w:cs="Times New Roman"/>
          <w:sz w:val="26"/>
        </w:rPr>
        <w:t xml:space="preserve">.3.2. Відомості про структуру комерційної діяльності сторін, виробничі потужності, запаси продукції (товарів), плани розвитку виробництва. </w:t>
      </w:r>
    </w:p>
    <w:p w:rsidR="00AC6A94" w:rsidRPr="00AC6A94" w:rsidRDefault="00AC6A94" w:rsidP="00437E68">
      <w:pPr>
        <w:jc w:val="both"/>
        <w:rPr>
          <w:rFonts w:cs="Times New Roman"/>
          <w:sz w:val="26"/>
        </w:rPr>
      </w:pPr>
      <w:r w:rsidRPr="00AC6A94">
        <w:rPr>
          <w:rFonts w:cs="Times New Roman"/>
          <w:sz w:val="26"/>
        </w:rPr>
        <w:t>1</w:t>
      </w:r>
      <w:r w:rsidRPr="00437E68">
        <w:rPr>
          <w:rFonts w:cs="Times New Roman"/>
          <w:sz w:val="26"/>
        </w:rPr>
        <w:t>2</w:t>
      </w:r>
      <w:r w:rsidRPr="00AC6A94">
        <w:rPr>
          <w:rFonts w:cs="Times New Roman"/>
          <w:sz w:val="26"/>
        </w:rPr>
        <w:t xml:space="preserve">.3.3. Інформація про здійснені Сторонами інвестиції, закупівлі, продажі, а також про поточні і перспективні плани інвестицій, закупівель, продажів, відомості про плани щодо змін структури комерційній діяльності і техніко-економічні обґрунтування таких змін. </w:t>
      </w:r>
    </w:p>
    <w:p w:rsidR="00AC6A94" w:rsidRPr="00AC6A94" w:rsidRDefault="00AC6A94" w:rsidP="00437E68">
      <w:pPr>
        <w:jc w:val="both"/>
        <w:rPr>
          <w:rFonts w:cs="Times New Roman"/>
          <w:sz w:val="26"/>
        </w:rPr>
      </w:pPr>
      <w:r w:rsidRPr="00AC6A94">
        <w:rPr>
          <w:rFonts w:cs="Times New Roman"/>
          <w:sz w:val="26"/>
        </w:rPr>
        <w:t>1</w:t>
      </w:r>
      <w:r w:rsidRPr="00437E68">
        <w:rPr>
          <w:rFonts w:cs="Times New Roman"/>
          <w:sz w:val="26"/>
        </w:rPr>
        <w:t>2</w:t>
      </w:r>
      <w:r w:rsidRPr="00AC6A94">
        <w:rPr>
          <w:rFonts w:cs="Times New Roman"/>
          <w:sz w:val="26"/>
        </w:rPr>
        <w:t xml:space="preserve">.3.4. Відомості про застосовані Сторонами методи управління, про підготовку, ухвалення, використання рішень керівництва з комерційних, організаційних, виробничих і інших питань. </w:t>
      </w:r>
    </w:p>
    <w:p w:rsidR="00AC6A94" w:rsidRPr="00AC6A94" w:rsidRDefault="00AC6A94" w:rsidP="00437E68">
      <w:pPr>
        <w:jc w:val="both"/>
        <w:rPr>
          <w:rFonts w:cs="Times New Roman"/>
          <w:sz w:val="26"/>
        </w:rPr>
      </w:pPr>
      <w:r w:rsidRPr="00AC6A94">
        <w:rPr>
          <w:rFonts w:cs="Times New Roman"/>
          <w:sz w:val="26"/>
        </w:rPr>
        <w:lastRenderedPageBreak/>
        <w:t>1</w:t>
      </w:r>
      <w:r w:rsidRPr="00437E68">
        <w:rPr>
          <w:rFonts w:cs="Times New Roman"/>
          <w:sz w:val="26"/>
        </w:rPr>
        <w:t>2</w:t>
      </w:r>
      <w:r w:rsidRPr="00AC6A94">
        <w:rPr>
          <w:rFonts w:cs="Times New Roman"/>
          <w:sz w:val="26"/>
        </w:rPr>
        <w:t xml:space="preserve">.3.5. Дані про внутрішніх і закордонних партнерів сторін: постачальниках, покупцях, компаньйонах, спонсорах, посередниках, клієнтах; а також інформація про конкурентів, відсутня у відкритих джерелах. </w:t>
      </w:r>
    </w:p>
    <w:p w:rsidR="00AC6A94" w:rsidRPr="00AC6A94" w:rsidRDefault="00AC6A94" w:rsidP="00437E68">
      <w:pPr>
        <w:jc w:val="both"/>
        <w:rPr>
          <w:rFonts w:cs="Times New Roman"/>
          <w:sz w:val="26"/>
        </w:rPr>
      </w:pPr>
      <w:r w:rsidRPr="00AC6A94">
        <w:rPr>
          <w:rFonts w:cs="Times New Roman"/>
          <w:sz w:val="26"/>
        </w:rPr>
        <w:t>1</w:t>
      </w:r>
      <w:r w:rsidRPr="00437E68">
        <w:rPr>
          <w:rFonts w:cs="Times New Roman"/>
          <w:sz w:val="26"/>
        </w:rPr>
        <w:t>2</w:t>
      </w:r>
      <w:r w:rsidRPr="00AC6A94">
        <w:rPr>
          <w:rFonts w:cs="Times New Roman"/>
          <w:sz w:val="26"/>
        </w:rPr>
        <w:t xml:space="preserve">.3.6. Відомості про підготовку і результати проведення переговорів з контрагентами сторін. </w:t>
      </w:r>
    </w:p>
    <w:p w:rsidR="00AC6A94" w:rsidRPr="00AC6A94" w:rsidRDefault="00AC6A94" w:rsidP="00437E68">
      <w:pPr>
        <w:jc w:val="both"/>
        <w:rPr>
          <w:rFonts w:cs="Times New Roman"/>
          <w:sz w:val="26"/>
        </w:rPr>
      </w:pPr>
      <w:r w:rsidRPr="00AC6A94">
        <w:rPr>
          <w:rFonts w:cs="Times New Roman"/>
          <w:sz w:val="26"/>
        </w:rPr>
        <w:t>1</w:t>
      </w:r>
      <w:r w:rsidRPr="00437E68">
        <w:rPr>
          <w:rFonts w:cs="Times New Roman"/>
          <w:sz w:val="26"/>
        </w:rPr>
        <w:t>2</w:t>
      </w:r>
      <w:r w:rsidRPr="00AC6A94">
        <w:rPr>
          <w:rFonts w:cs="Times New Roman"/>
          <w:sz w:val="26"/>
        </w:rPr>
        <w:t xml:space="preserve">.3.7. Інформація про умови договорів, контрактів, угод, що укладаються Сторонами, включно з цим Договором. </w:t>
      </w:r>
    </w:p>
    <w:p w:rsidR="00AC6A94" w:rsidRPr="00AC6A94" w:rsidRDefault="00AC6A94" w:rsidP="00437E68">
      <w:pPr>
        <w:jc w:val="both"/>
        <w:rPr>
          <w:rFonts w:cs="Times New Roman"/>
          <w:sz w:val="26"/>
        </w:rPr>
      </w:pPr>
      <w:r w:rsidRPr="00AC6A94">
        <w:rPr>
          <w:rFonts w:cs="Times New Roman"/>
          <w:sz w:val="26"/>
        </w:rPr>
        <w:t>1</w:t>
      </w:r>
      <w:r w:rsidRPr="00437E68">
        <w:rPr>
          <w:rFonts w:cs="Times New Roman"/>
          <w:sz w:val="26"/>
        </w:rPr>
        <w:t>2</w:t>
      </w:r>
      <w:r w:rsidRPr="00AC6A94">
        <w:rPr>
          <w:rFonts w:cs="Times New Roman"/>
          <w:sz w:val="26"/>
        </w:rPr>
        <w:t xml:space="preserve">.3.8. Відомості, передані на довірчій основі партнерами. </w:t>
      </w:r>
    </w:p>
    <w:p w:rsidR="00AC6A94" w:rsidRPr="00AC6A94" w:rsidRDefault="00AC6A94" w:rsidP="00437E68">
      <w:pPr>
        <w:jc w:val="both"/>
        <w:rPr>
          <w:rFonts w:cs="Times New Roman"/>
          <w:sz w:val="26"/>
        </w:rPr>
      </w:pPr>
      <w:r w:rsidRPr="00AC6A94">
        <w:rPr>
          <w:rFonts w:cs="Times New Roman"/>
          <w:sz w:val="26"/>
        </w:rPr>
        <w:t>1</w:t>
      </w:r>
      <w:r w:rsidRPr="00437E68">
        <w:rPr>
          <w:rFonts w:cs="Times New Roman"/>
          <w:sz w:val="26"/>
        </w:rPr>
        <w:t>2</w:t>
      </w:r>
      <w:r w:rsidRPr="00AC6A94">
        <w:rPr>
          <w:rFonts w:cs="Times New Roman"/>
          <w:sz w:val="26"/>
        </w:rPr>
        <w:t xml:space="preserve">.3.9. Відомості про здійснені методи вивчення ринку, про результати цього вивчення, про оцінку стану і перспективи розвитку ринкової кон'юнктури. </w:t>
      </w:r>
    </w:p>
    <w:p w:rsidR="00AC6A94" w:rsidRPr="00AC6A94" w:rsidRDefault="00AC6A94" w:rsidP="00437E68">
      <w:pPr>
        <w:jc w:val="both"/>
        <w:rPr>
          <w:rFonts w:cs="Times New Roman"/>
          <w:sz w:val="26"/>
        </w:rPr>
      </w:pPr>
      <w:r w:rsidRPr="00AC6A94">
        <w:rPr>
          <w:rFonts w:cs="Times New Roman"/>
          <w:sz w:val="26"/>
        </w:rPr>
        <w:t>1</w:t>
      </w:r>
      <w:r w:rsidRPr="00437E68">
        <w:rPr>
          <w:rFonts w:cs="Times New Roman"/>
          <w:sz w:val="26"/>
        </w:rPr>
        <w:t>2</w:t>
      </w:r>
      <w:r w:rsidRPr="00AC6A94">
        <w:rPr>
          <w:rFonts w:cs="Times New Roman"/>
          <w:sz w:val="26"/>
        </w:rPr>
        <w:t xml:space="preserve">.3.10. Відомості про ринкову стратегію і ефективність комерційної стратегії і ефективності комерційної діяльності сторін. </w:t>
      </w:r>
    </w:p>
    <w:p w:rsidR="00AC6A94" w:rsidRPr="003A58E8" w:rsidRDefault="00AC6A94" w:rsidP="00437E68">
      <w:pPr>
        <w:jc w:val="both"/>
        <w:rPr>
          <w:rFonts w:cs="Times New Roman"/>
          <w:sz w:val="26"/>
        </w:rPr>
      </w:pPr>
      <w:r w:rsidRPr="00437E68">
        <w:rPr>
          <w:rFonts w:cs="Times New Roman"/>
          <w:sz w:val="26"/>
        </w:rPr>
        <w:t>12.3.11. Інші відомості, пов'язані з комерційною діяльністю сторін, виробництвом, технологічною інформацією, управлінням, фінансами і іншою діяльністю сторін, розголошування яких (передача, витік) може завдати збитку їх інтересам.</w:t>
      </w:r>
    </w:p>
    <w:p w:rsidR="00AC6A94" w:rsidRPr="00437E68" w:rsidRDefault="00AC6A94" w:rsidP="00437E68">
      <w:pPr>
        <w:jc w:val="both"/>
        <w:rPr>
          <w:rFonts w:cs="Times New Roman"/>
          <w:sz w:val="26"/>
        </w:rPr>
      </w:pPr>
      <w:r w:rsidRPr="00437E68">
        <w:rPr>
          <w:rFonts w:cs="Times New Roman"/>
          <w:sz w:val="26"/>
        </w:rPr>
        <w:t>12.</w:t>
      </w:r>
      <w:r w:rsidR="00B62FFD">
        <w:rPr>
          <w:rFonts w:cs="Times New Roman"/>
          <w:sz w:val="26"/>
        </w:rPr>
        <w:t>4</w:t>
      </w:r>
      <w:r w:rsidRPr="00437E68">
        <w:rPr>
          <w:rFonts w:cs="Times New Roman"/>
          <w:sz w:val="26"/>
        </w:rPr>
        <w:t xml:space="preserve"> Будь-які інші додаткові угоди до цього договору є конференційними.</w:t>
      </w:r>
    </w:p>
    <w:p w:rsidR="004349D8" w:rsidRPr="00437E68" w:rsidRDefault="00DC24B6" w:rsidP="00437E68">
      <w:pPr>
        <w:pStyle w:val="a3"/>
        <w:jc w:val="center"/>
        <w:rPr>
          <w:rFonts w:cs="Times New Roman"/>
          <w:b/>
          <w:sz w:val="26"/>
        </w:rPr>
      </w:pPr>
      <w:r w:rsidRPr="00437E68">
        <w:rPr>
          <w:rFonts w:cs="Times New Roman"/>
          <w:b/>
          <w:sz w:val="26"/>
        </w:rPr>
        <w:t>ПЕРСОНАЛЬНІ ДАНІ</w:t>
      </w:r>
    </w:p>
    <w:p w:rsidR="00DC24B6" w:rsidRPr="00437E68" w:rsidRDefault="00DC24B6" w:rsidP="00437E68">
      <w:pPr>
        <w:jc w:val="both"/>
        <w:rPr>
          <w:rFonts w:cs="Times New Roman"/>
          <w:sz w:val="26"/>
        </w:rPr>
      </w:pPr>
      <w:r w:rsidRPr="00437E68">
        <w:rPr>
          <w:rFonts w:cs="Times New Roman"/>
          <w:sz w:val="26"/>
        </w:rPr>
        <w:t>13.1  Сторони у зв'язку з цим Договором,  та виключно для виконання цього договору передають один одному персональні дані для обробки.</w:t>
      </w:r>
    </w:p>
    <w:p w:rsidR="00437E68" w:rsidRDefault="00DC24B6" w:rsidP="007C2E61">
      <w:pPr>
        <w:jc w:val="both"/>
        <w:rPr>
          <w:rFonts w:cs="Times New Roman"/>
          <w:sz w:val="26"/>
        </w:rPr>
      </w:pPr>
      <w:r w:rsidRPr="00437E68">
        <w:rPr>
          <w:rFonts w:cs="Times New Roman"/>
          <w:sz w:val="26"/>
        </w:rPr>
        <w:t xml:space="preserve">13.2 Під час підписання даного договору та/або заяви-приєднання до даного </w:t>
      </w:r>
      <w:r w:rsidR="00437E68" w:rsidRPr="00437E68">
        <w:rPr>
          <w:rFonts w:cs="Times New Roman"/>
          <w:sz w:val="26"/>
        </w:rPr>
        <w:t>договору</w:t>
      </w:r>
      <w:r w:rsidRPr="00437E68">
        <w:rPr>
          <w:rFonts w:cs="Times New Roman"/>
          <w:sz w:val="26"/>
        </w:rPr>
        <w:t xml:space="preserve"> сторони дають згоду на обробку персональних даних. Сторони вирішили, шо додаткова згода не потрібна.</w:t>
      </w:r>
    </w:p>
    <w:p w:rsidR="007C2E61" w:rsidRDefault="007C2E61" w:rsidP="007C2E61">
      <w:pPr>
        <w:jc w:val="both"/>
        <w:rPr>
          <w:rFonts w:cs="Times New Roman"/>
          <w:sz w:val="26"/>
        </w:rPr>
      </w:pPr>
    </w:p>
    <w:p w:rsidR="007C2E61" w:rsidRDefault="007C2E61" w:rsidP="007C2E61">
      <w:pPr>
        <w:jc w:val="both"/>
        <w:rPr>
          <w:rFonts w:cs="Times New Roman"/>
          <w:sz w:val="26"/>
        </w:rPr>
      </w:pPr>
    </w:p>
    <w:p w:rsidR="007C2E61" w:rsidRDefault="007C2E61" w:rsidP="007C2E61">
      <w:pPr>
        <w:jc w:val="both"/>
        <w:rPr>
          <w:rFonts w:cs="Times New Roman"/>
          <w:sz w:val="26"/>
        </w:rPr>
      </w:pPr>
    </w:p>
    <w:p w:rsidR="007C2E61" w:rsidRDefault="007C2E61" w:rsidP="007C2E61">
      <w:pPr>
        <w:jc w:val="both"/>
        <w:rPr>
          <w:rFonts w:cs="Times New Roman"/>
          <w:sz w:val="26"/>
        </w:rPr>
      </w:pPr>
    </w:p>
    <w:p w:rsidR="007C2E61" w:rsidRDefault="007C2E61" w:rsidP="007C2E61">
      <w:pPr>
        <w:jc w:val="both"/>
        <w:rPr>
          <w:rFonts w:cs="Times New Roman"/>
          <w:sz w:val="26"/>
        </w:rPr>
      </w:pPr>
    </w:p>
    <w:p w:rsidR="007C2E61" w:rsidRDefault="007C2E61" w:rsidP="007C2E61">
      <w:pPr>
        <w:jc w:val="both"/>
        <w:rPr>
          <w:rFonts w:cs="Times New Roman"/>
          <w:sz w:val="26"/>
        </w:rPr>
      </w:pPr>
    </w:p>
    <w:p w:rsidR="007C2E61" w:rsidRDefault="007C2E61" w:rsidP="007C2E61">
      <w:pPr>
        <w:jc w:val="both"/>
        <w:rPr>
          <w:rFonts w:cs="Times New Roman"/>
          <w:sz w:val="26"/>
        </w:rPr>
      </w:pPr>
    </w:p>
    <w:p w:rsidR="007C2E61" w:rsidRDefault="007C2E61" w:rsidP="007C2E61">
      <w:pPr>
        <w:jc w:val="both"/>
        <w:rPr>
          <w:rFonts w:cs="Times New Roman"/>
          <w:sz w:val="26"/>
        </w:rPr>
      </w:pPr>
    </w:p>
    <w:p w:rsidR="007C2E61" w:rsidRDefault="007C2E61" w:rsidP="007C2E61">
      <w:pPr>
        <w:jc w:val="both"/>
        <w:rPr>
          <w:rFonts w:cs="Times New Roman"/>
          <w:sz w:val="26"/>
        </w:rPr>
      </w:pPr>
    </w:p>
    <w:p w:rsidR="007C2E61" w:rsidRDefault="007C2E61" w:rsidP="007C2E61">
      <w:pPr>
        <w:jc w:val="both"/>
        <w:rPr>
          <w:rFonts w:cs="Times New Roman"/>
          <w:sz w:val="26"/>
        </w:rPr>
      </w:pPr>
    </w:p>
    <w:p w:rsidR="007C2E61" w:rsidRDefault="007C2E61" w:rsidP="007C2E61">
      <w:pPr>
        <w:jc w:val="both"/>
        <w:rPr>
          <w:rFonts w:cs="Times New Roman"/>
          <w:sz w:val="26"/>
        </w:rPr>
      </w:pPr>
    </w:p>
    <w:p w:rsidR="007C2E61" w:rsidRDefault="007C2E61" w:rsidP="007C2E61">
      <w:pPr>
        <w:jc w:val="both"/>
        <w:rPr>
          <w:rFonts w:cs="Times New Roman"/>
          <w:sz w:val="26"/>
        </w:rPr>
      </w:pPr>
    </w:p>
    <w:p w:rsidR="00217168" w:rsidRDefault="00217168" w:rsidP="007C2E61">
      <w:pPr>
        <w:jc w:val="both"/>
        <w:rPr>
          <w:rFonts w:cs="Times New Roman"/>
          <w:sz w:val="26"/>
        </w:rPr>
      </w:pPr>
    </w:p>
    <w:p w:rsidR="007C2E61" w:rsidRPr="007C2E61" w:rsidRDefault="007C2E61" w:rsidP="007C2E61">
      <w:pPr>
        <w:jc w:val="both"/>
        <w:rPr>
          <w:rFonts w:cs="Times New Roman"/>
          <w:sz w:val="26"/>
        </w:rPr>
      </w:pPr>
    </w:p>
    <w:p w:rsidR="004773C7" w:rsidRDefault="00DC24B6" w:rsidP="003B5B35">
      <w:pPr>
        <w:jc w:val="center"/>
        <w:rPr>
          <w:b/>
          <w:sz w:val="26"/>
        </w:rPr>
      </w:pPr>
      <w:r w:rsidRPr="003B5B35">
        <w:rPr>
          <w:b/>
          <w:sz w:val="26"/>
        </w:rPr>
        <w:t>РЕКВІЗИТИ СТОРІН</w:t>
      </w:r>
    </w:p>
    <w:p w:rsidR="003B5B35" w:rsidRDefault="003B5B35" w:rsidP="003B5B35">
      <w:pPr>
        <w:rPr>
          <w:b/>
          <w:sz w:val="26"/>
        </w:rPr>
        <w:sectPr w:rsidR="003B5B35">
          <w:footerReference w:type="default" r:id="rId9"/>
          <w:pgSz w:w="11906" w:h="16838"/>
          <w:pgMar w:top="1134" w:right="850" w:bottom="1134" w:left="1701" w:header="708" w:footer="708" w:gutter="0"/>
          <w:cols w:space="708"/>
          <w:docGrid w:linePitch="360"/>
        </w:sectPr>
      </w:pPr>
    </w:p>
    <w:p w:rsidR="003B5B35" w:rsidRPr="00437E68" w:rsidRDefault="003B5B35" w:rsidP="003B5B35">
      <w:pPr>
        <w:rPr>
          <w:sz w:val="26"/>
        </w:rPr>
      </w:pPr>
      <w:bookmarkStart w:id="5" w:name="_Hlk20521541"/>
      <w:r w:rsidRPr="00437E68">
        <w:rPr>
          <w:sz w:val="26"/>
        </w:rPr>
        <w:lastRenderedPageBreak/>
        <w:t>20.1 Виконавець</w:t>
      </w:r>
    </w:p>
    <w:p w:rsidR="003B5B35" w:rsidRPr="00437E68" w:rsidRDefault="003B5B35" w:rsidP="003B5B35">
      <w:pPr>
        <w:rPr>
          <w:sz w:val="26"/>
        </w:rPr>
      </w:pPr>
      <w:r w:rsidRPr="00437E68">
        <w:rPr>
          <w:sz w:val="26"/>
        </w:rPr>
        <w:t>ФОП Коротецький М.В.</w:t>
      </w:r>
    </w:p>
    <w:p w:rsidR="003B5B35" w:rsidRPr="00B238C6" w:rsidRDefault="003B5B35" w:rsidP="003B5B35">
      <w:pPr>
        <w:rPr>
          <w:sz w:val="26"/>
        </w:rPr>
      </w:pPr>
      <w:r w:rsidRPr="00437E68">
        <w:rPr>
          <w:sz w:val="26"/>
        </w:rPr>
        <w:t>Поштова адреса:</w:t>
      </w:r>
      <w:r w:rsidR="00B238C6" w:rsidRPr="00B238C6">
        <w:rPr>
          <w:sz w:val="26"/>
          <w:lang w:val="ru-RU"/>
        </w:rPr>
        <w:t>02660</w:t>
      </w:r>
      <w:r w:rsidR="00B238C6">
        <w:rPr>
          <w:sz w:val="26"/>
          <w:lang w:val="ru-RU"/>
        </w:rPr>
        <w:t>,</w:t>
      </w:r>
      <w:r w:rsidR="00B238C6">
        <w:rPr>
          <w:sz w:val="26"/>
        </w:rPr>
        <w:t>м. Київ, вул. Воскресенська 12, квартира 164.</w:t>
      </w:r>
    </w:p>
    <w:p w:rsidR="003B5B35" w:rsidRPr="00B238C6" w:rsidRDefault="003B5B35" w:rsidP="003B5B35">
      <w:pPr>
        <w:rPr>
          <w:sz w:val="26"/>
          <w:lang w:val="ru-RU"/>
        </w:rPr>
      </w:pPr>
      <w:r w:rsidRPr="00437E68">
        <w:rPr>
          <w:sz w:val="26"/>
        </w:rPr>
        <w:t>Електронна пошта:</w:t>
      </w:r>
      <w:r w:rsidR="00217168">
        <w:rPr>
          <w:sz w:val="26"/>
        </w:rPr>
        <w:t>0631094395</w:t>
      </w:r>
      <w:r w:rsidR="00217168" w:rsidRPr="00217168">
        <w:rPr>
          <w:sz w:val="26"/>
          <w:lang w:val="ru-RU"/>
        </w:rPr>
        <w:t>@</w:t>
      </w:r>
      <w:r w:rsidR="00217168">
        <w:rPr>
          <w:sz w:val="26"/>
          <w:lang w:val="en-US"/>
        </w:rPr>
        <w:t>gmail</w:t>
      </w:r>
      <w:r w:rsidR="00217168" w:rsidRPr="00217168">
        <w:rPr>
          <w:sz w:val="26"/>
          <w:lang w:val="ru-RU"/>
        </w:rPr>
        <w:t>.</w:t>
      </w:r>
      <w:r w:rsidR="00217168">
        <w:rPr>
          <w:sz w:val="26"/>
          <w:lang w:val="en-US"/>
        </w:rPr>
        <w:t>com</w:t>
      </w:r>
    </w:p>
    <w:p w:rsidR="003B5B35" w:rsidRPr="00437E68" w:rsidRDefault="003B5B35" w:rsidP="003B5B35">
      <w:pPr>
        <w:rPr>
          <w:sz w:val="26"/>
        </w:rPr>
      </w:pPr>
      <w:r w:rsidRPr="00437E68">
        <w:rPr>
          <w:sz w:val="26"/>
        </w:rPr>
        <w:t>Мобільний телефон:</w:t>
      </w:r>
      <w:r w:rsidR="00217168">
        <w:rPr>
          <w:sz w:val="26"/>
        </w:rPr>
        <w:t>+380669452245</w:t>
      </w:r>
    </w:p>
    <w:p w:rsidR="003B5B35" w:rsidRPr="00437E68" w:rsidRDefault="003B5B35" w:rsidP="003B5B35">
      <w:pPr>
        <w:rPr>
          <w:sz w:val="26"/>
        </w:rPr>
      </w:pPr>
      <w:r w:rsidRPr="00437E68">
        <w:rPr>
          <w:sz w:val="26"/>
        </w:rPr>
        <w:t>Виконавець</w:t>
      </w:r>
      <w:r w:rsidR="00437E68" w:rsidRPr="00437E68">
        <w:rPr>
          <w:sz w:val="26"/>
        </w:rPr>
        <w:t>:__________</w:t>
      </w:r>
      <w:r w:rsidRPr="00437E68">
        <w:rPr>
          <w:sz w:val="26"/>
        </w:rPr>
        <w:t>___________</w:t>
      </w:r>
    </w:p>
    <w:p w:rsidR="00437E68" w:rsidRPr="00437E68" w:rsidRDefault="00437E68" w:rsidP="00437E68">
      <w:pPr>
        <w:rPr>
          <w:sz w:val="26"/>
          <w:vertAlign w:val="superscript"/>
        </w:rPr>
      </w:pPr>
      <w:r w:rsidRPr="00437E68">
        <w:rPr>
          <w:sz w:val="26"/>
          <w:vertAlign w:val="superscript"/>
        </w:rPr>
        <w:t xml:space="preserve">                     (ПІБ та Підпис)</w:t>
      </w:r>
    </w:p>
    <w:p w:rsidR="00437E68" w:rsidRPr="00437E68" w:rsidRDefault="00437E68" w:rsidP="003B5B35">
      <w:pPr>
        <w:rPr>
          <w:sz w:val="26"/>
        </w:rPr>
      </w:pPr>
    </w:p>
    <w:p w:rsidR="00437E68" w:rsidRPr="00437E68" w:rsidRDefault="00437E68" w:rsidP="003B5B35">
      <w:pPr>
        <w:rPr>
          <w:sz w:val="26"/>
        </w:rPr>
      </w:pPr>
    </w:p>
    <w:p w:rsidR="00437E68" w:rsidRPr="00437E68" w:rsidRDefault="00437E68" w:rsidP="003B5B35">
      <w:pPr>
        <w:rPr>
          <w:sz w:val="26"/>
        </w:rPr>
      </w:pPr>
    </w:p>
    <w:p w:rsidR="00437E68" w:rsidRPr="00437E68" w:rsidRDefault="00437E68" w:rsidP="003B5B35">
      <w:pPr>
        <w:rPr>
          <w:sz w:val="26"/>
        </w:rPr>
      </w:pPr>
    </w:p>
    <w:p w:rsidR="00437E68" w:rsidRPr="00437E68" w:rsidRDefault="00437E68" w:rsidP="003B5B35">
      <w:pPr>
        <w:rPr>
          <w:sz w:val="26"/>
        </w:rPr>
      </w:pPr>
    </w:p>
    <w:p w:rsidR="00437E68" w:rsidRPr="00437E68" w:rsidRDefault="00437E68" w:rsidP="003B5B35">
      <w:pPr>
        <w:rPr>
          <w:sz w:val="26"/>
        </w:rPr>
      </w:pPr>
    </w:p>
    <w:p w:rsidR="00437E68" w:rsidRPr="00437E68" w:rsidRDefault="00437E68" w:rsidP="003B5B35">
      <w:pPr>
        <w:rPr>
          <w:sz w:val="26"/>
        </w:rPr>
      </w:pPr>
    </w:p>
    <w:p w:rsidR="00437E68" w:rsidRPr="00437E68" w:rsidRDefault="00437E68" w:rsidP="003B5B35">
      <w:pPr>
        <w:rPr>
          <w:sz w:val="26"/>
        </w:rPr>
      </w:pPr>
    </w:p>
    <w:p w:rsidR="00437E68" w:rsidRPr="00437E68" w:rsidRDefault="00437E68" w:rsidP="003B5B35">
      <w:pPr>
        <w:rPr>
          <w:sz w:val="26"/>
        </w:rPr>
      </w:pPr>
    </w:p>
    <w:p w:rsidR="00437E68" w:rsidRPr="00437E68" w:rsidRDefault="00437E68" w:rsidP="003B5B35">
      <w:pPr>
        <w:rPr>
          <w:sz w:val="26"/>
        </w:rPr>
      </w:pPr>
    </w:p>
    <w:p w:rsidR="00437E68" w:rsidRDefault="00437E68" w:rsidP="003B5B35">
      <w:pPr>
        <w:rPr>
          <w:sz w:val="26"/>
        </w:rPr>
      </w:pPr>
    </w:p>
    <w:p w:rsidR="00217168" w:rsidRDefault="00217168" w:rsidP="003B5B35">
      <w:pPr>
        <w:rPr>
          <w:sz w:val="26"/>
        </w:rPr>
      </w:pPr>
    </w:p>
    <w:p w:rsidR="00217168" w:rsidRDefault="00217168" w:rsidP="003B5B35">
      <w:pPr>
        <w:rPr>
          <w:sz w:val="26"/>
        </w:rPr>
      </w:pPr>
    </w:p>
    <w:p w:rsidR="00217168" w:rsidRPr="00437E68" w:rsidRDefault="00217168" w:rsidP="003B5B35">
      <w:pPr>
        <w:rPr>
          <w:sz w:val="26"/>
        </w:rPr>
      </w:pPr>
    </w:p>
    <w:p w:rsidR="00437E68" w:rsidRPr="00437E68" w:rsidRDefault="00437E68" w:rsidP="003B5B35">
      <w:pPr>
        <w:rPr>
          <w:sz w:val="26"/>
        </w:rPr>
      </w:pPr>
    </w:p>
    <w:p w:rsidR="00437E68" w:rsidRDefault="00437E68" w:rsidP="003B5B35">
      <w:pPr>
        <w:rPr>
          <w:sz w:val="26"/>
        </w:rPr>
      </w:pPr>
    </w:p>
    <w:p w:rsidR="00217168" w:rsidRDefault="00217168" w:rsidP="003B5B35">
      <w:pPr>
        <w:rPr>
          <w:sz w:val="26"/>
        </w:rPr>
      </w:pPr>
    </w:p>
    <w:p w:rsidR="00217168" w:rsidRDefault="00217168" w:rsidP="003B5B35">
      <w:pPr>
        <w:rPr>
          <w:sz w:val="26"/>
        </w:rPr>
      </w:pPr>
    </w:p>
    <w:p w:rsidR="00217168" w:rsidRDefault="00217168" w:rsidP="003B5B35">
      <w:pPr>
        <w:rPr>
          <w:sz w:val="26"/>
        </w:rPr>
      </w:pPr>
    </w:p>
    <w:p w:rsidR="00217168" w:rsidRPr="00437E68" w:rsidRDefault="00217168" w:rsidP="003B5B35">
      <w:pPr>
        <w:rPr>
          <w:sz w:val="26"/>
        </w:rPr>
      </w:pPr>
    </w:p>
    <w:p w:rsidR="00437E68" w:rsidRPr="00437E68" w:rsidRDefault="00437E68" w:rsidP="003B5B35">
      <w:pPr>
        <w:rPr>
          <w:sz w:val="26"/>
        </w:rPr>
      </w:pPr>
    </w:p>
    <w:p w:rsidR="00437E68" w:rsidRPr="00437E68" w:rsidRDefault="00437E68" w:rsidP="003B5B35">
      <w:pPr>
        <w:rPr>
          <w:sz w:val="26"/>
        </w:rPr>
      </w:pPr>
      <w:r w:rsidRPr="00437E68">
        <w:rPr>
          <w:sz w:val="26"/>
        </w:rPr>
        <w:t>20.2 Замовник</w:t>
      </w:r>
    </w:p>
    <w:p w:rsidR="00437E68" w:rsidRPr="00437E68" w:rsidRDefault="00437E68" w:rsidP="003B5B35">
      <w:pPr>
        <w:rPr>
          <w:sz w:val="26"/>
        </w:rPr>
      </w:pPr>
      <w:r w:rsidRPr="00437E68">
        <w:rPr>
          <w:sz w:val="26"/>
        </w:rPr>
        <w:t>Фізична особа:</w:t>
      </w:r>
    </w:p>
    <w:p w:rsidR="00437E68" w:rsidRPr="00437E68" w:rsidRDefault="00437E68" w:rsidP="003B5B35">
      <w:pPr>
        <w:rPr>
          <w:sz w:val="26"/>
        </w:rPr>
      </w:pPr>
      <w:r w:rsidRPr="00437E68">
        <w:rPr>
          <w:sz w:val="26"/>
        </w:rPr>
        <w:t>_________________________________</w:t>
      </w:r>
    </w:p>
    <w:p w:rsidR="00437E68" w:rsidRPr="00437E68" w:rsidRDefault="00437E68" w:rsidP="003B5B35">
      <w:pPr>
        <w:rPr>
          <w:sz w:val="26"/>
        </w:rPr>
      </w:pPr>
      <w:r w:rsidRPr="00437E68">
        <w:rPr>
          <w:sz w:val="26"/>
        </w:rPr>
        <w:t>Поштова адреса:</w:t>
      </w:r>
    </w:p>
    <w:p w:rsidR="00437E68" w:rsidRPr="00437E68" w:rsidRDefault="00437E68" w:rsidP="003B5B35">
      <w:pPr>
        <w:rPr>
          <w:sz w:val="26"/>
        </w:rPr>
      </w:pPr>
      <w:r w:rsidRPr="00437E68">
        <w:rPr>
          <w:sz w:val="26"/>
        </w:rPr>
        <w:t>_________________________________</w:t>
      </w:r>
    </w:p>
    <w:p w:rsidR="00437E68" w:rsidRPr="00437E68" w:rsidRDefault="00437E68" w:rsidP="003B5B35">
      <w:pPr>
        <w:rPr>
          <w:sz w:val="26"/>
        </w:rPr>
      </w:pPr>
      <w:r w:rsidRPr="00437E68">
        <w:rPr>
          <w:sz w:val="26"/>
        </w:rPr>
        <w:t>Електронна пошта:</w:t>
      </w:r>
    </w:p>
    <w:p w:rsidR="00437E68" w:rsidRPr="00437E68" w:rsidRDefault="00437E68" w:rsidP="003B5B35">
      <w:pPr>
        <w:rPr>
          <w:sz w:val="26"/>
        </w:rPr>
      </w:pPr>
      <w:r w:rsidRPr="00437E68">
        <w:rPr>
          <w:sz w:val="26"/>
        </w:rPr>
        <w:t>_________________________________</w:t>
      </w:r>
    </w:p>
    <w:p w:rsidR="00437E68" w:rsidRPr="00437E68" w:rsidRDefault="00437E68" w:rsidP="003B5B35">
      <w:pPr>
        <w:rPr>
          <w:sz w:val="26"/>
        </w:rPr>
      </w:pPr>
      <w:r w:rsidRPr="00437E68">
        <w:rPr>
          <w:sz w:val="26"/>
        </w:rPr>
        <w:t>Мобільний телефон:</w:t>
      </w:r>
    </w:p>
    <w:p w:rsidR="00437E68" w:rsidRPr="00437E68" w:rsidRDefault="00437E68" w:rsidP="003B5B35">
      <w:pPr>
        <w:rPr>
          <w:sz w:val="26"/>
        </w:rPr>
      </w:pPr>
      <w:r w:rsidRPr="00437E68">
        <w:rPr>
          <w:sz w:val="26"/>
        </w:rPr>
        <w:t>_________________________________</w:t>
      </w:r>
    </w:p>
    <w:p w:rsidR="00437E68" w:rsidRPr="00437E68" w:rsidRDefault="00437E68" w:rsidP="003B5B35">
      <w:pPr>
        <w:rPr>
          <w:sz w:val="26"/>
        </w:rPr>
      </w:pPr>
      <w:r w:rsidRPr="00437E68">
        <w:rPr>
          <w:sz w:val="26"/>
        </w:rPr>
        <w:t>Замовник _____________________</w:t>
      </w:r>
    </w:p>
    <w:p w:rsidR="00437E68" w:rsidRDefault="00437E68" w:rsidP="003B5B35">
      <w:pPr>
        <w:rPr>
          <w:sz w:val="26"/>
          <w:vertAlign w:val="superscript"/>
        </w:rPr>
      </w:pPr>
      <w:r w:rsidRPr="00437E68">
        <w:rPr>
          <w:sz w:val="26"/>
          <w:vertAlign w:val="superscript"/>
        </w:rPr>
        <w:t xml:space="preserve"> (ПІБ та Підпис)</w:t>
      </w:r>
    </w:p>
    <w:bookmarkEnd w:id="5"/>
    <w:p w:rsidR="00D824CD" w:rsidRDefault="00D824CD" w:rsidP="003B5B35">
      <w:pPr>
        <w:rPr>
          <w:sz w:val="26"/>
          <w:vertAlign w:val="superscript"/>
        </w:rPr>
      </w:pPr>
    </w:p>
    <w:p w:rsidR="007C2E61" w:rsidRDefault="007C2E61" w:rsidP="003B5B35">
      <w:pPr>
        <w:rPr>
          <w:sz w:val="26"/>
          <w:vertAlign w:val="superscript"/>
        </w:rPr>
      </w:pPr>
    </w:p>
    <w:p w:rsidR="00D824CD" w:rsidRDefault="00D824CD" w:rsidP="003B5B35">
      <w:pPr>
        <w:rPr>
          <w:sz w:val="26"/>
          <w:vertAlign w:val="superscript"/>
        </w:rPr>
      </w:pPr>
    </w:p>
    <w:p w:rsidR="00A32E0D" w:rsidRDefault="00A32E0D" w:rsidP="003B5B35">
      <w:pPr>
        <w:rPr>
          <w:sz w:val="26"/>
          <w:vertAlign w:val="superscript"/>
        </w:rPr>
      </w:pPr>
    </w:p>
    <w:p w:rsidR="00A32E0D" w:rsidRDefault="00A32E0D" w:rsidP="003B5B35">
      <w:pPr>
        <w:rPr>
          <w:sz w:val="26"/>
          <w:vertAlign w:val="superscript"/>
        </w:rPr>
      </w:pPr>
    </w:p>
    <w:p w:rsidR="00A32E0D" w:rsidRDefault="00A32E0D" w:rsidP="003B5B35">
      <w:pPr>
        <w:rPr>
          <w:sz w:val="26"/>
          <w:vertAlign w:val="superscript"/>
        </w:rPr>
      </w:pPr>
    </w:p>
    <w:p w:rsidR="00A32E0D" w:rsidRDefault="00A32E0D" w:rsidP="003B5B35">
      <w:pPr>
        <w:rPr>
          <w:sz w:val="26"/>
          <w:vertAlign w:val="superscript"/>
        </w:rPr>
      </w:pPr>
    </w:p>
    <w:p w:rsidR="00A32E0D" w:rsidRDefault="00A32E0D" w:rsidP="003B5B35">
      <w:pPr>
        <w:rPr>
          <w:sz w:val="26"/>
          <w:vertAlign w:val="superscript"/>
        </w:rPr>
      </w:pPr>
    </w:p>
    <w:p w:rsidR="00217168" w:rsidRDefault="00217168" w:rsidP="003B5B35">
      <w:pPr>
        <w:rPr>
          <w:sz w:val="26"/>
          <w:vertAlign w:val="superscript"/>
        </w:rPr>
      </w:pPr>
    </w:p>
    <w:p w:rsidR="00EB252B" w:rsidRDefault="00EB252B" w:rsidP="003B5B35">
      <w:pPr>
        <w:rPr>
          <w:sz w:val="26"/>
          <w:vertAlign w:val="superscript"/>
        </w:rPr>
      </w:pPr>
    </w:p>
    <w:p w:rsidR="00EB252B" w:rsidRDefault="00EB252B" w:rsidP="003B5B35">
      <w:pPr>
        <w:rPr>
          <w:sz w:val="26"/>
          <w:vertAlign w:val="superscript"/>
        </w:rPr>
      </w:pPr>
    </w:p>
    <w:p w:rsidR="00217168" w:rsidRDefault="00217168" w:rsidP="003B5B35">
      <w:pPr>
        <w:rPr>
          <w:sz w:val="26"/>
          <w:vertAlign w:val="superscript"/>
        </w:rPr>
      </w:pPr>
    </w:p>
    <w:p w:rsidR="00217168" w:rsidRDefault="00217168" w:rsidP="003B5B35">
      <w:pPr>
        <w:rPr>
          <w:sz w:val="26"/>
          <w:vertAlign w:val="superscript"/>
        </w:rPr>
      </w:pPr>
    </w:p>
    <w:p w:rsidR="00217168" w:rsidRDefault="00217168" w:rsidP="003B5B35">
      <w:pPr>
        <w:rPr>
          <w:sz w:val="26"/>
          <w:vertAlign w:val="superscript"/>
        </w:rPr>
      </w:pPr>
    </w:p>
    <w:p w:rsidR="00217168" w:rsidRDefault="00217168" w:rsidP="003B5B35">
      <w:pPr>
        <w:rPr>
          <w:sz w:val="26"/>
          <w:vertAlign w:val="superscript"/>
        </w:rPr>
      </w:pPr>
    </w:p>
    <w:p w:rsidR="00217168" w:rsidRDefault="00217168" w:rsidP="003B5B35">
      <w:pPr>
        <w:rPr>
          <w:sz w:val="26"/>
          <w:vertAlign w:val="superscript"/>
        </w:rPr>
      </w:pPr>
    </w:p>
    <w:p w:rsidR="00217168" w:rsidRDefault="00217168" w:rsidP="003B5B35">
      <w:pPr>
        <w:rPr>
          <w:sz w:val="26"/>
          <w:vertAlign w:val="superscript"/>
        </w:rPr>
      </w:pPr>
    </w:p>
    <w:p w:rsidR="00217168" w:rsidRDefault="00217168" w:rsidP="003B5B35">
      <w:pPr>
        <w:rPr>
          <w:sz w:val="26"/>
          <w:vertAlign w:val="superscript"/>
        </w:rPr>
      </w:pPr>
    </w:p>
    <w:p w:rsidR="00217168" w:rsidRDefault="00217168" w:rsidP="003B5B35">
      <w:pPr>
        <w:rPr>
          <w:sz w:val="26"/>
          <w:vertAlign w:val="superscript"/>
        </w:rPr>
      </w:pPr>
    </w:p>
    <w:p w:rsidR="00217168" w:rsidRDefault="00217168" w:rsidP="003B5B35">
      <w:pPr>
        <w:rPr>
          <w:sz w:val="26"/>
          <w:vertAlign w:val="superscript"/>
        </w:rPr>
        <w:sectPr w:rsidR="00217168" w:rsidSect="003B5B35">
          <w:type w:val="continuous"/>
          <w:pgSz w:w="11906" w:h="16838"/>
          <w:pgMar w:top="1134" w:right="850" w:bottom="1134" w:left="1701" w:header="708" w:footer="708" w:gutter="0"/>
          <w:cols w:num="2" w:space="708"/>
          <w:docGrid w:linePitch="360"/>
        </w:sectPr>
      </w:pPr>
    </w:p>
    <w:p w:rsidR="00A32E0D" w:rsidRDefault="00A32E0D" w:rsidP="003B5B35">
      <w:pPr>
        <w:rPr>
          <w:sz w:val="24"/>
        </w:rPr>
      </w:pPr>
      <w:r>
        <w:rPr>
          <w:sz w:val="24"/>
        </w:rPr>
        <w:lastRenderedPageBreak/>
        <w:t xml:space="preserve">Додаток до договору №1 Заява-приєднання до договору </w:t>
      </w:r>
    </w:p>
    <w:p w:rsidR="00EB252B" w:rsidRDefault="00EB252B" w:rsidP="00EB252B">
      <w:pPr>
        <w:jc w:val="center"/>
        <w:rPr>
          <w:sz w:val="24"/>
        </w:rPr>
      </w:pPr>
      <w:r w:rsidRPr="00EB252B">
        <w:rPr>
          <w:sz w:val="24"/>
        </w:rPr>
        <w:t>ЗАЯВА-ПРИЄДНАННЯ</w:t>
      </w:r>
      <w:r>
        <w:rPr>
          <w:sz w:val="24"/>
        </w:rPr>
        <w:t xml:space="preserve"> ДО ДОГОВОРУ</w:t>
      </w:r>
    </w:p>
    <w:p w:rsidR="00EB252B" w:rsidRPr="00EB252B" w:rsidRDefault="00EB252B" w:rsidP="00EB252B">
      <w:pPr>
        <w:jc w:val="center"/>
        <w:rPr>
          <w:sz w:val="24"/>
        </w:rPr>
      </w:pPr>
      <w:r>
        <w:t>ПРО НАДАННЯ ІНФОРМАЦІЙНО-КОНСУЛЬТАЦІЙНИХ ПОСЛУГ ПО ПІДГОТОВЦІ БІЗНЕСУ ДО ІНВЕСТУВАННЯ</w:t>
      </w:r>
      <w:r w:rsidR="001E4B44">
        <w:t xml:space="preserve"> №01</w:t>
      </w:r>
    </w:p>
    <w:p w:rsidR="00FA3181" w:rsidRDefault="00FA3181" w:rsidP="00EB252B">
      <w:pPr>
        <w:jc w:val="both"/>
        <w:rPr>
          <w:sz w:val="24"/>
        </w:rPr>
      </w:pPr>
      <w:r>
        <w:rPr>
          <w:sz w:val="24"/>
        </w:rPr>
        <w:t>Місто Харків                                                                  «__» ____________ 20</w:t>
      </w:r>
      <w:r w:rsidR="008C30B3">
        <w:rPr>
          <w:sz w:val="24"/>
        </w:rPr>
        <w:t>__</w:t>
      </w:r>
      <w:r>
        <w:rPr>
          <w:sz w:val="24"/>
        </w:rPr>
        <w:t xml:space="preserve"> року</w:t>
      </w:r>
    </w:p>
    <w:p w:rsidR="00EB252B" w:rsidRPr="00A17127" w:rsidRDefault="00EB252B" w:rsidP="00EB252B">
      <w:pPr>
        <w:jc w:val="both"/>
        <w:rPr>
          <w:sz w:val="24"/>
        </w:rPr>
      </w:pPr>
      <w:r>
        <w:rPr>
          <w:sz w:val="24"/>
        </w:rPr>
        <w:t>Я, Іванов Іван Іванович, який зареєстрований ________________________________ Поштова адреса _______________________ електронна пошта ___________________ мобільний телефон ______________________, ідентифікаційний номер ___________________</w:t>
      </w:r>
      <w:r w:rsidR="00FA3181">
        <w:rPr>
          <w:sz w:val="24"/>
        </w:rPr>
        <w:t>, фінансові реквізити ____________________________</w:t>
      </w:r>
      <w:r>
        <w:rPr>
          <w:sz w:val="24"/>
        </w:rPr>
        <w:t xml:space="preserve"> виконуючи вимоги </w:t>
      </w:r>
      <w:r w:rsidRPr="00EB252B">
        <w:rPr>
          <w:sz w:val="24"/>
        </w:rPr>
        <w:t>статей 633, 634, 641, 642</w:t>
      </w:r>
      <w:r>
        <w:rPr>
          <w:sz w:val="24"/>
        </w:rPr>
        <w:t xml:space="preserve"> Цивільного кодексу України та </w:t>
      </w:r>
      <w:r w:rsidRPr="00EB252B">
        <w:rPr>
          <w:sz w:val="24"/>
        </w:rPr>
        <w:t xml:space="preserve">діючи добровільно і перебуваючи при здоровому розумі та ясній пам’яті, розуміючи значення своїх дій, попередньо ознайомлені з вимогами чинного законодавства, щодо недійсності правочинів та захисту прав споживачів, </w:t>
      </w:r>
      <w:r w:rsidR="00A17127" w:rsidRPr="00A17127">
        <w:rPr>
          <w:sz w:val="24"/>
        </w:rPr>
        <w:t xml:space="preserve">попередньо ознайомившись з умовами </w:t>
      </w:r>
      <w:r>
        <w:rPr>
          <w:sz w:val="24"/>
        </w:rPr>
        <w:t>публічного</w:t>
      </w:r>
      <w:r w:rsidRPr="00EB252B">
        <w:rPr>
          <w:sz w:val="24"/>
        </w:rPr>
        <w:t xml:space="preserve"> догов</w:t>
      </w:r>
      <w:r>
        <w:rPr>
          <w:sz w:val="24"/>
        </w:rPr>
        <w:t>о</w:t>
      </w:r>
      <w:r w:rsidRPr="00EB252B">
        <w:rPr>
          <w:sz w:val="24"/>
        </w:rPr>
        <w:t>р</w:t>
      </w:r>
      <w:r>
        <w:rPr>
          <w:sz w:val="24"/>
        </w:rPr>
        <w:t>у розміщеного ________________________повністю виражаю бажання</w:t>
      </w:r>
      <w:r w:rsidR="0061728B">
        <w:rPr>
          <w:sz w:val="24"/>
        </w:rPr>
        <w:t xml:space="preserve"> та згоду</w:t>
      </w:r>
      <w:r>
        <w:rPr>
          <w:sz w:val="24"/>
        </w:rPr>
        <w:t xml:space="preserve"> приєднатись до вищезазначеного договору.</w:t>
      </w:r>
    </w:p>
    <w:p w:rsidR="00EB252B" w:rsidRDefault="00EB252B" w:rsidP="00EB252B">
      <w:pPr>
        <w:rPr>
          <w:sz w:val="24"/>
        </w:rPr>
      </w:pPr>
    </w:p>
    <w:p w:rsidR="00FA3181" w:rsidRDefault="00FA3181" w:rsidP="00FA3181">
      <w:pPr>
        <w:rPr>
          <w:sz w:val="24"/>
        </w:rPr>
      </w:pPr>
      <w:r>
        <w:rPr>
          <w:sz w:val="24"/>
        </w:rPr>
        <w:t>Виконавець:</w:t>
      </w:r>
      <w:r w:rsidR="00A23E1D">
        <w:rPr>
          <w:sz w:val="24"/>
        </w:rPr>
        <w:t xml:space="preserve"> ФО-П Коротецький М.В.__</w:t>
      </w:r>
      <w:r>
        <w:rPr>
          <w:sz w:val="24"/>
        </w:rPr>
        <w:t>_______</w:t>
      </w:r>
      <w:r w:rsidR="00A23E1D">
        <w:rPr>
          <w:sz w:val="24"/>
        </w:rPr>
        <w:t>___</w:t>
      </w:r>
      <w:r>
        <w:rPr>
          <w:sz w:val="24"/>
        </w:rPr>
        <w:t xml:space="preserve">    Замовник __________________   </w:t>
      </w:r>
    </w:p>
    <w:p w:rsidR="00FA3181" w:rsidRDefault="00FA3181" w:rsidP="00FA3181">
      <w:pPr>
        <w:rPr>
          <w:sz w:val="26"/>
          <w:vertAlign w:val="superscript"/>
        </w:rPr>
      </w:pPr>
      <w:r w:rsidRPr="00437E68">
        <w:rPr>
          <w:sz w:val="26"/>
          <w:vertAlign w:val="superscript"/>
        </w:rPr>
        <w:t xml:space="preserve"> (ПІБ та Підпис)(ПІБ та Підпис)</w:t>
      </w:r>
    </w:p>
    <w:p w:rsidR="00FA3181" w:rsidRPr="00FA3181" w:rsidRDefault="00FA3181" w:rsidP="00FA3181">
      <w:pPr>
        <w:rPr>
          <w:sz w:val="24"/>
        </w:rPr>
      </w:pPr>
    </w:p>
    <w:p w:rsidR="00FA3181" w:rsidRDefault="00FA3181" w:rsidP="00EB252B">
      <w:pPr>
        <w:rPr>
          <w:sz w:val="24"/>
        </w:rPr>
      </w:pPr>
    </w:p>
    <w:p w:rsidR="00EB252B" w:rsidRDefault="00EB252B" w:rsidP="00EB252B">
      <w:pPr>
        <w:rPr>
          <w:sz w:val="24"/>
        </w:rPr>
      </w:pPr>
    </w:p>
    <w:p w:rsidR="00EB252B" w:rsidRPr="00EB252B" w:rsidRDefault="00EB252B" w:rsidP="00EB252B">
      <w:pPr>
        <w:rPr>
          <w:sz w:val="24"/>
        </w:rPr>
      </w:pPr>
    </w:p>
    <w:p w:rsidR="00EB252B" w:rsidRPr="00EB252B" w:rsidRDefault="0014518C" w:rsidP="00EB252B">
      <w:pPr>
        <w:rPr>
          <w:sz w:val="24"/>
        </w:rPr>
      </w:pPr>
      <w:r>
        <w:rPr>
          <w:sz w:val="24"/>
        </w:rPr>
        <w:t>Додатково:</w:t>
      </w:r>
    </w:p>
    <w:p w:rsidR="00A32E0D" w:rsidRDefault="00EB252B" w:rsidP="00FA3181">
      <w:pPr>
        <w:ind w:firstLine="708"/>
        <w:rPr>
          <w:sz w:val="24"/>
        </w:rPr>
      </w:pPr>
      <w:r w:rsidRPr="00EB252B">
        <w:rPr>
          <w:sz w:val="24"/>
        </w:rPr>
        <w:t xml:space="preserve">Договір вважається укладеним з дати </w:t>
      </w:r>
      <w:r w:rsidR="00FA3181">
        <w:rPr>
          <w:sz w:val="24"/>
        </w:rPr>
        <w:t>підтвердження Виконавцем, можливості виконання цього договору. Для підтвердження можливості виконання цього договору, Замовник повинен додати до цієї заяви підтвердження оплати послуг та надіслати на офіційну адресу  підписану копію цієї Заяви. Замовник несе повну відповідальність за достовірність наданої інформації в даній заяви. Виконавець не несе будь-якої відповідальність за неправильне внесення інформації замовником.</w:t>
      </w:r>
    </w:p>
    <w:p w:rsidR="0014518C" w:rsidRDefault="0014518C" w:rsidP="0014518C">
      <w:pPr>
        <w:rPr>
          <w:sz w:val="24"/>
        </w:rPr>
      </w:pPr>
      <w:r>
        <w:rPr>
          <w:sz w:val="24"/>
        </w:rPr>
        <w:t>Додатки:</w:t>
      </w:r>
    </w:p>
    <w:p w:rsidR="00A32E0D" w:rsidRPr="0014518C" w:rsidRDefault="0014518C" w:rsidP="003B5B35">
      <w:pPr>
        <w:pStyle w:val="a3"/>
        <w:numPr>
          <w:ilvl w:val="0"/>
          <w:numId w:val="6"/>
        </w:numPr>
        <w:rPr>
          <w:sz w:val="24"/>
        </w:rPr>
      </w:pPr>
      <w:r>
        <w:rPr>
          <w:sz w:val="24"/>
        </w:rPr>
        <w:t>Квитанція про сплату послуг</w:t>
      </w:r>
    </w:p>
    <w:p w:rsidR="00A32E0D" w:rsidRDefault="00A32E0D" w:rsidP="003B5B35">
      <w:pPr>
        <w:rPr>
          <w:sz w:val="24"/>
        </w:rPr>
      </w:pPr>
    </w:p>
    <w:p w:rsidR="00A32E0D" w:rsidRDefault="00A32E0D" w:rsidP="003B5B35">
      <w:pPr>
        <w:rPr>
          <w:sz w:val="24"/>
        </w:rPr>
      </w:pPr>
    </w:p>
    <w:p w:rsidR="00A32E0D" w:rsidRDefault="00A32E0D" w:rsidP="003B5B35">
      <w:pPr>
        <w:rPr>
          <w:sz w:val="24"/>
        </w:rPr>
      </w:pPr>
    </w:p>
    <w:p w:rsidR="00B62FFD" w:rsidRDefault="00B62FFD" w:rsidP="003B5B35">
      <w:pPr>
        <w:rPr>
          <w:sz w:val="24"/>
        </w:rPr>
      </w:pPr>
    </w:p>
    <w:p w:rsidR="00A32E0D" w:rsidRDefault="00A32E0D" w:rsidP="003B5B35">
      <w:pPr>
        <w:rPr>
          <w:sz w:val="24"/>
        </w:rPr>
      </w:pPr>
    </w:p>
    <w:p w:rsidR="0014518C" w:rsidRDefault="0014518C" w:rsidP="003B5B35">
      <w:pPr>
        <w:rPr>
          <w:sz w:val="24"/>
        </w:rPr>
      </w:pPr>
    </w:p>
    <w:p w:rsidR="00A32E0D" w:rsidRDefault="00A32E0D" w:rsidP="003B5B35">
      <w:pPr>
        <w:rPr>
          <w:sz w:val="24"/>
        </w:rPr>
      </w:pPr>
      <w:r>
        <w:rPr>
          <w:sz w:val="24"/>
        </w:rPr>
        <w:t xml:space="preserve">Додаток до договору №2 Положення про </w:t>
      </w:r>
      <w:r w:rsidRPr="00A32E0D">
        <w:rPr>
          <w:sz w:val="24"/>
        </w:rPr>
        <w:t>ІКППБІ</w:t>
      </w:r>
    </w:p>
    <w:p w:rsidR="00A32E0D" w:rsidRPr="00D824CD" w:rsidRDefault="00A075FA" w:rsidP="00CD4FD0">
      <w:pPr>
        <w:pStyle w:val="a3"/>
        <w:numPr>
          <w:ilvl w:val="0"/>
          <w:numId w:val="4"/>
        </w:numPr>
        <w:jc w:val="both"/>
        <w:rPr>
          <w:sz w:val="24"/>
        </w:rPr>
      </w:pPr>
      <w:r>
        <w:rPr>
          <w:sz w:val="24"/>
        </w:rPr>
        <w:t xml:space="preserve"> Замовник зобов’язується не розголошувати конфіденційну та комерційну </w:t>
      </w:r>
      <w:r w:rsidRPr="00D824CD">
        <w:rPr>
          <w:sz w:val="24"/>
        </w:rPr>
        <w:t>інформацію отриману під час проходження ІКППБІ</w:t>
      </w:r>
    </w:p>
    <w:p w:rsidR="00A075FA" w:rsidRDefault="00D824CD" w:rsidP="00CD4FD0">
      <w:pPr>
        <w:pStyle w:val="a3"/>
        <w:numPr>
          <w:ilvl w:val="0"/>
          <w:numId w:val="4"/>
        </w:numPr>
        <w:jc w:val="both"/>
        <w:rPr>
          <w:sz w:val="24"/>
        </w:rPr>
      </w:pPr>
      <w:r w:rsidRPr="00D824CD">
        <w:rPr>
          <w:sz w:val="24"/>
        </w:rPr>
        <w:t xml:space="preserve">Замовник зобов’язаний під час  проведення </w:t>
      </w:r>
      <w:r w:rsidR="00E36623">
        <w:rPr>
          <w:sz w:val="24"/>
        </w:rPr>
        <w:t>занять дотримуватись дисципліни та поваги до інших слухачів.</w:t>
      </w:r>
    </w:p>
    <w:p w:rsidR="00E36623" w:rsidRDefault="00E36623" w:rsidP="00CD4FD0">
      <w:pPr>
        <w:pStyle w:val="a3"/>
        <w:numPr>
          <w:ilvl w:val="0"/>
          <w:numId w:val="4"/>
        </w:numPr>
        <w:jc w:val="both"/>
        <w:rPr>
          <w:sz w:val="24"/>
        </w:rPr>
      </w:pPr>
      <w:r>
        <w:rPr>
          <w:sz w:val="24"/>
        </w:rPr>
        <w:t xml:space="preserve">Перенесення чи неявка на заняття Змовником можуть бути здійсненні не пізніше 3 (трьох) годин до початку заняття.  Попередження Виконавця, Замовником обов’язкове і повинно відбуватись в телефонному та письмовому вигляді (написання листа на електронну пошту Виконавця). Невиконання вищезазначених умов прирівнюється до неявки на заняття.  Кількість можливих переносів чи відмін занять встановлюється умовами договору. </w:t>
      </w:r>
    </w:p>
    <w:p w:rsidR="00CD4FD0" w:rsidRDefault="00CD4FD0" w:rsidP="00CD4FD0">
      <w:pPr>
        <w:pStyle w:val="a3"/>
        <w:numPr>
          <w:ilvl w:val="0"/>
          <w:numId w:val="4"/>
        </w:numPr>
        <w:jc w:val="both"/>
        <w:rPr>
          <w:sz w:val="24"/>
        </w:rPr>
      </w:pPr>
      <w:r>
        <w:rPr>
          <w:sz w:val="24"/>
        </w:rPr>
        <w:t>Виконавець вправі переснити чи відмінити заняття, якщо попередить Замовника на офіційну електронну пошту та/або реквізити сторін не пізніше ніж за 24 години до початку заняття. Час початку заняття визначається час, встановлений в графіку занять.</w:t>
      </w:r>
    </w:p>
    <w:p w:rsidR="00CD4FD0" w:rsidRDefault="00CD4FD0" w:rsidP="00CD4FD0">
      <w:pPr>
        <w:pStyle w:val="a3"/>
        <w:numPr>
          <w:ilvl w:val="0"/>
          <w:numId w:val="4"/>
        </w:numPr>
        <w:jc w:val="both"/>
        <w:rPr>
          <w:sz w:val="24"/>
        </w:rPr>
      </w:pPr>
      <w:r>
        <w:rPr>
          <w:sz w:val="24"/>
        </w:rPr>
        <w:t>Замовник та Виконавець вправі відступити від виконання пункту 4 за взаємною згодою. Така згода може бути усною.</w:t>
      </w:r>
    </w:p>
    <w:p w:rsidR="00CD4FD0" w:rsidRDefault="00CD4FD0" w:rsidP="00CD4FD0">
      <w:pPr>
        <w:pStyle w:val="a3"/>
        <w:numPr>
          <w:ilvl w:val="0"/>
          <w:numId w:val="4"/>
        </w:numPr>
        <w:jc w:val="both"/>
        <w:rPr>
          <w:sz w:val="24"/>
        </w:rPr>
      </w:pPr>
      <w:r>
        <w:rPr>
          <w:sz w:val="24"/>
        </w:rPr>
        <w:t xml:space="preserve">У випадку, коли через тридцять хвилин після визначеного графіком початку заняття, Виконавець чи його представник не прийшли у визначене місце, Замовник зобов’язаний письмово та/або за офіційними реквізитами сторін попередити Виконавця про неприбуття. В такому випадку Виконавець зобов’язаний перенести заняття в повному обсязі на іншу дату та час, яка влаштовує сторони. </w:t>
      </w:r>
    </w:p>
    <w:p w:rsidR="00CD4FD0" w:rsidRDefault="00785528" w:rsidP="00CD4FD0">
      <w:pPr>
        <w:pStyle w:val="a3"/>
        <w:numPr>
          <w:ilvl w:val="0"/>
          <w:numId w:val="4"/>
        </w:numPr>
        <w:jc w:val="both"/>
        <w:rPr>
          <w:sz w:val="24"/>
        </w:rPr>
      </w:pPr>
      <w:r>
        <w:rPr>
          <w:sz w:val="24"/>
        </w:rPr>
        <w:t xml:space="preserve">Під час проведення занять, Виконавець надає практичне чи теоретичне завдання Замовнику, виконання якого Замовник зобов’язаний надати Виконавцю на </w:t>
      </w:r>
      <w:r w:rsidRPr="00785528">
        <w:rPr>
          <w:b/>
          <w:sz w:val="24"/>
        </w:rPr>
        <w:t>електронну пошту</w:t>
      </w:r>
      <w:r>
        <w:rPr>
          <w:sz w:val="24"/>
        </w:rPr>
        <w:t xml:space="preserve"> до 23:59 дня заняття.</w:t>
      </w:r>
    </w:p>
    <w:p w:rsidR="00785528" w:rsidRDefault="00785528" w:rsidP="00CD4FD0">
      <w:pPr>
        <w:pStyle w:val="a3"/>
        <w:numPr>
          <w:ilvl w:val="0"/>
          <w:numId w:val="4"/>
        </w:numPr>
        <w:jc w:val="both"/>
        <w:rPr>
          <w:sz w:val="24"/>
        </w:rPr>
      </w:pPr>
      <w:r>
        <w:rPr>
          <w:sz w:val="24"/>
        </w:rPr>
        <w:t>Підтвердженням часу відправлення Замовником виконаного завдання є час отримання Виконавцем листа на електронну пошту.</w:t>
      </w:r>
    </w:p>
    <w:p w:rsidR="00785528" w:rsidRPr="00CD4FD0" w:rsidRDefault="00785528" w:rsidP="00CD4FD0">
      <w:pPr>
        <w:pStyle w:val="a3"/>
        <w:numPr>
          <w:ilvl w:val="0"/>
          <w:numId w:val="4"/>
        </w:numPr>
        <w:jc w:val="both"/>
        <w:rPr>
          <w:sz w:val="24"/>
        </w:rPr>
      </w:pPr>
      <w:r>
        <w:rPr>
          <w:sz w:val="24"/>
        </w:rPr>
        <w:t>У випадку не додержання пункту 7 Замовником, виконавець вправі не допустити Замовника до сертифікації.</w:t>
      </w:r>
    </w:p>
    <w:p w:rsidR="00A32E0D" w:rsidRPr="00D824CD" w:rsidRDefault="00A32E0D" w:rsidP="003B5B35">
      <w:pPr>
        <w:rPr>
          <w:sz w:val="24"/>
        </w:rPr>
      </w:pPr>
    </w:p>
    <w:p w:rsidR="00A32E0D" w:rsidRPr="00D824CD" w:rsidRDefault="00A32E0D" w:rsidP="003B5B35">
      <w:pPr>
        <w:rPr>
          <w:sz w:val="24"/>
        </w:rPr>
      </w:pPr>
    </w:p>
    <w:p w:rsidR="00A32E0D" w:rsidRDefault="00A32E0D" w:rsidP="003B5B35">
      <w:pPr>
        <w:rPr>
          <w:sz w:val="24"/>
        </w:rPr>
      </w:pPr>
    </w:p>
    <w:p w:rsidR="00A32E0D" w:rsidRDefault="00A32E0D" w:rsidP="003B5B35">
      <w:pPr>
        <w:rPr>
          <w:sz w:val="24"/>
        </w:rPr>
      </w:pPr>
    </w:p>
    <w:p w:rsidR="00A32E0D" w:rsidRDefault="00A32E0D" w:rsidP="003B5B35">
      <w:pPr>
        <w:rPr>
          <w:sz w:val="24"/>
        </w:rPr>
      </w:pPr>
    </w:p>
    <w:p w:rsidR="00A32E0D" w:rsidRDefault="00A32E0D" w:rsidP="003B5B35">
      <w:pPr>
        <w:rPr>
          <w:sz w:val="24"/>
        </w:rPr>
      </w:pPr>
    </w:p>
    <w:p w:rsidR="00A32E0D" w:rsidRDefault="00A32E0D" w:rsidP="003B5B35">
      <w:pPr>
        <w:rPr>
          <w:sz w:val="24"/>
        </w:rPr>
      </w:pPr>
    </w:p>
    <w:p w:rsidR="00A32E0D" w:rsidRDefault="00A32E0D" w:rsidP="003B5B35">
      <w:pPr>
        <w:rPr>
          <w:sz w:val="24"/>
        </w:rPr>
      </w:pPr>
    </w:p>
    <w:p w:rsidR="00A32E0D" w:rsidRDefault="00A32E0D" w:rsidP="003B5B35">
      <w:pPr>
        <w:rPr>
          <w:sz w:val="24"/>
        </w:rPr>
      </w:pPr>
    </w:p>
    <w:p w:rsidR="00A32E0D" w:rsidRDefault="00A32E0D" w:rsidP="003B5B35">
      <w:pPr>
        <w:rPr>
          <w:sz w:val="24"/>
        </w:rPr>
      </w:pPr>
    </w:p>
    <w:p w:rsidR="00A32E0D" w:rsidRDefault="00A32E0D" w:rsidP="003B5B35">
      <w:pPr>
        <w:rPr>
          <w:sz w:val="24"/>
        </w:rPr>
      </w:pPr>
    </w:p>
    <w:p w:rsidR="00A32E0D" w:rsidRDefault="00A32E0D" w:rsidP="003B5B35">
      <w:pPr>
        <w:rPr>
          <w:sz w:val="24"/>
        </w:rPr>
      </w:pPr>
    </w:p>
    <w:p w:rsidR="00A32E0D" w:rsidRDefault="00A32E0D" w:rsidP="003B5B35">
      <w:pPr>
        <w:rPr>
          <w:sz w:val="24"/>
        </w:rPr>
      </w:pPr>
      <w:r>
        <w:rPr>
          <w:sz w:val="24"/>
        </w:rPr>
        <w:t>Додаток до договору №3 Положення про сертифікацію Замовників послуг</w:t>
      </w:r>
    </w:p>
    <w:p w:rsidR="00A32E0D" w:rsidRDefault="00A32E0D" w:rsidP="003B5B35">
      <w:pPr>
        <w:rPr>
          <w:sz w:val="24"/>
        </w:rPr>
      </w:pPr>
    </w:p>
    <w:p w:rsidR="00A32E0D" w:rsidRDefault="0058522C" w:rsidP="007C2E61">
      <w:pPr>
        <w:pStyle w:val="a3"/>
        <w:numPr>
          <w:ilvl w:val="0"/>
          <w:numId w:val="5"/>
        </w:numPr>
        <w:jc w:val="both"/>
        <w:rPr>
          <w:sz w:val="24"/>
        </w:rPr>
      </w:pPr>
      <w:r>
        <w:rPr>
          <w:sz w:val="24"/>
        </w:rPr>
        <w:t xml:space="preserve">У випадку успішного проходження </w:t>
      </w:r>
      <w:r w:rsidRPr="00A32E0D">
        <w:rPr>
          <w:sz w:val="24"/>
        </w:rPr>
        <w:t>ІКППБІ</w:t>
      </w:r>
      <w:r>
        <w:rPr>
          <w:sz w:val="24"/>
        </w:rPr>
        <w:t>, Замовник вправі звернутись до Виконавця для проходження сертифікації.</w:t>
      </w:r>
    </w:p>
    <w:p w:rsidR="0058522C" w:rsidRDefault="0058522C" w:rsidP="007C2E61">
      <w:pPr>
        <w:pStyle w:val="a3"/>
        <w:numPr>
          <w:ilvl w:val="0"/>
          <w:numId w:val="5"/>
        </w:numPr>
        <w:jc w:val="both"/>
        <w:rPr>
          <w:sz w:val="24"/>
        </w:rPr>
      </w:pPr>
      <w:r>
        <w:rPr>
          <w:sz w:val="24"/>
        </w:rPr>
        <w:t>Виконавець вправі відмовити Замовнику в проходженні сертифікації, виключно у випадку не додержання умов цього договору Замовником.</w:t>
      </w:r>
    </w:p>
    <w:p w:rsidR="0058522C" w:rsidRDefault="0058522C" w:rsidP="007C2E61">
      <w:pPr>
        <w:pStyle w:val="a3"/>
        <w:numPr>
          <w:ilvl w:val="0"/>
          <w:numId w:val="5"/>
        </w:numPr>
        <w:jc w:val="both"/>
        <w:rPr>
          <w:sz w:val="24"/>
        </w:rPr>
      </w:pPr>
      <w:r>
        <w:rPr>
          <w:sz w:val="24"/>
        </w:rPr>
        <w:t>Сертифікація відбувається шляхом особистої співбесіди Виконавця чи його уповноважених представників  з Замовником.</w:t>
      </w:r>
    </w:p>
    <w:p w:rsidR="0058522C" w:rsidRDefault="0058522C" w:rsidP="007C2E61">
      <w:pPr>
        <w:pStyle w:val="a3"/>
        <w:numPr>
          <w:ilvl w:val="0"/>
          <w:numId w:val="5"/>
        </w:numPr>
        <w:jc w:val="both"/>
        <w:rPr>
          <w:sz w:val="24"/>
        </w:rPr>
      </w:pPr>
      <w:r>
        <w:rPr>
          <w:sz w:val="24"/>
        </w:rPr>
        <w:t>Результатами сертифікації є :Успішне проходження або не успішне проходження.</w:t>
      </w:r>
    </w:p>
    <w:p w:rsidR="0058522C" w:rsidRPr="0058522C" w:rsidRDefault="0058522C" w:rsidP="007C2E61">
      <w:pPr>
        <w:pStyle w:val="a3"/>
        <w:numPr>
          <w:ilvl w:val="0"/>
          <w:numId w:val="5"/>
        </w:numPr>
        <w:jc w:val="both"/>
        <w:rPr>
          <w:sz w:val="24"/>
        </w:rPr>
      </w:pPr>
      <w:r>
        <w:rPr>
          <w:sz w:val="24"/>
        </w:rPr>
        <w:t>Виконавець вправі не повідомляти Замовнику причини не успішного проходження сертифікації.</w:t>
      </w:r>
    </w:p>
    <w:p w:rsidR="0058522C" w:rsidRPr="0058522C" w:rsidRDefault="0058522C" w:rsidP="007C2E61">
      <w:pPr>
        <w:pStyle w:val="a3"/>
        <w:numPr>
          <w:ilvl w:val="0"/>
          <w:numId w:val="5"/>
        </w:numPr>
        <w:jc w:val="both"/>
        <w:rPr>
          <w:sz w:val="24"/>
        </w:rPr>
      </w:pPr>
      <w:r>
        <w:rPr>
          <w:sz w:val="24"/>
        </w:rPr>
        <w:t>У разі успішного проходження сертифікації Виконавець видає  Замовнику інформаційний буклет який діє протягом трьох місяців та дає можливість знайти інвестиції для бізнесу.</w:t>
      </w:r>
    </w:p>
    <w:p w:rsidR="00A32E0D" w:rsidRDefault="00A32E0D" w:rsidP="003B5B35">
      <w:pPr>
        <w:rPr>
          <w:sz w:val="24"/>
        </w:rPr>
      </w:pPr>
    </w:p>
    <w:p w:rsidR="00A32E0D" w:rsidRDefault="00A32E0D" w:rsidP="003B5B35">
      <w:pPr>
        <w:rPr>
          <w:sz w:val="24"/>
        </w:rPr>
      </w:pPr>
    </w:p>
    <w:p w:rsidR="00A32E0D" w:rsidRDefault="00A32E0D" w:rsidP="003B5B35">
      <w:pPr>
        <w:rPr>
          <w:sz w:val="24"/>
        </w:rPr>
      </w:pPr>
    </w:p>
    <w:p w:rsidR="00A32E0D" w:rsidRDefault="00A32E0D" w:rsidP="003B5B35">
      <w:pPr>
        <w:rPr>
          <w:sz w:val="24"/>
        </w:rPr>
      </w:pPr>
    </w:p>
    <w:p w:rsidR="00A32E0D" w:rsidRDefault="00A32E0D" w:rsidP="003B5B35">
      <w:pPr>
        <w:rPr>
          <w:sz w:val="24"/>
        </w:rPr>
      </w:pPr>
    </w:p>
    <w:p w:rsidR="00A32E0D" w:rsidRDefault="00A32E0D" w:rsidP="003B5B35">
      <w:pPr>
        <w:rPr>
          <w:sz w:val="24"/>
        </w:rPr>
      </w:pPr>
    </w:p>
    <w:p w:rsidR="00A32E0D" w:rsidRDefault="00A32E0D" w:rsidP="003B5B35">
      <w:pPr>
        <w:rPr>
          <w:sz w:val="24"/>
        </w:rPr>
      </w:pPr>
    </w:p>
    <w:p w:rsidR="00A32E0D" w:rsidRDefault="00A32E0D" w:rsidP="003B5B35">
      <w:pPr>
        <w:rPr>
          <w:sz w:val="24"/>
        </w:rPr>
      </w:pPr>
    </w:p>
    <w:p w:rsidR="00A32E0D" w:rsidRDefault="00A32E0D" w:rsidP="003B5B35">
      <w:pPr>
        <w:rPr>
          <w:sz w:val="24"/>
        </w:rPr>
      </w:pPr>
    </w:p>
    <w:p w:rsidR="00A32E0D" w:rsidRDefault="00A32E0D" w:rsidP="003B5B35">
      <w:pPr>
        <w:rPr>
          <w:sz w:val="24"/>
        </w:rPr>
      </w:pPr>
    </w:p>
    <w:p w:rsidR="00A32E0D" w:rsidRDefault="00A32E0D" w:rsidP="003B5B35">
      <w:pPr>
        <w:rPr>
          <w:sz w:val="24"/>
        </w:rPr>
      </w:pPr>
    </w:p>
    <w:p w:rsidR="00A32E0D" w:rsidRDefault="00A32E0D" w:rsidP="003B5B35">
      <w:pPr>
        <w:rPr>
          <w:sz w:val="24"/>
        </w:rPr>
      </w:pPr>
    </w:p>
    <w:p w:rsidR="00A32E0D" w:rsidRDefault="00A32E0D" w:rsidP="003B5B35">
      <w:pPr>
        <w:rPr>
          <w:sz w:val="24"/>
        </w:rPr>
      </w:pPr>
    </w:p>
    <w:p w:rsidR="00A32E0D" w:rsidRDefault="00A32E0D" w:rsidP="003B5B35">
      <w:pPr>
        <w:rPr>
          <w:sz w:val="24"/>
        </w:rPr>
      </w:pPr>
    </w:p>
    <w:p w:rsidR="00A32E0D" w:rsidRDefault="00A32E0D" w:rsidP="003B5B35">
      <w:pPr>
        <w:rPr>
          <w:sz w:val="24"/>
        </w:rPr>
      </w:pPr>
    </w:p>
    <w:p w:rsidR="00A32E0D" w:rsidRDefault="00A32E0D" w:rsidP="003B5B35">
      <w:pPr>
        <w:rPr>
          <w:sz w:val="24"/>
        </w:rPr>
      </w:pPr>
    </w:p>
    <w:p w:rsidR="00A32E0D" w:rsidRDefault="00A32E0D" w:rsidP="003B5B35">
      <w:pPr>
        <w:rPr>
          <w:sz w:val="24"/>
        </w:rPr>
      </w:pPr>
    </w:p>
    <w:p w:rsidR="00A32E0D" w:rsidRDefault="00A32E0D" w:rsidP="003B5B35">
      <w:pPr>
        <w:rPr>
          <w:sz w:val="24"/>
        </w:rPr>
      </w:pPr>
    </w:p>
    <w:p w:rsidR="00A32E0D" w:rsidRDefault="00A32E0D" w:rsidP="003B5B35">
      <w:pPr>
        <w:rPr>
          <w:sz w:val="24"/>
        </w:rPr>
      </w:pPr>
    </w:p>
    <w:p w:rsidR="00A32E0D" w:rsidRDefault="00A32E0D" w:rsidP="003B5B35">
      <w:pPr>
        <w:rPr>
          <w:sz w:val="24"/>
        </w:rPr>
      </w:pPr>
    </w:p>
    <w:p w:rsidR="00A32E0D" w:rsidRDefault="00A32E0D" w:rsidP="003B5B35">
      <w:pPr>
        <w:rPr>
          <w:sz w:val="24"/>
        </w:rPr>
      </w:pPr>
    </w:p>
    <w:p w:rsidR="007C2E61" w:rsidRDefault="007C2E61" w:rsidP="003B5B35">
      <w:pPr>
        <w:rPr>
          <w:sz w:val="24"/>
        </w:rPr>
      </w:pPr>
    </w:p>
    <w:p w:rsidR="00A32E0D" w:rsidRDefault="00A32E0D" w:rsidP="003B5B35">
      <w:pPr>
        <w:rPr>
          <w:sz w:val="24"/>
        </w:rPr>
      </w:pPr>
      <w:r>
        <w:rPr>
          <w:sz w:val="24"/>
        </w:rPr>
        <w:t>Додаток  до договору №4 Додаткова угода</w:t>
      </w:r>
    </w:p>
    <w:p w:rsidR="0036407B" w:rsidRDefault="00FC5DC5" w:rsidP="0036407B">
      <w:pPr>
        <w:spacing w:after="0"/>
        <w:jc w:val="center"/>
      </w:pPr>
      <w:r>
        <w:t>ДОДАТКОВА УГОД</w:t>
      </w:r>
      <w:r>
        <w:rPr>
          <w:lang w:val="ru-RU"/>
        </w:rPr>
        <w:t>А</w:t>
      </w:r>
      <w:r w:rsidR="0036407B">
        <w:t xml:space="preserve"> ДО ДОГОВОРУ</w:t>
      </w:r>
    </w:p>
    <w:p w:rsidR="00C96849" w:rsidRDefault="00C96849" w:rsidP="0036407B">
      <w:pPr>
        <w:spacing w:after="0"/>
        <w:jc w:val="center"/>
      </w:pPr>
      <w:r>
        <w:t>ПРО НАДАННЯ ІНФОРМАЦІЙНО-КОНСУЛЬТАЦІЙНИХ ПОСЛУГ ПО ПІДГОТОВЦІ БІЗНЕСУ ДО ІНВЕСТУВАННЯ №01</w:t>
      </w:r>
    </w:p>
    <w:p w:rsidR="0036407B" w:rsidRDefault="0036407B" w:rsidP="0036407B">
      <w:pPr>
        <w:spacing w:after="0"/>
      </w:pPr>
      <w:r>
        <w:t xml:space="preserve">Місто Харків </w:t>
      </w:r>
      <w:r>
        <w:tab/>
      </w:r>
      <w:r>
        <w:tab/>
      </w:r>
      <w:r>
        <w:tab/>
      </w:r>
      <w:r>
        <w:tab/>
      </w:r>
      <w:r>
        <w:tab/>
        <w:t>«__»_________ 2019 року</w:t>
      </w:r>
    </w:p>
    <w:p w:rsidR="004025F8" w:rsidRPr="003B35F8" w:rsidRDefault="004025F8" w:rsidP="004025F8">
      <w:pPr>
        <w:jc w:val="both"/>
        <w:rPr>
          <w:b/>
          <w:sz w:val="26"/>
        </w:rPr>
      </w:pPr>
      <w:r w:rsidRPr="003B35F8">
        <w:rPr>
          <w:b/>
          <w:sz w:val="26"/>
        </w:rPr>
        <w:t>Сторони:</w:t>
      </w:r>
      <w:r>
        <w:rPr>
          <w:b/>
          <w:sz w:val="26"/>
        </w:rPr>
        <w:t xml:space="preserve"> Фізична особа підприємець Коротецький М.В та __________</w:t>
      </w:r>
    </w:p>
    <w:p w:rsidR="004025F8" w:rsidRDefault="004025F8" w:rsidP="004025F8">
      <w:pPr>
        <w:jc w:val="both"/>
        <w:rPr>
          <w:sz w:val="26"/>
        </w:rPr>
      </w:pPr>
      <w:r w:rsidRPr="003B35F8">
        <w:rPr>
          <w:b/>
          <w:sz w:val="26"/>
        </w:rPr>
        <w:t>Сторона 1:</w:t>
      </w:r>
      <w:r>
        <w:rPr>
          <w:sz w:val="26"/>
        </w:rPr>
        <w:tab/>
        <w:t xml:space="preserve">Фізична </w:t>
      </w:r>
      <w:r w:rsidRPr="000876E7">
        <w:rPr>
          <w:sz w:val="26"/>
        </w:rPr>
        <w:t>особа підприємець Коротецький Максим Васильович, в особі Коротецького Максима Васильовича,</w:t>
      </w:r>
      <w:r>
        <w:rPr>
          <w:sz w:val="26"/>
        </w:rPr>
        <w:t xml:space="preserve"> який діє на підставі виписки з єдиного державного реєстру юридичних осіб, фізичних-осіб підприємців та громадських формувань, з однієї сторони (далі по тексту – </w:t>
      </w:r>
      <w:r w:rsidRPr="00A26136">
        <w:rPr>
          <w:sz w:val="26"/>
        </w:rPr>
        <w:t>Виконавець</w:t>
      </w:r>
      <w:r>
        <w:rPr>
          <w:sz w:val="26"/>
        </w:rPr>
        <w:t xml:space="preserve">), та </w:t>
      </w:r>
    </w:p>
    <w:p w:rsidR="004025F8" w:rsidRDefault="004025F8" w:rsidP="004025F8">
      <w:pPr>
        <w:jc w:val="both"/>
        <w:rPr>
          <w:sz w:val="26"/>
        </w:rPr>
      </w:pPr>
      <w:r>
        <w:rPr>
          <w:sz w:val="26"/>
        </w:rPr>
        <w:t>Сторона 2: Фізична особа ______________________________________, в особі __________________________________, яка зареєстрована за адресою ___________________________________________, паспортні дані _____________________, адреса офіційної електронної пошти ______________________, мобільний телефон ______________________________, з іншої сторони (далі по тексту –</w:t>
      </w:r>
      <w:r w:rsidRPr="00A26136">
        <w:rPr>
          <w:sz w:val="26"/>
        </w:rPr>
        <w:t xml:space="preserve"> Замовник</w:t>
      </w:r>
      <w:r>
        <w:rPr>
          <w:sz w:val="26"/>
        </w:rPr>
        <w:t xml:space="preserve">), надалі разом СТОРОНИ, </w:t>
      </w:r>
      <w:r w:rsidRPr="003B35F8">
        <w:rPr>
          <w:sz w:val="26"/>
        </w:rPr>
        <w:t>діючи добровільно і перебуваючи при здоровому розумі та ясній пам’яті, розуміючи значення своїх дій, попередньо ознайомлені з вимогами чинного законодавства, щодо недійсності правочинів</w:t>
      </w:r>
      <w:r>
        <w:rPr>
          <w:sz w:val="26"/>
        </w:rPr>
        <w:t xml:space="preserve"> та захисту прав споживачів</w:t>
      </w:r>
      <w:r w:rsidRPr="003B35F8">
        <w:rPr>
          <w:sz w:val="26"/>
        </w:rPr>
        <w:t xml:space="preserve">, </w:t>
      </w:r>
      <w:r>
        <w:rPr>
          <w:sz w:val="26"/>
        </w:rPr>
        <w:t>уклали цю додаткову угоду про наступне:</w:t>
      </w:r>
    </w:p>
    <w:p w:rsidR="004025F8" w:rsidRDefault="004025F8" w:rsidP="004025F8">
      <w:pPr>
        <w:jc w:val="both"/>
        <w:rPr>
          <w:sz w:val="26"/>
        </w:rPr>
      </w:pPr>
      <w:r>
        <w:rPr>
          <w:sz w:val="26"/>
        </w:rPr>
        <w:t>1.________________________________________________________________</w:t>
      </w:r>
    </w:p>
    <w:p w:rsidR="004025F8" w:rsidRDefault="004025F8" w:rsidP="004025F8">
      <w:pPr>
        <w:jc w:val="both"/>
        <w:rPr>
          <w:sz w:val="26"/>
        </w:rPr>
      </w:pPr>
      <w:r>
        <w:rPr>
          <w:sz w:val="26"/>
        </w:rPr>
        <w:t>2.________________________________________________________________</w:t>
      </w:r>
    </w:p>
    <w:p w:rsidR="004025F8" w:rsidRPr="004025F8" w:rsidRDefault="004025F8" w:rsidP="004025F8">
      <w:pPr>
        <w:jc w:val="both"/>
        <w:rPr>
          <w:sz w:val="26"/>
        </w:rPr>
      </w:pPr>
      <w:r w:rsidRPr="004025F8">
        <w:rPr>
          <w:sz w:val="26"/>
        </w:rPr>
        <w:t>3. Інші умови вищевказаного Договору залишаються незмінними і Сторони підтверджують по ним свої зобов'язання.</w:t>
      </w:r>
    </w:p>
    <w:p w:rsidR="004025F8" w:rsidRPr="004025F8" w:rsidRDefault="004025F8" w:rsidP="004025F8">
      <w:pPr>
        <w:jc w:val="both"/>
        <w:rPr>
          <w:sz w:val="26"/>
        </w:rPr>
      </w:pPr>
      <w:r w:rsidRPr="004025F8">
        <w:rPr>
          <w:sz w:val="26"/>
        </w:rPr>
        <w:t>4. Дана Угода складена у двох оригінальних примірниках, по одному для кожної із Сторін.</w:t>
      </w:r>
    </w:p>
    <w:p w:rsidR="004025F8" w:rsidRDefault="004025F8" w:rsidP="004025F8">
      <w:pPr>
        <w:jc w:val="both"/>
        <w:rPr>
          <w:sz w:val="26"/>
        </w:rPr>
      </w:pPr>
      <w:r w:rsidRPr="004025F8">
        <w:rPr>
          <w:sz w:val="26"/>
        </w:rPr>
        <w:t>5. Дана Угода набуває чинності з моменту підписання його сторонами.</w:t>
      </w:r>
    </w:p>
    <w:p w:rsidR="004025F8" w:rsidRDefault="004025F8" w:rsidP="004025F8">
      <w:pPr>
        <w:jc w:val="both"/>
        <w:rPr>
          <w:sz w:val="26"/>
        </w:rPr>
      </w:pPr>
      <w:r>
        <w:rPr>
          <w:sz w:val="26"/>
        </w:rPr>
        <w:t>6. Дана угода є конференційною і не підлягає розголошенню.</w:t>
      </w:r>
    </w:p>
    <w:p w:rsidR="004025F8" w:rsidRDefault="004025F8" w:rsidP="004025F8">
      <w:pPr>
        <w:rPr>
          <w:sz w:val="26"/>
        </w:rPr>
      </w:pPr>
    </w:p>
    <w:p w:rsidR="004025F8" w:rsidRDefault="004025F8" w:rsidP="004025F8">
      <w:pPr>
        <w:rPr>
          <w:sz w:val="26"/>
        </w:rPr>
      </w:pPr>
    </w:p>
    <w:p w:rsidR="004025F8" w:rsidRPr="00437E68" w:rsidRDefault="004025F8" w:rsidP="004025F8">
      <w:pPr>
        <w:rPr>
          <w:sz w:val="26"/>
        </w:rPr>
      </w:pPr>
      <w:r w:rsidRPr="00437E68">
        <w:rPr>
          <w:sz w:val="26"/>
        </w:rPr>
        <w:t>Виконавець: _____________________</w:t>
      </w:r>
    </w:p>
    <w:p w:rsidR="004025F8" w:rsidRPr="00437E68" w:rsidRDefault="004025F8" w:rsidP="004025F8">
      <w:pPr>
        <w:rPr>
          <w:sz w:val="26"/>
          <w:vertAlign w:val="superscript"/>
        </w:rPr>
      </w:pPr>
      <w:r w:rsidRPr="00437E68">
        <w:rPr>
          <w:sz w:val="26"/>
          <w:vertAlign w:val="superscript"/>
        </w:rPr>
        <w:t xml:space="preserve">                     (ПІБ та Підпис)</w:t>
      </w:r>
    </w:p>
    <w:p w:rsidR="004025F8" w:rsidRPr="00437E68" w:rsidRDefault="004025F8" w:rsidP="004025F8">
      <w:pPr>
        <w:rPr>
          <w:sz w:val="26"/>
        </w:rPr>
      </w:pPr>
      <w:r w:rsidRPr="00437E68">
        <w:rPr>
          <w:sz w:val="26"/>
        </w:rPr>
        <w:t>Замовник _____________________</w:t>
      </w:r>
    </w:p>
    <w:p w:rsidR="004025F8" w:rsidRDefault="004025F8" w:rsidP="004025F8">
      <w:pPr>
        <w:rPr>
          <w:sz w:val="26"/>
          <w:vertAlign w:val="superscript"/>
        </w:rPr>
      </w:pPr>
      <w:r w:rsidRPr="00437E68">
        <w:rPr>
          <w:sz w:val="26"/>
          <w:vertAlign w:val="superscript"/>
        </w:rPr>
        <w:lastRenderedPageBreak/>
        <w:t xml:space="preserve"> (ПІБ та Підпис)</w:t>
      </w:r>
    </w:p>
    <w:p w:rsidR="00C96849" w:rsidRDefault="00C96849" w:rsidP="003B5B35">
      <w:pPr>
        <w:rPr>
          <w:sz w:val="26"/>
          <w:vertAlign w:val="superscript"/>
        </w:rPr>
      </w:pPr>
    </w:p>
    <w:p w:rsidR="00D041C9" w:rsidRDefault="00D041C9" w:rsidP="003B5B35">
      <w:pPr>
        <w:rPr>
          <w:sz w:val="24"/>
        </w:rPr>
      </w:pPr>
      <w:r>
        <w:rPr>
          <w:sz w:val="24"/>
        </w:rPr>
        <w:t>Додаток до договору №5 Підтвердження оплати</w:t>
      </w:r>
    </w:p>
    <w:p w:rsidR="00D041C9" w:rsidRDefault="00D041C9" w:rsidP="003B5B35">
      <w:pPr>
        <w:rPr>
          <w:sz w:val="24"/>
        </w:rPr>
      </w:pPr>
    </w:p>
    <w:p w:rsidR="00D041C9" w:rsidRPr="00D041C9" w:rsidRDefault="00D041C9" w:rsidP="003B5B35">
      <w:pPr>
        <w:rPr>
          <w:sz w:val="24"/>
        </w:rPr>
      </w:pPr>
    </w:p>
    <w:p w:rsidR="00D041C9" w:rsidRDefault="00D041C9" w:rsidP="003B5B35">
      <w:pPr>
        <w:rPr>
          <w:sz w:val="26"/>
        </w:rPr>
      </w:pPr>
      <w:r w:rsidRPr="00D041C9">
        <w:rPr>
          <w:sz w:val="24"/>
        </w:rPr>
        <w:t xml:space="preserve">Я, </w:t>
      </w:r>
      <w:r w:rsidRPr="00D041C9">
        <w:rPr>
          <w:sz w:val="26"/>
        </w:rPr>
        <w:t>фізична особа підприємець Коротецький М.В</w:t>
      </w:r>
      <w:r>
        <w:rPr>
          <w:sz w:val="26"/>
        </w:rPr>
        <w:t>, підтверджую можливість виконання договору для ________________________________</w:t>
      </w:r>
      <w:r w:rsidR="00C51167">
        <w:rPr>
          <w:sz w:val="26"/>
        </w:rPr>
        <w:t>, яка була сформована на підставі заяви-приєднання від __.__.20__ року.</w:t>
      </w:r>
    </w:p>
    <w:p w:rsidR="00D041C9" w:rsidRDefault="00D041C9" w:rsidP="003B5B35">
      <w:pPr>
        <w:rPr>
          <w:sz w:val="24"/>
        </w:rPr>
      </w:pPr>
      <w:r>
        <w:rPr>
          <w:sz w:val="24"/>
        </w:rPr>
        <w:t>Назначаю графік занять на наступні дати та час відповідно до умов договору:</w:t>
      </w:r>
    </w:p>
    <w:tbl>
      <w:tblPr>
        <w:tblStyle w:val="a8"/>
        <w:tblW w:w="0" w:type="auto"/>
        <w:tblLook w:val="04A0"/>
      </w:tblPr>
      <w:tblGrid>
        <w:gridCol w:w="2178"/>
        <w:gridCol w:w="2331"/>
        <w:gridCol w:w="2295"/>
        <w:gridCol w:w="2541"/>
      </w:tblGrid>
      <w:tr w:rsidR="00C51167" w:rsidTr="00C51167">
        <w:tc>
          <w:tcPr>
            <w:tcW w:w="2178" w:type="dxa"/>
          </w:tcPr>
          <w:p w:rsidR="00C51167" w:rsidRDefault="00C51167" w:rsidP="003B5B35">
            <w:pPr>
              <w:rPr>
                <w:sz w:val="24"/>
              </w:rPr>
            </w:pPr>
            <w:r>
              <w:rPr>
                <w:sz w:val="24"/>
              </w:rPr>
              <w:t>Номер заняття</w:t>
            </w:r>
          </w:p>
        </w:tc>
        <w:tc>
          <w:tcPr>
            <w:tcW w:w="2331" w:type="dxa"/>
          </w:tcPr>
          <w:p w:rsidR="00C51167" w:rsidRDefault="00C51167" w:rsidP="003B5B35">
            <w:pPr>
              <w:rPr>
                <w:sz w:val="24"/>
              </w:rPr>
            </w:pPr>
            <w:r>
              <w:rPr>
                <w:sz w:val="24"/>
              </w:rPr>
              <w:t>Дата</w:t>
            </w:r>
          </w:p>
        </w:tc>
        <w:tc>
          <w:tcPr>
            <w:tcW w:w="2295" w:type="dxa"/>
          </w:tcPr>
          <w:p w:rsidR="00C51167" w:rsidRDefault="00C51167" w:rsidP="003B5B35">
            <w:pPr>
              <w:rPr>
                <w:sz w:val="24"/>
              </w:rPr>
            </w:pPr>
            <w:r>
              <w:rPr>
                <w:sz w:val="24"/>
              </w:rPr>
              <w:t xml:space="preserve">Час </w:t>
            </w:r>
          </w:p>
        </w:tc>
        <w:tc>
          <w:tcPr>
            <w:tcW w:w="2541" w:type="dxa"/>
          </w:tcPr>
          <w:p w:rsidR="00C51167" w:rsidRDefault="00C51167" w:rsidP="003B5B35">
            <w:pPr>
              <w:rPr>
                <w:sz w:val="24"/>
              </w:rPr>
            </w:pPr>
            <w:r>
              <w:rPr>
                <w:sz w:val="24"/>
              </w:rPr>
              <w:t>Граничний термін подання звітності про заняття.</w:t>
            </w:r>
          </w:p>
        </w:tc>
      </w:tr>
      <w:tr w:rsidR="00C51167" w:rsidTr="00C51167">
        <w:tc>
          <w:tcPr>
            <w:tcW w:w="2178" w:type="dxa"/>
          </w:tcPr>
          <w:p w:rsidR="00C51167" w:rsidRDefault="00C51167" w:rsidP="003B5B35">
            <w:pPr>
              <w:rPr>
                <w:sz w:val="24"/>
              </w:rPr>
            </w:pPr>
            <w:r>
              <w:rPr>
                <w:sz w:val="24"/>
              </w:rPr>
              <w:t>1</w:t>
            </w:r>
          </w:p>
        </w:tc>
        <w:tc>
          <w:tcPr>
            <w:tcW w:w="2331" w:type="dxa"/>
          </w:tcPr>
          <w:p w:rsidR="00C51167" w:rsidRDefault="00C51167" w:rsidP="003B5B35">
            <w:pPr>
              <w:rPr>
                <w:sz w:val="24"/>
              </w:rPr>
            </w:pPr>
          </w:p>
        </w:tc>
        <w:tc>
          <w:tcPr>
            <w:tcW w:w="2295" w:type="dxa"/>
          </w:tcPr>
          <w:p w:rsidR="00C51167" w:rsidRDefault="00C51167" w:rsidP="003B5B35">
            <w:pPr>
              <w:rPr>
                <w:sz w:val="24"/>
              </w:rPr>
            </w:pPr>
          </w:p>
        </w:tc>
        <w:tc>
          <w:tcPr>
            <w:tcW w:w="2541" w:type="dxa"/>
          </w:tcPr>
          <w:p w:rsidR="00C51167" w:rsidRDefault="00C51167" w:rsidP="003B5B35">
            <w:pPr>
              <w:rPr>
                <w:sz w:val="24"/>
              </w:rPr>
            </w:pPr>
            <w:r>
              <w:rPr>
                <w:sz w:val="24"/>
              </w:rPr>
              <w:t>23:59 дня заняття</w:t>
            </w:r>
          </w:p>
        </w:tc>
      </w:tr>
      <w:tr w:rsidR="00C51167" w:rsidTr="00C51167">
        <w:tc>
          <w:tcPr>
            <w:tcW w:w="2178" w:type="dxa"/>
          </w:tcPr>
          <w:p w:rsidR="00C51167" w:rsidRDefault="00C51167" w:rsidP="003B5B35">
            <w:pPr>
              <w:rPr>
                <w:sz w:val="24"/>
              </w:rPr>
            </w:pPr>
            <w:r>
              <w:rPr>
                <w:sz w:val="24"/>
              </w:rPr>
              <w:t>2</w:t>
            </w:r>
          </w:p>
        </w:tc>
        <w:tc>
          <w:tcPr>
            <w:tcW w:w="2331" w:type="dxa"/>
          </w:tcPr>
          <w:p w:rsidR="00C51167" w:rsidRDefault="00C51167" w:rsidP="003B5B35">
            <w:pPr>
              <w:rPr>
                <w:sz w:val="24"/>
              </w:rPr>
            </w:pPr>
          </w:p>
        </w:tc>
        <w:tc>
          <w:tcPr>
            <w:tcW w:w="2295" w:type="dxa"/>
          </w:tcPr>
          <w:p w:rsidR="00C51167" w:rsidRDefault="00C51167" w:rsidP="003B5B35">
            <w:pPr>
              <w:rPr>
                <w:sz w:val="24"/>
              </w:rPr>
            </w:pPr>
          </w:p>
        </w:tc>
        <w:tc>
          <w:tcPr>
            <w:tcW w:w="2541" w:type="dxa"/>
          </w:tcPr>
          <w:p w:rsidR="00C51167" w:rsidRDefault="00C51167" w:rsidP="003B5B35">
            <w:pPr>
              <w:rPr>
                <w:sz w:val="24"/>
              </w:rPr>
            </w:pPr>
            <w:r>
              <w:rPr>
                <w:sz w:val="24"/>
              </w:rPr>
              <w:t>23:59 дня заняття</w:t>
            </w:r>
          </w:p>
        </w:tc>
      </w:tr>
      <w:tr w:rsidR="00C51167" w:rsidTr="00C51167">
        <w:tc>
          <w:tcPr>
            <w:tcW w:w="2178" w:type="dxa"/>
          </w:tcPr>
          <w:p w:rsidR="00C51167" w:rsidRDefault="00C51167" w:rsidP="003B5B35">
            <w:pPr>
              <w:rPr>
                <w:sz w:val="24"/>
              </w:rPr>
            </w:pPr>
            <w:r>
              <w:rPr>
                <w:sz w:val="24"/>
              </w:rPr>
              <w:t>3</w:t>
            </w:r>
          </w:p>
        </w:tc>
        <w:tc>
          <w:tcPr>
            <w:tcW w:w="2331" w:type="dxa"/>
          </w:tcPr>
          <w:p w:rsidR="00C51167" w:rsidRDefault="00C51167" w:rsidP="003B5B35">
            <w:pPr>
              <w:rPr>
                <w:sz w:val="24"/>
              </w:rPr>
            </w:pPr>
          </w:p>
        </w:tc>
        <w:tc>
          <w:tcPr>
            <w:tcW w:w="2295" w:type="dxa"/>
          </w:tcPr>
          <w:p w:rsidR="00C51167" w:rsidRDefault="00C51167" w:rsidP="003B5B35">
            <w:pPr>
              <w:rPr>
                <w:sz w:val="24"/>
              </w:rPr>
            </w:pPr>
          </w:p>
        </w:tc>
        <w:tc>
          <w:tcPr>
            <w:tcW w:w="2541" w:type="dxa"/>
          </w:tcPr>
          <w:p w:rsidR="00C51167" w:rsidRDefault="00C51167" w:rsidP="003B5B35">
            <w:pPr>
              <w:rPr>
                <w:sz w:val="24"/>
              </w:rPr>
            </w:pPr>
            <w:r>
              <w:rPr>
                <w:sz w:val="24"/>
              </w:rPr>
              <w:t>23:59 дня заняття</w:t>
            </w:r>
          </w:p>
        </w:tc>
      </w:tr>
      <w:tr w:rsidR="00C51167" w:rsidTr="00C51167">
        <w:tc>
          <w:tcPr>
            <w:tcW w:w="2178" w:type="dxa"/>
          </w:tcPr>
          <w:p w:rsidR="00C51167" w:rsidRDefault="00C51167" w:rsidP="003B5B35">
            <w:pPr>
              <w:rPr>
                <w:sz w:val="24"/>
              </w:rPr>
            </w:pPr>
            <w:r>
              <w:rPr>
                <w:sz w:val="24"/>
              </w:rPr>
              <w:t>4</w:t>
            </w:r>
          </w:p>
        </w:tc>
        <w:tc>
          <w:tcPr>
            <w:tcW w:w="2331" w:type="dxa"/>
          </w:tcPr>
          <w:p w:rsidR="00C51167" w:rsidRDefault="00C51167" w:rsidP="003B5B35">
            <w:pPr>
              <w:rPr>
                <w:sz w:val="24"/>
              </w:rPr>
            </w:pPr>
          </w:p>
        </w:tc>
        <w:tc>
          <w:tcPr>
            <w:tcW w:w="2295" w:type="dxa"/>
          </w:tcPr>
          <w:p w:rsidR="00C51167" w:rsidRDefault="00C51167" w:rsidP="003B5B35">
            <w:pPr>
              <w:rPr>
                <w:sz w:val="24"/>
              </w:rPr>
            </w:pPr>
          </w:p>
        </w:tc>
        <w:tc>
          <w:tcPr>
            <w:tcW w:w="2541" w:type="dxa"/>
          </w:tcPr>
          <w:p w:rsidR="00C51167" w:rsidRDefault="00C51167" w:rsidP="003B5B35">
            <w:pPr>
              <w:rPr>
                <w:sz w:val="24"/>
              </w:rPr>
            </w:pPr>
            <w:r>
              <w:rPr>
                <w:sz w:val="24"/>
              </w:rPr>
              <w:t>23:59 дня заняття</w:t>
            </w:r>
          </w:p>
        </w:tc>
      </w:tr>
      <w:tr w:rsidR="00C51167" w:rsidTr="00C51167">
        <w:tc>
          <w:tcPr>
            <w:tcW w:w="2178" w:type="dxa"/>
          </w:tcPr>
          <w:p w:rsidR="00C51167" w:rsidRDefault="00C51167" w:rsidP="003B5B35">
            <w:pPr>
              <w:rPr>
                <w:sz w:val="24"/>
              </w:rPr>
            </w:pPr>
            <w:r>
              <w:rPr>
                <w:sz w:val="24"/>
              </w:rPr>
              <w:t>5</w:t>
            </w:r>
          </w:p>
        </w:tc>
        <w:tc>
          <w:tcPr>
            <w:tcW w:w="2331" w:type="dxa"/>
          </w:tcPr>
          <w:p w:rsidR="00C51167" w:rsidRDefault="00C51167" w:rsidP="003B5B35">
            <w:pPr>
              <w:rPr>
                <w:sz w:val="24"/>
              </w:rPr>
            </w:pPr>
          </w:p>
        </w:tc>
        <w:tc>
          <w:tcPr>
            <w:tcW w:w="2295" w:type="dxa"/>
          </w:tcPr>
          <w:p w:rsidR="00C51167" w:rsidRDefault="00C51167" w:rsidP="003B5B35">
            <w:pPr>
              <w:rPr>
                <w:sz w:val="24"/>
              </w:rPr>
            </w:pPr>
          </w:p>
        </w:tc>
        <w:tc>
          <w:tcPr>
            <w:tcW w:w="2541" w:type="dxa"/>
          </w:tcPr>
          <w:p w:rsidR="00C51167" w:rsidRDefault="00C51167" w:rsidP="003B5B35">
            <w:pPr>
              <w:rPr>
                <w:sz w:val="24"/>
              </w:rPr>
            </w:pPr>
            <w:r>
              <w:rPr>
                <w:sz w:val="24"/>
              </w:rPr>
              <w:t>23:59 дня заняття</w:t>
            </w:r>
          </w:p>
        </w:tc>
      </w:tr>
      <w:tr w:rsidR="00C51167" w:rsidTr="00C51167">
        <w:tc>
          <w:tcPr>
            <w:tcW w:w="2178" w:type="dxa"/>
          </w:tcPr>
          <w:p w:rsidR="00C51167" w:rsidRDefault="00C51167" w:rsidP="003B5B35">
            <w:pPr>
              <w:rPr>
                <w:sz w:val="24"/>
              </w:rPr>
            </w:pPr>
            <w:r>
              <w:rPr>
                <w:sz w:val="24"/>
              </w:rPr>
              <w:t>6</w:t>
            </w:r>
          </w:p>
        </w:tc>
        <w:tc>
          <w:tcPr>
            <w:tcW w:w="2331" w:type="dxa"/>
          </w:tcPr>
          <w:p w:rsidR="00C51167" w:rsidRDefault="00C51167" w:rsidP="003B5B35">
            <w:pPr>
              <w:rPr>
                <w:sz w:val="24"/>
              </w:rPr>
            </w:pPr>
          </w:p>
        </w:tc>
        <w:tc>
          <w:tcPr>
            <w:tcW w:w="2295" w:type="dxa"/>
          </w:tcPr>
          <w:p w:rsidR="00C51167" w:rsidRDefault="00C51167" w:rsidP="003B5B35">
            <w:pPr>
              <w:rPr>
                <w:sz w:val="24"/>
              </w:rPr>
            </w:pPr>
          </w:p>
        </w:tc>
        <w:tc>
          <w:tcPr>
            <w:tcW w:w="2541" w:type="dxa"/>
          </w:tcPr>
          <w:p w:rsidR="00C51167" w:rsidRDefault="00C51167" w:rsidP="003B5B35">
            <w:pPr>
              <w:rPr>
                <w:sz w:val="24"/>
              </w:rPr>
            </w:pPr>
            <w:r>
              <w:rPr>
                <w:sz w:val="24"/>
              </w:rPr>
              <w:t>23:59 дня заняття</w:t>
            </w:r>
          </w:p>
        </w:tc>
      </w:tr>
      <w:tr w:rsidR="00C51167" w:rsidTr="00C51167">
        <w:tc>
          <w:tcPr>
            <w:tcW w:w="2178" w:type="dxa"/>
          </w:tcPr>
          <w:p w:rsidR="00C51167" w:rsidRDefault="00C51167" w:rsidP="003B5B35">
            <w:pPr>
              <w:rPr>
                <w:sz w:val="24"/>
              </w:rPr>
            </w:pPr>
            <w:r>
              <w:rPr>
                <w:sz w:val="24"/>
              </w:rPr>
              <w:t>7</w:t>
            </w:r>
          </w:p>
        </w:tc>
        <w:tc>
          <w:tcPr>
            <w:tcW w:w="2331" w:type="dxa"/>
          </w:tcPr>
          <w:p w:rsidR="00C51167" w:rsidRDefault="00C51167" w:rsidP="003B5B35">
            <w:pPr>
              <w:rPr>
                <w:sz w:val="24"/>
              </w:rPr>
            </w:pPr>
          </w:p>
        </w:tc>
        <w:tc>
          <w:tcPr>
            <w:tcW w:w="2295" w:type="dxa"/>
          </w:tcPr>
          <w:p w:rsidR="00C51167" w:rsidRDefault="00C51167" w:rsidP="003B5B35">
            <w:pPr>
              <w:rPr>
                <w:sz w:val="24"/>
              </w:rPr>
            </w:pPr>
          </w:p>
        </w:tc>
        <w:tc>
          <w:tcPr>
            <w:tcW w:w="2541" w:type="dxa"/>
          </w:tcPr>
          <w:p w:rsidR="00C51167" w:rsidRDefault="00C51167" w:rsidP="003B5B35">
            <w:pPr>
              <w:rPr>
                <w:sz w:val="24"/>
              </w:rPr>
            </w:pPr>
            <w:r>
              <w:rPr>
                <w:sz w:val="24"/>
              </w:rPr>
              <w:t>23:59 дня заняття</w:t>
            </w:r>
          </w:p>
        </w:tc>
      </w:tr>
      <w:tr w:rsidR="00C51167" w:rsidTr="00C51167">
        <w:tc>
          <w:tcPr>
            <w:tcW w:w="2178" w:type="dxa"/>
          </w:tcPr>
          <w:p w:rsidR="00C51167" w:rsidRDefault="00C51167" w:rsidP="003B5B35">
            <w:pPr>
              <w:rPr>
                <w:sz w:val="24"/>
              </w:rPr>
            </w:pPr>
            <w:r>
              <w:rPr>
                <w:sz w:val="24"/>
              </w:rPr>
              <w:t>8</w:t>
            </w:r>
          </w:p>
        </w:tc>
        <w:tc>
          <w:tcPr>
            <w:tcW w:w="2331" w:type="dxa"/>
          </w:tcPr>
          <w:p w:rsidR="00C51167" w:rsidRDefault="00C51167" w:rsidP="003B5B35">
            <w:pPr>
              <w:rPr>
                <w:sz w:val="24"/>
              </w:rPr>
            </w:pPr>
          </w:p>
        </w:tc>
        <w:tc>
          <w:tcPr>
            <w:tcW w:w="2295" w:type="dxa"/>
          </w:tcPr>
          <w:p w:rsidR="00C51167" w:rsidRDefault="00C51167" w:rsidP="003B5B35">
            <w:pPr>
              <w:rPr>
                <w:sz w:val="24"/>
              </w:rPr>
            </w:pPr>
          </w:p>
        </w:tc>
        <w:tc>
          <w:tcPr>
            <w:tcW w:w="2541" w:type="dxa"/>
          </w:tcPr>
          <w:p w:rsidR="00C51167" w:rsidRDefault="00C51167" w:rsidP="003B5B35">
            <w:pPr>
              <w:rPr>
                <w:sz w:val="24"/>
              </w:rPr>
            </w:pPr>
            <w:r>
              <w:rPr>
                <w:sz w:val="24"/>
              </w:rPr>
              <w:t>23:59 дня заняття</w:t>
            </w:r>
          </w:p>
        </w:tc>
      </w:tr>
    </w:tbl>
    <w:p w:rsidR="00D041C9" w:rsidRDefault="00D041C9" w:rsidP="003B5B35">
      <w:pPr>
        <w:rPr>
          <w:sz w:val="24"/>
        </w:rPr>
      </w:pPr>
    </w:p>
    <w:p w:rsidR="00C51167" w:rsidRDefault="00C51167" w:rsidP="003B5B35">
      <w:pPr>
        <w:rPr>
          <w:sz w:val="24"/>
        </w:rPr>
      </w:pPr>
      <w:r>
        <w:rPr>
          <w:sz w:val="24"/>
        </w:rPr>
        <w:t>Виконавець: ФО-П Коротецький М.В._____________________</w:t>
      </w:r>
    </w:p>
    <w:p w:rsidR="00C51167" w:rsidRDefault="00C51167" w:rsidP="003B5B35">
      <w:pPr>
        <w:rPr>
          <w:sz w:val="24"/>
        </w:rPr>
      </w:pPr>
    </w:p>
    <w:p w:rsidR="00C51167" w:rsidRDefault="00C51167" w:rsidP="003B5B35">
      <w:pPr>
        <w:rPr>
          <w:sz w:val="24"/>
        </w:rPr>
      </w:pPr>
    </w:p>
    <w:p w:rsidR="00C51167" w:rsidRDefault="00C51167" w:rsidP="003B5B35">
      <w:pPr>
        <w:rPr>
          <w:sz w:val="24"/>
        </w:rPr>
      </w:pPr>
    </w:p>
    <w:p w:rsidR="00C51167" w:rsidRDefault="00C51167" w:rsidP="003B5B35">
      <w:pPr>
        <w:rPr>
          <w:sz w:val="24"/>
        </w:rPr>
      </w:pPr>
    </w:p>
    <w:p w:rsidR="00C51167" w:rsidRDefault="00C51167" w:rsidP="003B5B35">
      <w:pPr>
        <w:rPr>
          <w:sz w:val="24"/>
        </w:rPr>
      </w:pPr>
    </w:p>
    <w:p w:rsidR="00C51167" w:rsidRDefault="00C51167" w:rsidP="003B5B35">
      <w:pPr>
        <w:rPr>
          <w:sz w:val="24"/>
        </w:rPr>
      </w:pPr>
    </w:p>
    <w:p w:rsidR="00C51167" w:rsidRDefault="00C51167" w:rsidP="003B5B35">
      <w:pPr>
        <w:rPr>
          <w:sz w:val="24"/>
        </w:rPr>
      </w:pPr>
    </w:p>
    <w:p w:rsidR="00C51167" w:rsidRDefault="00C51167" w:rsidP="003B5B35">
      <w:pPr>
        <w:rPr>
          <w:sz w:val="24"/>
        </w:rPr>
      </w:pPr>
    </w:p>
    <w:p w:rsidR="00C51167" w:rsidRDefault="00C51167" w:rsidP="003B5B35">
      <w:pPr>
        <w:rPr>
          <w:sz w:val="24"/>
        </w:rPr>
      </w:pPr>
    </w:p>
    <w:p w:rsidR="00C51167" w:rsidRDefault="00C51167" w:rsidP="003B5B35">
      <w:pPr>
        <w:rPr>
          <w:sz w:val="24"/>
        </w:rPr>
      </w:pPr>
    </w:p>
    <w:p w:rsidR="00C51167" w:rsidRDefault="00C51167" w:rsidP="003B5B35">
      <w:pPr>
        <w:rPr>
          <w:sz w:val="24"/>
        </w:rPr>
      </w:pPr>
    </w:p>
    <w:p w:rsidR="00C51167" w:rsidRDefault="00C51167" w:rsidP="003B5B35">
      <w:pPr>
        <w:rPr>
          <w:sz w:val="24"/>
        </w:rPr>
      </w:pPr>
    </w:p>
    <w:p w:rsidR="00C51167" w:rsidRDefault="00C51167" w:rsidP="003B5B35">
      <w:pPr>
        <w:rPr>
          <w:sz w:val="24"/>
        </w:rPr>
      </w:pPr>
    </w:p>
    <w:p w:rsidR="00C51167" w:rsidRDefault="00C51167" w:rsidP="003B5B35">
      <w:pPr>
        <w:rPr>
          <w:sz w:val="24"/>
        </w:rPr>
      </w:pPr>
    </w:p>
    <w:p w:rsidR="00C51167" w:rsidRDefault="00C51167" w:rsidP="003B5B35">
      <w:pPr>
        <w:rPr>
          <w:sz w:val="24"/>
        </w:rPr>
      </w:pPr>
    </w:p>
    <w:p w:rsidR="00C51167" w:rsidRDefault="00C51167" w:rsidP="003B5B35">
      <w:pPr>
        <w:rPr>
          <w:sz w:val="24"/>
        </w:rPr>
      </w:pPr>
    </w:p>
    <w:p w:rsidR="00C51167" w:rsidRDefault="00C51167" w:rsidP="003B5B35">
      <w:pPr>
        <w:rPr>
          <w:sz w:val="24"/>
        </w:rPr>
      </w:pPr>
      <w:r>
        <w:rPr>
          <w:sz w:val="24"/>
        </w:rPr>
        <w:t>Додаток №6 Акт-прийому-передачі послуг</w:t>
      </w:r>
    </w:p>
    <w:p w:rsidR="00C51167" w:rsidRDefault="00C51167" w:rsidP="00C51167">
      <w:pPr>
        <w:jc w:val="center"/>
        <w:rPr>
          <w:sz w:val="24"/>
        </w:rPr>
      </w:pPr>
      <w:r>
        <w:rPr>
          <w:sz w:val="24"/>
        </w:rPr>
        <w:t xml:space="preserve">АКТ </w:t>
      </w:r>
    </w:p>
    <w:p w:rsidR="00C51167" w:rsidRDefault="00C51167" w:rsidP="00C51167">
      <w:pPr>
        <w:jc w:val="center"/>
        <w:rPr>
          <w:sz w:val="24"/>
        </w:rPr>
      </w:pPr>
      <w:r>
        <w:rPr>
          <w:sz w:val="24"/>
        </w:rPr>
        <w:t>прийому-передачі виконаних послуги</w:t>
      </w:r>
    </w:p>
    <w:p w:rsidR="00C51167" w:rsidRDefault="00C51167" w:rsidP="00C51167">
      <w:pPr>
        <w:rPr>
          <w:sz w:val="24"/>
        </w:rPr>
      </w:pPr>
      <w:r>
        <w:rPr>
          <w:sz w:val="24"/>
        </w:rPr>
        <w:t xml:space="preserve">місто Харків </w:t>
      </w:r>
      <w:r>
        <w:rPr>
          <w:sz w:val="24"/>
        </w:rPr>
        <w:tab/>
      </w:r>
      <w:r>
        <w:rPr>
          <w:sz w:val="24"/>
        </w:rPr>
        <w:tab/>
      </w:r>
      <w:r>
        <w:rPr>
          <w:sz w:val="24"/>
        </w:rPr>
        <w:tab/>
      </w:r>
      <w:r>
        <w:rPr>
          <w:sz w:val="24"/>
        </w:rPr>
        <w:tab/>
      </w:r>
      <w:r>
        <w:rPr>
          <w:sz w:val="24"/>
        </w:rPr>
        <w:tab/>
      </w:r>
      <w:r>
        <w:rPr>
          <w:sz w:val="24"/>
        </w:rPr>
        <w:tab/>
        <w:t>«__»_________ 20__ року</w:t>
      </w:r>
    </w:p>
    <w:p w:rsidR="00C51167" w:rsidRDefault="00C51167" w:rsidP="00C51167">
      <w:pPr>
        <w:rPr>
          <w:sz w:val="24"/>
        </w:rPr>
      </w:pPr>
    </w:p>
    <w:p w:rsidR="00C51167" w:rsidRPr="00804057" w:rsidRDefault="00C51167" w:rsidP="00C51167">
      <w:pPr>
        <w:ind w:firstLine="708"/>
        <w:jc w:val="both"/>
        <w:rPr>
          <w:szCs w:val="28"/>
        </w:rPr>
      </w:pPr>
      <w:r w:rsidRPr="00804057">
        <w:rPr>
          <w:szCs w:val="28"/>
        </w:rPr>
        <w:t>Цей акту складено на виконання публічного договору приєднання №01 про надання інформаційно-консультаційних послуг по підготовці бізнесу до інвестування, який був заключений на підставі заяви-приєднання від __.__.20__ року між Коротецьким М.В. та ___________________.</w:t>
      </w:r>
    </w:p>
    <w:p w:rsidR="00C51167" w:rsidRPr="00804057" w:rsidRDefault="00C51167" w:rsidP="00C51167">
      <w:pPr>
        <w:ind w:firstLine="708"/>
        <w:jc w:val="both"/>
        <w:rPr>
          <w:szCs w:val="28"/>
        </w:rPr>
      </w:pPr>
      <w:r w:rsidRPr="00804057">
        <w:rPr>
          <w:szCs w:val="28"/>
        </w:rPr>
        <w:t xml:space="preserve">Сторони, в складі Коротецького М.В. та ________________, </w:t>
      </w:r>
      <w:r w:rsidR="00C35CAA">
        <w:rPr>
          <w:szCs w:val="28"/>
        </w:rPr>
        <w:t>склали цей акт про те</w:t>
      </w:r>
      <w:bookmarkStart w:id="6" w:name="_GoBack"/>
      <w:bookmarkEnd w:id="6"/>
      <w:r w:rsidRPr="00804057">
        <w:rPr>
          <w:szCs w:val="28"/>
        </w:rPr>
        <w:t xml:space="preserve">, що послуги  передбачені публічним договором приєднання  «ДОГОВІР ПРО НАДАННЯ ІНФОРМАЦІЙНО-КОНСУЛЬТАЦІЙНИХ ПОСЛУГ ПО ПІДГОТОВЦІ БІЗНЕСУ ДО ІНВЕСТУВАННЯ №01» надані якісно, в повному обсязі та в строк зазначений умовами договору. Сторони в складі Коротецького М.В. та ________________, не мають претензій </w:t>
      </w:r>
      <w:r w:rsidR="00804057" w:rsidRPr="00804057">
        <w:rPr>
          <w:szCs w:val="28"/>
        </w:rPr>
        <w:t>одна до одної в зв’язку з виконанням вищезазначеного договору.</w:t>
      </w:r>
    </w:p>
    <w:p w:rsidR="00804057" w:rsidRDefault="00804057" w:rsidP="00C51167">
      <w:pPr>
        <w:ind w:firstLine="708"/>
        <w:jc w:val="both"/>
        <w:rPr>
          <w:szCs w:val="28"/>
        </w:rPr>
      </w:pPr>
    </w:p>
    <w:p w:rsidR="00804057" w:rsidRDefault="00804057" w:rsidP="00C51167">
      <w:pPr>
        <w:ind w:firstLine="708"/>
        <w:jc w:val="both"/>
        <w:rPr>
          <w:szCs w:val="28"/>
        </w:rPr>
      </w:pPr>
    </w:p>
    <w:p w:rsidR="00804057" w:rsidRDefault="00804057" w:rsidP="00804057">
      <w:pPr>
        <w:rPr>
          <w:sz w:val="24"/>
        </w:rPr>
      </w:pPr>
    </w:p>
    <w:p w:rsidR="00804057" w:rsidRDefault="00804057" w:rsidP="00804057">
      <w:pPr>
        <w:rPr>
          <w:sz w:val="24"/>
        </w:rPr>
      </w:pPr>
      <w:r>
        <w:rPr>
          <w:sz w:val="24"/>
        </w:rPr>
        <w:t xml:space="preserve">Виконавець: ФО-П Коротецький М.В.____________    Замовник __________________   </w:t>
      </w:r>
    </w:p>
    <w:p w:rsidR="00804057" w:rsidRDefault="00804057" w:rsidP="00804057">
      <w:pPr>
        <w:rPr>
          <w:sz w:val="26"/>
          <w:vertAlign w:val="superscript"/>
        </w:rPr>
      </w:pPr>
      <w:r w:rsidRPr="00437E68">
        <w:rPr>
          <w:sz w:val="26"/>
          <w:vertAlign w:val="superscript"/>
        </w:rPr>
        <w:t xml:space="preserve"> (ПІБ та Підпис)(ПІБ та Підпис)</w:t>
      </w:r>
    </w:p>
    <w:p w:rsidR="00804057" w:rsidRPr="00C51167" w:rsidRDefault="00804057" w:rsidP="00C51167">
      <w:pPr>
        <w:ind w:firstLine="708"/>
        <w:jc w:val="both"/>
        <w:rPr>
          <w:szCs w:val="28"/>
        </w:rPr>
      </w:pPr>
    </w:p>
    <w:sectPr w:rsidR="00804057" w:rsidRPr="00C51167" w:rsidSect="00A32E0D">
      <w:type w:val="continuous"/>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6854" w:rsidRDefault="00436854" w:rsidP="00437E68">
      <w:pPr>
        <w:spacing w:after="0" w:line="240" w:lineRule="auto"/>
      </w:pPr>
      <w:r>
        <w:separator/>
      </w:r>
    </w:p>
  </w:endnote>
  <w:endnote w:type="continuationSeparator" w:id="1">
    <w:p w:rsidR="00436854" w:rsidRDefault="00436854" w:rsidP="00437E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E68" w:rsidRDefault="00437E68">
    <w:pPr>
      <w:pStyle w:val="a6"/>
    </w:pPr>
    <w:r>
      <w:t>Виконавець _____________                                     Замовник 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6854" w:rsidRDefault="00436854" w:rsidP="00437E68">
      <w:pPr>
        <w:spacing w:after="0" w:line="240" w:lineRule="auto"/>
      </w:pPr>
      <w:r>
        <w:separator/>
      </w:r>
    </w:p>
  </w:footnote>
  <w:footnote w:type="continuationSeparator" w:id="1">
    <w:p w:rsidR="00436854" w:rsidRDefault="00436854" w:rsidP="00437E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94FAA"/>
    <w:multiLevelType w:val="hybridMultilevel"/>
    <w:tmpl w:val="1D34A6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9E1CC3"/>
    <w:multiLevelType w:val="multilevel"/>
    <w:tmpl w:val="3F027C92"/>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2087CE4"/>
    <w:multiLevelType w:val="multilevel"/>
    <w:tmpl w:val="3F027C92"/>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38C341CE"/>
    <w:multiLevelType w:val="hybridMultilevel"/>
    <w:tmpl w:val="071E4F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8A86FA9"/>
    <w:multiLevelType w:val="hybridMultilevel"/>
    <w:tmpl w:val="DE76D3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94926B4"/>
    <w:multiLevelType w:val="hybridMultilevel"/>
    <w:tmpl w:val="ED4AF9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731491"/>
    <w:rsid w:val="0000782E"/>
    <w:rsid w:val="000876E7"/>
    <w:rsid w:val="000D6E17"/>
    <w:rsid w:val="0014518C"/>
    <w:rsid w:val="00147A62"/>
    <w:rsid w:val="001D5B48"/>
    <w:rsid w:val="001E4B44"/>
    <w:rsid w:val="00217168"/>
    <w:rsid w:val="00332593"/>
    <w:rsid w:val="0036407B"/>
    <w:rsid w:val="003A58E8"/>
    <w:rsid w:val="003B35F8"/>
    <w:rsid w:val="003B5B35"/>
    <w:rsid w:val="003D36A4"/>
    <w:rsid w:val="003D69A5"/>
    <w:rsid w:val="004025F8"/>
    <w:rsid w:val="0041653B"/>
    <w:rsid w:val="004309E4"/>
    <w:rsid w:val="004349D8"/>
    <w:rsid w:val="00436854"/>
    <w:rsid w:val="00437E68"/>
    <w:rsid w:val="004527AB"/>
    <w:rsid w:val="004773C7"/>
    <w:rsid w:val="00496C40"/>
    <w:rsid w:val="00496D2F"/>
    <w:rsid w:val="0058522C"/>
    <w:rsid w:val="005B0D7E"/>
    <w:rsid w:val="0060109B"/>
    <w:rsid w:val="0061728B"/>
    <w:rsid w:val="006506B2"/>
    <w:rsid w:val="006E5A72"/>
    <w:rsid w:val="00731491"/>
    <w:rsid w:val="00785528"/>
    <w:rsid w:val="007C2E61"/>
    <w:rsid w:val="00804057"/>
    <w:rsid w:val="00817C4D"/>
    <w:rsid w:val="0083406D"/>
    <w:rsid w:val="0085427F"/>
    <w:rsid w:val="008811B0"/>
    <w:rsid w:val="008A2707"/>
    <w:rsid w:val="008C30B3"/>
    <w:rsid w:val="00984F30"/>
    <w:rsid w:val="00997839"/>
    <w:rsid w:val="00A075FA"/>
    <w:rsid w:val="00A17127"/>
    <w:rsid w:val="00A23E1D"/>
    <w:rsid w:val="00A26136"/>
    <w:rsid w:val="00A32E0D"/>
    <w:rsid w:val="00A62EE3"/>
    <w:rsid w:val="00AC6A94"/>
    <w:rsid w:val="00AD6AC6"/>
    <w:rsid w:val="00B238C6"/>
    <w:rsid w:val="00B62FFD"/>
    <w:rsid w:val="00C35CAA"/>
    <w:rsid w:val="00C51167"/>
    <w:rsid w:val="00C96849"/>
    <w:rsid w:val="00CC1974"/>
    <w:rsid w:val="00CC61E0"/>
    <w:rsid w:val="00CC737C"/>
    <w:rsid w:val="00CD04EB"/>
    <w:rsid w:val="00CD4FD0"/>
    <w:rsid w:val="00D041C9"/>
    <w:rsid w:val="00D246AF"/>
    <w:rsid w:val="00D301F5"/>
    <w:rsid w:val="00D824CD"/>
    <w:rsid w:val="00D94532"/>
    <w:rsid w:val="00DC24B6"/>
    <w:rsid w:val="00DE29B6"/>
    <w:rsid w:val="00DF2877"/>
    <w:rsid w:val="00E36623"/>
    <w:rsid w:val="00E66F13"/>
    <w:rsid w:val="00E824D2"/>
    <w:rsid w:val="00E94B23"/>
    <w:rsid w:val="00EB252B"/>
    <w:rsid w:val="00ED7C83"/>
    <w:rsid w:val="00EE15D0"/>
    <w:rsid w:val="00F216CE"/>
    <w:rsid w:val="00FA3181"/>
    <w:rsid w:val="00FA5D26"/>
    <w:rsid w:val="00FC5DC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27AB"/>
    <w:rPr>
      <w:lang w:val="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15D0"/>
    <w:pPr>
      <w:ind w:left="720"/>
      <w:contextualSpacing/>
    </w:pPr>
  </w:style>
  <w:style w:type="paragraph" w:styleId="a4">
    <w:name w:val="header"/>
    <w:basedOn w:val="a"/>
    <w:link w:val="a5"/>
    <w:uiPriority w:val="99"/>
    <w:unhideWhenUsed/>
    <w:rsid w:val="00437E6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437E68"/>
    <w:rPr>
      <w:lang w:val="uk-UA"/>
    </w:rPr>
  </w:style>
  <w:style w:type="paragraph" w:styleId="a6">
    <w:name w:val="footer"/>
    <w:basedOn w:val="a"/>
    <w:link w:val="a7"/>
    <w:uiPriority w:val="99"/>
    <w:unhideWhenUsed/>
    <w:rsid w:val="00437E6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437E68"/>
    <w:rPr>
      <w:lang w:val="uk-UA"/>
    </w:rPr>
  </w:style>
  <w:style w:type="table" w:styleId="a8">
    <w:name w:val="Table Grid"/>
    <w:basedOn w:val="a1"/>
    <w:uiPriority w:val="39"/>
    <w:rsid w:val="00D041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semiHidden/>
    <w:unhideWhenUsed/>
    <w:rsid w:val="0060109B"/>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on.biz.ua/interview/" TargetMode="External"/><Relationship Id="rId3" Type="http://schemas.openxmlformats.org/officeDocument/2006/relationships/settings" Target="settings.xml"/><Relationship Id="rId7" Type="http://schemas.openxmlformats.org/officeDocument/2006/relationships/hyperlink" Target="https://slon.biz.ua/int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1</Pages>
  <Words>4520</Words>
  <Characters>25765</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dc:creator>
  <cp:keywords/>
  <dc:description/>
  <cp:lastModifiedBy>Admin</cp:lastModifiedBy>
  <cp:revision>35</cp:revision>
  <dcterms:created xsi:type="dcterms:W3CDTF">2019-09-26T22:07:00Z</dcterms:created>
  <dcterms:modified xsi:type="dcterms:W3CDTF">2019-10-01T18:07:00Z</dcterms:modified>
</cp:coreProperties>
</file>