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</w:rPr>
        <w:tab/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PostMapping</w:t>
      </w:r>
      <w:proofErr w:type="spellEnd"/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ResponseEntity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ReminderDto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createReminder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@Valid @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RequestBody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NewReminderPayload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payload,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@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AuthenticationPrincipal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Jwt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jwt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String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providerId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jwt.getSubject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String email      = </w:t>
      </w:r>
      <w:proofErr w:type="spellStart"/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jwt.getClaimAsString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"email"); 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ReminderDto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dto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reminderService.createReminder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payload,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OAuthProvider.GOOGLE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providerId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, email);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URI location = </w:t>
      </w:r>
      <w:proofErr w:type="spellStart"/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ServletUriComponentsBuilder.fromCurrentRequest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.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"/{id}")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.</w:t>
      </w:r>
      <w:proofErr w:type="spellStart"/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buildAndExpand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dto.id())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.</w:t>
      </w:r>
      <w:proofErr w:type="spellStart"/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toUri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ResponseEntity.created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(location).body(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dto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F31FF" w:rsidRPr="00427BF6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AF31FF" w:rsidRPr="00427BF6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org.springframework.web.servlet.support.ServletUriComponentsBuilder </w:t>
      </w:r>
    </w:p>
    <w:p w:rsidR="00AF31FF" w:rsidRPr="00427BF6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</w:rPr>
        <w:t>Б</w:t>
      </w:r>
      <w:r w:rsidRPr="00427BF6">
        <w:rPr>
          <w:rFonts w:ascii="Times New Roman" w:hAnsi="Times New Roman" w:cs="Times New Roman"/>
          <w:sz w:val="24"/>
          <w:szCs w:val="24"/>
        </w:rPr>
        <w:t>ерёт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текущий</w:t>
      </w:r>
      <w:r w:rsidRPr="00427BF6">
        <w:rPr>
          <w:rStyle w:val="a3"/>
          <w:rFonts w:ascii="Times New Roman" w:hAnsi="Times New Roman" w:cs="Times New Roman"/>
          <w:sz w:val="24"/>
          <w:szCs w:val="24"/>
          <w:lang w:val="en-US"/>
        </w:rPr>
        <w:t xml:space="preserve"> URL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запроса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27BF6">
        <w:rPr>
          <w:rFonts w:ascii="Times New Roman" w:hAnsi="Times New Roman" w:cs="Times New Roman"/>
          <w:sz w:val="24"/>
          <w:szCs w:val="24"/>
        </w:rPr>
        <w:t>например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POST /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api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/v1/reminder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427BF6">
        <w:rPr>
          <w:rFonts w:ascii="Times New Roman" w:hAnsi="Times New Roman" w:cs="Times New Roman"/>
          <w:sz w:val="24"/>
          <w:szCs w:val="24"/>
        </w:rPr>
        <w:t>учитывая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host, </w:t>
      </w:r>
      <w:r w:rsidRPr="00427BF6">
        <w:rPr>
          <w:rFonts w:ascii="Times New Roman" w:hAnsi="Times New Roman" w:cs="Times New Roman"/>
          <w:sz w:val="24"/>
          <w:szCs w:val="24"/>
        </w:rPr>
        <w:t>порт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, context-path, </w:t>
      </w:r>
      <w:r w:rsidRPr="00427BF6">
        <w:rPr>
          <w:rFonts w:ascii="Times New Roman" w:hAnsi="Times New Roman" w:cs="Times New Roman"/>
          <w:sz w:val="24"/>
          <w:szCs w:val="24"/>
        </w:rPr>
        <w:t>прокси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27BF6">
        <w:rPr>
          <w:rFonts w:ascii="Times New Roman" w:hAnsi="Times New Roman" w:cs="Times New Roman"/>
          <w:sz w:val="24"/>
          <w:szCs w:val="24"/>
        </w:rPr>
        <w:t>заголовки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и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т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27BF6">
        <w:rPr>
          <w:rFonts w:ascii="Times New Roman" w:hAnsi="Times New Roman" w:cs="Times New Roman"/>
          <w:sz w:val="24"/>
          <w:szCs w:val="24"/>
        </w:rPr>
        <w:t>п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F31FF" w:rsidRPr="00427BF6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427BF6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427BF6">
        <w:rPr>
          <w:rFonts w:ascii="Times New Roman" w:hAnsi="Times New Roman" w:cs="Times New Roman"/>
          <w:sz w:val="24"/>
          <w:szCs w:val="24"/>
        </w:rPr>
        <w:t>Далее он:</w:t>
      </w:r>
    </w:p>
    <w:p w:rsidR="00AF31FF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.</w:t>
      </w:r>
      <w:proofErr w:type="gram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path(</w:t>
      </w:r>
      <w:proofErr w:type="gram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"/{id}")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добавляет</w:t>
      </w:r>
      <w:r w:rsidRPr="00427BF6">
        <w:rPr>
          <w:rStyle w:val="a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к</w:t>
      </w:r>
      <w:r w:rsidRPr="00427BF6">
        <w:rPr>
          <w:rStyle w:val="a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пути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кусок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/{id}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27BF6">
        <w:rPr>
          <w:rFonts w:ascii="Times New Roman" w:hAnsi="Times New Roman" w:cs="Times New Roman"/>
          <w:sz w:val="24"/>
          <w:szCs w:val="24"/>
        </w:rPr>
        <w:t>получится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/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api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/v1/reminder/{id}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buildAndExpand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(dto.id()) — подставляет значение вместо {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id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}, например 42 → /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api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/v1/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reminder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/42 (плюс корректно 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экодирует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</w:p>
    <w:p w:rsidR="00427BF6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427BF6" w:rsidRP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toUri</w:t>
      </w:r>
      <w:proofErr w:type="spellEnd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()</w:t>
      </w:r>
      <w:r w:rsidRPr="00427BF6">
        <w:rPr>
          <w:rFonts w:ascii="Times New Roman" w:hAnsi="Times New Roman" w:cs="Times New Roman"/>
          <w:sz w:val="24"/>
          <w:szCs w:val="24"/>
        </w:rPr>
        <w:t xml:space="preserve"> — превращает результат в </w:t>
      </w:r>
      <w:proofErr w:type="spellStart"/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java.net.URI</w:t>
      </w:r>
      <w:proofErr w:type="spellEnd"/>
    </w:p>
    <w:p w:rsidR="00427BF6" w:rsidRDefault="00D21E6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java.net.URI</w:t>
      </w:r>
      <w:proofErr w:type="spellEnd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— неизменяемый объект, представляющий URI (</w:t>
      </w:r>
      <w:proofErr w:type="spellStart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Uniform</w:t>
      </w:r>
      <w:proofErr w:type="spellEnd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Resource</w:t>
      </w:r>
      <w:proofErr w:type="spellEnd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Identifier</w:t>
      </w:r>
      <w:proofErr w:type="spellEnd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) в </w:t>
      </w:r>
      <w:proofErr w:type="spellStart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Java</w:t>
      </w:r>
      <w:proofErr w:type="spellEnd"/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</w:p>
    <w:p w:rsidR="00D21E66" w:rsidRPr="00427BF6" w:rsidRDefault="00D21E6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В отличие от URL, URI не делает сетевых операций — это просто адрес в виде структуры.</w:t>
      </w:r>
    </w:p>
    <w:p w:rsid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D6640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E66">
        <w:rPr>
          <w:rFonts w:ascii="Times New Roman" w:hAnsi="Times New Roman" w:cs="Times New Roman"/>
          <w:sz w:val="24"/>
          <w:szCs w:val="24"/>
        </w:rPr>
        <w:t>URI (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Identifier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>) — общий термин: любой “идентификатор ресурса” в виде строки.</w:t>
      </w:r>
    </w:p>
    <w:p w:rsidR="00D6640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E66">
        <w:rPr>
          <w:rFonts w:ascii="Times New Roman" w:hAnsi="Times New Roman" w:cs="Times New Roman"/>
          <w:sz w:val="24"/>
          <w:szCs w:val="24"/>
        </w:rPr>
        <w:t>URL (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Locator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>) — частный вид URI, который ещё и говорит где и как добраться до ресурса</w:t>
      </w:r>
      <w:proofErr w:type="gramStart"/>
      <w:r w:rsidRPr="00D21E6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66406">
        <w:t xml:space="preserve"> </w:t>
      </w:r>
      <w:r>
        <w:t>(</w:t>
      </w:r>
      <w:proofErr w:type="gramStart"/>
      <w:r>
        <w:t>а</w:t>
      </w:r>
      <w:proofErr w:type="gramEnd"/>
      <w:r>
        <w:t>дрес + «протокол»)</w:t>
      </w:r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b/>
          <w:sz w:val="24"/>
          <w:szCs w:val="24"/>
        </w:rPr>
      </w:pPr>
      <w:r w:rsidRPr="00D21E66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D21E66">
        <w:rPr>
          <w:rFonts w:ascii="Times New Roman" w:hAnsi="Times New Roman" w:cs="Times New Roman"/>
          <w:b/>
          <w:sz w:val="24"/>
          <w:szCs w:val="24"/>
        </w:rPr>
        <w:t>Java</w:t>
      </w:r>
      <w:proofErr w:type="spellEnd"/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D21E66">
        <w:rPr>
          <w:rFonts w:ascii="Times New Roman" w:hAnsi="Times New Roman" w:cs="Times New Roman"/>
          <w:sz w:val="24"/>
          <w:szCs w:val="24"/>
        </w:rPr>
        <w:t>Строим URI для ссылок/заголовков (без сетевых вызовов):</w:t>
      </w:r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66406">
        <w:rPr>
          <w:rFonts w:ascii="Times New Roman" w:hAnsi="Times New Roman" w:cs="Times New Roman"/>
          <w:sz w:val="24"/>
          <w:szCs w:val="24"/>
        </w:rPr>
        <w:t xml:space="preserve">      </w:t>
      </w:r>
      <w:r w:rsidRPr="00D21E66">
        <w:rPr>
          <w:rFonts w:ascii="Times New Roman" w:hAnsi="Times New Roman" w:cs="Times New Roman"/>
          <w:sz w:val="24"/>
          <w:szCs w:val="24"/>
          <w:lang w:val="en-US"/>
        </w:rPr>
        <w:t xml:space="preserve">URI </w:t>
      </w:r>
      <w:proofErr w:type="spellStart"/>
      <w:r w:rsidRPr="00D21E66">
        <w:rPr>
          <w:rFonts w:ascii="Times New Roman" w:hAnsi="Times New Roman" w:cs="Times New Roman"/>
          <w:sz w:val="24"/>
          <w:szCs w:val="24"/>
          <w:lang w:val="en-US"/>
        </w:rPr>
        <w:t>uri</w:t>
      </w:r>
      <w:proofErr w:type="spellEnd"/>
      <w:r w:rsidRPr="00D21E6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21E66">
        <w:rPr>
          <w:rFonts w:ascii="Times New Roman" w:hAnsi="Times New Roman" w:cs="Times New Roman"/>
          <w:sz w:val="24"/>
          <w:szCs w:val="24"/>
          <w:lang w:val="en-US"/>
        </w:rPr>
        <w:t>URI.create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"https://example.com/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/42");</w:t>
      </w:r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664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21E66">
        <w:rPr>
          <w:rFonts w:ascii="Times New Roman" w:hAnsi="Times New Roman" w:cs="Times New Roman"/>
          <w:sz w:val="24"/>
          <w:szCs w:val="24"/>
        </w:rPr>
        <w:t>Превращаем в URL, когда нужно открывать соединение:</w:t>
      </w:r>
    </w:p>
    <w:p w:rsidR="00D66406" w:rsidRDefault="00D66406" w:rsidP="00D66406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D21E66">
        <w:rPr>
          <w:rFonts w:ascii="Times New Roman" w:hAnsi="Times New Roman" w:cs="Times New Roman"/>
          <w:sz w:val="24"/>
          <w:szCs w:val="24"/>
        </w:rPr>
        <w:t xml:space="preserve">URL 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21E66">
        <w:rPr>
          <w:rFonts w:ascii="Times New Roman" w:hAnsi="Times New Roman" w:cs="Times New Roman"/>
          <w:sz w:val="24"/>
          <w:szCs w:val="24"/>
        </w:rPr>
        <w:t>uri.toURL</w:t>
      </w:r>
      <w:proofErr w:type="spellEnd"/>
      <w:r w:rsidRPr="00D21E66">
        <w:rPr>
          <w:rFonts w:ascii="Times New Roman" w:hAnsi="Times New Roman" w:cs="Times New Roman"/>
          <w:sz w:val="24"/>
          <w:szCs w:val="24"/>
        </w:rPr>
        <w:t>(); // только если URI абсолютный</w:t>
      </w:r>
    </w:p>
    <w:p w:rsidR="00D66406" w:rsidRDefault="00D66406" w:rsidP="00D66406">
      <w:pPr>
        <w:pStyle w:val="a4"/>
        <w:spacing w:before="0" w:beforeAutospacing="0" w:after="40" w:afterAutospacing="0"/>
      </w:pPr>
      <w:bookmarkStart w:id="0" w:name="_GoBack"/>
      <w:bookmarkEnd w:id="0"/>
    </w:p>
    <w:p w:rsidR="00D66406" w:rsidRDefault="00D66406" w:rsidP="00D66406">
      <w:pPr>
        <w:pStyle w:val="a4"/>
        <w:spacing w:before="0" w:beforeAutospacing="0" w:after="40" w:afterAutospacing="0"/>
      </w:pPr>
      <w:r>
        <w:t xml:space="preserve">В </w:t>
      </w:r>
      <w:proofErr w:type="spellStart"/>
      <w:r w:rsidRPr="00D66406">
        <w:t>Java</w:t>
      </w:r>
      <w:proofErr w:type="spellEnd"/>
      <w:r w:rsidRPr="00D66406">
        <w:t xml:space="preserve"> класс URL умеет открывать соединение (методы </w:t>
      </w:r>
      <w:proofErr w:type="spellStart"/>
      <w:r w:rsidRPr="00D66406">
        <w:t>openStream</w:t>
      </w:r>
      <w:proofErr w:type="spellEnd"/>
      <w:r w:rsidRPr="00D66406">
        <w:t>()/</w:t>
      </w:r>
      <w:proofErr w:type="spellStart"/>
      <w:r w:rsidRPr="00D66406">
        <w:t>openConnection</w:t>
      </w:r>
      <w:proofErr w:type="spellEnd"/>
      <w:r w:rsidRPr="00D66406">
        <w:t>()), но концептуально URL остаётся адресом.</w:t>
      </w:r>
    </w:p>
    <w:p w:rsidR="00D66406" w:rsidRDefault="00D66406" w:rsidP="00D66406">
      <w:pPr>
        <w:pStyle w:val="a4"/>
        <w:spacing w:before="0" w:beforeAutospacing="0" w:after="40" w:afterAutospacing="0"/>
      </w:pPr>
    </w:p>
    <w:p w:rsidR="00D66406" w:rsidRDefault="00D66406" w:rsidP="00D66406">
      <w:pPr>
        <w:pStyle w:val="a4"/>
        <w:spacing w:before="0" w:beforeAutospacing="0" w:after="40" w:afterAutospacing="0"/>
      </w:pPr>
      <w:r>
        <w:lastRenderedPageBreak/>
        <w:t>Правило выбора:</w:t>
      </w:r>
    </w:p>
    <w:p w:rsidR="00D66406" w:rsidRDefault="00D66406" w:rsidP="00D66406">
      <w:pPr>
        <w:pStyle w:val="a4"/>
        <w:numPr>
          <w:ilvl w:val="0"/>
          <w:numId w:val="1"/>
        </w:numPr>
        <w:spacing w:before="0" w:beforeAutospacing="0" w:after="40" w:afterAutospacing="0"/>
      </w:pPr>
      <w:r>
        <w:t xml:space="preserve">Нужна </w:t>
      </w:r>
      <w:r>
        <w:rPr>
          <w:rStyle w:val="a3"/>
        </w:rPr>
        <w:t>строго валидная ссылка/идентификатор</w:t>
      </w:r>
      <w:r>
        <w:t xml:space="preserve"> (в заголовок </w:t>
      </w:r>
      <w:proofErr w:type="spellStart"/>
      <w:r>
        <w:rPr>
          <w:rStyle w:val="HTML"/>
        </w:rPr>
        <w:t>Location</w:t>
      </w:r>
      <w:proofErr w:type="spellEnd"/>
      <w:r>
        <w:t xml:space="preserve">, хранить адрес, </w:t>
      </w:r>
      <w:proofErr w:type="spellStart"/>
      <w:r>
        <w:t>парсить</w:t>
      </w:r>
      <w:proofErr w:type="spellEnd"/>
      <w:r>
        <w:t xml:space="preserve"> части) → </w:t>
      </w:r>
      <w:r>
        <w:rPr>
          <w:rStyle w:val="HTML"/>
          <w:b/>
          <w:bCs/>
        </w:rPr>
        <w:t>URI</w:t>
      </w:r>
      <w:r>
        <w:t>.</w:t>
      </w:r>
    </w:p>
    <w:p w:rsidR="00D66406" w:rsidRDefault="00D66406" w:rsidP="00D66406">
      <w:pPr>
        <w:pStyle w:val="a4"/>
        <w:numPr>
          <w:ilvl w:val="0"/>
          <w:numId w:val="1"/>
        </w:numPr>
        <w:spacing w:before="0" w:beforeAutospacing="0" w:after="40" w:afterAutospacing="0"/>
      </w:pPr>
      <w:r>
        <w:t xml:space="preserve">Нужно </w:t>
      </w:r>
      <w:r>
        <w:rPr>
          <w:rStyle w:val="a3"/>
        </w:rPr>
        <w:t>реально обратиться по сети</w:t>
      </w:r>
      <w:r>
        <w:t xml:space="preserve"> → преобразуй в </w:t>
      </w:r>
      <w:r>
        <w:rPr>
          <w:rStyle w:val="HTML"/>
          <w:b/>
          <w:bCs/>
        </w:rPr>
        <w:t>URL</w:t>
      </w:r>
      <w:r>
        <w:t xml:space="preserve"> и открывай соединение.</w:t>
      </w:r>
    </w:p>
    <w:p w:rsidR="00D66406" w:rsidRDefault="00D66406" w:rsidP="00D66406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D66406" w:rsidRPr="00427BF6" w:rsidRDefault="00D66406" w:rsidP="00D66406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427BF6" w:rsidRP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Дальше </w:t>
      </w:r>
    </w:p>
    <w:p w:rsidR="00AF31FF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ResponseEntity.created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(location).body(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dto</w:t>
      </w:r>
      <w:proofErr w:type="spellEnd"/>
      <w:r w:rsidRPr="00427B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27BF6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spellStart"/>
      <w:r w:rsidRPr="00427BF6">
        <w:rPr>
          <w:rFonts w:ascii="Times New Roman" w:hAnsi="Times New Roman" w:cs="Times New Roman"/>
          <w:sz w:val="24"/>
          <w:szCs w:val="24"/>
        </w:rPr>
        <w:t>ResponseEntity.created</w:t>
      </w:r>
      <w:proofErr w:type="spellEnd"/>
      <w:r w:rsidRPr="00427BF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7BF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427BF6">
        <w:rPr>
          <w:rFonts w:ascii="Times New Roman" w:hAnsi="Times New Roman" w:cs="Times New Roman"/>
          <w:sz w:val="24"/>
          <w:szCs w:val="24"/>
        </w:rPr>
        <w:t xml:space="preserve">) — создаёт ответ со статусом 201 </w:t>
      </w:r>
      <w:proofErr w:type="spellStart"/>
      <w:r w:rsidRPr="00427BF6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427BF6">
        <w:rPr>
          <w:rFonts w:ascii="Times New Roman" w:hAnsi="Times New Roman" w:cs="Times New Roman"/>
          <w:sz w:val="24"/>
          <w:szCs w:val="24"/>
        </w:rPr>
        <w:t xml:space="preserve"> и ставит заголовок </w:t>
      </w:r>
      <w:proofErr w:type="spellStart"/>
      <w:r w:rsidRPr="00427BF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427BF6">
        <w:rPr>
          <w:rFonts w:ascii="Times New Roman" w:hAnsi="Times New Roman" w:cs="Times New Roman"/>
          <w:sz w:val="24"/>
          <w:szCs w:val="24"/>
        </w:rPr>
        <w:t>: &lt;тот URI&gt;. Это «канонический» REST-ответ для POST, создавшего новый ресурс.</w:t>
      </w:r>
    </w:p>
    <w:p w:rsidR="00D21E66" w:rsidRPr="00D21E66" w:rsidRDefault="00D21E6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427BF6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ответа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HTTP/1.1 201 Created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Location: https://example.com/api/v1/reminder/42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427BF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": 42,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": "Buy milk",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": "2 packs",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27BF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27BF6">
        <w:rPr>
          <w:rFonts w:ascii="Times New Roman" w:hAnsi="Times New Roman" w:cs="Times New Roman"/>
          <w:sz w:val="24"/>
          <w:szCs w:val="24"/>
        </w:rPr>
        <w:t>remind</w:t>
      </w:r>
      <w:proofErr w:type="spellEnd"/>
      <w:r w:rsidRPr="00427BF6">
        <w:rPr>
          <w:rFonts w:ascii="Times New Roman" w:hAnsi="Times New Roman" w:cs="Times New Roman"/>
          <w:sz w:val="24"/>
          <w:szCs w:val="24"/>
        </w:rPr>
        <w:t>": "2025-11-06T09:00:00+05:00",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427BF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427BF6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427BF6">
        <w:rPr>
          <w:rFonts w:ascii="Times New Roman" w:hAnsi="Times New Roman" w:cs="Times New Roman"/>
          <w:sz w:val="24"/>
          <w:szCs w:val="24"/>
        </w:rPr>
        <w:t>": 7</w:t>
      </w:r>
    </w:p>
    <w:p w:rsid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427BF6">
        <w:rPr>
          <w:rFonts w:ascii="Times New Roman" w:hAnsi="Times New Roman" w:cs="Times New Roman"/>
          <w:sz w:val="24"/>
          <w:szCs w:val="24"/>
        </w:rPr>
        <w:t>}</w:t>
      </w:r>
    </w:p>
    <w:p w:rsid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D21E66" w:rsidRPr="00427BF6" w:rsidRDefault="00D21E6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sectPr w:rsidR="00D21E66" w:rsidRPr="00427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904EE"/>
    <w:multiLevelType w:val="multilevel"/>
    <w:tmpl w:val="8D8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1FF"/>
    <w:rsid w:val="00427BF6"/>
    <w:rsid w:val="00AF31FF"/>
    <w:rsid w:val="00D21E66"/>
    <w:rsid w:val="00D66406"/>
    <w:rsid w:val="00FC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31F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F31FF"/>
    <w:rPr>
      <w:b/>
      <w:bCs/>
    </w:rPr>
  </w:style>
  <w:style w:type="paragraph" w:styleId="a4">
    <w:name w:val="Normal (Web)"/>
    <w:basedOn w:val="a"/>
    <w:uiPriority w:val="99"/>
    <w:semiHidden/>
    <w:unhideWhenUsed/>
    <w:rsid w:val="00D6640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31F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F31FF"/>
    <w:rPr>
      <w:b/>
      <w:bCs/>
    </w:rPr>
  </w:style>
  <w:style w:type="paragraph" w:styleId="a4">
    <w:name w:val="Normal (Web)"/>
    <w:basedOn w:val="a"/>
    <w:uiPriority w:val="99"/>
    <w:semiHidden/>
    <w:unhideWhenUsed/>
    <w:rsid w:val="00D6640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8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1</cp:revision>
  <dcterms:created xsi:type="dcterms:W3CDTF">2025-11-05T04:21:00Z</dcterms:created>
  <dcterms:modified xsi:type="dcterms:W3CDTF">2025-11-05T08:26:00Z</dcterms:modified>
</cp:coreProperties>
</file>