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08BF" w:rsidRDefault="007908BF" w:rsidP="00AF31FF">
      <w:pPr>
        <w:shd w:val="clear" w:color="auto" w:fill="D9D9D9" w:themeFill="background1" w:themeFillShade="D9"/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</w:p>
    <w:p w:rsidR="00AF31FF" w:rsidRPr="00427BF6" w:rsidRDefault="00AF31FF" w:rsidP="00AF31FF">
      <w:pPr>
        <w:shd w:val="clear" w:color="auto" w:fill="D9D9D9" w:themeFill="background1" w:themeFillShade="D9"/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  <w:r w:rsidRPr="00427BF6">
        <w:rPr>
          <w:rFonts w:ascii="Times New Roman" w:hAnsi="Times New Roman" w:cs="Times New Roman"/>
          <w:sz w:val="24"/>
          <w:szCs w:val="24"/>
        </w:rPr>
        <w:tab/>
      </w:r>
      <w:r w:rsidRPr="00427BF6">
        <w:rPr>
          <w:rFonts w:ascii="Times New Roman" w:hAnsi="Times New Roman" w:cs="Times New Roman"/>
          <w:sz w:val="24"/>
          <w:szCs w:val="24"/>
          <w:lang w:val="en-US"/>
        </w:rPr>
        <w:t>@PostMapping</w:t>
      </w:r>
    </w:p>
    <w:p w:rsidR="00AF31FF" w:rsidRPr="00427BF6" w:rsidRDefault="00AF31FF" w:rsidP="00AF31FF">
      <w:pPr>
        <w:shd w:val="clear" w:color="auto" w:fill="D9D9D9" w:themeFill="background1" w:themeFillShade="D9"/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427BF6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427BF6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427BF6">
        <w:rPr>
          <w:rFonts w:ascii="Times New Roman" w:hAnsi="Times New Roman" w:cs="Times New Roman"/>
          <w:sz w:val="24"/>
          <w:szCs w:val="24"/>
          <w:lang w:val="en-US"/>
        </w:rPr>
        <w:t xml:space="preserve"> ResponseEntity&lt;ReminderDto&gt; createReminder(</w:t>
      </w:r>
    </w:p>
    <w:p w:rsidR="00AF31FF" w:rsidRPr="00427BF6" w:rsidRDefault="00AF31FF" w:rsidP="00AF31FF">
      <w:pPr>
        <w:shd w:val="clear" w:color="auto" w:fill="D9D9D9" w:themeFill="background1" w:themeFillShade="D9"/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427BF6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 @Valid @RequestBody NewReminderPayload payload,</w:t>
      </w:r>
    </w:p>
    <w:p w:rsidR="00AF31FF" w:rsidRPr="00427BF6" w:rsidRDefault="00AF31FF" w:rsidP="00AF31FF">
      <w:pPr>
        <w:shd w:val="clear" w:color="auto" w:fill="D9D9D9" w:themeFill="background1" w:themeFillShade="D9"/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427BF6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 @AuthenticationPrincipal Jwt jwt) {</w:t>
      </w:r>
    </w:p>
    <w:p w:rsidR="00AF31FF" w:rsidRPr="00427BF6" w:rsidRDefault="00AF31FF" w:rsidP="00AF31FF">
      <w:pPr>
        <w:shd w:val="clear" w:color="auto" w:fill="D9D9D9" w:themeFill="background1" w:themeFillShade="D9"/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</w:p>
    <w:p w:rsidR="00AF31FF" w:rsidRPr="00427BF6" w:rsidRDefault="00AF31FF" w:rsidP="00AF31FF">
      <w:pPr>
        <w:shd w:val="clear" w:color="auto" w:fill="D9D9D9" w:themeFill="background1" w:themeFillShade="D9"/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427BF6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String providerId = </w:t>
      </w:r>
      <w:proofErr w:type="gramStart"/>
      <w:r w:rsidRPr="00427BF6">
        <w:rPr>
          <w:rFonts w:ascii="Times New Roman" w:hAnsi="Times New Roman" w:cs="Times New Roman"/>
          <w:sz w:val="24"/>
          <w:szCs w:val="24"/>
          <w:lang w:val="en-US"/>
        </w:rPr>
        <w:t>jwt.getSubject(</w:t>
      </w:r>
      <w:proofErr w:type="gramEnd"/>
      <w:r w:rsidRPr="00427BF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AF31FF" w:rsidRPr="00427BF6" w:rsidRDefault="00AF31FF" w:rsidP="00AF31FF">
      <w:pPr>
        <w:shd w:val="clear" w:color="auto" w:fill="D9D9D9" w:themeFill="background1" w:themeFillShade="D9"/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427BF6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String email      = </w:t>
      </w:r>
      <w:proofErr w:type="gramStart"/>
      <w:r w:rsidRPr="00427BF6">
        <w:rPr>
          <w:rFonts w:ascii="Times New Roman" w:hAnsi="Times New Roman" w:cs="Times New Roman"/>
          <w:sz w:val="24"/>
          <w:szCs w:val="24"/>
          <w:lang w:val="en-US"/>
        </w:rPr>
        <w:t>jwt.getClaimAsString(</w:t>
      </w:r>
      <w:proofErr w:type="gramEnd"/>
      <w:r w:rsidRPr="00427BF6">
        <w:rPr>
          <w:rFonts w:ascii="Times New Roman" w:hAnsi="Times New Roman" w:cs="Times New Roman"/>
          <w:sz w:val="24"/>
          <w:szCs w:val="24"/>
          <w:lang w:val="en-US"/>
        </w:rPr>
        <w:t xml:space="preserve">"email"); </w:t>
      </w:r>
    </w:p>
    <w:p w:rsidR="00AF31FF" w:rsidRPr="00427BF6" w:rsidRDefault="00AF31FF" w:rsidP="00AF31FF">
      <w:pPr>
        <w:shd w:val="clear" w:color="auto" w:fill="D9D9D9" w:themeFill="background1" w:themeFillShade="D9"/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</w:p>
    <w:p w:rsidR="00AF31FF" w:rsidRPr="00427BF6" w:rsidRDefault="00AF31FF" w:rsidP="00AF31FF">
      <w:pPr>
        <w:shd w:val="clear" w:color="auto" w:fill="D9D9D9" w:themeFill="background1" w:themeFillShade="D9"/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427BF6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ReminderDto dto = </w:t>
      </w:r>
      <w:proofErr w:type="gramStart"/>
      <w:r w:rsidRPr="00427BF6">
        <w:rPr>
          <w:rFonts w:ascii="Times New Roman" w:hAnsi="Times New Roman" w:cs="Times New Roman"/>
          <w:sz w:val="24"/>
          <w:szCs w:val="24"/>
          <w:lang w:val="en-US"/>
        </w:rPr>
        <w:t>reminderService.createReminder(</w:t>
      </w:r>
      <w:proofErr w:type="gramEnd"/>
      <w:r w:rsidRPr="00427BF6">
        <w:rPr>
          <w:rFonts w:ascii="Times New Roman" w:hAnsi="Times New Roman" w:cs="Times New Roman"/>
          <w:sz w:val="24"/>
          <w:szCs w:val="24"/>
          <w:lang w:val="en-US"/>
        </w:rPr>
        <w:t>payload,</w:t>
      </w:r>
    </w:p>
    <w:p w:rsidR="00AF31FF" w:rsidRPr="00427BF6" w:rsidRDefault="00AF31FF" w:rsidP="00AF31FF">
      <w:pPr>
        <w:shd w:val="clear" w:color="auto" w:fill="D9D9D9" w:themeFill="background1" w:themeFillShade="D9"/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427BF6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     OAuthProvider.GOOGLE, providerId, email);</w:t>
      </w:r>
    </w:p>
    <w:p w:rsidR="00AF31FF" w:rsidRPr="00427BF6" w:rsidRDefault="00AF31FF" w:rsidP="00AF31FF">
      <w:pPr>
        <w:shd w:val="clear" w:color="auto" w:fill="D9D9D9" w:themeFill="background1" w:themeFillShade="D9"/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</w:p>
    <w:p w:rsidR="00AF31FF" w:rsidRPr="00427BF6" w:rsidRDefault="00AF31FF" w:rsidP="00AF31FF">
      <w:pPr>
        <w:shd w:val="clear" w:color="auto" w:fill="D9D9D9" w:themeFill="background1" w:themeFillShade="D9"/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427BF6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URI location = </w:t>
      </w:r>
      <w:proofErr w:type="gramStart"/>
      <w:r w:rsidRPr="00427BF6">
        <w:rPr>
          <w:rFonts w:ascii="Times New Roman" w:hAnsi="Times New Roman" w:cs="Times New Roman"/>
          <w:sz w:val="24"/>
          <w:szCs w:val="24"/>
          <w:lang w:val="en-US"/>
        </w:rPr>
        <w:t>ServletUriComponentsBuilder.fromCurrentRequest()</w:t>
      </w:r>
      <w:proofErr w:type="gramEnd"/>
    </w:p>
    <w:p w:rsidR="00AF31FF" w:rsidRPr="00427BF6" w:rsidRDefault="00AF31FF" w:rsidP="00AF31FF">
      <w:pPr>
        <w:shd w:val="clear" w:color="auto" w:fill="D9D9D9" w:themeFill="background1" w:themeFillShade="D9"/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427BF6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     .</w:t>
      </w:r>
      <w:proofErr w:type="gramStart"/>
      <w:r w:rsidRPr="00427BF6">
        <w:rPr>
          <w:rFonts w:ascii="Times New Roman" w:hAnsi="Times New Roman" w:cs="Times New Roman"/>
          <w:sz w:val="24"/>
          <w:szCs w:val="24"/>
          <w:lang w:val="en-US"/>
        </w:rPr>
        <w:t>path(</w:t>
      </w:r>
      <w:proofErr w:type="gramEnd"/>
      <w:r w:rsidRPr="00427BF6">
        <w:rPr>
          <w:rFonts w:ascii="Times New Roman" w:hAnsi="Times New Roman" w:cs="Times New Roman"/>
          <w:sz w:val="24"/>
          <w:szCs w:val="24"/>
          <w:lang w:val="en-US"/>
        </w:rPr>
        <w:t>"/{id}")</w:t>
      </w:r>
    </w:p>
    <w:p w:rsidR="00AF31FF" w:rsidRPr="00427BF6" w:rsidRDefault="00AF31FF" w:rsidP="00AF31FF">
      <w:pPr>
        <w:shd w:val="clear" w:color="auto" w:fill="D9D9D9" w:themeFill="background1" w:themeFillShade="D9"/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427BF6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     .</w:t>
      </w:r>
      <w:proofErr w:type="gramStart"/>
      <w:r w:rsidRPr="00427BF6">
        <w:rPr>
          <w:rFonts w:ascii="Times New Roman" w:hAnsi="Times New Roman" w:cs="Times New Roman"/>
          <w:sz w:val="24"/>
          <w:szCs w:val="24"/>
          <w:lang w:val="en-US"/>
        </w:rPr>
        <w:t>buildAndExpand(</w:t>
      </w:r>
      <w:proofErr w:type="gramEnd"/>
      <w:r w:rsidRPr="00427BF6">
        <w:rPr>
          <w:rFonts w:ascii="Times New Roman" w:hAnsi="Times New Roman" w:cs="Times New Roman"/>
          <w:sz w:val="24"/>
          <w:szCs w:val="24"/>
          <w:lang w:val="en-US"/>
        </w:rPr>
        <w:t>dto.id())</w:t>
      </w:r>
    </w:p>
    <w:p w:rsidR="00AF31FF" w:rsidRPr="00427BF6" w:rsidRDefault="00AF31FF" w:rsidP="00AF31FF">
      <w:pPr>
        <w:shd w:val="clear" w:color="auto" w:fill="D9D9D9" w:themeFill="background1" w:themeFillShade="D9"/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427BF6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     .</w:t>
      </w:r>
      <w:proofErr w:type="gramStart"/>
      <w:r w:rsidRPr="00427BF6">
        <w:rPr>
          <w:rFonts w:ascii="Times New Roman" w:hAnsi="Times New Roman" w:cs="Times New Roman"/>
          <w:sz w:val="24"/>
          <w:szCs w:val="24"/>
          <w:lang w:val="en-US"/>
        </w:rPr>
        <w:t>toUri(</w:t>
      </w:r>
      <w:proofErr w:type="gramEnd"/>
      <w:r w:rsidRPr="00427BF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AF31FF" w:rsidRPr="00427BF6" w:rsidRDefault="00AF31FF" w:rsidP="00AF31FF">
      <w:pPr>
        <w:shd w:val="clear" w:color="auto" w:fill="D9D9D9" w:themeFill="background1" w:themeFillShade="D9"/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</w:p>
    <w:p w:rsidR="00AF31FF" w:rsidRPr="00427BF6" w:rsidRDefault="00AF31FF" w:rsidP="00AF31FF">
      <w:pPr>
        <w:shd w:val="clear" w:color="auto" w:fill="D9D9D9" w:themeFill="background1" w:themeFillShade="D9"/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427BF6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</w:t>
      </w:r>
      <w:proofErr w:type="gramStart"/>
      <w:r w:rsidRPr="00427BF6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427BF6">
        <w:rPr>
          <w:rFonts w:ascii="Times New Roman" w:hAnsi="Times New Roman" w:cs="Times New Roman"/>
          <w:sz w:val="24"/>
          <w:szCs w:val="24"/>
          <w:lang w:val="en-US"/>
        </w:rPr>
        <w:t xml:space="preserve"> ResponseEntity.created(location).body(dto);</w:t>
      </w:r>
    </w:p>
    <w:p w:rsidR="00AF31FF" w:rsidRPr="00EB798A" w:rsidRDefault="00AF31FF" w:rsidP="00AF31FF">
      <w:pPr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</w:p>
    <w:p w:rsidR="00AF31FF" w:rsidRPr="00427BF6" w:rsidRDefault="00AF31FF" w:rsidP="00AF31FF">
      <w:pPr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427BF6">
        <w:rPr>
          <w:rFonts w:ascii="Times New Roman" w:hAnsi="Times New Roman" w:cs="Times New Roman"/>
          <w:sz w:val="24"/>
          <w:szCs w:val="24"/>
          <w:lang w:val="en-US"/>
        </w:rPr>
        <w:t xml:space="preserve">org.springframework.web.servlet.support.ServletUriComponentsBuilder </w:t>
      </w:r>
    </w:p>
    <w:p w:rsidR="00AF31FF" w:rsidRPr="00427BF6" w:rsidRDefault="00AF31FF" w:rsidP="00AF31FF">
      <w:pPr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427BF6">
        <w:rPr>
          <w:rFonts w:ascii="Times New Roman" w:hAnsi="Times New Roman" w:cs="Times New Roman"/>
          <w:sz w:val="24"/>
          <w:szCs w:val="24"/>
        </w:rPr>
        <w:t>Берёт</w:t>
      </w:r>
      <w:r w:rsidRPr="00427B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27BF6">
        <w:rPr>
          <w:rStyle w:val="a3"/>
          <w:rFonts w:ascii="Times New Roman" w:hAnsi="Times New Roman" w:cs="Times New Roman"/>
          <w:sz w:val="24"/>
          <w:szCs w:val="24"/>
        </w:rPr>
        <w:t>текущий</w:t>
      </w:r>
      <w:r w:rsidRPr="00427BF6">
        <w:rPr>
          <w:rStyle w:val="a3"/>
          <w:rFonts w:ascii="Times New Roman" w:hAnsi="Times New Roman" w:cs="Times New Roman"/>
          <w:sz w:val="24"/>
          <w:szCs w:val="24"/>
          <w:lang w:val="en-US"/>
        </w:rPr>
        <w:t xml:space="preserve"> URL </w:t>
      </w:r>
      <w:r w:rsidRPr="00427BF6">
        <w:rPr>
          <w:rStyle w:val="a3"/>
          <w:rFonts w:ascii="Times New Roman" w:hAnsi="Times New Roman" w:cs="Times New Roman"/>
          <w:sz w:val="24"/>
          <w:szCs w:val="24"/>
        </w:rPr>
        <w:t>запроса</w:t>
      </w:r>
      <w:r w:rsidRPr="00427BF6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427BF6">
        <w:rPr>
          <w:rFonts w:ascii="Times New Roman" w:hAnsi="Times New Roman" w:cs="Times New Roman"/>
          <w:sz w:val="24"/>
          <w:szCs w:val="24"/>
        </w:rPr>
        <w:t>например</w:t>
      </w:r>
      <w:r w:rsidRPr="00427BF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427BF6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POST /api/v1/reminder</w:t>
      </w:r>
      <w:r w:rsidRPr="00427BF6"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r w:rsidRPr="00427BF6">
        <w:rPr>
          <w:rFonts w:ascii="Times New Roman" w:hAnsi="Times New Roman" w:cs="Times New Roman"/>
          <w:sz w:val="24"/>
          <w:szCs w:val="24"/>
        </w:rPr>
        <w:t>учитывая</w:t>
      </w:r>
      <w:r w:rsidRPr="00427BF6">
        <w:rPr>
          <w:rFonts w:ascii="Times New Roman" w:hAnsi="Times New Roman" w:cs="Times New Roman"/>
          <w:sz w:val="24"/>
          <w:szCs w:val="24"/>
          <w:lang w:val="en-US"/>
        </w:rPr>
        <w:t xml:space="preserve"> host, </w:t>
      </w:r>
      <w:r w:rsidRPr="00427BF6">
        <w:rPr>
          <w:rFonts w:ascii="Times New Roman" w:hAnsi="Times New Roman" w:cs="Times New Roman"/>
          <w:sz w:val="24"/>
          <w:szCs w:val="24"/>
        </w:rPr>
        <w:t>порт</w:t>
      </w:r>
      <w:r w:rsidRPr="00427BF6">
        <w:rPr>
          <w:rFonts w:ascii="Times New Roman" w:hAnsi="Times New Roman" w:cs="Times New Roman"/>
          <w:sz w:val="24"/>
          <w:szCs w:val="24"/>
          <w:lang w:val="en-US"/>
        </w:rPr>
        <w:t xml:space="preserve">, context-path, </w:t>
      </w:r>
      <w:r w:rsidRPr="00427BF6">
        <w:rPr>
          <w:rFonts w:ascii="Times New Roman" w:hAnsi="Times New Roman" w:cs="Times New Roman"/>
          <w:sz w:val="24"/>
          <w:szCs w:val="24"/>
        </w:rPr>
        <w:t>прокси</w:t>
      </w:r>
      <w:r w:rsidRPr="00427BF6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427BF6">
        <w:rPr>
          <w:rFonts w:ascii="Times New Roman" w:hAnsi="Times New Roman" w:cs="Times New Roman"/>
          <w:sz w:val="24"/>
          <w:szCs w:val="24"/>
        </w:rPr>
        <w:t>заголовки</w:t>
      </w:r>
      <w:r w:rsidRPr="00427B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27BF6">
        <w:rPr>
          <w:rFonts w:ascii="Times New Roman" w:hAnsi="Times New Roman" w:cs="Times New Roman"/>
          <w:sz w:val="24"/>
          <w:szCs w:val="24"/>
        </w:rPr>
        <w:t>и</w:t>
      </w:r>
      <w:r w:rsidRPr="00427BF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27BF6">
        <w:rPr>
          <w:rFonts w:ascii="Times New Roman" w:hAnsi="Times New Roman" w:cs="Times New Roman"/>
          <w:sz w:val="24"/>
          <w:szCs w:val="24"/>
        </w:rPr>
        <w:t>т</w:t>
      </w:r>
      <w:r w:rsidRPr="00427BF6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427BF6">
        <w:rPr>
          <w:rFonts w:ascii="Times New Roman" w:hAnsi="Times New Roman" w:cs="Times New Roman"/>
          <w:sz w:val="24"/>
          <w:szCs w:val="24"/>
        </w:rPr>
        <w:t>п</w:t>
      </w:r>
      <w:r w:rsidRPr="00427BF6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AF31FF" w:rsidRPr="00EB798A" w:rsidRDefault="00AF31FF" w:rsidP="00AF31FF">
      <w:pPr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</w:p>
    <w:p w:rsidR="00427BF6" w:rsidRPr="00427BF6" w:rsidRDefault="00427BF6" w:rsidP="00AF31FF">
      <w:pPr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  <w:r w:rsidRPr="00427BF6">
        <w:rPr>
          <w:rFonts w:ascii="Times New Roman" w:hAnsi="Times New Roman" w:cs="Times New Roman"/>
          <w:sz w:val="24"/>
          <w:szCs w:val="24"/>
        </w:rPr>
        <w:t>Далее он:</w:t>
      </w:r>
    </w:p>
    <w:p w:rsidR="00AF31FF" w:rsidRPr="00427BF6" w:rsidRDefault="00427BF6" w:rsidP="00AF31FF">
      <w:pPr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  <w:r w:rsidRPr="00EB798A">
        <w:rPr>
          <w:rStyle w:val="HTML"/>
          <w:rFonts w:ascii="Times New Roman" w:eastAsiaTheme="minorHAnsi" w:hAnsi="Times New Roman" w:cs="Times New Roman"/>
          <w:sz w:val="24"/>
          <w:szCs w:val="24"/>
        </w:rPr>
        <w:t>.</w:t>
      </w:r>
      <w:r w:rsidRPr="00427BF6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path</w:t>
      </w:r>
      <w:r w:rsidRPr="00EB798A">
        <w:rPr>
          <w:rStyle w:val="HTML"/>
          <w:rFonts w:ascii="Times New Roman" w:eastAsiaTheme="minorHAnsi" w:hAnsi="Times New Roman" w:cs="Times New Roman"/>
          <w:sz w:val="24"/>
          <w:szCs w:val="24"/>
        </w:rPr>
        <w:t>("/{</w:t>
      </w:r>
      <w:r w:rsidRPr="00427BF6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id</w:t>
      </w:r>
      <w:r w:rsidRPr="00EB798A">
        <w:rPr>
          <w:rStyle w:val="HTML"/>
          <w:rFonts w:ascii="Times New Roman" w:eastAsiaTheme="minorHAnsi" w:hAnsi="Times New Roman" w:cs="Times New Roman"/>
          <w:sz w:val="24"/>
          <w:szCs w:val="24"/>
        </w:rPr>
        <w:t>}")</w:t>
      </w:r>
      <w:r w:rsidRPr="00EB798A">
        <w:rPr>
          <w:rFonts w:ascii="Times New Roman" w:hAnsi="Times New Roman" w:cs="Times New Roman"/>
          <w:sz w:val="24"/>
          <w:szCs w:val="24"/>
        </w:rPr>
        <w:t xml:space="preserve"> — </w:t>
      </w:r>
      <w:r w:rsidRPr="00427BF6">
        <w:rPr>
          <w:rStyle w:val="a3"/>
          <w:rFonts w:ascii="Times New Roman" w:hAnsi="Times New Roman" w:cs="Times New Roman"/>
          <w:sz w:val="24"/>
          <w:szCs w:val="24"/>
        </w:rPr>
        <w:t>добавляет</w:t>
      </w:r>
      <w:r w:rsidRPr="00EB798A">
        <w:rPr>
          <w:rStyle w:val="a3"/>
          <w:rFonts w:ascii="Times New Roman" w:hAnsi="Times New Roman" w:cs="Times New Roman"/>
          <w:sz w:val="24"/>
          <w:szCs w:val="24"/>
        </w:rPr>
        <w:t xml:space="preserve"> </w:t>
      </w:r>
      <w:r w:rsidRPr="00427BF6">
        <w:rPr>
          <w:rStyle w:val="a3"/>
          <w:rFonts w:ascii="Times New Roman" w:hAnsi="Times New Roman" w:cs="Times New Roman"/>
          <w:sz w:val="24"/>
          <w:szCs w:val="24"/>
        </w:rPr>
        <w:t>к</w:t>
      </w:r>
      <w:r w:rsidRPr="00EB798A">
        <w:rPr>
          <w:rStyle w:val="a3"/>
          <w:rFonts w:ascii="Times New Roman" w:hAnsi="Times New Roman" w:cs="Times New Roman"/>
          <w:sz w:val="24"/>
          <w:szCs w:val="24"/>
        </w:rPr>
        <w:t xml:space="preserve"> </w:t>
      </w:r>
      <w:r w:rsidRPr="00427BF6">
        <w:rPr>
          <w:rStyle w:val="a3"/>
          <w:rFonts w:ascii="Times New Roman" w:hAnsi="Times New Roman" w:cs="Times New Roman"/>
          <w:sz w:val="24"/>
          <w:szCs w:val="24"/>
        </w:rPr>
        <w:t>пути</w:t>
      </w:r>
      <w:r w:rsidRPr="00EB798A">
        <w:rPr>
          <w:rFonts w:ascii="Times New Roman" w:hAnsi="Times New Roman" w:cs="Times New Roman"/>
          <w:sz w:val="24"/>
          <w:szCs w:val="24"/>
        </w:rPr>
        <w:t xml:space="preserve"> </w:t>
      </w:r>
      <w:r w:rsidRPr="00427BF6">
        <w:rPr>
          <w:rFonts w:ascii="Times New Roman" w:hAnsi="Times New Roman" w:cs="Times New Roman"/>
          <w:sz w:val="24"/>
          <w:szCs w:val="24"/>
        </w:rPr>
        <w:t>кусок</w:t>
      </w:r>
      <w:r w:rsidRPr="00EB798A">
        <w:rPr>
          <w:rFonts w:ascii="Times New Roman" w:hAnsi="Times New Roman" w:cs="Times New Roman"/>
          <w:sz w:val="24"/>
          <w:szCs w:val="24"/>
        </w:rPr>
        <w:t xml:space="preserve"> </w:t>
      </w:r>
      <w:r w:rsidRPr="00EB798A">
        <w:rPr>
          <w:rStyle w:val="HTML"/>
          <w:rFonts w:ascii="Times New Roman" w:eastAsiaTheme="minorHAnsi" w:hAnsi="Times New Roman" w:cs="Times New Roman"/>
          <w:sz w:val="24"/>
          <w:szCs w:val="24"/>
        </w:rPr>
        <w:t>/{</w:t>
      </w:r>
      <w:r w:rsidRPr="00427BF6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id</w:t>
      </w:r>
      <w:r w:rsidRPr="00EB798A">
        <w:rPr>
          <w:rStyle w:val="HTML"/>
          <w:rFonts w:ascii="Times New Roman" w:eastAsiaTheme="minorHAnsi" w:hAnsi="Times New Roman" w:cs="Times New Roman"/>
          <w:sz w:val="24"/>
          <w:szCs w:val="24"/>
        </w:rPr>
        <w:t>}</w:t>
      </w:r>
      <w:r w:rsidRPr="00EB798A">
        <w:rPr>
          <w:rFonts w:ascii="Times New Roman" w:hAnsi="Times New Roman" w:cs="Times New Roman"/>
          <w:sz w:val="24"/>
          <w:szCs w:val="24"/>
        </w:rPr>
        <w:t xml:space="preserve"> (</w:t>
      </w:r>
      <w:r w:rsidRPr="00427BF6">
        <w:rPr>
          <w:rFonts w:ascii="Times New Roman" w:hAnsi="Times New Roman" w:cs="Times New Roman"/>
          <w:sz w:val="24"/>
          <w:szCs w:val="24"/>
        </w:rPr>
        <w:t>получится</w:t>
      </w:r>
      <w:r w:rsidRPr="00EB798A">
        <w:rPr>
          <w:rFonts w:ascii="Times New Roman" w:hAnsi="Times New Roman" w:cs="Times New Roman"/>
          <w:sz w:val="24"/>
          <w:szCs w:val="24"/>
        </w:rPr>
        <w:t xml:space="preserve"> </w:t>
      </w:r>
      <w:r w:rsidRPr="00EB798A">
        <w:rPr>
          <w:rStyle w:val="HTML"/>
          <w:rFonts w:ascii="Times New Roman" w:eastAsiaTheme="minorHAnsi" w:hAnsi="Times New Roman" w:cs="Times New Roman"/>
          <w:sz w:val="24"/>
          <w:szCs w:val="24"/>
        </w:rPr>
        <w:t>/</w:t>
      </w:r>
      <w:r w:rsidRPr="00427BF6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api</w:t>
      </w:r>
      <w:r w:rsidRPr="00EB798A">
        <w:rPr>
          <w:rStyle w:val="HTML"/>
          <w:rFonts w:ascii="Times New Roman" w:eastAsiaTheme="minorHAnsi" w:hAnsi="Times New Roman" w:cs="Times New Roman"/>
          <w:sz w:val="24"/>
          <w:szCs w:val="24"/>
        </w:rPr>
        <w:t>/</w:t>
      </w:r>
      <w:r w:rsidRPr="00427BF6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v</w:t>
      </w:r>
      <w:r w:rsidRPr="00EB798A">
        <w:rPr>
          <w:rStyle w:val="HTML"/>
          <w:rFonts w:ascii="Times New Roman" w:eastAsiaTheme="minorHAnsi" w:hAnsi="Times New Roman" w:cs="Times New Roman"/>
          <w:sz w:val="24"/>
          <w:szCs w:val="24"/>
        </w:rPr>
        <w:t>1/</w:t>
      </w:r>
      <w:r w:rsidRPr="00427BF6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reminder</w:t>
      </w:r>
      <w:r w:rsidRPr="00EB798A">
        <w:rPr>
          <w:rStyle w:val="HTML"/>
          <w:rFonts w:ascii="Times New Roman" w:eastAsiaTheme="minorHAnsi" w:hAnsi="Times New Roman" w:cs="Times New Roman"/>
          <w:sz w:val="24"/>
          <w:szCs w:val="24"/>
        </w:rPr>
        <w:t>/{</w:t>
      </w:r>
      <w:r w:rsidRPr="00427BF6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>id</w:t>
      </w:r>
      <w:r w:rsidRPr="00EB798A">
        <w:rPr>
          <w:rStyle w:val="HTML"/>
          <w:rFonts w:ascii="Times New Roman" w:eastAsiaTheme="minorHAnsi" w:hAnsi="Times New Roman" w:cs="Times New Roman"/>
          <w:sz w:val="24"/>
          <w:szCs w:val="24"/>
        </w:rPr>
        <w:t>}</w:t>
      </w:r>
      <w:r w:rsidRPr="00EB798A">
        <w:rPr>
          <w:rFonts w:ascii="Times New Roman" w:hAnsi="Times New Roman" w:cs="Times New Roman"/>
          <w:sz w:val="24"/>
          <w:szCs w:val="24"/>
        </w:rPr>
        <w:t>).</w:t>
      </w:r>
    </w:p>
    <w:p w:rsidR="00427BF6" w:rsidRDefault="00427BF6" w:rsidP="00AF31FF">
      <w:pPr>
        <w:spacing w:before="0" w:beforeAutospacing="0" w:after="40" w:afterAutospacing="0"/>
        <w:rPr>
          <w:rStyle w:val="HTML"/>
          <w:rFonts w:ascii="Times New Roman" w:eastAsiaTheme="minorHAnsi" w:hAnsi="Times New Roman" w:cs="Times New Roman"/>
          <w:sz w:val="24"/>
          <w:szCs w:val="24"/>
        </w:rPr>
      </w:pPr>
    </w:p>
    <w:p w:rsidR="00427BF6" w:rsidRDefault="00427BF6" w:rsidP="00AF31FF">
      <w:pPr>
        <w:spacing w:before="0" w:beforeAutospacing="0" w:after="40" w:afterAutospacing="0"/>
        <w:rPr>
          <w:rStyle w:val="HTML"/>
          <w:rFonts w:ascii="Times New Roman" w:eastAsiaTheme="minorHAnsi" w:hAnsi="Times New Roman" w:cs="Times New Roman"/>
          <w:sz w:val="24"/>
          <w:szCs w:val="24"/>
        </w:rPr>
      </w:pPr>
      <w:r w:rsidRPr="00427BF6">
        <w:rPr>
          <w:rStyle w:val="HTML"/>
          <w:rFonts w:ascii="Times New Roman" w:eastAsiaTheme="minorHAnsi" w:hAnsi="Times New Roman" w:cs="Times New Roman"/>
          <w:sz w:val="24"/>
          <w:szCs w:val="24"/>
        </w:rPr>
        <w:t>.buildAndExpand(dto.id()) — подставляет значение вместо {id}, например 42 → /api/v1/reminder/42 (плюс корректно экодирует)</w:t>
      </w:r>
    </w:p>
    <w:p w:rsidR="00427BF6" w:rsidRPr="00427BF6" w:rsidRDefault="00427BF6" w:rsidP="00AF31FF">
      <w:pPr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</w:p>
    <w:p w:rsidR="00427BF6" w:rsidRPr="00427BF6" w:rsidRDefault="00427BF6" w:rsidP="00AF31FF">
      <w:pPr>
        <w:spacing w:before="0" w:beforeAutospacing="0" w:after="40" w:afterAutospacing="0"/>
        <w:rPr>
          <w:rStyle w:val="HTML"/>
          <w:rFonts w:ascii="Times New Roman" w:eastAsiaTheme="minorHAnsi" w:hAnsi="Times New Roman" w:cs="Times New Roman"/>
          <w:sz w:val="24"/>
          <w:szCs w:val="24"/>
        </w:rPr>
      </w:pPr>
      <w:r w:rsidRPr="00427BF6">
        <w:rPr>
          <w:rStyle w:val="HTML"/>
          <w:rFonts w:ascii="Times New Roman" w:eastAsiaTheme="minorHAnsi" w:hAnsi="Times New Roman" w:cs="Times New Roman"/>
          <w:sz w:val="24"/>
          <w:szCs w:val="24"/>
        </w:rPr>
        <w:t>.toUri()</w:t>
      </w:r>
      <w:r w:rsidRPr="00427BF6">
        <w:rPr>
          <w:rFonts w:ascii="Times New Roman" w:hAnsi="Times New Roman" w:cs="Times New Roman"/>
          <w:sz w:val="24"/>
          <w:szCs w:val="24"/>
        </w:rPr>
        <w:t xml:space="preserve"> — превращает результат в </w:t>
      </w:r>
      <w:r w:rsidRPr="00427BF6">
        <w:rPr>
          <w:rStyle w:val="HTML"/>
          <w:rFonts w:ascii="Times New Roman" w:eastAsiaTheme="minorHAnsi" w:hAnsi="Times New Roman" w:cs="Times New Roman"/>
          <w:sz w:val="24"/>
          <w:szCs w:val="24"/>
        </w:rPr>
        <w:t>java.net.URI</w:t>
      </w:r>
    </w:p>
    <w:p w:rsidR="00427BF6" w:rsidRDefault="00D21E66" w:rsidP="00AF31FF">
      <w:pPr>
        <w:spacing w:before="0" w:beforeAutospacing="0" w:after="40" w:afterAutospacing="0"/>
        <w:rPr>
          <w:rStyle w:val="HTML"/>
          <w:rFonts w:ascii="Times New Roman" w:eastAsiaTheme="minorHAnsi" w:hAnsi="Times New Roman" w:cs="Times New Roman"/>
          <w:sz w:val="24"/>
          <w:szCs w:val="24"/>
        </w:rPr>
      </w:pPr>
      <w:r w:rsidRPr="00D21E66">
        <w:rPr>
          <w:rStyle w:val="HTML"/>
          <w:rFonts w:ascii="Times New Roman" w:eastAsiaTheme="minorHAnsi" w:hAnsi="Times New Roman" w:cs="Times New Roman"/>
          <w:sz w:val="24"/>
          <w:szCs w:val="24"/>
        </w:rPr>
        <w:t>java.net.URI — неизменяемый объект, представляющий URI (Uniform Resource Identifier) в Java.</w:t>
      </w:r>
    </w:p>
    <w:p w:rsidR="00D21E66" w:rsidRPr="00427BF6" w:rsidRDefault="00D21E66" w:rsidP="00AF31FF">
      <w:pPr>
        <w:spacing w:before="0" w:beforeAutospacing="0" w:after="40" w:afterAutospacing="0"/>
        <w:rPr>
          <w:rStyle w:val="HTML"/>
          <w:rFonts w:ascii="Times New Roman" w:eastAsiaTheme="minorHAnsi" w:hAnsi="Times New Roman" w:cs="Times New Roman"/>
          <w:sz w:val="24"/>
          <w:szCs w:val="24"/>
        </w:rPr>
      </w:pPr>
      <w:r w:rsidRPr="00D21E66">
        <w:rPr>
          <w:rStyle w:val="HTML"/>
          <w:rFonts w:ascii="Times New Roman" w:eastAsiaTheme="minorHAnsi" w:hAnsi="Times New Roman" w:cs="Times New Roman"/>
          <w:sz w:val="24"/>
          <w:szCs w:val="24"/>
        </w:rPr>
        <w:t>В отличие от URL, URI не делает сетевых операций — это просто адрес в виде структуры.</w:t>
      </w:r>
    </w:p>
    <w:p w:rsidR="00427BF6" w:rsidRDefault="00427BF6" w:rsidP="00AF31FF">
      <w:pPr>
        <w:spacing w:before="0" w:beforeAutospacing="0" w:after="40" w:afterAutospacing="0"/>
        <w:rPr>
          <w:rStyle w:val="HTML"/>
          <w:rFonts w:ascii="Times New Roman" w:eastAsiaTheme="minorHAnsi" w:hAnsi="Times New Roman" w:cs="Times New Roman"/>
          <w:sz w:val="24"/>
          <w:szCs w:val="24"/>
        </w:rPr>
      </w:pPr>
    </w:p>
    <w:p w:rsidR="00D66406" w:rsidRDefault="00D66406" w:rsidP="00D66406">
      <w:pPr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  <w:r w:rsidRPr="00D21E66">
        <w:rPr>
          <w:rFonts w:ascii="Times New Roman" w:hAnsi="Times New Roman" w:cs="Times New Roman"/>
          <w:sz w:val="24"/>
          <w:szCs w:val="24"/>
        </w:rPr>
        <w:t>URI (Uniform Resource Identifier) — общий термин: любой “идентификатор ресурса” в виде строки.</w:t>
      </w:r>
    </w:p>
    <w:p w:rsidR="00D66406" w:rsidRDefault="00D66406" w:rsidP="00D66406">
      <w:pPr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  <w:r w:rsidRPr="00D21E66">
        <w:rPr>
          <w:rFonts w:ascii="Times New Roman" w:hAnsi="Times New Roman" w:cs="Times New Roman"/>
          <w:sz w:val="24"/>
          <w:szCs w:val="24"/>
        </w:rPr>
        <w:t>URL (Uniform Resource Locator) — частный вид URI, который ещё и говорит где и как добраться до ресурса</w:t>
      </w:r>
      <w:proofErr w:type="gramStart"/>
      <w:r w:rsidRPr="00D21E66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D66406">
        <w:t xml:space="preserve"> </w:t>
      </w:r>
      <w:r>
        <w:t>(</w:t>
      </w:r>
      <w:proofErr w:type="gramStart"/>
      <w:r>
        <w:t>а</w:t>
      </w:r>
      <w:proofErr w:type="gramEnd"/>
      <w:r>
        <w:t>дрес + «протокол»)</w:t>
      </w:r>
    </w:p>
    <w:p w:rsidR="00D66406" w:rsidRPr="00D21E66" w:rsidRDefault="00D66406" w:rsidP="00D66406">
      <w:pPr>
        <w:spacing w:before="0" w:beforeAutospacing="0" w:after="40" w:afterAutospacing="0"/>
        <w:rPr>
          <w:rFonts w:ascii="Times New Roman" w:hAnsi="Times New Roman" w:cs="Times New Roman"/>
          <w:b/>
          <w:sz w:val="24"/>
          <w:szCs w:val="24"/>
        </w:rPr>
      </w:pPr>
      <w:r w:rsidRPr="00D21E66">
        <w:rPr>
          <w:rFonts w:ascii="Times New Roman" w:hAnsi="Times New Roman" w:cs="Times New Roman"/>
          <w:b/>
          <w:sz w:val="24"/>
          <w:szCs w:val="24"/>
        </w:rPr>
        <w:t>В Java</w:t>
      </w:r>
    </w:p>
    <w:p w:rsidR="00D66406" w:rsidRPr="00D21E66" w:rsidRDefault="00D66406" w:rsidP="00D66406">
      <w:pPr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D21E66">
        <w:rPr>
          <w:rFonts w:ascii="Times New Roman" w:hAnsi="Times New Roman" w:cs="Times New Roman"/>
          <w:sz w:val="24"/>
          <w:szCs w:val="24"/>
        </w:rPr>
        <w:t>Строим URI для ссылок/заголовков (без сетевых вызовов):</w:t>
      </w:r>
    </w:p>
    <w:p w:rsidR="00D66406" w:rsidRPr="00D21E66" w:rsidRDefault="00D66406" w:rsidP="00D66406">
      <w:pPr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D66406">
        <w:rPr>
          <w:rFonts w:ascii="Times New Roman" w:hAnsi="Times New Roman" w:cs="Times New Roman"/>
          <w:sz w:val="24"/>
          <w:szCs w:val="24"/>
        </w:rPr>
        <w:t xml:space="preserve">      </w:t>
      </w:r>
      <w:r w:rsidRPr="00D21E66">
        <w:rPr>
          <w:rFonts w:ascii="Times New Roman" w:hAnsi="Times New Roman" w:cs="Times New Roman"/>
          <w:sz w:val="24"/>
          <w:szCs w:val="24"/>
          <w:lang w:val="en-US"/>
        </w:rPr>
        <w:t xml:space="preserve">URI uri = </w:t>
      </w:r>
      <w:proofErr w:type="gramStart"/>
      <w:r w:rsidRPr="00D21E66">
        <w:rPr>
          <w:rFonts w:ascii="Times New Roman" w:hAnsi="Times New Roman" w:cs="Times New Roman"/>
          <w:sz w:val="24"/>
          <w:szCs w:val="24"/>
          <w:lang w:val="en-US"/>
        </w:rPr>
        <w:t>URI.create</w:t>
      </w:r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"https://example.com/api/42");</w:t>
      </w:r>
    </w:p>
    <w:p w:rsidR="00D66406" w:rsidRPr="00D21E66" w:rsidRDefault="00D66406" w:rsidP="00D66406">
      <w:pPr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  <w:r w:rsidRPr="00D664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D21E66">
        <w:rPr>
          <w:rFonts w:ascii="Times New Roman" w:hAnsi="Times New Roman" w:cs="Times New Roman"/>
          <w:sz w:val="24"/>
          <w:szCs w:val="24"/>
        </w:rPr>
        <w:t>Превращаем в URL, когда нужно открывать соединение:</w:t>
      </w:r>
    </w:p>
    <w:p w:rsidR="00D66406" w:rsidRDefault="00D66406" w:rsidP="00D66406">
      <w:pPr>
        <w:spacing w:before="0" w:beforeAutospacing="0" w:after="40" w:afterAutospacing="0"/>
        <w:rPr>
          <w:rStyle w:val="HTML"/>
          <w:rFonts w:ascii="Times New Roman" w:eastAsiaTheme="minorHAnsi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D21E66">
        <w:rPr>
          <w:rFonts w:ascii="Times New Roman" w:hAnsi="Times New Roman" w:cs="Times New Roman"/>
          <w:sz w:val="24"/>
          <w:szCs w:val="24"/>
        </w:rPr>
        <w:t>URL url = uri.toURL(); // только если URI абсолютный</w:t>
      </w:r>
    </w:p>
    <w:p w:rsidR="00D66406" w:rsidRDefault="00D66406" w:rsidP="00D66406">
      <w:pPr>
        <w:pStyle w:val="a4"/>
        <w:spacing w:before="0" w:beforeAutospacing="0" w:after="40" w:afterAutospacing="0"/>
      </w:pPr>
    </w:p>
    <w:p w:rsidR="00D66406" w:rsidRDefault="00D66406" w:rsidP="00D66406">
      <w:pPr>
        <w:pStyle w:val="a4"/>
        <w:spacing w:before="0" w:beforeAutospacing="0" w:after="40" w:afterAutospacing="0"/>
      </w:pPr>
      <w:r>
        <w:t xml:space="preserve">В </w:t>
      </w:r>
      <w:r w:rsidRPr="00D66406">
        <w:t>Java класс URL умеет открывать соединение (методы openStream()/openConnection()), но концептуально URL остаётся адресом.</w:t>
      </w:r>
    </w:p>
    <w:p w:rsidR="00D66406" w:rsidRDefault="00D66406" w:rsidP="00D66406">
      <w:pPr>
        <w:pStyle w:val="a4"/>
        <w:spacing w:before="0" w:beforeAutospacing="0" w:after="40" w:afterAutospacing="0"/>
      </w:pPr>
    </w:p>
    <w:p w:rsidR="00D66406" w:rsidRDefault="00D66406" w:rsidP="00D66406">
      <w:pPr>
        <w:pStyle w:val="a4"/>
        <w:spacing w:before="0" w:beforeAutospacing="0" w:after="40" w:afterAutospacing="0"/>
      </w:pPr>
      <w:r>
        <w:t>Правило выбора:</w:t>
      </w:r>
    </w:p>
    <w:p w:rsidR="00D66406" w:rsidRDefault="00D66406" w:rsidP="00D66406">
      <w:pPr>
        <w:pStyle w:val="a4"/>
        <w:numPr>
          <w:ilvl w:val="0"/>
          <w:numId w:val="1"/>
        </w:numPr>
        <w:spacing w:before="0" w:beforeAutospacing="0" w:after="40" w:afterAutospacing="0"/>
      </w:pPr>
      <w:r>
        <w:t xml:space="preserve">Нужна </w:t>
      </w:r>
      <w:r>
        <w:rPr>
          <w:rStyle w:val="a3"/>
        </w:rPr>
        <w:t>строго валидная ссылка/идентификатор</w:t>
      </w:r>
      <w:r>
        <w:t xml:space="preserve"> (в заголовок </w:t>
      </w:r>
      <w:r>
        <w:rPr>
          <w:rStyle w:val="HTML"/>
        </w:rPr>
        <w:t>Location</w:t>
      </w:r>
      <w:r>
        <w:t xml:space="preserve">, хранить адрес, парсить части) → </w:t>
      </w:r>
      <w:r>
        <w:rPr>
          <w:rStyle w:val="HTML"/>
          <w:b/>
          <w:bCs/>
        </w:rPr>
        <w:t>URI</w:t>
      </w:r>
      <w:r>
        <w:t>.</w:t>
      </w:r>
    </w:p>
    <w:p w:rsidR="00D66406" w:rsidRDefault="00D66406" w:rsidP="00D66406">
      <w:pPr>
        <w:pStyle w:val="a4"/>
        <w:numPr>
          <w:ilvl w:val="0"/>
          <w:numId w:val="1"/>
        </w:numPr>
        <w:spacing w:before="0" w:beforeAutospacing="0" w:after="40" w:afterAutospacing="0"/>
      </w:pPr>
      <w:r>
        <w:t xml:space="preserve">Нужно </w:t>
      </w:r>
      <w:r>
        <w:rPr>
          <w:rStyle w:val="a3"/>
        </w:rPr>
        <w:t>реально обратиться по сети</w:t>
      </w:r>
      <w:r>
        <w:t xml:space="preserve"> → преобразуй в </w:t>
      </w:r>
      <w:r>
        <w:rPr>
          <w:rStyle w:val="HTML"/>
          <w:b/>
          <w:bCs/>
        </w:rPr>
        <w:t>URL</w:t>
      </w:r>
      <w:r>
        <w:t xml:space="preserve"> и открывай соединение.</w:t>
      </w:r>
    </w:p>
    <w:p w:rsidR="00D66406" w:rsidRDefault="00D66406" w:rsidP="00D66406">
      <w:pPr>
        <w:spacing w:before="0" w:beforeAutospacing="0" w:after="40" w:afterAutospacing="0"/>
        <w:rPr>
          <w:rStyle w:val="HTML"/>
          <w:rFonts w:ascii="Times New Roman" w:eastAsiaTheme="minorHAnsi" w:hAnsi="Times New Roman" w:cs="Times New Roman"/>
          <w:sz w:val="24"/>
          <w:szCs w:val="24"/>
        </w:rPr>
      </w:pPr>
    </w:p>
    <w:p w:rsidR="00D66406" w:rsidRPr="00427BF6" w:rsidRDefault="00D66406" w:rsidP="00D66406">
      <w:pPr>
        <w:spacing w:before="0" w:beforeAutospacing="0" w:after="40" w:afterAutospacing="0"/>
        <w:rPr>
          <w:rStyle w:val="HTML"/>
          <w:rFonts w:ascii="Times New Roman" w:eastAsiaTheme="minorHAnsi" w:hAnsi="Times New Roman" w:cs="Times New Roman"/>
          <w:sz w:val="24"/>
          <w:szCs w:val="24"/>
        </w:rPr>
      </w:pPr>
    </w:p>
    <w:p w:rsidR="00427BF6" w:rsidRPr="007908BF" w:rsidRDefault="00427BF6" w:rsidP="00AF31FF">
      <w:pPr>
        <w:spacing w:before="0" w:beforeAutospacing="0" w:after="40" w:afterAutospacing="0"/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</w:pPr>
      <w:r w:rsidRPr="00427BF6">
        <w:rPr>
          <w:rStyle w:val="HTML"/>
          <w:rFonts w:ascii="Times New Roman" w:eastAsiaTheme="minorHAnsi" w:hAnsi="Times New Roman" w:cs="Times New Roman"/>
          <w:sz w:val="24"/>
          <w:szCs w:val="24"/>
        </w:rPr>
        <w:t>Дальше</w:t>
      </w:r>
      <w:r w:rsidRPr="007908BF"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  <w:t xml:space="preserve"> </w:t>
      </w:r>
    </w:p>
    <w:p w:rsidR="00AF31FF" w:rsidRPr="00EB798A" w:rsidRDefault="00427BF6" w:rsidP="00AF31FF">
      <w:pPr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27BF6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427BF6">
        <w:rPr>
          <w:rFonts w:ascii="Times New Roman" w:hAnsi="Times New Roman" w:cs="Times New Roman"/>
          <w:sz w:val="24"/>
          <w:szCs w:val="24"/>
          <w:lang w:val="en-US"/>
        </w:rPr>
        <w:t xml:space="preserve"> ResponseEntity.created(location).body(dto);</w:t>
      </w:r>
    </w:p>
    <w:p w:rsidR="00427BF6" w:rsidRPr="00427BF6" w:rsidRDefault="00427BF6" w:rsidP="00AF31FF">
      <w:pPr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  <w:proofErr w:type="gramStart"/>
      <w:r w:rsidRPr="00EB798A">
        <w:rPr>
          <w:rFonts w:ascii="Times New Roman" w:hAnsi="Times New Roman" w:cs="Times New Roman"/>
          <w:sz w:val="24"/>
          <w:szCs w:val="24"/>
          <w:lang w:val="en-US"/>
        </w:rPr>
        <w:t>ResponseEntity.created(</w:t>
      </w:r>
      <w:proofErr w:type="gramEnd"/>
      <w:r w:rsidRPr="00EB798A">
        <w:rPr>
          <w:rFonts w:ascii="Times New Roman" w:hAnsi="Times New Roman" w:cs="Times New Roman"/>
          <w:sz w:val="24"/>
          <w:szCs w:val="24"/>
          <w:lang w:val="en-US"/>
        </w:rPr>
        <w:t xml:space="preserve">location) — </w:t>
      </w:r>
      <w:r w:rsidRPr="00427BF6">
        <w:rPr>
          <w:rFonts w:ascii="Times New Roman" w:hAnsi="Times New Roman" w:cs="Times New Roman"/>
          <w:sz w:val="24"/>
          <w:szCs w:val="24"/>
        </w:rPr>
        <w:t>создаёт</w:t>
      </w:r>
      <w:r w:rsidRPr="00EB798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27BF6">
        <w:rPr>
          <w:rFonts w:ascii="Times New Roman" w:hAnsi="Times New Roman" w:cs="Times New Roman"/>
          <w:sz w:val="24"/>
          <w:szCs w:val="24"/>
        </w:rPr>
        <w:t>ответ</w:t>
      </w:r>
      <w:r w:rsidRPr="00EB798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27BF6">
        <w:rPr>
          <w:rFonts w:ascii="Times New Roman" w:hAnsi="Times New Roman" w:cs="Times New Roman"/>
          <w:sz w:val="24"/>
          <w:szCs w:val="24"/>
        </w:rPr>
        <w:t>со</w:t>
      </w:r>
      <w:r w:rsidRPr="00EB798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27BF6">
        <w:rPr>
          <w:rFonts w:ascii="Times New Roman" w:hAnsi="Times New Roman" w:cs="Times New Roman"/>
          <w:sz w:val="24"/>
          <w:szCs w:val="24"/>
        </w:rPr>
        <w:t>статусом</w:t>
      </w:r>
      <w:r w:rsidRPr="00EB798A">
        <w:rPr>
          <w:rFonts w:ascii="Times New Roman" w:hAnsi="Times New Roman" w:cs="Times New Roman"/>
          <w:sz w:val="24"/>
          <w:szCs w:val="24"/>
          <w:lang w:val="en-US"/>
        </w:rPr>
        <w:t xml:space="preserve"> 201 Created </w:t>
      </w:r>
      <w:r w:rsidRPr="00427BF6">
        <w:rPr>
          <w:rFonts w:ascii="Times New Roman" w:hAnsi="Times New Roman" w:cs="Times New Roman"/>
          <w:sz w:val="24"/>
          <w:szCs w:val="24"/>
        </w:rPr>
        <w:t>и</w:t>
      </w:r>
      <w:r w:rsidRPr="00EB798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27BF6">
        <w:rPr>
          <w:rFonts w:ascii="Times New Roman" w:hAnsi="Times New Roman" w:cs="Times New Roman"/>
          <w:sz w:val="24"/>
          <w:szCs w:val="24"/>
        </w:rPr>
        <w:t>ставит</w:t>
      </w:r>
      <w:r w:rsidRPr="00EB798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27BF6">
        <w:rPr>
          <w:rFonts w:ascii="Times New Roman" w:hAnsi="Times New Roman" w:cs="Times New Roman"/>
          <w:sz w:val="24"/>
          <w:szCs w:val="24"/>
        </w:rPr>
        <w:t>заголовок</w:t>
      </w:r>
      <w:r w:rsidRPr="00EB798A">
        <w:rPr>
          <w:rFonts w:ascii="Times New Roman" w:hAnsi="Times New Roman" w:cs="Times New Roman"/>
          <w:sz w:val="24"/>
          <w:szCs w:val="24"/>
          <w:lang w:val="en-US"/>
        </w:rPr>
        <w:t xml:space="preserve"> Location: &lt;</w:t>
      </w:r>
      <w:r w:rsidRPr="00427BF6">
        <w:rPr>
          <w:rFonts w:ascii="Times New Roman" w:hAnsi="Times New Roman" w:cs="Times New Roman"/>
          <w:sz w:val="24"/>
          <w:szCs w:val="24"/>
        </w:rPr>
        <w:t>тот</w:t>
      </w:r>
      <w:r w:rsidRPr="00EB798A">
        <w:rPr>
          <w:rFonts w:ascii="Times New Roman" w:hAnsi="Times New Roman" w:cs="Times New Roman"/>
          <w:sz w:val="24"/>
          <w:szCs w:val="24"/>
          <w:lang w:val="en-US"/>
        </w:rPr>
        <w:t xml:space="preserve"> URI&gt;. </w:t>
      </w:r>
      <w:r w:rsidRPr="00427BF6">
        <w:rPr>
          <w:rFonts w:ascii="Times New Roman" w:hAnsi="Times New Roman" w:cs="Times New Roman"/>
          <w:sz w:val="24"/>
          <w:szCs w:val="24"/>
        </w:rPr>
        <w:t>Это «канонический» REST-ответ для POST, создавшего новый ресурс.</w:t>
      </w:r>
    </w:p>
    <w:p w:rsidR="00D21E66" w:rsidRPr="00D21E66" w:rsidRDefault="00D21E66" w:rsidP="00AF31FF">
      <w:pPr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</w:p>
    <w:p w:rsidR="00427BF6" w:rsidRPr="00EB798A" w:rsidRDefault="00427BF6" w:rsidP="00AF31FF">
      <w:pPr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Pr="00EB798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ответа</w:t>
      </w:r>
      <w:r w:rsidRPr="00EB798A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427BF6" w:rsidRPr="00427BF6" w:rsidRDefault="00427BF6" w:rsidP="00427BF6">
      <w:pPr>
        <w:shd w:val="clear" w:color="auto" w:fill="D9D9D9" w:themeFill="background1" w:themeFillShade="D9"/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427BF6">
        <w:rPr>
          <w:rFonts w:ascii="Times New Roman" w:hAnsi="Times New Roman" w:cs="Times New Roman"/>
          <w:sz w:val="24"/>
          <w:szCs w:val="24"/>
          <w:lang w:val="en-US"/>
        </w:rPr>
        <w:t>HTTP/1.1 201 Created</w:t>
      </w:r>
    </w:p>
    <w:p w:rsidR="00427BF6" w:rsidRPr="00427BF6" w:rsidRDefault="00427BF6" w:rsidP="00427BF6">
      <w:pPr>
        <w:shd w:val="clear" w:color="auto" w:fill="D9D9D9" w:themeFill="background1" w:themeFillShade="D9"/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427BF6">
        <w:rPr>
          <w:rFonts w:ascii="Times New Roman" w:hAnsi="Times New Roman" w:cs="Times New Roman"/>
          <w:sz w:val="24"/>
          <w:szCs w:val="24"/>
          <w:lang w:val="en-US"/>
        </w:rPr>
        <w:t>Location: https://example.com/api/v1/reminder/42</w:t>
      </w:r>
    </w:p>
    <w:p w:rsidR="00427BF6" w:rsidRPr="00427BF6" w:rsidRDefault="00427BF6" w:rsidP="00427BF6">
      <w:pPr>
        <w:shd w:val="clear" w:color="auto" w:fill="D9D9D9" w:themeFill="background1" w:themeFillShade="D9"/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427BF6">
        <w:rPr>
          <w:rFonts w:ascii="Times New Roman" w:hAnsi="Times New Roman" w:cs="Times New Roman"/>
          <w:sz w:val="24"/>
          <w:szCs w:val="24"/>
          <w:lang w:val="en-US"/>
        </w:rPr>
        <w:t>Content-Type: application/json</w:t>
      </w:r>
    </w:p>
    <w:p w:rsidR="00427BF6" w:rsidRPr="00427BF6" w:rsidRDefault="00427BF6" w:rsidP="00427BF6">
      <w:pPr>
        <w:shd w:val="clear" w:color="auto" w:fill="D9D9D9" w:themeFill="background1" w:themeFillShade="D9"/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</w:p>
    <w:p w:rsidR="00427BF6" w:rsidRPr="00427BF6" w:rsidRDefault="00427BF6" w:rsidP="00427BF6">
      <w:pPr>
        <w:shd w:val="clear" w:color="auto" w:fill="D9D9D9" w:themeFill="background1" w:themeFillShade="D9"/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427BF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427BF6" w:rsidRPr="00427BF6" w:rsidRDefault="00427BF6" w:rsidP="00427BF6">
      <w:pPr>
        <w:shd w:val="clear" w:color="auto" w:fill="D9D9D9" w:themeFill="background1" w:themeFillShade="D9"/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427BF6">
        <w:rPr>
          <w:rFonts w:ascii="Times New Roman" w:hAnsi="Times New Roman" w:cs="Times New Roman"/>
          <w:sz w:val="24"/>
          <w:szCs w:val="24"/>
          <w:lang w:val="en-US"/>
        </w:rPr>
        <w:t xml:space="preserve">  "</w:t>
      </w:r>
      <w:proofErr w:type="gramStart"/>
      <w:r w:rsidRPr="00427BF6">
        <w:rPr>
          <w:rFonts w:ascii="Times New Roman" w:hAnsi="Times New Roman" w:cs="Times New Roman"/>
          <w:sz w:val="24"/>
          <w:szCs w:val="24"/>
          <w:lang w:val="en-US"/>
        </w:rPr>
        <w:t>id</w:t>
      </w:r>
      <w:proofErr w:type="gramEnd"/>
      <w:r w:rsidRPr="00427BF6">
        <w:rPr>
          <w:rFonts w:ascii="Times New Roman" w:hAnsi="Times New Roman" w:cs="Times New Roman"/>
          <w:sz w:val="24"/>
          <w:szCs w:val="24"/>
          <w:lang w:val="en-US"/>
        </w:rPr>
        <w:t>": 42,</w:t>
      </w:r>
    </w:p>
    <w:p w:rsidR="00427BF6" w:rsidRPr="00427BF6" w:rsidRDefault="00427BF6" w:rsidP="00427BF6">
      <w:pPr>
        <w:shd w:val="clear" w:color="auto" w:fill="D9D9D9" w:themeFill="background1" w:themeFillShade="D9"/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427BF6">
        <w:rPr>
          <w:rFonts w:ascii="Times New Roman" w:hAnsi="Times New Roman" w:cs="Times New Roman"/>
          <w:sz w:val="24"/>
          <w:szCs w:val="24"/>
          <w:lang w:val="en-US"/>
        </w:rPr>
        <w:t xml:space="preserve">  "</w:t>
      </w:r>
      <w:proofErr w:type="gramStart"/>
      <w:r w:rsidRPr="00427BF6">
        <w:rPr>
          <w:rFonts w:ascii="Times New Roman" w:hAnsi="Times New Roman" w:cs="Times New Roman"/>
          <w:sz w:val="24"/>
          <w:szCs w:val="24"/>
          <w:lang w:val="en-US"/>
        </w:rPr>
        <w:t>title</w:t>
      </w:r>
      <w:proofErr w:type="gramEnd"/>
      <w:r w:rsidRPr="00427BF6">
        <w:rPr>
          <w:rFonts w:ascii="Times New Roman" w:hAnsi="Times New Roman" w:cs="Times New Roman"/>
          <w:sz w:val="24"/>
          <w:szCs w:val="24"/>
          <w:lang w:val="en-US"/>
        </w:rPr>
        <w:t>": "Buy milk",</w:t>
      </w:r>
    </w:p>
    <w:p w:rsidR="00427BF6" w:rsidRPr="00427BF6" w:rsidRDefault="00427BF6" w:rsidP="00427BF6">
      <w:pPr>
        <w:shd w:val="clear" w:color="auto" w:fill="D9D9D9" w:themeFill="background1" w:themeFillShade="D9"/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427BF6">
        <w:rPr>
          <w:rFonts w:ascii="Times New Roman" w:hAnsi="Times New Roman" w:cs="Times New Roman"/>
          <w:sz w:val="24"/>
          <w:szCs w:val="24"/>
          <w:lang w:val="en-US"/>
        </w:rPr>
        <w:t xml:space="preserve">  "</w:t>
      </w:r>
      <w:proofErr w:type="gramStart"/>
      <w:r w:rsidRPr="00427BF6">
        <w:rPr>
          <w:rFonts w:ascii="Times New Roman" w:hAnsi="Times New Roman" w:cs="Times New Roman"/>
          <w:sz w:val="24"/>
          <w:szCs w:val="24"/>
          <w:lang w:val="en-US"/>
        </w:rPr>
        <w:t>description</w:t>
      </w:r>
      <w:proofErr w:type="gramEnd"/>
      <w:r w:rsidRPr="00427BF6">
        <w:rPr>
          <w:rFonts w:ascii="Times New Roman" w:hAnsi="Times New Roman" w:cs="Times New Roman"/>
          <w:sz w:val="24"/>
          <w:szCs w:val="24"/>
          <w:lang w:val="en-US"/>
        </w:rPr>
        <w:t>": "2 packs",</w:t>
      </w:r>
    </w:p>
    <w:p w:rsidR="00427BF6" w:rsidRPr="007908BF" w:rsidRDefault="00427BF6" w:rsidP="00427BF6">
      <w:pPr>
        <w:shd w:val="clear" w:color="auto" w:fill="D9D9D9" w:themeFill="background1" w:themeFillShade="D9"/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427BF6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908BF">
        <w:rPr>
          <w:rFonts w:ascii="Times New Roman" w:hAnsi="Times New Roman" w:cs="Times New Roman"/>
          <w:sz w:val="24"/>
          <w:szCs w:val="24"/>
          <w:lang w:val="en-US"/>
        </w:rPr>
        <w:t>"remind": "2025-11-06T09:00:00+05:00",</w:t>
      </w:r>
    </w:p>
    <w:p w:rsidR="00427BF6" w:rsidRPr="007908BF" w:rsidRDefault="00427BF6" w:rsidP="00427BF6">
      <w:pPr>
        <w:shd w:val="clear" w:color="auto" w:fill="D9D9D9" w:themeFill="background1" w:themeFillShade="D9"/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7908BF">
        <w:rPr>
          <w:rFonts w:ascii="Times New Roman" w:hAnsi="Times New Roman" w:cs="Times New Roman"/>
          <w:sz w:val="24"/>
          <w:szCs w:val="24"/>
          <w:lang w:val="en-US"/>
        </w:rPr>
        <w:t xml:space="preserve">  "userId": 7</w:t>
      </w:r>
    </w:p>
    <w:p w:rsidR="00427BF6" w:rsidRPr="007908BF" w:rsidRDefault="00427BF6" w:rsidP="00427BF6">
      <w:pPr>
        <w:shd w:val="clear" w:color="auto" w:fill="D9D9D9" w:themeFill="background1" w:themeFillShade="D9"/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7908BF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427BF6" w:rsidRPr="007908BF" w:rsidRDefault="00427BF6" w:rsidP="00AF31FF">
      <w:pPr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</w:p>
    <w:p w:rsidR="00D21E66" w:rsidRDefault="00D21E66" w:rsidP="00AF31FF">
      <w:pPr>
        <w:pBdr>
          <w:bottom w:val="double" w:sz="6" w:space="1" w:color="auto"/>
        </w:pBdr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</w:p>
    <w:p w:rsidR="00EB798A" w:rsidRPr="00EB798A" w:rsidRDefault="00EB798A" w:rsidP="00EB798A">
      <w:pPr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</w:p>
    <w:p w:rsidR="00EB798A" w:rsidRPr="00EB798A" w:rsidRDefault="00EB798A" w:rsidP="00EB798A">
      <w:pPr>
        <w:shd w:val="clear" w:color="auto" w:fill="D9D9D9" w:themeFill="background1" w:themeFillShade="D9"/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EB798A">
        <w:rPr>
          <w:rFonts w:ascii="Times New Roman" w:hAnsi="Times New Roman" w:cs="Times New Roman"/>
          <w:sz w:val="24"/>
          <w:szCs w:val="24"/>
          <w:lang w:val="en-US"/>
        </w:rPr>
        <w:t xml:space="preserve">Page&lt;ReminderDto&gt; page = </w:t>
      </w:r>
      <w:proofErr w:type="gramStart"/>
      <w:r w:rsidRPr="00EB798A">
        <w:rPr>
          <w:rFonts w:ascii="Times New Roman" w:hAnsi="Times New Roman" w:cs="Times New Roman"/>
          <w:sz w:val="24"/>
          <w:szCs w:val="24"/>
          <w:lang w:val="en-US"/>
        </w:rPr>
        <w:t>reminderService.findAllSortedByDate(</w:t>
      </w:r>
      <w:proofErr w:type="gramEnd"/>
      <w:r w:rsidRPr="00EB798A">
        <w:rPr>
          <w:rFonts w:ascii="Times New Roman" w:hAnsi="Times New Roman" w:cs="Times New Roman"/>
          <w:sz w:val="24"/>
          <w:szCs w:val="24"/>
          <w:lang w:val="en-US"/>
        </w:rPr>
        <w:t>pageable, OAuthProvider.GOOGLE, providerId, email);</w:t>
      </w:r>
    </w:p>
    <w:p w:rsidR="00EB798A" w:rsidRDefault="00EB798A" w:rsidP="00EB798A">
      <w:pPr>
        <w:shd w:val="clear" w:color="auto" w:fill="D9D9D9" w:themeFill="background1" w:themeFillShade="D9"/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EB798A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EB798A">
        <w:rPr>
          <w:rFonts w:ascii="Times New Roman" w:hAnsi="Times New Roman" w:cs="Times New Roman"/>
          <w:sz w:val="24"/>
          <w:szCs w:val="24"/>
          <w:lang w:val="en-US"/>
        </w:rPr>
        <w:t xml:space="preserve"> ResponseEntity.ok(</w:t>
      </w:r>
      <w:r>
        <w:rPr>
          <w:rFonts w:ascii="Times New Roman" w:hAnsi="Times New Roman" w:cs="Times New Roman"/>
          <w:sz w:val="24"/>
          <w:szCs w:val="24"/>
          <w:lang w:val="en-US"/>
        </w:rPr>
        <w:t>page);</w:t>
      </w:r>
    </w:p>
    <w:p w:rsidR="00EB798A" w:rsidRDefault="00EB798A" w:rsidP="00EB798A">
      <w:pPr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</w:p>
    <w:p w:rsidR="00EB798A" w:rsidRPr="007908BF" w:rsidRDefault="00EB798A" w:rsidP="00EB798A">
      <w:pPr>
        <w:spacing w:before="0" w:beforeAutospacing="0" w:after="40" w:afterAutospacing="0"/>
        <w:rPr>
          <w:rFonts w:ascii="Times New Roman" w:hAnsi="Times New Roman" w:cs="Times New Roman"/>
          <w:sz w:val="24"/>
          <w:szCs w:val="24"/>
          <w:lang w:val="en-US"/>
        </w:rPr>
      </w:pPr>
      <w:r w:rsidRPr="00EB798A">
        <w:rPr>
          <w:rFonts w:ascii="Times New Roman" w:hAnsi="Times New Roman" w:cs="Times New Roman"/>
          <w:sz w:val="24"/>
          <w:szCs w:val="24"/>
        </w:rPr>
        <w:t>В</w:t>
      </w:r>
      <w:r w:rsidRPr="007908B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B798A">
        <w:rPr>
          <w:rFonts w:ascii="Times New Roman" w:hAnsi="Times New Roman" w:cs="Times New Roman"/>
          <w:sz w:val="24"/>
          <w:szCs w:val="24"/>
        </w:rPr>
        <w:t>этой</w:t>
      </w:r>
      <w:r w:rsidRPr="007908B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строке</w:t>
      </w:r>
      <w:r w:rsidRPr="007908BF">
        <w:rPr>
          <w:rFonts w:ascii="Times New Roman" w:hAnsi="Times New Roman" w:cs="Times New Roman"/>
          <w:sz w:val="24"/>
          <w:szCs w:val="24"/>
          <w:lang w:val="en-US"/>
        </w:rPr>
        <w:t xml:space="preserve"> ResponseEntity.ok(page):</w:t>
      </w:r>
    </w:p>
    <w:p w:rsidR="00EB798A" w:rsidRPr="00EB798A" w:rsidRDefault="00EB798A" w:rsidP="00EB798A">
      <w:pPr>
        <w:pStyle w:val="a5"/>
        <w:numPr>
          <w:ilvl w:val="0"/>
          <w:numId w:val="2"/>
        </w:numPr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  <w:r w:rsidRPr="00EB798A">
        <w:rPr>
          <w:rFonts w:ascii="Times New Roman" w:hAnsi="Times New Roman" w:cs="Times New Roman"/>
          <w:sz w:val="24"/>
          <w:szCs w:val="24"/>
        </w:rPr>
        <w:t>Статус ответа будет 200 OK.</w:t>
      </w:r>
    </w:p>
    <w:p w:rsidR="00EB798A" w:rsidRPr="00EB798A" w:rsidRDefault="00EB798A" w:rsidP="00EB798A">
      <w:pPr>
        <w:pStyle w:val="a5"/>
        <w:numPr>
          <w:ilvl w:val="0"/>
          <w:numId w:val="2"/>
        </w:numPr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  <w:r w:rsidRPr="00EB798A">
        <w:rPr>
          <w:rFonts w:ascii="Times New Roman" w:hAnsi="Times New Roman" w:cs="Times New Roman"/>
          <w:sz w:val="24"/>
          <w:szCs w:val="24"/>
        </w:rPr>
        <w:t>Тело ответа — это сам объект page. Spring (через HttpMessageConverter, обычно Jackson) сериализует его в JSON.</w:t>
      </w:r>
    </w:p>
    <w:p w:rsidR="00EB798A" w:rsidRPr="007908BF" w:rsidRDefault="00EB798A" w:rsidP="00EB798A">
      <w:pPr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</w:p>
    <w:p w:rsidR="00EB798A" w:rsidRPr="007908BF" w:rsidRDefault="00EB798A" w:rsidP="00EB798A">
      <w:pPr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</w:p>
    <w:p w:rsidR="00EB798A" w:rsidRDefault="00EB798A" w:rsidP="00EB798A">
      <w:pPr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возвращать</w:t>
      </w:r>
      <w:r w:rsidRPr="00EB798A">
        <w:rPr>
          <w:rFonts w:ascii="Times New Roman" w:hAnsi="Times New Roman" w:cs="Times New Roman"/>
          <w:sz w:val="24"/>
          <w:szCs w:val="24"/>
        </w:rPr>
        <w:t xml:space="preserve"> Page&lt;ReminderDto&gt; (обычно это PageImpl), Jackson </w:t>
      </w:r>
      <w:r>
        <w:rPr>
          <w:rFonts w:ascii="Times New Roman" w:hAnsi="Times New Roman" w:cs="Times New Roman"/>
          <w:sz w:val="24"/>
          <w:szCs w:val="24"/>
        </w:rPr>
        <w:t>отда</w:t>
      </w:r>
      <w:proofErr w:type="gramStart"/>
      <w:r>
        <w:rPr>
          <w:rFonts w:ascii="Times New Roman" w:hAnsi="Times New Roman" w:cs="Times New Roman"/>
          <w:sz w:val="24"/>
          <w:szCs w:val="24"/>
        </w:rPr>
        <w:t>ст стр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уктуру, в которой очень много информации, которая может быть ненужной. </w:t>
      </w:r>
    </w:p>
    <w:p w:rsidR="00E24BE4" w:rsidRDefault="00E24BE4" w:rsidP="00EB798A">
      <w:pPr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Обычно </w:t>
      </w:r>
      <w:r w:rsidRPr="00E24BE4">
        <w:rPr>
          <w:rFonts w:ascii="Times New Roman" w:hAnsi="Times New Roman" w:cs="Times New Roman"/>
          <w:sz w:val="24"/>
          <w:szCs w:val="24"/>
        </w:rPr>
        <w:t>не отдают Page напрямую, а мапят в свой DTO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24BE4">
        <w:rPr>
          <w:rFonts w:ascii="Times New Roman" w:hAnsi="Times New Roman" w:cs="Times New Roman"/>
          <w:sz w:val="24"/>
          <w:szCs w:val="24"/>
        </w:rPr>
        <w:t>с нужными полями и названиями)</w:t>
      </w:r>
      <w:r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E24BE4" w:rsidRDefault="00E24BE4" w:rsidP="00EB798A">
      <w:pPr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</w:p>
    <w:p w:rsidR="00EB798A" w:rsidRPr="00EB798A" w:rsidRDefault="00EB798A" w:rsidP="00EB798A">
      <w:pPr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  <w:r w:rsidRPr="00EB798A">
        <w:rPr>
          <w:rFonts w:ascii="Times New Roman" w:hAnsi="Times New Roman" w:cs="Times New Roman"/>
          <w:sz w:val="24"/>
          <w:szCs w:val="24"/>
        </w:rPr>
        <w:t>Page — это интерфейс Spring Data для постраничного результата (content, totalPages, и т.д.).</w:t>
      </w:r>
    </w:p>
    <w:p w:rsidR="00EB798A" w:rsidRDefault="00EB798A" w:rsidP="00EB798A">
      <w:pPr>
        <w:spacing w:before="0" w:beforeAutospacing="0" w:after="40" w:afterAutospac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Когда вызывается</w:t>
      </w:r>
      <w:r w:rsidRPr="00EB798A">
        <w:rPr>
          <w:rFonts w:ascii="Times New Roman" w:hAnsi="Times New Roman" w:cs="Times New Roman"/>
          <w:sz w:val="24"/>
          <w:szCs w:val="24"/>
        </w:rPr>
        <w:t xml:space="preserve"> репозиторий, он возвращает какую-то реализацию этого интерфейса. По умолчанию Spring Data JPA использует класс org.springframework.data.domain.PageImpl — это стандартная, простая реализация Page.</w:t>
      </w:r>
    </w:p>
    <w:p w:rsidR="00EB798A" w:rsidRPr="00EB798A" w:rsidRDefault="00EB798A" w:rsidP="00EB798A">
      <w:pPr>
        <w:tabs>
          <w:tab w:val="left" w:pos="837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</w:p>
    <w:sectPr w:rsidR="00EB798A" w:rsidRPr="00EB79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3904EE"/>
    <w:multiLevelType w:val="multilevel"/>
    <w:tmpl w:val="8D8E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C751814"/>
    <w:multiLevelType w:val="hybridMultilevel"/>
    <w:tmpl w:val="C4BABB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31FF"/>
    <w:rsid w:val="002034B2"/>
    <w:rsid w:val="00427BF6"/>
    <w:rsid w:val="007908BF"/>
    <w:rsid w:val="00AF31FF"/>
    <w:rsid w:val="00D21E66"/>
    <w:rsid w:val="00D66406"/>
    <w:rsid w:val="00E24BE4"/>
    <w:rsid w:val="00E33D90"/>
    <w:rsid w:val="00EB798A"/>
    <w:rsid w:val="00FC6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AF31FF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AF31FF"/>
    <w:rPr>
      <w:b/>
      <w:bCs/>
    </w:rPr>
  </w:style>
  <w:style w:type="paragraph" w:styleId="a4">
    <w:name w:val="Normal (Web)"/>
    <w:basedOn w:val="a"/>
    <w:uiPriority w:val="99"/>
    <w:semiHidden/>
    <w:unhideWhenUsed/>
    <w:rsid w:val="00D6640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EB798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AF31FF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AF31FF"/>
    <w:rPr>
      <w:b/>
      <w:bCs/>
    </w:rPr>
  </w:style>
  <w:style w:type="paragraph" w:styleId="a4">
    <w:name w:val="Normal (Web)"/>
    <w:basedOn w:val="a"/>
    <w:uiPriority w:val="99"/>
    <w:semiHidden/>
    <w:unhideWhenUsed/>
    <w:rsid w:val="00D6640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EB79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683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502</Words>
  <Characters>2863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AMT</dc:creator>
  <cp:lastModifiedBy>AMT</cp:lastModifiedBy>
  <cp:revision>4</cp:revision>
  <dcterms:created xsi:type="dcterms:W3CDTF">2025-11-05T09:36:00Z</dcterms:created>
  <dcterms:modified xsi:type="dcterms:W3CDTF">2025-11-05T13:08:00Z</dcterms:modified>
</cp:coreProperties>
</file>