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bookmarkStart w:id="0" w:name="_GoBack"/>
      <w:bookmarkEnd w:id="0"/>
      <w:r>
        <w:rPr>
          <w:rFonts w:ascii="Calibri" w:hAnsi="Calibri" w:cs="Calibri"/>
        </w:rPr>
        <w:t>Это простой DTO для ошибки — чтобы REST-сервис возвращал единый JSON при исключениях.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errorCode — машинный код ошибки (например, "REMINDER_NOT_FOUND", "INVALID_DATE_RANGE").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message — человекочитаемое описание (для логов/UX).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details — доп. поля в виде </w:t>
      </w:r>
      <w:r>
        <w:rPr>
          <w:rFonts w:ascii="Calibri" w:hAnsi="Calibri" w:cs="Calibri"/>
        </w:rPr>
        <w:t xml:space="preserve">карты ключ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значение. Тип значений обобщённый (T), т.е. можно класть числа, строки, даже вложенные объекты.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Иммутабельность: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Все поля final, только геттеры — объект нельзя поменять после создания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безопасно для логов, кэшей и многопоточности.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Как выгля</w:t>
      </w:r>
      <w:r>
        <w:rPr>
          <w:rFonts w:ascii="Calibri" w:hAnsi="Calibri" w:cs="Calibri"/>
        </w:rPr>
        <w:t>дит в ответе: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{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"errorCode": "REMINDER_NOT_FOUND",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"message": "Reminder 42 not found",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"details": { "reminderId": 42 }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Типичное использование с хендлером: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@ExceptionHandler(ReminderNotFoundException.class)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@ResponseStatus(HttpStatus.NOT_FOUND)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pub</w:t>
      </w:r>
      <w:r>
        <w:rPr>
          <w:rFonts w:ascii="Calibri" w:hAnsi="Calibri" w:cs="Calibri"/>
        </w:rPr>
        <w:t>lic ApiErrorResponse&lt;Object&gt; handle(ReminderNotFoundException ex) {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return new ApiErrorResponse&lt;&gt;(ex.getErrorCode(), ex.getMessage(),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Map.of("reminderId", ex.getReminderId()));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Небольшие улучшения (по желанию):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Сделать details типом Map&lt;Strin</w:t>
      </w:r>
      <w:r>
        <w:rPr>
          <w:rFonts w:ascii="Calibri" w:hAnsi="Calibri" w:cs="Calibri"/>
        </w:rPr>
        <w:t>g, Object&gt; вместо дженерика — проще использовать.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Добавить поля timestamp, path (из HttpServletRequest), traceId.</w:t>
      </w:r>
    </w:p>
    <w:p w:rsidR="00000000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Спрятать null-поля в JSON: @JsonInclude(NON_NULL).</w:t>
      </w:r>
    </w:p>
    <w:p w:rsidR="00993942" w:rsidRDefault="0099394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</w:rPr>
        <w:t xml:space="preserve"> - На Java 17 можно оформить как record</w:t>
      </w:r>
    </w:p>
    <w:sectPr w:rsidR="0099394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4E5"/>
    <w:rsid w:val="00993942"/>
    <w:rsid w:val="00EB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2025-11-05T08:33:00Z</dcterms:created>
  <dcterms:modified xsi:type="dcterms:W3CDTF">2025-11-05T08:33:00Z</dcterms:modified>
</cp:coreProperties>
</file>