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Юнит-/срез-тест веб-слоя для ReminderRestController: поднимается только MVC-инфраструктура (контроллеры, конвертеры, валидация, MockMvc), а бизнес-слой и репозитории не поднимаются. Зависимости контроллера подменяются моками.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Что делают аннотации/поля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@WebMvcTest(ReminderRestController.class) — загружает минимум бинов для тестирования конкретного контроллера: Spring MVC, Jackson, валидацию, ControllerAdvice (если попадает в скан). БД/@Service/@Repository не поднимаются.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MockMvc — отправка HTTP-запросов </w:t>
      </w:r>
      <w:r>
        <w:rPr>
          <w:rFonts w:ascii="Calibri" w:hAnsi="Calibri" w:cs="Calibri"/>
        </w:rPr>
        <w:t>к контроллеру: проверка статусов, заголовков, jsonPath.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@MockitoBean ReminderService — мок сервиса, который инжектится в контроллер (аналог @MockBean из Spring Boot; цель — заменить настоящий бин на Mockito-заглушку).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ObjectMapper — сериализация/десериализ</w:t>
      </w:r>
      <w:r>
        <w:rPr>
          <w:rFonts w:ascii="Calibri" w:hAnsi="Calibri" w:cs="Calibri"/>
        </w:rPr>
        <w:t>ация JSON в тестах (удобно формировать тела запросов/ожиданий).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================================================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>deleteReminder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1: Happy path. Удаление по валидному запросу (срез веб-слоя)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Дано: контроллер получает DELETE /api/v1/reminder/42; аутентифик</w:t>
      </w:r>
      <w:r>
        <w:rPr>
          <w:rFonts w:ascii="Calibri" w:hAnsi="Calibri" w:cs="Calibri"/>
        </w:rPr>
        <w:t>ация через spring-security-test (with(jwt())) с sub=provider-123, email=test@example.com.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Когда: вызываем mockMvc.perform(delete(...).with(jwt(...))).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Тогда: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• HTTP 204 No Content.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• Контроллер передаёт в сервис корректные аргументы: deleteReminder(42L, OA</w:t>
      </w:r>
      <w:r>
        <w:rPr>
          <w:rFonts w:ascii="Calibri" w:hAnsi="Calibri" w:cs="Calibri"/>
        </w:rPr>
        <w:t>uthProvider.GOOGLE, "provider-123", "test@example.com") (проверка verify(...)).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Зачем: фиксируем маппинг пути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Long id, извлечение клеймов из JWT и правильную передачу их в сервисный слой.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2: Невалидный id в URL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Дано: DELETE /api/v1/reminder/abc, где abc</w:t>
      </w:r>
      <w:r>
        <w:rPr>
          <w:rFonts w:ascii="Calibri" w:hAnsi="Calibri" w:cs="Calibri"/>
        </w:rPr>
        <w:t xml:space="preserve"> не парсится в Long.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Когда: выполняем запрос с with(jwt()).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Тогда: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• HTTP 400 Bad Request.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• Сервис не вызывается (verifyNoInteractions(reminderService)).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Зачем: подтверждаем валидацию/конвертацию path variable и корректную реакцию контроллера на неверный </w:t>
      </w:r>
      <w:r>
        <w:rPr>
          <w:rFonts w:ascii="Calibri" w:hAnsi="Calibri" w:cs="Calibri"/>
        </w:rPr>
        <w:t>формат идентификатора.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3: Проброс клеймов JWT в сервис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Дано: запрос DELETE /api/v1/reminder/99 с JWT, где sub=provider-999, email=another@example.com.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Когда: выполняем mockMvc.perform(...).with(jwt().jwt(jwt -&gt; ...)).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Тогда: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• HTTP 204 No Content.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• Серви</w:t>
      </w:r>
      <w:r>
        <w:rPr>
          <w:rFonts w:ascii="Calibri" w:hAnsi="Calibri" w:cs="Calibri"/>
        </w:rPr>
        <w:t>с вызывается с ожидаемыми значениями клеймов: deleteReminder(99L, OAuthProvider.GOOGLE, "provider-999", "another@example.com").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Зачем: гарантируем, что контроллер стабильно и правильно извлекает и пробрасывает клеймы (sub, email) в доменную логику.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Полезн</w:t>
      </w:r>
      <w:r>
        <w:rPr>
          <w:rFonts w:ascii="Calibri" w:hAnsi="Calibri" w:cs="Calibri"/>
        </w:rPr>
        <w:t>ые вариации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• shouldReturnUnauthorized_whenNoJwt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401 (без .with(jwt())).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• shouldReturnForbidden_whenRoleInsufficient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403 (если на метод навешены роли/authority).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• shouldMapProviderFromToken_whenMultipleIdPs — если поддерживаются несколько провайдеров</w:t>
      </w:r>
      <w:r>
        <w:rPr>
          <w:rFonts w:ascii="Calibri" w:hAnsi="Calibri" w:cs="Calibri"/>
        </w:rPr>
        <w:t>, проверить корректную идентификацию OAuthProvider из токена/префикса.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• Проверка @ControllerAdvice: при доменном исключении сервиса (например, </w:t>
      </w:r>
      <w:r>
        <w:rPr>
          <w:rFonts w:ascii="Calibri" w:hAnsi="Calibri" w:cs="Calibri"/>
          <w:lang w:val="en-US"/>
        </w:rPr>
        <w:t>«</w:t>
      </w:r>
      <w:r>
        <w:rPr>
          <w:rFonts w:ascii="Calibri" w:hAnsi="Calibri" w:cs="Calibri"/>
        </w:rPr>
        <w:t>не твой ресурс</w:t>
      </w:r>
      <w:r>
        <w:rPr>
          <w:rFonts w:ascii="Calibri" w:hAnsi="Calibri" w:cs="Calibri"/>
          <w:lang w:val="en-US"/>
        </w:rPr>
        <w:t xml:space="preserve">») </w:t>
      </w:r>
      <w:r>
        <w:rPr>
          <w:rFonts w:ascii="Cambria Math" w:hAnsi="Cambria Math" w:cs="Cambria Math"/>
          <w:lang w:val="en-US"/>
        </w:rPr>
        <w:t>→</w:t>
      </w:r>
      <w:r>
        <w:rPr>
          <w:rFonts w:ascii="Calibri" w:hAnsi="Calibri" w:cs="Calibri"/>
          <w:lang w:val="en-US"/>
        </w:rPr>
        <w:t xml:space="preserve"> 404 </w:t>
      </w:r>
      <w:r>
        <w:rPr>
          <w:rFonts w:ascii="Calibri" w:hAnsi="Calibri" w:cs="Calibri"/>
        </w:rPr>
        <w:t xml:space="preserve">по политике </w:t>
      </w:r>
      <w:r>
        <w:rPr>
          <w:rFonts w:ascii="Calibri" w:hAnsi="Calibri" w:cs="Calibri"/>
          <w:lang w:val="en-US"/>
        </w:rPr>
        <w:t>«</w:t>
      </w:r>
      <w:r>
        <w:rPr>
          <w:rFonts w:ascii="Calibri" w:hAnsi="Calibri" w:cs="Calibri"/>
        </w:rPr>
        <w:t>не раскрыва</w:t>
      </w:r>
      <w:bookmarkStart w:id="0" w:name="_GoBack"/>
      <w:bookmarkEnd w:id="0"/>
      <w:r>
        <w:rPr>
          <w:rFonts w:ascii="Calibri" w:hAnsi="Calibri" w:cs="Calibri"/>
        </w:rPr>
        <w:t>ть чужие ресурсы</w:t>
      </w:r>
      <w:r>
        <w:rPr>
          <w:rFonts w:ascii="Calibri" w:hAnsi="Calibri" w:cs="Calibri"/>
          <w:lang w:val="en-US"/>
        </w:rPr>
        <w:t>».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===========================================</w:t>
      </w:r>
      <w:r>
        <w:rPr>
          <w:rFonts w:ascii="Calibri" w:hAnsi="Calibri" w:cs="Calibri"/>
        </w:rPr>
        <w:t>=========================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updateReminder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 xml:space="preserve">1: Happy path. </w:t>
      </w:r>
      <w:r>
        <w:rPr>
          <w:rFonts w:ascii="Calibri" w:hAnsi="Calibri" w:cs="Calibri"/>
        </w:rPr>
        <w:t>Обновление напоминания валидным запросом (срез веб-слоя)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Дано: есть валидный UpdateReminderPayload (непустые title/description, remind в будущем). Мок сервиса настроен возвращать обновлённый Reminde</w:t>
      </w:r>
      <w:r>
        <w:rPr>
          <w:rFonts w:ascii="Calibri" w:hAnsi="Calibri" w:cs="Calibri"/>
        </w:rPr>
        <w:t>rDto.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Когда: отправляем PATCH /api/v1/reminder/42 с Content-Type: application/json и телом payload, аутентификация через with(jwt()) (sub=provider-123, email=test@example.com).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Тогда: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• HTTP 200 OK.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• В ответе JSON: id=42, title="Updated title", descriptio</w:t>
      </w:r>
      <w:r>
        <w:rPr>
          <w:rFonts w:ascii="Calibri" w:hAnsi="Calibri" w:cs="Calibri"/>
        </w:rPr>
        <w:t>n="Updated description".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• (Имплицитно) Контроллер вызвал сервис с корректными аргументами (см. when(...).thenReturn(...)).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Зачем: фиксируем, что контроллер правильно парсит JSON, мапит в DTO, извлекает клеймы из JWT и возвращает данные сервиса без искажен</w:t>
      </w:r>
      <w:r>
        <w:rPr>
          <w:rFonts w:ascii="Calibri" w:hAnsi="Calibri" w:cs="Calibri"/>
        </w:rPr>
        <w:t>ий.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2: Невалидный payload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400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Дано: UpdateReminderPayload с пустыми title/description и remind в прошлом (нарушение валидации).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Когда: отправляем PATCH /api/v1/reminder/42 с этим телом и with(jwt()).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Тогда: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• HTTP 400 Bad Request.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• Сервис не вызывается</w:t>
      </w:r>
      <w:r>
        <w:rPr>
          <w:rFonts w:ascii="Calibri" w:hAnsi="Calibri" w:cs="Calibri"/>
        </w:rPr>
        <w:t xml:space="preserve"> (verifyNoInteractions(reminderService)).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Зачем: подтверждаем, что Bean Validation на входе блокирует некорректные запросы и контроллер не делегирует их в бизнес-логику.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3: Проброс клеймов JWT в сервис на обновлении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Дано: валидный payload; JWT с sub=provi</w:t>
      </w:r>
      <w:r>
        <w:rPr>
          <w:rFonts w:ascii="Calibri" w:hAnsi="Calibri" w:cs="Calibri"/>
        </w:rPr>
        <w:t>der-999, email=another@example.com. Сервис замокан и готов вернуть ReminderDto.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Когда: отправляем PATCH /api/v1/reminder/99 с телом payload и with(jwt().jwt(...)).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Тогда: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• HTTP 200 OK.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• Сервис вызван с ожидаемыми аргументами: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updateReminder(99L, payload,</w:t>
      </w:r>
      <w:r>
        <w:rPr>
          <w:rFonts w:ascii="Calibri" w:hAnsi="Calibri" w:cs="Calibri"/>
        </w:rPr>
        <w:t xml:space="preserve"> OAuthProvider.GOOGLE, "provider-999", "another@example.com") (проверка verify(...)).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Зачем: гарантируем, что контроллер стабильно извлекает клеймы (sub, email) и корректно передаёт IdP/идентичность в сервисный слой.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Полезные вариации (добавить отдельными</w:t>
      </w:r>
      <w:r>
        <w:rPr>
          <w:rFonts w:ascii="Calibri" w:hAnsi="Calibri" w:cs="Calibri"/>
        </w:rPr>
        <w:t xml:space="preserve"> тестами)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• shouldReturnUnauthorized_whenNoJwt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401 (без with(jwt())).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• shouldReturnUnsupportedMediaType_whenMissingContentType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415 (если Content-Type неверный/отсутствует).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• shouldReturnBadRequest_whenMalformedJson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400 (битый JSON).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• shouldReturnN</w:t>
      </w:r>
      <w:r>
        <w:rPr>
          <w:rFonts w:ascii="Calibri" w:hAnsi="Calibri" w:cs="Calibri"/>
        </w:rPr>
        <w:t xml:space="preserve">otFound_whenServiceReportsNoSuchReminder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404 (мок сервиса бросает доменное </w:t>
      </w:r>
      <w:r>
        <w:rPr>
          <w:rFonts w:ascii="Calibri" w:hAnsi="Calibri" w:cs="Calibri"/>
        </w:rPr>
        <w:lastRenderedPageBreak/>
        <w:t xml:space="preserve">исключение </w:t>
      </w:r>
      <w:r>
        <w:rPr>
          <w:rFonts w:ascii="Calibri" w:hAnsi="Calibri" w:cs="Calibri"/>
          <w:lang w:val="en-US"/>
        </w:rPr>
        <w:t>«</w:t>
      </w:r>
      <w:r>
        <w:rPr>
          <w:rFonts w:ascii="Calibri" w:hAnsi="Calibri" w:cs="Calibri"/>
        </w:rPr>
        <w:t>не найдено</w:t>
      </w:r>
      <w:r>
        <w:rPr>
          <w:rFonts w:ascii="Calibri" w:hAnsi="Calibri" w:cs="Calibri"/>
          <w:lang w:val="en-US"/>
        </w:rPr>
        <w:t>»).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=================================================================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1: Happy path. Получение по id (срез веб-слоя)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Дано: мок сервиса настроен вернуть Rem</w:t>
      </w:r>
      <w:r>
        <w:rPr>
          <w:rFonts w:ascii="Calibri" w:hAnsi="Calibri" w:cs="Calibri"/>
        </w:rPr>
        <w:t>inderDto(id=42, title="Test title", ...).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Когда: отправляем GET /api/v1/reminder/42 c аутентификацией через with(jwt()) (sub=provider-123, email=test@example.com).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Тогда: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• HTTP 200 OK.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• В ответе</w:t>
      </w:r>
      <w:r>
        <w:rPr>
          <w:rFonts w:ascii="Calibri" w:hAnsi="Calibri" w:cs="Calibri"/>
        </w:rPr>
        <w:t xml:space="preserve"> JSON: id=42, title="Test title", description="Some description".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Зачем: подтверждаем, что контроллер правильно парсит path variable, извлекает клеймы из JWT, делегирует в сервис и возвращает данные без искажений.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2: Невалидный id в URL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Дано: путь содержи</w:t>
      </w:r>
      <w:r>
        <w:rPr>
          <w:rFonts w:ascii="Calibri" w:hAnsi="Calibri" w:cs="Calibri"/>
        </w:rPr>
        <w:t>т id = "abc", который не парсится в Long.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Когда: GET /api/v1/reminder/abc с with(jwt()).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Тогда: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• HTTP 400 Bad Request.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• Сервис не вызывается (verifyNoInteractions(reminderService)).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Зачем: фиксируем корректную валидацию/конвертацию path variable и защиту</w:t>
      </w:r>
      <w:r>
        <w:rPr>
          <w:rFonts w:ascii="Calibri" w:hAnsi="Calibri" w:cs="Calibri"/>
        </w:rPr>
        <w:t xml:space="preserve"> от неверных идентификаторов на уровне контроллера.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3: Проброс клеймов JWT в сервис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Дано: мок сервиса готов вернуть любой ReminderDto; в токене sub=provider-999, email=another@example.com.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Когда: GET /api/v1/reminder/99 с with(jwt().jwt(...)).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Тогда: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• HT</w:t>
      </w:r>
      <w:r>
        <w:rPr>
          <w:rFonts w:ascii="Calibri" w:hAnsi="Calibri" w:cs="Calibri"/>
        </w:rPr>
        <w:t>TP 200 OK.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• Сервис вызван с ожидаемыми аргументами: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getById(99L, OAuthProvider.GOOGLE, "provider-999", "another@example.com") (проверка verify(...)).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Зачем: гарантируем стабильное извлечение клеймов (sub, email) и корректную передачу IdP/идентичности в би</w:t>
      </w:r>
      <w:r>
        <w:rPr>
          <w:rFonts w:ascii="Calibri" w:hAnsi="Calibri" w:cs="Calibri"/>
        </w:rPr>
        <w:t>знес-логику.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Полезные вариации (отдельными тестами)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• shouldReturnUnauthorized_whenNoJwt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401.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• shouldReturnNotFound_whenServiceReportsNoSuchReminder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404 (мок сервиса бросает </w:t>
      </w:r>
      <w:r>
        <w:rPr>
          <w:rFonts w:ascii="Calibri" w:hAnsi="Calibri" w:cs="Calibri"/>
          <w:lang w:val="en-US"/>
        </w:rPr>
        <w:t>«</w:t>
      </w:r>
      <w:r>
        <w:rPr>
          <w:rFonts w:ascii="Calibri" w:hAnsi="Calibri" w:cs="Calibri"/>
        </w:rPr>
        <w:t>не найдено</w:t>
      </w:r>
      <w:r>
        <w:rPr>
          <w:rFonts w:ascii="Calibri" w:hAnsi="Calibri" w:cs="Calibri"/>
          <w:lang w:val="en-US"/>
        </w:rPr>
        <w:t>»).</w:t>
      </w: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C11489" w:rsidRDefault="00C1148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sectPr w:rsidR="00C11489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51C9"/>
    <w:rsid w:val="001451C9"/>
    <w:rsid w:val="00C1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978</Words>
  <Characters>5577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AMT</dc:creator>
  <cp:lastModifiedBy>AMT</cp:lastModifiedBy>
  <cp:revision>2</cp:revision>
  <dcterms:created xsi:type="dcterms:W3CDTF">2025-11-05T08:51:00Z</dcterms:created>
  <dcterms:modified xsi:type="dcterms:W3CDTF">2025-11-05T08:51:00Z</dcterms:modified>
</cp:coreProperties>
</file>