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Министерство образования Иркутской области</w:t>
      </w:r>
    </w:p>
    <w:p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Государственное бюджетное профессиональное образовательное учреждение</w:t>
      </w:r>
    </w:p>
    <w:p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Иркутской области</w:t>
      </w:r>
    </w:p>
    <w:p w:rsidR="00B90F55" w:rsidRPr="000A1AE6" w:rsidRDefault="00B90F55" w:rsidP="00B90F55">
      <w:pPr>
        <w:spacing w:before="60"/>
        <w:jc w:val="center"/>
        <w:rPr>
          <w:szCs w:val="28"/>
          <w:u w:val="none"/>
        </w:rPr>
      </w:pPr>
      <w:r w:rsidRPr="000A1AE6">
        <w:rPr>
          <w:szCs w:val="28"/>
          <w:u w:val="none"/>
        </w:rPr>
        <w:t>«Иркутский авиационный техникум»</w:t>
      </w:r>
    </w:p>
    <w:p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(ГБПОУИО «ИАТ»)</w:t>
      </w:r>
    </w:p>
    <w:p w:rsidR="00B90F55" w:rsidRPr="000A1AE6" w:rsidRDefault="00B90F55" w:rsidP="00B90F55">
      <w:pPr>
        <w:spacing w:before="60"/>
        <w:rPr>
          <w:sz w:val="24"/>
          <w:szCs w:val="24"/>
          <w:u w:val="none"/>
        </w:rPr>
      </w:pPr>
    </w:p>
    <w:p w:rsidR="00B90F55" w:rsidRPr="000A1AE6" w:rsidRDefault="00B90F55" w:rsidP="00B90F55">
      <w:pPr>
        <w:spacing w:before="60"/>
        <w:rPr>
          <w:sz w:val="24"/>
          <w:szCs w:val="24"/>
          <w:u w:val="none"/>
        </w:rPr>
      </w:pPr>
    </w:p>
    <w:p w:rsidR="00B90F55" w:rsidRPr="000A1AE6" w:rsidRDefault="00B90F55" w:rsidP="00B90F55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B90F55" w:rsidRPr="000A1AE6" w:rsidTr="00B90F55">
        <w:tc>
          <w:tcPr>
            <w:tcW w:w="9072" w:type="dxa"/>
          </w:tcPr>
          <w:p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eastAsia="en-US"/>
              </w:rPr>
            </w:pPr>
          </w:p>
          <w:p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eastAsia="en-US"/>
              </w:rPr>
            </w:pPr>
          </w:p>
          <w:p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eastAsia="en-US"/>
              </w:rPr>
            </w:pPr>
          </w:p>
          <w:p w:rsidR="00B90F55" w:rsidRPr="000A1AE6" w:rsidRDefault="00B90F55">
            <w:pPr>
              <w:spacing w:before="60" w:line="256" w:lineRule="auto"/>
              <w:ind w:left="426"/>
              <w:jc w:val="center"/>
              <w:rPr>
                <w:szCs w:val="24"/>
                <w:u w:val="none"/>
                <w:lang w:eastAsia="en-US"/>
              </w:rPr>
            </w:pPr>
          </w:p>
        </w:tc>
        <w:tc>
          <w:tcPr>
            <w:tcW w:w="4015" w:type="dxa"/>
          </w:tcPr>
          <w:p w:rsidR="00B90F55" w:rsidRPr="000A1AE6" w:rsidRDefault="00B90F55">
            <w:pPr>
              <w:spacing w:before="60" w:line="256" w:lineRule="auto"/>
              <w:ind w:left="4248" w:hanging="6606"/>
              <w:jc w:val="right"/>
              <w:rPr>
                <w:szCs w:val="28"/>
                <w:u w:val="none"/>
                <w:lang w:eastAsia="en-US"/>
              </w:rPr>
            </w:pPr>
          </w:p>
        </w:tc>
      </w:tr>
    </w:tbl>
    <w:p w:rsidR="00160D50" w:rsidRDefault="00160D50" w:rsidP="00B90F55">
      <w:pPr>
        <w:jc w:val="center"/>
        <w:rPr>
          <w:rFonts w:eastAsia="Calibri"/>
          <w:b/>
          <w:sz w:val="32"/>
          <w:szCs w:val="32"/>
          <w:u w:val="none"/>
        </w:rPr>
      </w:pPr>
      <w:r>
        <w:rPr>
          <w:rFonts w:eastAsia="Calibri"/>
          <w:b/>
          <w:sz w:val="32"/>
          <w:szCs w:val="32"/>
          <w:u w:val="none"/>
        </w:rPr>
        <w:t>ТЕХНИЧЕСКОЕ ЗАДАНИЕ</w:t>
      </w:r>
    </w:p>
    <w:p w:rsidR="00B90F55" w:rsidRPr="00FF2E01" w:rsidRDefault="00405565" w:rsidP="00B90F55">
      <w:pPr>
        <w:jc w:val="center"/>
        <w:rPr>
          <w:rFonts w:eastAsia="Calibri"/>
          <w:b/>
          <w:sz w:val="32"/>
          <w:szCs w:val="32"/>
          <w:u w:val="none"/>
        </w:rPr>
      </w:pPr>
      <w:r>
        <w:rPr>
          <w:rFonts w:eastAsia="Calibri"/>
          <w:b/>
          <w:sz w:val="32"/>
          <w:szCs w:val="32"/>
          <w:u w:val="none"/>
        </w:rPr>
        <w:t>ВЕБ-</w:t>
      </w:r>
      <w:r w:rsidR="00FF2E01" w:rsidRPr="00FF2E01">
        <w:rPr>
          <w:rFonts w:eastAsia="Calibri"/>
          <w:b/>
          <w:sz w:val="32"/>
          <w:szCs w:val="32"/>
          <w:u w:val="none"/>
        </w:rPr>
        <w:t>ПРИЛОЖЕНИ</w:t>
      </w:r>
      <w:r w:rsidR="004C310B">
        <w:rPr>
          <w:rFonts w:eastAsia="Calibri"/>
          <w:b/>
          <w:sz w:val="32"/>
          <w:szCs w:val="32"/>
          <w:u w:val="none"/>
        </w:rPr>
        <w:t>Я</w:t>
      </w:r>
    </w:p>
    <w:p w:rsidR="00B90F55" w:rsidRPr="00FF2E01" w:rsidRDefault="00FF2E01" w:rsidP="00B90F55">
      <w:pPr>
        <w:jc w:val="center"/>
        <w:rPr>
          <w:rFonts w:eastAsia="Calibri"/>
          <w:b/>
          <w:sz w:val="32"/>
          <w:szCs w:val="32"/>
          <w:u w:val="none"/>
        </w:rPr>
      </w:pPr>
      <w:r w:rsidRPr="00FF2E01">
        <w:rPr>
          <w:rFonts w:eastAsia="Calibri"/>
          <w:b/>
          <w:sz w:val="32"/>
          <w:szCs w:val="32"/>
          <w:u w:val="none"/>
        </w:rPr>
        <w:t>«</w:t>
      </w:r>
      <w:r w:rsidR="00DC0CD6">
        <w:rPr>
          <w:rFonts w:eastAsia="Calibri"/>
          <w:b/>
          <w:sz w:val="32"/>
          <w:szCs w:val="32"/>
          <w:u w:val="none"/>
        </w:rPr>
        <w:t>ПЛАНЕТАРИЙ</w:t>
      </w:r>
      <w:r w:rsidRPr="00FF2E01">
        <w:rPr>
          <w:rFonts w:eastAsia="Calibri"/>
          <w:b/>
          <w:sz w:val="32"/>
          <w:szCs w:val="32"/>
          <w:u w:val="none"/>
        </w:rPr>
        <w:t>»</w:t>
      </w:r>
    </w:p>
    <w:p w:rsidR="00B90F55" w:rsidRPr="00FF2E01" w:rsidRDefault="00B90F55" w:rsidP="00B90F55">
      <w:pPr>
        <w:jc w:val="center"/>
        <w:rPr>
          <w:rFonts w:eastAsia="Calibri"/>
          <w:b/>
          <w:sz w:val="32"/>
          <w:szCs w:val="32"/>
          <w:u w:val="none"/>
        </w:rPr>
      </w:pPr>
    </w:p>
    <w:p w:rsidR="00B90F55" w:rsidRPr="000A1AE6" w:rsidRDefault="00B90F55" w:rsidP="00B90F55">
      <w:pPr>
        <w:jc w:val="center"/>
        <w:rPr>
          <w:rFonts w:eastAsia="Calibri"/>
          <w:szCs w:val="28"/>
          <w:u w:val="none"/>
        </w:rPr>
      </w:pPr>
    </w:p>
    <w:p w:rsidR="00B90F55" w:rsidRPr="000A1AE6" w:rsidRDefault="00B90F55" w:rsidP="00B90F55">
      <w:pPr>
        <w:spacing w:before="60" w:after="120"/>
        <w:jc w:val="center"/>
        <w:rPr>
          <w:sz w:val="44"/>
          <w:szCs w:val="44"/>
          <w:u w:val="none"/>
        </w:rPr>
      </w:pPr>
    </w:p>
    <w:p w:rsidR="00B90F55" w:rsidRPr="000A1AE6" w:rsidRDefault="00B90F55" w:rsidP="00B90F55">
      <w:pPr>
        <w:spacing w:before="60" w:after="120"/>
        <w:jc w:val="center"/>
        <w:rPr>
          <w:sz w:val="44"/>
          <w:szCs w:val="44"/>
          <w:u w:val="none"/>
        </w:rPr>
      </w:pPr>
    </w:p>
    <w:p w:rsidR="00B90F55" w:rsidRPr="000A1AE6" w:rsidRDefault="00B90F55" w:rsidP="00B90F55">
      <w:pPr>
        <w:spacing w:before="60" w:after="120"/>
        <w:jc w:val="center"/>
        <w:rPr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B90F55" w:rsidRPr="000A1AE6" w:rsidTr="00B90F55">
        <w:tc>
          <w:tcPr>
            <w:tcW w:w="3635" w:type="dxa"/>
            <w:hideMark/>
          </w:tcPr>
          <w:p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val="en-US" w:eastAsia="en-US"/>
              </w:rPr>
            </w:pPr>
            <w:r w:rsidRPr="000A1AE6">
              <w:rPr>
                <w:szCs w:val="24"/>
                <w:u w:val="none"/>
                <w:lang w:eastAsia="en-US"/>
              </w:rPr>
              <w:t>Руководитель</w:t>
            </w:r>
            <w:r w:rsidRPr="000A1AE6">
              <w:rPr>
                <w:szCs w:val="24"/>
                <w:u w:val="none"/>
                <w:lang w:val="en-US" w:eastAsia="en-US"/>
              </w:rPr>
              <w:t xml:space="preserve">: </w:t>
            </w:r>
          </w:p>
        </w:tc>
        <w:tc>
          <w:tcPr>
            <w:tcW w:w="3736" w:type="dxa"/>
          </w:tcPr>
          <w:p w:rsidR="00B90F55" w:rsidRPr="000A1AE6" w:rsidRDefault="00B90F55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val="en-US" w:eastAsia="en-US"/>
              </w:rPr>
            </w:pPr>
          </w:p>
          <w:p w:rsidR="00B90F55" w:rsidRPr="000A1AE6" w:rsidRDefault="00B90F55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____________________________________________</w:t>
            </w:r>
          </w:p>
          <w:p w:rsidR="00B90F55" w:rsidRPr="000A1AE6" w:rsidRDefault="00B90F55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(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подпись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 xml:space="preserve">, 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дата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:rsidR="00B90F55" w:rsidRPr="000A1AE6" w:rsidRDefault="00B90F55">
            <w:pPr>
              <w:spacing w:before="60" w:line="256" w:lineRule="auto"/>
              <w:jc w:val="right"/>
              <w:rPr>
                <w:sz w:val="24"/>
                <w:szCs w:val="24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 xml:space="preserve"> </w:t>
            </w:r>
            <w:r w:rsidRPr="000A1AE6">
              <w:rPr>
                <w:szCs w:val="28"/>
                <w:u w:val="none"/>
                <w:lang w:val="en-US" w:eastAsia="en-US"/>
              </w:rPr>
              <w:t>(</w:t>
            </w:r>
            <w:r w:rsidR="00DE1D72">
              <w:rPr>
                <w:szCs w:val="28"/>
                <w:u w:val="none"/>
              </w:rPr>
              <w:t>Тирский</w:t>
            </w:r>
            <w:r w:rsidR="00426A0C" w:rsidRPr="000A1AE6">
              <w:rPr>
                <w:szCs w:val="28"/>
                <w:u w:val="none"/>
              </w:rPr>
              <w:t xml:space="preserve"> </w:t>
            </w:r>
            <w:r w:rsidR="00DE1D72">
              <w:rPr>
                <w:szCs w:val="28"/>
                <w:u w:val="none"/>
              </w:rPr>
              <w:t>А</w:t>
            </w:r>
            <w:r w:rsidRPr="000A1AE6">
              <w:rPr>
                <w:szCs w:val="28"/>
                <w:u w:val="none"/>
              </w:rPr>
              <w:t>.</w:t>
            </w:r>
            <w:r w:rsidR="00DE1D72">
              <w:rPr>
                <w:szCs w:val="28"/>
                <w:u w:val="none"/>
              </w:rPr>
              <w:t>И</w:t>
            </w:r>
            <w:r w:rsidRPr="000A1AE6">
              <w:rPr>
                <w:szCs w:val="28"/>
                <w:u w:val="none"/>
              </w:rPr>
              <w:t>.</w:t>
            </w:r>
            <w:r w:rsidRPr="000A1AE6">
              <w:rPr>
                <w:szCs w:val="28"/>
                <w:u w:val="none"/>
                <w:lang w:val="en-US" w:eastAsia="en-US"/>
              </w:rPr>
              <w:t>)</w:t>
            </w:r>
          </w:p>
        </w:tc>
      </w:tr>
      <w:tr w:rsidR="00B90F55" w:rsidRPr="000A1AE6" w:rsidTr="00B90F55">
        <w:tc>
          <w:tcPr>
            <w:tcW w:w="3635" w:type="dxa"/>
            <w:hideMark/>
          </w:tcPr>
          <w:p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val="en-US" w:eastAsia="en-US"/>
              </w:rPr>
            </w:pPr>
            <w:r w:rsidRPr="000A1AE6">
              <w:rPr>
                <w:szCs w:val="24"/>
                <w:u w:val="none"/>
                <w:lang w:eastAsia="en-US"/>
              </w:rPr>
              <w:t>Студент</w:t>
            </w:r>
            <w:r w:rsidRPr="000A1AE6">
              <w:rPr>
                <w:szCs w:val="24"/>
                <w:u w:val="none"/>
                <w:lang w:val="en-US" w:eastAsia="en-US"/>
              </w:rPr>
              <w:t>:</w:t>
            </w:r>
          </w:p>
        </w:tc>
        <w:tc>
          <w:tcPr>
            <w:tcW w:w="3736" w:type="dxa"/>
          </w:tcPr>
          <w:p w:rsidR="00B90F55" w:rsidRPr="000A1AE6" w:rsidRDefault="00B90F55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val="en-US" w:eastAsia="en-US"/>
              </w:rPr>
            </w:pPr>
          </w:p>
          <w:p w:rsidR="00B90F55" w:rsidRPr="000A1AE6" w:rsidRDefault="00B90F55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____________________________________________</w:t>
            </w:r>
          </w:p>
          <w:p w:rsidR="00B90F55" w:rsidRPr="000A1AE6" w:rsidRDefault="00B90F55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(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подпись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 xml:space="preserve">, 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дата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:rsidR="00B90F55" w:rsidRPr="000A1AE6" w:rsidRDefault="00B90F55">
            <w:pPr>
              <w:spacing w:before="60" w:line="256" w:lineRule="auto"/>
              <w:jc w:val="right"/>
              <w:rPr>
                <w:color w:val="auto"/>
                <w:szCs w:val="28"/>
                <w:u w:val="none"/>
                <w:lang w:val="en-US" w:eastAsia="en-US"/>
              </w:rPr>
            </w:pPr>
            <w:r w:rsidRPr="000A1AE6">
              <w:rPr>
                <w:color w:val="auto"/>
                <w:szCs w:val="28"/>
                <w:u w:val="none"/>
                <w:lang w:val="en-US" w:eastAsia="en-US"/>
              </w:rPr>
              <w:t>(</w:t>
            </w:r>
            <w:r w:rsidR="00DC0CD6">
              <w:rPr>
                <w:color w:val="auto"/>
                <w:szCs w:val="28"/>
                <w:u w:val="none"/>
                <w:lang w:eastAsia="en-US"/>
              </w:rPr>
              <w:t>Отчесов Д.А.</w:t>
            </w:r>
            <w:r w:rsidRPr="000A1AE6">
              <w:rPr>
                <w:color w:val="auto"/>
                <w:szCs w:val="28"/>
                <w:u w:val="none"/>
                <w:lang w:val="en-US" w:eastAsia="en-US"/>
              </w:rPr>
              <w:t>)</w:t>
            </w:r>
          </w:p>
        </w:tc>
      </w:tr>
    </w:tbl>
    <w:p w:rsidR="00B90F55" w:rsidRPr="000A1AE6" w:rsidRDefault="00B90F55" w:rsidP="00B90F55">
      <w:pPr>
        <w:spacing w:before="60"/>
        <w:jc w:val="both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both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rPr>
          <w:szCs w:val="24"/>
          <w:u w:val="none"/>
          <w:lang w:val="en-US"/>
        </w:rPr>
      </w:pPr>
    </w:p>
    <w:p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:rsidR="00A77DA5" w:rsidRDefault="00B90F55" w:rsidP="00B90F55">
      <w:pPr>
        <w:spacing w:before="60"/>
        <w:jc w:val="center"/>
        <w:rPr>
          <w:szCs w:val="24"/>
          <w:u w:val="none"/>
        </w:rPr>
      </w:pPr>
      <w:r w:rsidRPr="000A1AE6">
        <w:rPr>
          <w:szCs w:val="24"/>
          <w:u w:val="none"/>
        </w:rPr>
        <w:t>Иркутск</w:t>
      </w:r>
      <w:r w:rsidRPr="000A1AE6">
        <w:rPr>
          <w:szCs w:val="24"/>
          <w:u w:val="none"/>
          <w:lang w:val="en-US"/>
        </w:rPr>
        <w:t xml:space="preserve"> 20</w:t>
      </w:r>
      <w:r w:rsidRPr="000A1AE6">
        <w:rPr>
          <w:szCs w:val="24"/>
          <w:u w:val="none"/>
        </w:rPr>
        <w:t>2</w:t>
      </w:r>
      <w:r w:rsidR="00160D50">
        <w:rPr>
          <w:szCs w:val="24"/>
          <w:u w:val="none"/>
        </w:rPr>
        <w:t>4</w:t>
      </w:r>
    </w:p>
    <w:p w:rsidR="00A77DA5" w:rsidRDefault="00A77DA5">
      <w:pPr>
        <w:spacing w:after="160" w:line="259" w:lineRule="auto"/>
        <w:rPr>
          <w:szCs w:val="24"/>
          <w:u w:val="none"/>
        </w:rPr>
      </w:pPr>
      <w:r>
        <w:rPr>
          <w:szCs w:val="24"/>
          <w:u w:val="none"/>
        </w:rPr>
        <w:br w:type="page"/>
      </w:r>
    </w:p>
    <w:sdt>
      <w:sdtPr>
        <w:id w:val="15450241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u w:val="single"/>
        </w:rPr>
      </w:sdtEndPr>
      <w:sdtContent>
        <w:p w:rsidR="00A77DA5" w:rsidRPr="00A77DA5" w:rsidRDefault="00A77DA5" w:rsidP="00A77DA5">
          <w:pPr>
            <w:pStyle w:val="a5"/>
            <w:spacing w:before="360" w:after="36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77D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r w:rsidRPr="00A77DA5">
            <w:rPr>
              <w:color w:val="auto"/>
              <w:szCs w:val="28"/>
              <w:u w:val="none"/>
            </w:rPr>
            <w:fldChar w:fldCharType="begin"/>
          </w:r>
          <w:r w:rsidRPr="00A77DA5">
            <w:rPr>
              <w:color w:val="auto"/>
              <w:szCs w:val="28"/>
              <w:u w:val="none"/>
            </w:rPr>
            <w:instrText xml:space="preserve"> TOC \o "1-3" \h \z \u </w:instrText>
          </w:r>
          <w:r w:rsidRPr="00A77DA5">
            <w:rPr>
              <w:color w:val="auto"/>
              <w:szCs w:val="28"/>
              <w:u w:val="none"/>
            </w:rPr>
            <w:fldChar w:fldCharType="separate"/>
          </w:r>
          <w:hyperlink w:anchor="_Toc169600827" w:history="1">
            <w:r w:rsidRPr="00A77DA5">
              <w:rPr>
                <w:rStyle w:val="a3"/>
                <w:noProof/>
                <w:color w:val="auto"/>
                <w:szCs w:val="28"/>
                <w:u w:val="none"/>
              </w:rPr>
              <w:t>1 Общие сведения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_Toc169600827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3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28" w:history="1">
            <w:r w:rsidRPr="00A77DA5">
              <w:rPr>
                <w:rStyle w:val="a3"/>
                <w:noProof/>
                <w:color w:val="auto"/>
                <w:szCs w:val="28"/>
                <w:u w:val="none"/>
              </w:rPr>
              <w:t>2 Цели и назначение создания веб-приложения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_Toc169600828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3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29" w:history="1">
            <w:r w:rsidRPr="00A77DA5">
              <w:rPr>
                <w:rStyle w:val="a3"/>
                <w:noProof/>
                <w:color w:val="auto"/>
                <w:szCs w:val="28"/>
                <w:u w:val="none"/>
              </w:rPr>
              <w:t>3 Требования к веб-приложению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_Toc169600829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3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30" w:history="1">
            <w:r w:rsidRPr="00A77DA5">
              <w:rPr>
                <w:rStyle w:val="a3"/>
                <w:rFonts w:eastAsia="Calibri"/>
                <w:noProof/>
                <w:color w:val="auto"/>
                <w:szCs w:val="28"/>
                <w:u w:val="none"/>
              </w:rPr>
              <w:t xml:space="preserve">3.1 </w:t>
            </w:r>
            <w:r w:rsidRPr="00A77DA5">
              <w:rPr>
                <w:rStyle w:val="a3"/>
                <w:noProof/>
                <w:color w:val="auto"/>
                <w:szCs w:val="28"/>
                <w:u w:val="none"/>
              </w:rPr>
              <w:t>Требования к структуре и функционированию системы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_Toc169600830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3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31" w:history="1">
            <w:r w:rsidRPr="00A77DA5">
              <w:rPr>
                <w:rStyle w:val="a3"/>
                <w:rFonts w:eastAsia="Calibri"/>
                <w:noProof/>
                <w:color w:val="auto"/>
                <w:szCs w:val="28"/>
                <w:u w:val="none"/>
                <w:lang w:eastAsia="en-US"/>
              </w:rPr>
              <w:t>3.2 Требования к надежности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_Toc169600831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4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32" w:history="1">
            <w:r w:rsidRPr="00A77DA5">
              <w:rPr>
                <w:rStyle w:val="a3"/>
                <w:rFonts w:eastAsia="Calibri"/>
                <w:noProof/>
                <w:color w:val="auto"/>
                <w:szCs w:val="28"/>
                <w:u w:val="none"/>
                <w:lang w:eastAsia="en-US"/>
              </w:rPr>
              <w:t>3.3 Требования к безопасности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_Toc169600832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4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tabs>
              <w:tab w:val="left" w:pos="2436"/>
            </w:tabs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33" w:history="1">
            <w:r w:rsidRPr="00A77DA5">
              <w:rPr>
                <w:rStyle w:val="a3"/>
                <w:rFonts w:eastAsia="Calibri"/>
                <w:noProof/>
                <w:color w:val="auto"/>
                <w:szCs w:val="28"/>
                <w:u w:val="none"/>
                <w:lang w:eastAsia="en-US"/>
              </w:rPr>
              <w:t>3.4 Требования</w:t>
            </w:r>
            <w:r w:rsidRPr="00A77DA5">
              <w:rPr>
                <w:rFonts w:eastAsiaTheme="minorEastAsia"/>
                <w:noProof/>
                <w:color w:val="auto"/>
                <w:szCs w:val="28"/>
                <w:u w:val="none"/>
              </w:rPr>
              <w:tab/>
            </w:r>
            <w:r w:rsidRPr="00A77DA5">
              <w:rPr>
                <w:rStyle w:val="a3"/>
                <w:rFonts w:eastAsia="Calibri"/>
                <w:noProof/>
                <w:color w:val="auto"/>
                <w:szCs w:val="28"/>
                <w:u w:val="none"/>
                <w:lang w:eastAsia="en-US"/>
              </w:rPr>
              <w:t xml:space="preserve"> к клиентской части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_Toc169600833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4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34" w:history="1">
            <w:r w:rsidRPr="00A77DA5">
              <w:rPr>
                <w:rStyle w:val="a3"/>
                <w:noProof/>
                <w:color w:val="auto"/>
                <w:szCs w:val="28"/>
                <w:u w:val="none"/>
              </w:rPr>
              <w:t>4 Требования к документированию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_Toc169600834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4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Pr="00A77DA5" w:rsidRDefault="00A77DA5" w:rsidP="00A77DA5">
          <w:pPr>
            <w:pStyle w:val="11"/>
            <w:ind w:left="0"/>
            <w:rPr>
              <w:rFonts w:eastAsiaTheme="minorEastAsia"/>
              <w:noProof/>
              <w:color w:val="auto"/>
              <w:szCs w:val="28"/>
              <w:u w:val="none"/>
            </w:rPr>
          </w:pPr>
          <w:hyperlink w:anchor="_Toc169600835" w:history="1">
            <w:r w:rsidRPr="00A77DA5">
              <w:rPr>
                <w:rStyle w:val="a3"/>
                <w:noProof/>
                <w:color w:val="auto"/>
                <w:szCs w:val="28"/>
                <w:u w:val="none"/>
              </w:rPr>
              <w:t>5 Состав и содержание работ по созданию веб-приложения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ab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instrText xml:space="preserve"> PAGEREF _Toc169600835 \h </w:instrTex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t>5</w:t>
            </w:r>
            <w:r w:rsidRPr="00A77DA5">
              <w:rPr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A77DA5" w:rsidRDefault="00A77DA5" w:rsidP="00A77DA5">
          <w:pPr>
            <w:spacing w:line="360" w:lineRule="auto"/>
          </w:pPr>
          <w:r w:rsidRPr="00A77DA5">
            <w:rPr>
              <w:bCs/>
              <w:color w:val="auto"/>
              <w:szCs w:val="28"/>
              <w:u w:val="none"/>
            </w:rPr>
            <w:fldChar w:fldCharType="end"/>
          </w:r>
        </w:p>
      </w:sdtContent>
    </w:sdt>
    <w:p w:rsidR="00B90F55" w:rsidRPr="000A1AE6" w:rsidRDefault="00B90F55" w:rsidP="00B90F55">
      <w:pPr>
        <w:spacing w:before="60"/>
        <w:jc w:val="center"/>
        <w:rPr>
          <w:szCs w:val="24"/>
          <w:u w:val="none"/>
        </w:rPr>
      </w:pPr>
    </w:p>
    <w:p w:rsidR="00B90F55" w:rsidRPr="000A1AE6" w:rsidRDefault="00A77DA5" w:rsidP="00B90F55">
      <w:pPr>
        <w:rPr>
          <w:szCs w:val="24"/>
          <w:u w:val="none"/>
        </w:rPr>
        <w:sectPr w:rsidR="00B90F55" w:rsidRPr="000A1AE6" w:rsidSect="00C74887">
          <w:footerReference w:type="default" r:id="rId8"/>
          <w:pgSz w:w="11906" w:h="16838"/>
          <w:pgMar w:top="1134" w:right="567" w:bottom="1134" w:left="1134" w:header="720" w:footer="720" w:gutter="0"/>
          <w:pgNumType w:start="1"/>
          <w:cols w:space="720"/>
          <w:titlePg/>
          <w:docGrid w:linePitch="381"/>
        </w:sectPr>
      </w:pPr>
      <w:r>
        <w:rPr>
          <w:szCs w:val="24"/>
          <w:u w:val="none"/>
        </w:rPr>
        <w:br/>
      </w:r>
      <w:bookmarkStart w:id="0" w:name="_GoBack"/>
      <w:bookmarkEnd w:id="0"/>
    </w:p>
    <w:p w:rsidR="00B90F55" w:rsidRPr="00C74887" w:rsidRDefault="00B90F55" w:rsidP="00DE1D72">
      <w:pPr>
        <w:pStyle w:val="1"/>
        <w:spacing w:before="0" w:after="360" w:line="360" w:lineRule="auto"/>
        <w:rPr>
          <w:b/>
        </w:rPr>
      </w:pPr>
      <w:bookmarkStart w:id="1" w:name="_Toc468832865"/>
      <w:bookmarkStart w:id="2" w:name="_Toc532432127"/>
      <w:bookmarkStart w:id="3" w:name="_Toc532431888"/>
      <w:bookmarkStart w:id="4" w:name="_Toc531000136"/>
      <w:bookmarkStart w:id="5" w:name="_Toc530743585"/>
      <w:bookmarkStart w:id="6" w:name="_Toc468631107"/>
      <w:bookmarkStart w:id="7" w:name="_Toc468630792"/>
      <w:bookmarkStart w:id="8" w:name="_Toc468630626"/>
      <w:bookmarkStart w:id="9" w:name="_Toc468536178"/>
      <w:bookmarkStart w:id="10" w:name="_Toc136517538"/>
      <w:bookmarkStart w:id="11" w:name="_Toc169600827"/>
      <w:r w:rsidRPr="00C74887">
        <w:rPr>
          <w:b/>
        </w:rPr>
        <w:lastRenderedPageBreak/>
        <w:t xml:space="preserve">1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C74887">
        <w:rPr>
          <w:b/>
        </w:rPr>
        <w:t>Общие сведения</w:t>
      </w:r>
      <w:bookmarkEnd w:id="10"/>
      <w:bookmarkEnd w:id="11"/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Наименование работы: </w:t>
      </w:r>
      <w:r w:rsidR="00A708E8">
        <w:rPr>
          <w:szCs w:val="28"/>
          <w:u w:val="none"/>
        </w:rPr>
        <w:t>веб-</w:t>
      </w:r>
      <w:r w:rsidR="004C59AD" w:rsidRPr="00766541">
        <w:rPr>
          <w:szCs w:val="28"/>
          <w:u w:val="none"/>
        </w:rPr>
        <w:t>приложение</w:t>
      </w:r>
      <w:r w:rsidRPr="00766541">
        <w:rPr>
          <w:szCs w:val="28"/>
          <w:u w:val="none"/>
        </w:rPr>
        <w:t xml:space="preserve"> «</w:t>
      </w:r>
      <w:r w:rsidR="00DC0CD6">
        <w:rPr>
          <w:szCs w:val="28"/>
          <w:u w:val="none"/>
        </w:rPr>
        <w:t>Планетарий</w:t>
      </w:r>
      <w:r w:rsidRPr="00766541">
        <w:rPr>
          <w:szCs w:val="28"/>
          <w:u w:val="none"/>
        </w:rPr>
        <w:t>».</w:t>
      </w:r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Исполнитель: студент </w:t>
      </w:r>
      <w:r w:rsidR="00DE1D72">
        <w:rPr>
          <w:szCs w:val="28"/>
          <w:u w:val="none"/>
        </w:rPr>
        <w:t>ГБПОУ «ИАТ»</w:t>
      </w:r>
      <w:r w:rsidR="00ED6BF7" w:rsidRPr="00766541">
        <w:rPr>
          <w:szCs w:val="28"/>
          <w:u w:val="none"/>
        </w:rPr>
        <w:t xml:space="preserve">, </w:t>
      </w:r>
      <w:r w:rsidRPr="00766541">
        <w:rPr>
          <w:szCs w:val="28"/>
          <w:u w:val="none"/>
        </w:rPr>
        <w:t xml:space="preserve">группы </w:t>
      </w:r>
      <w:r w:rsidR="00DC0CD6">
        <w:rPr>
          <w:szCs w:val="28"/>
          <w:u w:val="none"/>
        </w:rPr>
        <w:t>БД-20-2</w:t>
      </w:r>
      <w:r w:rsidRPr="00766541">
        <w:rPr>
          <w:szCs w:val="28"/>
          <w:u w:val="none"/>
        </w:rPr>
        <w:t xml:space="preserve">, </w:t>
      </w:r>
      <w:r w:rsidR="00DC0CD6">
        <w:rPr>
          <w:szCs w:val="28"/>
          <w:u w:val="none"/>
        </w:rPr>
        <w:t>Отчесов Д.А</w:t>
      </w:r>
      <w:r w:rsidR="00ED6BF7" w:rsidRPr="00766541">
        <w:rPr>
          <w:szCs w:val="28"/>
          <w:u w:val="none"/>
        </w:rPr>
        <w:t>.</w:t>
      </w:r>
    </w:p>
    <w:p w:rsidR="00D837E7" w:rsidRPr="00766541" w:rsidRDefault="00D837E7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Разработка </w:t>
      </w:r>
      <w:r w:rsidR="00DE1D72">
        <w:rPr>
          <w:szCs w:val="28"/>
          <w:u w:val="none"/>
        </w:rPr>
        <w:t>веб-</w:t>
      </w:r>
      <w:r w:rsidRPr="00766541">
        <w:rPr>
          <w:szCs w:val="28"/>
          <w:u w:val="none"/>
        </w:rPr>
        <w:t xml:space="preserve">приложения проходит в рамках </w:t>
      </w:r>
      <w:r w:rsidR="004E732E">
        <w:rPr>
          <w:szCs w:val="28"/>
          <w:u w:val="none"/>
        </w:rPr>
        <w:t>дипломного</w:t>
      </w:r>
      <w:r w:rsidRPr="00766541">
        <w:rPr>
          <w:szCs w:val="28"/>
          <w:u w:val="none"/>
        </w:rPr>
        <w:t xml:space="preserve"> проекта</w:t>
      </w:r>
      <w:r w:rsidR="00DE1D72">
        <w:rPr>
          <w:szCs w:val="28"/>
          <w:u w:val="none"/>
        </w:rPr>
        <w:t>.</w:t>
      </w:r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Сроки </w:t>
      </w:r>
      <w:r w:rsidR="00E52ED7" w:rsidRPr="00766541">
        <w:rPr>
          <w:szCs w:val="28"/>
          <w:u w:val="none"/>
        </w:rPr>
        <w:t xml:space="preserve">разработки </w:t>
      </w:r>
      <w:r w:rsidR="00880006">
        <w:rPr>
          <w:szCs w:val="28"/>
          <w:u w:val="none"/>
        </w:rPr>
        <w:t>веб-</w:t>
      </w:r>
      <w:r w:rsidR="00E52ED7" w:rsidRPr="00766541">
        <w:rPr>
          <w:szCs w:val="28"/>
          <w:u w:val="none"/>
        </w:rPr>
        <w:t>приложения</w:t>
      </w:r>
      <w:r w:rsidRPr="00766541">
        <w:rPr>
          <w:szCs w:val="28"/>
          <w:u w:val="none"/>
        </w:rPr>
        <w:t xml:space="preserve"> с </w:t>
      </w:r>
      <w:r w:rsidR="00DC0CD6">
        <w:rPr>
          <w:szCs w:val="28"/>
          <w:u w:val="none"/>
        </w:rPr>
        <w:t>1</w:t>
      </w:r>
      <w:r w:rsidR="00DE1D72">
        <w:rPr>
          <w:szCs w:val="28"/>
          <w:u w:val="none"/>
        </w:rPr>
        <w:t>9</w:t>
      </w:r>
      <w:r w:rsidRPr="00766541">
        <w:rPr>
          <w:szCs w:val="28"/>
          <w:u w:val="none"/>
        </w:rPr>
        <w:t>.</w:t>
      </w:r>
      <w:r w:rsidR="00DC0CD6">
        <w:rPr>
          <w:szCs w:val="28"/>
          <w:u w:val="none"/>
        </w:rPr>
        <w:t>0</w:t>
      </w:r>
      <w:r w:rsidR="00DE1D72">
        <w:rPr>
          <w:szCs w:val="28"/>
          <w:u w:val="none"/>
        </w:rPr>
        <w:t>2</w:t>
      </w:r>
      <w:r w:rsidRPr="00766541">
        <w:rPr>
          <w:szCs w:val="28"/>
          <w:u w:val="none"/>
        </w:rPr>
        <w:t>.202</w:t>
      </w:r>
      <w:r w:rsidR="00160D50">
        <w:rPr>
          <w:szCs w:val="28"/>
          <w:u w:val="none"/>
        </w:rPr>
        <w:t>4</w:t>
      </w:r>
      <w:r w:rsidRPr="00766541">
        <w:rPr>
          <w:szCs w:val="28"/>
          <w:u w:val="none"/>
        </w:rPr>
        <w:t xml:space="preserve"> по </w:t>
      </w:r>
      <w:r w:rsidR="00DE1D72">
        <w:rPr>
          <w:szCs w:val="28"/>
          <w:u w:val="none"/>
        </w:rPr>
        <w:t>18</w:t>
      </w:r>
      <w:r w:rsidR="00EE2A2E" w:rsidRPr="00766541">
        <w:rPr>
          <w:szCs w:val="28"/>
          <w:u w:val="none"/>
        </w:rPr>
        <w:t>.</w:t>
      </w:r>
      <w:r w:rsidR="00160D50">
        <w:rPr>
          <w:szCs w:val="28"/>
          <w:u w:val="none"/>
        </w:rPr>
        <w:t>0</w:t>
      </w:r>
      <w:r w:rsidR="00DE1D72">
        <w:rPr>
          <w:szCs w:val="28"/>
          <w:u w:val="none"/>
        </w:rPr>
        <w:t>5</w:t>
      </w:r>
      <w:r w:rsidRPr="00766541">
        <w:rPr>
          <w:szCs w:val="28"/>
          <w:u w:val="none"/>
        </w:rPr>
        <w:t>.202</w:t>
      </w:r>
      <w:r w:rsidR="00160D50">
        <w:rPr>
          <w:szCs w:val="28"/>
          <w:u w:val="none"/>
        </w:rPr>
        <w:t>4</w:t>
      </w:r>
      <w:r w:rsidRPr="00766541">
        <w:rPr>
          <w:szCs w:val="28"/>
          <w:u w:val="none"/>
        </w:rPr>
        <w:t xml:space="preserve"> года.</w:t>
      </w:r>
    </w:p>
    <w:p w:rsidR="00B90F55" w:rsidRPr="00C74887" w:rsidRDefault="00B90F55" w:rsidP="00DE1D72">
      <w:pPr>
        <w:pStyle w:val="1"/>
        <w:spacing w:before="360" w:after="360" w:line="360" w:lineRule="auto"/>
        <w:rPr>
          <w:b/>
        </w:rPr>
      </w:pPr>
      <w:bookmarkStart w:id="12" w:name="_Toc532432128"/>
      <w:bookmarkStart w:id="13" w:name="_Toc532431889"/>
      <w:bookmarkStart w:id="14" w:name="_Toc531000137"/>
      <w:bookmarkStart w:id="15" w:name="_Toc530743586"/>
      <w:bookmarkStart w:id="16" w:name="_Toc468631108"/>
      <w:bookmarkStart w:id="17" w:name="_Toc468630793"/>
      <w:bookmarkStart w:id="18" w:name="_Toc468630627"/>
      <w:bookmarkStart w:id="19" w:name="_Toc468536179"/>
      <w:bookmarkStart w:id="20" w:name="_Toc136517539"/>
      <w:bookmarkStart w:id="21" w:name="_Toc169600828"/>
      <w:r w:rsidRPr="00C74887">
        <w:rPr>
          <w:b/>
        </w:rPr>
        <w:t xml:space="preserve">2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160D50">
        <w:rPr>
          <w:b/>
        </w:rPr>
        <w:t>Цели и назначение создания веб-приложения</w:t>
      </w:r>
      <w:bookmarkEnd w:id="21"/>
    </w:p>
    <w:p w:rsidR="00493A73" w:rsidRPr="00766541" w:rsidRDefault="007F18A1" w:rsidP="00DE1D72">
      <w:pPr>
        <w:spacing w:line="360" w:lineRule="auto"/>
        <w:ind w:firstLine="851"/>
        <w:jc w:val="both"/>
        <w:rPr>
          <w:szCs w:val="28"/>
          <w:u w:val="none"/>
        </w:rPr>
      </w:pPr>
      <w:bookmarkStart w:id="22" w:name="_Toc532432129"/>
      <w:bookmarkStart w:id="23" w:name="_Toc532431890"/>
      <w:bookmarkStart w:id="24" w:name="_Toc531000138"/>
      <w:bookmarkStart w:id="25" w:name="_Toc530743587"/>
      <w:bookmarkStart w:id="26" w:name="_Toc468631109"/>
      <w:bookmarkStart w:id="27" w:name="_Toc468630794"/>
      <w:bookmarkStart w:id="28" w:name="_Toc468630628"/>
      <w:bookmarkStart w:id="29" w:name="_Toc468536180"/>
      <w:r w:rsidRPr="00766541">
        <w:rPr>
          <w:szCs w:val="28"/>
          <w:u w:val="none"/>
        </w:rPr>
        <w:t xml:space="preserve">Назначение </w:t>
      </w:r>
      <w:r w:rsidR="009C4E7C">
        <w:rPr>
          <w:szCs w:val="28"/>
          <w:u w:val="none"/>
        </w:rPr>
        <w:t>веб-</w:t>
      </w:r>
      <w:r w:rsidRPr="00766541">
        <w:rPr>
          <w:szCs w:val="28"/>
          <w:u w:val="none"/>
        </w:rPr>
        <w:t>приложения</w:t>
      </w:r>
      <w:r w:rsidR="00096BF2" w:rsidRPr="00096BF2">
        <w:rPr>
          <w:szCs w:val="28"/>
          <w:u w:val="none"/>
        </w:rPr>
        <w:t xml:space="preserve"> </w:t>
      </w:r>
      <w:r w:rsidR="00096BF2">
        <w:rPr>
          <w:szCs w:val="28"/>
          <w:u w:val="none"/>
        </w:rPr>
        <w:t>«Планетарий»</w:t>
      </w:r>
      <w:r w:rsidRPr="00766541">
        <w:rPr>
          <w:szCs w:val="28"/>
          <w:u w:val="none"/>
        </w:rPr>
        <w:t xml:space="preserve"> </w:t>
      </w:r>
      <w:r w:rsidR="00AF2958">
        <w:rPr>
          <w:u w:val="none"/>
        </w:rPr>
        <w:t xml:space="preserve">состоит в </w:t>
      </w:r>
      <w:r w:rsidR="00337800">
        <w:rPr>
          <w:u w:val="none"/>
        </w:rPr>
        <w:t xml:space="preserve">популяризации астрономии и привлечения большого количества людей к изучению космоса. В целом приложение «Планетарий» для образования, развлечения и вдохновения пользователей </w:t>
      </w:r>
      <w:r w:rsidR="00AF2958">
        <w:rPr>
          <w:u w:val="none"/>
        </w:rPr>
        <w:t>в области астрономии. Оно помогает исследовать космические явления, узнавать больше о планетах и звездах, расширять свои знания об удивительной вселенной, в которой мы живем.</w:t>
      </w:r>
    </w:p>
    <w:p w:rsidR="00B90F55" w:rsidRPr="00C74887" w:rsidRDefault="00B90F55" w:rsidP="00DE1D72">
      <w:pPr>
        <w:pStyle w:val="1"/>
        <w:spacing w:before="360" w:after="360"/>
        <w:rPr>
          <w:b/>
          <w:highlight w:val="yellow"/>
        </w:rPr>
      </w:pPr>
      <w:bookmarkStart w:id="30" w:name="_Toc136517540"/>
      <w:bookmarkStart w:id="31" w:name="_Toc169600829"/>
      <w:r w:rsidRPr="00C74887">
        <w:rPr>
          <w:b/>
        </w:rPr>
        <w:t xml:space="preserve">3 Требования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4887">
        <w:rPr>
          <w:b/>
        </w:rPr>
        <w:t xml:space="preserve">к </w:t>
      </w:r>
      <w:bookmarkEnd w:id="30"/>
      <w:r w:rsidR="00DE1D72">
        <w:rPr>
          <w:b/>
        </w:rPr>
        <w:t>веб-приложению</w:t>
      </w:r>
      <w:bookmarkEnd w:id="31"/>
    </w:p>
    <w:p w:rsidR="00B90F55" w:rsidRPr="00C74887" w:rsidRDefault="00B90F55" w:rsidP="00DE1D72">
      <w:pPr>
        <w:pStyle w:val="1"/>
        <w:spacing w:before="360" w:after="360"/>
        <w:rPr>
          <w:b/>
        </w:rPr>
      </w:pPr>
      <w:bookmarkStart w:id="32" w:name="_Toc532432130"/>
      <w:bookmarkStart w:id="33" w:name="_Toc532431891"/>
      <w:bookmarkStart w:id="34" w:name="_Toc531000139"/>
      <w:bookmarkStart w:id="35" w:name="_Toc530743588"/>
      <w:bookmarkStart w:id="36" w:name="_Toc468631110"/>
      <w:bookmarkStart w:id="37" w:name="_Toc468630795"/>
      <w:bookmarkStart w:id="38" w:name="_Toc468630629"/>
      <w:bookmarkStart w:id="39" w:name="_Toc468536181"/>
      <w:bookmarkStart w:id="40" w:name="_Toc136517541"/>
      <w:bookmarkStart w:id="41" w:name="_Toc169600830"/>
      <w:r w:rsidRPr="00C74887">
        <w:rPr>
          <w:rFonts w:eastAsia="Calibri"/>
          <w:b/>
        </w:rPr>
        <w:t xml:space="preserve">3.1 </w:t>
      </w:r>
      <w:r w:rsidRPr="00C74887">
        <w:rPr>
          <w:b/>
        </w:rPr>
        <w:t xml:space="preserve">Требования к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C74887">
        <w:rPr>
          <w:b/>
        </w:rPr>
        <w:t>структуре и функционированию системы</w:t>
      </w:r>
      <w:bookmarkEnd w:id="40"/>
      <w:bookmarkEnd w:id="41"/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Функции </w:t>
      </w:r>
      <w:r w:rsidR="00DE1D72">
        <w:rPr>
          <w:szCs w:val="28"/>
          <w:u w:val="none"/>
        </w:rPr>
        <w:t>веб-</w:t>
      </w:r>
      <w:r w:rsidR="0092248C" w:rsidRPr="00766541">
        <w:rPr>
          <w:szCs w:val="28"/>
          <w:u w:val="none"/>
        </w:rPr>
        <w:t>приложения</w:t>
      </w:r>
      <w:r w:rsidRPr="00766541">
        <w:rPr>
          <w:szCs w:val="28"/>
          <w:u w:val="none"/>
        </w:rPr>
        <w:t>:</w:t>
      </w:r>
    </w:p>
    <w:p w:rsidR="00B90F55" w:rsidRPr="00766541" w:rsidRDefault="00B90F55" w:rsidP="00DE1D72">
      <w:pPr>
        <w:pStyle w:val="a4"/>
        <w:numPr>
          <w:ilvl w:val="0"/>
          <w:numId w:val="1"/>
        </w:numPr>
        <w:spacing w:after="0" w:line="360" w:lineRule="auto"/>
        <w:ind w:left="0" w:firstLine="851"/>
      </w:pPr>
      <w:r w:rsidRPr="00766541">
        <w:t>раздел «</w:t>
      </w:r>
      <w:r w:rsidR="004B06F6">
        <w:t>Авторизация</w:t>
      </w:r>
      <w:r w:rsidRPr="00766541">
        <w:t>»</w:t>
      </w:r>
      <w:r w:rsidRPr="00766541">
        <w:rPr>
          <w:lang w:val="en-US"/>
        </w:rPr>
        <w:t>;</w:t>
      </w:r>
    </w:p>
    <w:p w:rsidR="00B90F55" w:rsidRPr="00766541" w:rsidRDefault="00337800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регистрация</w:t>
      </w:r>
      <w:r w:rsidR="000B2495">
        <w:t xml:space="preserve"> пользователя/администратора</w:t>
      </w:r>
      <w:r w:rsidR="00B90F55" w:rsidRPr="00766541">
        <w:t>;</w:t>
      </w:r>
    </w:p>
    <w:p w:rsidR="00B90F55" w:rsidRPr="00766541" w:rsidRDefault="008B5603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авторизация</w:t>
      </w:r>
      <w:r w:rsidR="000B2495">
        <w:t xml:space="preserve"> пользователя администратора</w:t>
      </w:r>
      <w:r>
        <w:t>;</w:t>
      </w:r>
    </w:p>
    <w:p w:rsidR="00B90F55" w:rsidRPr="00766541" w:rsidRDefault="00B90F55" w:rsidP="00DE1D72">
      <w:pPr>
        <w:pStyle w:val="a4"/>
        <w:numPr>
          <w:ilvl w:val="0"/>
          <w:numId w:val="1"/>
        </w:numPr>
        <w:spacing w:after="0" w:line="360" w:lineRule="auto"/>
        <w:ind w:left="0" w:firstLine="851"/>
      </w:pPr>
      <w:r w:rsidRPr="00766541">
        <w:t>раздел «</w:t>
      </w:r>
      <w:r w:rsidR="00337800">
        <w:t>Каталог планет</w:t>
      </w:r>
      <w:r w:rsidRPr="00766541">
        <w:t>»;</w:t>
      </w:r>
    </w:p>
    <w:p w:rsidR="00B90F55" w:rsidRPr="00766541" w:rsidRDefault="00337800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исследование различных планет нашей системы</w:t>
      </w:r>
      <w:r w:rsidR="00B90F55" w:rsidRPr="00766541">
        <w:t>;</w:t>
      </w:r>
    </w:p>
    <w:p w:rsidR="00385D72" w:rsidRPr="00766541" w:rsidRDefault="009908FF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каждая планета имеет свою отдельную страницу с информацией</w:t>
      </w:r>
      <w:r w:rsidR="00385D72" w:rsidRPr="00766541">
        <w:t>;</w:t>
      </w:r>
    </w:p>
    <w:p w:rsidR="00B90F55" w:rsidRPr="00766541" w:rsidRDefault="00B90F55" w:rsidP="00DE1D72">
      <w:pPr>
        <w:pStyle w:val="a4"/>
        <w:numPr>
          <w:ilvl w:val="0"/>
          <w:numId w:val="1"/>
        </w:numPr>
        <w:spacing w:after="0" w:line="360" w:lineRule="auto"/>
        <w:ind w:left="0" w:firstLine="851"/>
      </w:pPr>
      <w:r w:rsidRPr="00766541">
        <w:t>Раздел «</w:t>
      </w:r>
      <w:r w:rsidR="009908FF">
        <w:t>Звезды и галактики</w:t>
      </w:r>
      <w:r w:rsidRPr="00766541">
        <w:t>»;</w:t>
      </w:r>
    </w:p>
    <w:p w:rsidR="00944ADC" w:rsidRPr="00766541" w:rsidRDefault="00BF5AF8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д</w:t>
      </w:r>
      <w:r w:rsidR="00D35567" w:rsidRPr="00766541">
        <w:t>обавление</w:t>
      </w:r>
      <w:r>
        <w:t xml:space="preserve"> информации</w:t>
      </w:r>
      <w:r w:rsidR="009908FF">
        <w:t>, касающейся звезд и галактик</w:t>
      </w:r>
      <w:r w:rsidR="00AF2958">
        <w:t>;</w:t>
      </w:r>
    </w:p>
    <w:p w:rsidR="00584FA0" w:rsidRDefault="00AF2958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редактирование данного раздела администратором.</w:t>
      </w:r>
    </w:p>
    <w:p w:rsidR="00584FA0" w:rsidRPr="00766541" w:rsidRDefault="00584FA0" w:rsidP="00DE1D72">
      <w:pPr>
        <w:pStyle w:val="a4"/>
        <w:numPr>
          <w:ilvl w:val="0"/>
          <w:numId w:val="1"/>
        </w:numPr>
        <w:spacing w:after="0" w:line="360" w:lineRule="auto"/>
        <w:ind w:left="0" w:firstLine="851"/>
      </w:pPr>
      <w:r w:rsidRPr="00766541">
        <w:t>Раздел «</w:t>
      </w:r>
      <w:r>
        <w:t>Домашняя страница</w:t>
      </w:r>
      <w:r w:rsidRPr="00766541">
        <w:t>»;</w:t>
      </w:r>
    </w:p>
    <w:p w:rsidR="00584FA0" w:rsidRDefault="00584FA0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lastRenderedPageBreak/>
        <w:t xml:space="preserve">на ней пользователь сможет </w:t>
      </w:r>
      <w:r w:rsidR="00AF2958">
        <w:t>увидеть свежую информацию, касающуюся астрономии;</w:t>
      </w:r>
    </w:p>
    <w:p w:rsidR="00AF2958" w:rsidRDefault="00AF2958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информация добавляется администратором</w:t>
      </w:r>
      <w:r w:rsidR="00993E85">
        <w:t>;</w:t>
      </w:r>
    </w:p>
    <w:p w:rsidR="00993E85" w:rsidRPr="00766541" w:rsidRDefault="00993E85" w:rsidP="00DE1D72">
      <w:pPr>
        <w:pStyle w:val="a4"/>
        <w:numPr>
          <w:ilvl w:val="1"/>
          <w:numId w:val="1"/>
        </w:numPr>
        <w:tabs>
          <w:tab w:val="left" w:pos="1843"/>
        </w:tabs>
        <w:spacing w:after="0" w:line="360" w:lineRule="auto"/>
        <w:ind w:left="0" w:firstLine="851"/>
      </w:pPr>
      <w:r>
        <w:t>пользователи оформляют билеты на сеанс.</w:t>
      </w:r>
    </w:p>
    <w:p w:rsidR="00B90F55" w:rsidRPr="00C74887" w:rsidRDefault="00B90F55" w:rsidP="00DE1D72">
      <w:pPr>
        <w:pStyle w:val="1"/>
        <w:spacing w:before="360" w:after="360"/>
        <w:rPr>
          <w:b/>
        </w:rPr>
      </w:pPr>
      <w:bookmarkStart w:id="42" w:name="_Toc532432131"/>
      <w:bookmarkStart w:id="43" w:name="_Toc532431892"/>
      <w:bookmarkStart w:id="44" w:name="_Toc531000147"/>
      <w:bookmarkStart w:id="45" w:name="_Toc530743596"/>
      <w:bookmarkStart w:id="46" w:name="_Toc468631111"/>
      <w:bookmarkStart w:id="47" w:name="_Toc468630796"/>
      <w:bookmarkStart w:id="48" w:name="_Toc468630630"/>
      <w:bookmarkStart w:id="49" w:name="_Toc468536182"/>
      <w:bookmarkStart w:id="50" w:name="_Toc136517542"/>
      <w:bookmarkStart w:id="51" w:name="_Toc169600831"/>
      <w:r w:rsidRPr="00C74887">
        <w:rPr>
          <w:rFonts w:eastAsia="Calibri"/>
          <w:b/>
          <w:lang w:eastAsia="en-US"/>
        </w:rPr>
        <w:t>3.2 Требования к надежности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C74887">
        <w:rPr>
          <w:b/>
        </w:rPr>
        <w:t xml:space="preserve"> </w:t>
      </w:r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B90F55" w:rsidRPr="00C74887" w:rsidRDefault="00B90F55" w:rsidP="00DE1D72">
      <w:pPr>
        <w:pStyle w:val="1"/>
        <w:spacing w:before="360" w:after="360"/>
        <w:rPr>
          <w:rFonts w:eastAsia="Calibri"/>
          <w:b/>
          <w:lang w:eastAsia="en-US"/>
        </w:rPr>
      </w:pPr>
      <w:bookmarkStart w:id="52" w:name="_Toc136517543"/>
      <w:bookmarkStart w:id="53" w:name="_Toc169600832"/>
      <w:r w:rsidRPr="00C74887">
        <w:rPr>
          <w:rFonts w:eastAsia="Calibri"/>
          <w:b/>
          <w:lang w:eastAsia="en-US"/>
        </w:rPr>
        <w:t>3.3 Требования к безопасности</w:t>
      </w:r>
      <w:bookmarkEnd w:id="52"/>
      <w:bookmarkEnd w:id="53"/>
    </w:p>
    <w:p w:rsidR="00286ADA" w:rsidRPr="00286ADA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Для обеспечения безопасности в </w:t>
      </w:r>
      <w:r w:rsidR="00BC4837" w:rsidRPr="00766541">
        <w:rPr>
          <w:szCs w:val="28"/>
          <w:u w:val="none"/>
        </w:rPr>
        <w:t>приложении</w:t>
      </w:r>
      <w:r w:rsidRPr="00766541">
        <w:rPr>
          <w:szCs w:val="28"/>
          <w:u w:val="none"/>
        </w:rPr>
        <w:t>, необходимо реализовать разграничение прав доступа.</w:t>
      </w:r>
      <w:bookmarkStart w:id="54" w:name="_Toc532432132"/>
      <w:bookmarkStart w:id="55" w:name="_Toc532431893"/>
      <w:bookmarkStart w:id="56" w:name="_Toc531000148"/>
      <w:bookmarkStart w:id="57" w:name="_Toc530743597"/>
      <w:bookmarkStart w:id="58" w:name="_Toc468631112"/>
      <w:bookmarkStart w:id="59" w:name="_Toc468630797"/>
      <w:bookmarkStart w:id="60" w:name="_Toc468630631"/>
      <w:bookmarkStart w:id="61" w:name="_Toc468536183"/>
      <w:bookmarkStart w:id="62" w:name="_Toc136517545"/>
    </w:p>
    <w:p w:rsidR="00B90F55" w:rsidRPr="00C74887" w:rsidRDefault="00B90F55" w:rsidP="00DE1D72">
      <w:pPr>
        <w:pStyle w:val="1"/>
        <w:spacing w:before="360" w:after="360"/>
        <w:rPr>
          <w:rFonts w:eastAsia="Calibri"/>
          <w:b/>
          <w:lang w:eastAsia="en-US"/>
        </w:rPr>
      </w:pPr>
      <w:bookmarkStart w:id="63" w:name="_Toc169600833"/>
      <w:r w:rsidRPr="00C74887">
        <w:rPr>
          <w:rFonts w:eastAsia="Calibri"/>
          <w:b/>
          <w:lang w:eastAsia="en-US"/>
        </w:rPr>
        <w:t>3.</w:t>
      </w:r>
      <w:r w:rsidR="00F832CF">
        <w:rPr>
          <w:rFonts w:eastAsia="Calibri"/>
          <w:b/>
          <w:lang w:eastAsia="en-US"/>
        </w:rPr>
        <w:t>4</w:t>
      </w:r>
      <w:r w:rsidRPr="00C74887">
        <w:rPr>
          <w:rFonts w:eastAsia="Calibri"/>
          <w:b/>
          <w:lang w:eastAsia="en-US"/>
        </w:rPr>
        <w:t xml:space="preserve"> 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C74887">
        <w:rPr>
          <w:rFonts w:eastAsia="Calibri"/>
          <w:b/>
          <w:lang w:eastAsia="en-US"/>
        </w:rPr>
        <w:t>Требования</w:t>
      </w:r>
      <w:r w:rsidR="00712D10">
        <w:rPr>
          <w:rFonts w:eastAsia="Calibri"/>
          <w:b/>
          <w:lang w:eastAsia="en-US"/>
        </w:rPr>
        <w:tab/>
      </w:r>
      <w:r w:rsidRPr="00C74887">
        <w:rPr>
          <w:rFonts w:eastAsia="Calibri"/>
          <w:b/>
          <w:lang w:eastAsia="en-US"/>
        </w:rPr>
        <w:t xml:space="preserve"> к </w:t>
      </w:r>
      <w:r w:rsidR="00525DEB">
        <w:rPr>
          <w:rFonts w:eastAsia="Calibri"/>
          <w:b/>
          <w:lang w:eastAsia="en-US"/>
        </w:rPr>
        <w:t>клиентской части</w:t>
      </w:r>
      <w:bookmarkEnd w:id="62"/>
      <w:bookmarkEnd w:id="63"/>
    </w:p>
    <w:p w:rsidR="00B90F55" w:rsidRPr="00766541" w:rsidRDefault="00094732" w:rsidP="00DE1D72">
      <w:pPr>
        <w:spacing w:line="360" w:lineRule="auto"/>
        <w:ind w:firstLine="851"/>
        <w:jc w:val="both"/>
        <w:rPr>
          <w:szCs w:val="28"/>
          <w:u w:val="none"/>
        </w:rPr>
      </w:pPr>
      <w:bookmarkStart w:id="64" w:name="_Toc468631113"/>
      <w:bookmarkStart w:id="65" w:name="_Toc468630798"/>
      <w:bookmarkStart w:id="66" w:name="_Toc468630632"/>
      <w:bookmarkStart w:id="67" w:name="_Toc468536184"/>
      <w:r>
        <w:rPr>
          <w:szCs w:val="28"/>
          <w:u w:val="none"/>
        </w:rPr>
        <w:t>Основные минимальные требования</w:t>
      </w:r>
      <w:r w:rsidR="00B90F55" w:rsidRPr="00766541">
        <w:rPr>
          <w:szCs w:val="28"/>
          <w:u w:val="none"/>
        </w:rPr>
        <w:t>:</w:t>
      </w:r>
    </w:p>
    <w:p w:rsidR="00B90F55" w:rsidRPr="00766541" w:rsidRDefault="00094732" w:rsidP="00DE1D72">
      <w:pPr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>
        <w:rPr>
          <w:szCs w:val="28"/>
          <w:u w:val="none"/>
        </w:rPr>
        <w:t>любая операционная система</w:t>
      </w:r>
      <w:r w:rsidR="00B90F55" w:rsidRPr="00766541">
        <w:rPr>
          <w:szCs w:val="28"/>
          <w:u w:val="none"/>
          <w:lang w:val="en-US"/>
        </w:rPr>
        <w:t>;</w:t>
      </w:r>
    </w:p>
    <w:p w:rsidR="00B90F55" w:rsidRPr="00766541" w:rsidRDefault="00094732" w:rsidP="00DE1D72">
      <w:pPr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>
        <w:rPr>
          <w:szCs w:val="28"/>
          <w:u w:val="none"/>
        </w:rPr>
        <w:t>мощность процессора от 500</w:t>
      </w:r>
      <w:r>
        <w:rPr>
          <w:szCs w:val="28"/>
          <w:u w:val="none"/>
          <w:lang w:val="en-US"/>
        </w:rPr>
        <w:t>MHz</w:t>
      </w:r>
      <w:r w:rsidR="00B90F55" w:rsidRPr="00766541">
        <w:rPr>
          <w:szCs w:val="28"/>
          <w:u w:val="none"/>
          <w:lang w:val="en-US"/>
        </w:rPr>
        <w:t>;</w:t>
      </w:r>
    </w:p>
    <w:p w:rsidR="00920295" w:rsidRPr="00094732" w:rsidRDefault="00094732" w:rsidP="00DE1D72">
      <w:pPr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szCs w:val="28"/>
          <w:u w:val="none"/>
        </w:rPr>
      </w:pPr>
      <w:r>
        <w:rPr>
          <w:szCs w:val="28"/>
          <w:u w:val="none"/>
        </w:rPr>
        <w:t>видеоадаптер любой фирмы с видеопамятью выше 128</w:t>
      </w:r>
      <w:r>
        <w:rPr>
          <w:szCs w:val="28"/>
          <w:u w:val="none"/>
          <w:lang w:val="en-US"/>
        </w:rPr>
        <w:t>mb</w:t>
      </w:r>
      <w:r w:rsidR="00920295" w:rsidRPr="00094732">
        <w:rPr>
          <w:szCs w:val="28"/>
          <w:u w:val="none"/>
        </w:rPr>
        <w:t>;</w:t>
      </w:r>
    </w:p>
    <w:p w:rsidR="00B90F55" w:rsidRPr="00766541" w:rsidRDefault="00094732" w:rsidP="00DE1D72">
      <w:pPr>
        <w:numPr>
          <w:ilvl w:val="0"/>
          <w:numId w:val="4"/>
        </w:numPr>
        <w:spacing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>
        <w:rPr>
          <w:szCs w:val="28"/>
          <w:u w:val="none"/>
        </w:rPr>
        <w:t xml:space="preserve">ОЗУ не менее </w:t>
      </w:r>
      <w:r>
        <w:rPr>
          <w:szCs w:val="28"/>
          <w:u w:val="none"/>
          <w:lang w:val="en-US"/>
        </w:rPr>
        <w:t>2gb</w:t>
      </w:r>
      <w:r w:rsidR="00B90F55" w:rsidRPr="00766541">
        <w:rPr>
          <w:szCs w:val="28"/>
          <w:u w:val="none"/>
          <w:lang w:val="en-US"/>
        </w:rPr>
        <w:t>;</w:t>
      </w:r>
      <w:bookmarkStart w:id="68" w:name="_Toc53487758"/>
      <w:bookmarkStart w:id="69" w:name="_Toc53484690"/>
      <w:bookmarkEnd w:id="64"/>
      <w:bookmarkEnd w:id="65"/>
      <w:bookmarkEnd w:id="66"/>
      <w:bookmarkEnd w:id="67"/>
    </w:p>
    <w:p w:rsidR="00B90F55" w:rsidRDefault="00094732" w:rsidP="00DE1D72">
      <w:pPr>
        <w:numPr>
          <w:ilvl w:val="0"/>
          <w:numId w:val="4"/>
        </w:numPr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подключение к интернету</w:t>
      </w:r>
      <w:r w:rsidR="00B90F55" w:rsidRPr="00766541">
        <w:rPr>
          <w:szCs w:val="28"/>
          <w:u w:val="none"/>
        </w:rPr>
        <w:t>.</w:t>
      </w:r>
      <w:bookmarkEnd w:id="68"/>
      <w:bookmarkEnd w:id="69"/>
    </w:p>
    <w:p w:rsidR="00094732" w:rsidRDefault="00094732" w:rsidP="00DE1D72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Минимальные системные требования для сервера:</w:t>
      </w:r>
    </w:p>
    <w:p w:rsidR="00094732" w:rsidRPr="00094732" w:rsidRDefault="00094732" w:rsidP="00DE1D72">
      <w:pPr>
        <w:pStyle w:val="a4"/>
        <w:numPr>
          <w:ilvl w:val="0"/>
          <w:numId w:val="5"/>
        </w:numPr>
        <w:spacing w:line="360" w:lineRule="auto"/>
        <w:ind w:left="0" w:firstLine="851"/>
      </w:pPr>
      <w:r>
        <w:t xml:space="preserve">процессор </w:t>
      </w:r>
      <w:r>
        <w:rPr>
          <w:lang w:val="en-US"/>
        </w:rPr>
        <w:t>Intel Pentium 4;</w:t>
      </w:r>
    </w:p>
    <w:p w:rsidR="00094732" w:rsidRDefault="00094732" w:rsidP="00DE1D72">
      <w:pPr>
        <w:pStyle w:val="a4"/>
        <w:numPr>
          <w:ilvl w:val="0"/>
          <w:numId w:val="5"/>
        </w:numPr>
        <w:spacing w:line="360" w:lineRule="auto"/>
        <w:ind w:left="0" w:firstLine="851"/>
      </w:pPr>
      <w:r>
        <w:t>ОЗУ не ниже 1024МБ;</w:t>
      </w:r>
    </w:p>
    <w:p w:rsidR="00094732" w:rsidRPr="00094732" w:rsidRDefault="00094732" w:rsidP="00DE1D72">
      <w:pPr>
        <w:pStyle w:val="a4"/>
        <w:numPr>
          <w:ilvl w:val="0"/>
          <w:numId w:val="5"/>
        </w:numPr>
        <w:spacing w:line="360" w:lineRule="auto"/>
        <w:ind w:left="0" w:firstLine="851"/>
      </w:pPr>
      <w:r>
        <w:t>Свободное место на диске 1</w:t>
      </w:r>
      <w:proofErr w:type="spellStart"/>
      <w:r>
        <w:rPr>
          <w:lang w:val="en-US"/>
        </w:rPr>
        <w:t>gb</w:t>
      </w:r>
      <w:proofErr w:type="spellEnd"/>
      <w:r>
        <w:t>.</w:t>
      </w:r>
    </w:p>
    <w:p w:rsidR="00B90F55" w:rsidRPr="00C74887" w:rsidRDefault="00B90F55" w:rsidP="00DE1D72">
      <w:pPr>
        <w:pStyle w:val="1"/>
        <w:spacing w:before="360" w:after="360"/>
        <w:rPr>
          <w:b/>
        </w:rPr>
      </w:pPr>
      <w:bookmarkStart w:id="70" w:name="_Toc532432135"/>
      <w:bookmarkStart w:id="71" w:name="_Toc532431896"/>
      <w:bookmarkStart w:id="72" w:name="_Toc531000151"/>
      <w:bookmarkStart w:id="73" w:name="_Toc530743600"/>
      <w:bookmarkStart w:id="74" w:name="_Toc468631115"/>
      <w:bookmarkStart w:id="75" w:name="_Toc468630800"/>
      <w:bookmarkStart w:id="76" w:name="_Toc468630634"/>
      <w:bookmarkStart w:id="77" w:name="_Toc468536186"/>
      <w:bookmarkStart w:id="78" w:name="_Toc136517546"/>
      <w:bookmarkStart w:id="79" w:name="_Toc169600834"/>
      <w:r w:rsidRPr="00C74887">
        <w:rPr>
          <w:b/>
        </w:rPr>
        <w:t xml:space="preserve">4 Требования к 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C74887">
        <w:rPr>
          <w:b/>
        </w:rPr>
        <w:t>документированию</w:t>
      </w:r>
      <w:bookmarkEnd w:id="78"/>
      <w:bookmarkEnd w:id="79"/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>Основным документ</w:t>
      </w:r>
      <w:r w:rsidR="0059774B">
        <w:rPr>
          <w:szCs w:val="28"/>
          <w:u w:val="none"/>
        </w:rPr>
        <w:t>о</w:t>
      </w:r>
      <w:r w:rsidRPr="00766541">
        <w:rPr>
          <w:szCs w:val="28"/>
          <w:u w:val="none"/>
        </w:rPr>
        <w:t xml:space="preserve">м, регламентирующим использование </w:t>
      </w:r>
      <w:r w:rsidR="00221148">
        <w:rPr>
          <w:szCs w:val="28"/>
          <w:u w:val="none"/>
        </w:rPr>
        <w:t xml:space="preserve">программного продукта, </w:t>
      </w:r>
      <w:r w:rsidRPr="00766541">
        <w:rPr>
          <w:szCs w:val="28"/>
          <w:u w:val="none"/>
        </w:rPr>
        <w:t>является руководство пользователя.</w:t>
      </w:r>
    </w:p>
    <w:p w:rsidR="00B90F55" w:rsidRPr="0076654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lastRenderedPageBreak/>
        <w:t>Основным документ</w:t>
      </w:r>
      <w:r w:rsidR="006D2817">
        <w:rPr>
          <w:szCs w:val="28"/>
          <w:u w:val="none"/>
        </w:rPr>
        <w:t>о</w:t>
      </w:r>
      <w:r w:rsidRPr="00766541">
        <w:rPr>
          <w:szCs w:val="28"/>
          <w:u w:val="none"/>
        </w:rPr>
        <w:t xml:space="preserve">м, регламентирующим разработку </w:t>
      </w:r>
      <w:r w:rsidR="00221148">
        <w:rPr>
          <w:szCs w:val="28"/>
          <w:u w:val="none"/>
        </w:rPr>
        <w:t>программного продукта</w:t>
      </w:r>
      <w:r w:rsidR="006D2817">
        <w:rPr>
          <w:szCs w:val="28"/>
          <w:u w:val="none"/>
        </w:rPr>
        <w:t xml:space="preserve">, </w:t>
      </w:r>
      <w:r w:rsidRPr="00766541">
        <w:rPr>
          <w:szCs w:val="28"/>
          <w:u w:val="none"/>
        </w:rPr>
        <w:t>является техническое задание.</w:t>
      </w:r>
    </w:p>
    <w:p w:rsidR="00B90F55" w:rsidRPr="00C74887" w:rsidRDefault="00B90F55" w:rsidP="00DE1D72">
      <w:pPr>
        <w:pStyle w:val="1"/>
        <w:spacing w:before="360" w:after="360"/>
        <w:rPr>
          <w:b/>
        </w:rPr>
      </w:pPr>
      <w:bookmarkStart w:id="80" w:name="_Toc136517547"/>
      <w:bookmarkStart w:id="81" w:name="_Toc169600835"/>
      <w:r w:rsidRPr="00C74887">
        <w:rPr>
          <w:b/>
        </w:rPr>
        <w:t xml:space="preserve">5 Состав и содержание работ по созданию </w:t>
      </w:r>
      <w:bookmarkEnd w:id="80"/>
      <w:r w:rsidR="00DE1D72">
        <w:rPr>
          <w:b/>
        </w:rPr>
        <w:t>веб-приложения</w:t>
      </w:r>
      <w:bookmarkEnd w:id="81"/>
    </w:p>
    <w:bookmarkEnd w:id="1"/>
    <w:p w:rsidR="00FF2E01" w:rsidRDefault="00B90F55" w:rsidP="00DE1D72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В таблице 1 представлены плановые сроки начала и окончания работы по созданию </w:t>
      </w:r>
      <w:r w:rsidR="00160D50">
        <w:rPr>
          <w:szCs w:val="28"/>
          <w:u w:val="none"/>
        </w:rPr>
        <w:t>веб-приложения «Планетарий».</w:t>
      </w:r>
    </w:p>
    <w:p w:rsidR="00860468" w:rsidRPr="00FF2E01" w:rsidRDefault="00860468" w:rsidP="00DE1D72">
      <w:pPr>
        <w:spacing w:before="240" w:line="360" w:lineRule="auto"/>
        <w:ind w:hanging="284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>Таблица 1 – Этапы</w:t>
      </w:r>
      <w:r w:rsidR="00145170">
        <w:rPr>
          <w:szCs w:val="28"/>
          <w:u w:val="none"/>
        </w:rPr>
        <w:t xml:space="preserve"> и сроки</w:t>
      </w:r>
      <w:r w:rsidRPr="00766541">
        <w:rPr>
          <w:szCs w:val="28"/>
          <w:u w:val="none"/>
        </w:rPr>
        <w:t xml:space="preserve"> разработки программного продукта</w:t>
      </w:r>
    </w:p>
    <w:tbl>
      <w:tblPr>
        <w:tblW w:w="938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983"/>
        <w:gridCol w:w="2410"/>
      </w:tblGrid>
      <w:tr w:rsidR="00DE1D72" w:rsidRPr="00EF3F3B" w:rsidTr="00DE1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№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Наименование этапов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Срок</w:t>
            </w:r>
          </w:p>
        </w:tc>
      </w:tr>
      <w:tr w:rsidR="00DE1D72" w:rsidRPr="00EF3F3B" w:rsidTr="00DE1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1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Предпроектное исследование предметной области (выбор темы, постановка цели, задач, исследование и описание предметной области)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15.0</w:t>
            </w:r>
            <w:r>
              <w:rPr>
                <w:szCs w:val="28"/>
                <w:u w:val="none"/>
                <w:lang w:eastAsia="en-US"/>
              </w:rPr>
              <w:t>1</w:t>
            </w:r>
            <w:r w:rsidRPr="00EF3F3B">
              <w:rPr>
                <w:szCs w:val="28"/>
                <w:u w:val="none"/>
                <w:lang w:eastAsia="en-US"/>
              </w:rPr>
              <w:t>.2</w:t>
            </w:r>
            <w:r>
              <w:rPr>
                <w:szCs w:val="28"/>
                <w:u w:val="none"/>
                <w:lang w:eastAsia="en-US"/>
              </w:rPr>
              <w:t>4</w:t>
            </w:r>
          </w:p>
        </w:tc>
      </w:tr>
      <w:tr w:rsidR="00DE1D72" w:rsidRPr="00EF3F3B" w:rsidTr="00DE1D72">
        <w:trPr>
          <w:trHeight w:val="165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2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Разработка технического задания (выбор архитектуры программного продукта, выбор типа пользовательского интерфейса, выбор языка и среды программирования)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2</w:t>
            </w:r>
            <w:r>
              <w:rPr>
                <w:szCs w:val="28"/>
                <w:u w:val="none"/>
                <w:lang w:eastAsia="en-US"/>
              </w:rPr>
              <w:t>8</w:t>
            </w:r>
            <w:r w:rsidRPr="00EF3F3B">
              <w:rPr>
                <w:szCs w:val="28"/>
                <w:u w:val="none"/>
                <w:lang w:eastAsia="en-US"/>
              </w:rPr>
              <w:t>.0</w:t>
            </w:r>
            <w:r>
              <w:rPr>
                <w:szCs w:val="28"/>
                <w:u w:val="none"/>
                <w:lang w:eastAsia="en-US"/>
              </w:rPr>
              <w:t>2</w:t>
            </w:r>
            <w:r w:rsidRPr="00EF3F3B">
              <w:rPr>
                <w:szCs w:val="28"/>
                <w:u w:val="none"/>
                <w:lang w:eastAsia="en-US"/>
              </w:rPr>
              <w:t>.2</w:t>
            </w:r>
            <w:r>
              <w:rPr>
                <w:szCs w:val="28"/>
                <w:u w:val="none"/>
                <w:lang w:eastAsia="en-US"/>
              </w:rPr>
              <w:t>4</w:t>
            </w:r>
          </w:p>
        </w:tc>
      </w:tr>
      <w:tr w:rsidR="00DE1D72" w:rsidRPr="00EF3F3B" w:rsidTr="00DE1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3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 xml:space="preserve">Проектирование программного </w:t>
            </w:r>
            <w:r>
              <w:rPr>
                <w:szCs w:val="28"/>
                <w:u w:val="none"/>
                <w:lang w:eastAsia="en-US"/>
              </w:rPr>
              <w:t>обеспечения</w:t>
            </w:r>
            <w:r w:rsidRPr="00EF3F3B">
              <w:rPr>
                <w:szCs w:val="28"/>
                <w:u w:val="none"/>
                <w:lang w:eastAsia="en-US"/>
              </w:rPr>
              <w:t xml:space="preserve"> (разработка структурной и функциональной схемы ПО</w:t>
            </w:r>
            <w:r>
              <w:rPr>
                <w:szCs w:val="28"/>
                <w:u w:val="none"/>
                <w:lang w:eastAsia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tabs>
                <w:tab w:val="left" w:pos="1500"/>
              </w:tabs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02</w:t>
            </w:r>
            <w:r w:rsidRPr="00EF3F3B">
              <w:rPr>
                <w:szCs w:val="28"/>
                <w:u w:val="none"/>
                <w:lang w:eastAsia="en-US"/>
              </w:rPr>
              <w:t>.0</w:t>
            </w:r>
            <w:r>
              <w:rPr>
                <w:szCs w:val="28"/>
                <w:u w:val="none"/>
                <w:lang w:eastAsia="en-US"/>
              </w:rPr>
              <w:t>3</w:t>
            </w:r>
            <w:r w:rsidRPr="00EF3F3B">
              <w:rPr>
                <w:szCs w:val="28"/>
                <w:u w:val="none"/>
                <w:lang w:eastAsia="en-US"/>
              </w:rPr>
              <w:t>.2</w:t>
            </w:r>
            <w:r>
              <w:rPr>
                <w:szCs w:val="28"/>
                <w:u w:val="none"/>
                <w:lang w:eastAsia="en-US"/>
              </w:rPr>
              <w:t>4</w:t>
            </w:r>
          </w:p>
        </w:tc>
      </w:tr>
      <w:tr w:rsidR="00DE1D72" w:rsidRPr="00EF3F3B" w:rsidTr="00DE1D7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4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 xml:space="preserve">Разработка (программирование) </w:t>
            </w:r>
            <w:r>
              <w:rPr>
                <w:szCs w:val="28"/>
                <w:u w:val="none"/>
                <w:lang w:eastAsia="en-US"/>
              </w:rPr>
              <w:t>и отладка модулей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20</w:t>
            </w:r>
            <w:r w:rsidRPr="00EF3F3B">
              <w:rPr>
                <w:szCs w:val="28"/>
                <w:u w:val="none"/>
                <w:lang w:eastAsia="en-US"/>
              </w:rPr>
              <w:t>.</w:t>
            </w:r>
            <w:r>
              <w:rPr>
                <w:szCs w:val="28"/>
                <w:u w:val="none"/>
                <w:lang w:eastAsia="en-US"/>
              </w:rPr>
              <w:t>04</w:t>
            </w:r>
            <w:r w:rsidRPr="00EF3F3B">
              <w:rPr>
                <w:szCs w:val="28"/>
                <w:u w:val="none"/>
                <w:lang w:eastAsia="en-US"/>
              </w:rPr>
              <w:t>.23</w:t>
            </w:r>
          </w:p>
        </w:tc>
      </w:tr>
      <w:tr w:rsidR="00DE1D72" w:rsidRPr="00EF3F3B" w:rsidTr="00DE1D72">
        <w:trPr>
          <w:trHeight w:val="5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5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>Тестирование программного продукта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05</w:t>
            </w:r>
            <w:r w:rsidRPr="00EF3F3B">
              <w:rPr>
                <w:szCs w:val="28"/>
                <w:u w:val="none"/>
                <w:lang w:eastAsia="en-US"/>
              </w:rPr>
              <w:t>.</w:t>
            </w:r>
            <w:r>
              <w:rPr>
                <w:szCs w:val="28"/>
                <w:u w:val="none"/>
                <w:lang w:eastAsia="en-US"/>
              </w:rPr>
              <w:t>05</w:t>
            </w:r>
            <w:r w:rsidRPr="00EF3F3B">
              <w:rPr>
                <w:szCs w:val="28"/>
                <w:u w:val="none"/>
                <w:lang w:eastAsia="en-US"/>
              </w:rPr>
              <w:t>.2</w:t>
            </w:r>
            <w:r>
              <w:rPr>
                <w:szCs w:val="28"/>
                <w:u w:val="none"/>
                <w:lang w:eastAsia="en-US"/>
              </w:rPr>
              <w:t>4</w:t>
            </w:r>
          </w:p>
        </w:tc>
      </w:tr>
      <w:tr w:rsidR="00DE1D72" w:rsidRPr="00EF3F3B" w:rsidTr="00DE1D72">
        <w:trPr>
          <w:trHeight w:val="5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6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 w:rsidRPr="00EF3F3B">
              <w:rPr>
                <w:szCs w:val="28"/>
                <w:u w:val="none"/>
                <w:lang w:eastAsia="en-US"/>
              </w:rPr>
              <w:t xml:space="preserve">Составление </w:t>
            </w:r>
            <w:r>
              <w:rPr>
                <w:szCs w:val="28"/>
                <w:u w:val="none"/>
                <w:lang w:eastAsia="en-US"/>
              </w:rPr>
              <w:t>программной документации (</w:t>
            </w:r>
            <w:r w:rsidRPr="00EF3F3B">
              <w:rPr>
                <w:szCs w:val="28"/>
                <w:u w:val="none"/>
                <w:lang w:eastAsia="en-US"/>
              </w:rPr>
              <w:t>руководства пользователя</w:t>
            </w:r>
            <w:r>
              <w:rPr>
                <w:szCs w:val="28"/>
                <w:u w:val="none"/>
                <w:lang w:eastAsia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D72" w:rsidRPr="00EF3F3B" w:rsidRDefault="00DE1D72" w:rsidP="004C310B">
            <w:pPr>
              <w:spacing w:line="360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10</w:t>
            </w:r>
            <w:r w:rsidRPr="00EF3F3B">
              <w:rPr>
                <w:szCs w:val="28"/>
                <w:u w:val="none"/>
                <w:lang w:eastAsia="en-US"/>
              </w:rPr>
              <w:t>.</w:t>
            </w:r>
            <w:r>
              <w:rPr>
                <w:szCs w:val="28"/>
                <w:u w:val="none"/>
                <w:lang w:eastAsia="en-US"/>
              </w:rPr>
              <w:t>05</w:t>
            </w:r>
            <w:r w:rsidRPr="00EF3F3B">
              <w:rPr>
                <w:szCs w:val="28"/>
                <w:u w:val="none"/>
                <w:lang w:eastAsia="en-US"/>
              </w:rPr>
              <w:t>.2</w:t>
            </w:r>
            <w:r>
              <w:rPr>
                <w:szCs w:val="28"/>
                <w:u w:val="none"/>
                <w:lang w:eastAsia="en-US"/>
              </w:rPr>
              <w:t>4</w:t>
            </w:r>
          </w:p>
        </w:tc>
      </w:tr>
    </w:tbl>
    <w:p w:rsidR="00F870AF" w:rsidRPr="00766541" w:rsidRDefault="00A77DA5" w:rsidP="00766541">
      <w:pPr>
        <w:spacing w:line="360" w:lineRule="auto"/>
        <w:ind w:left="284"/>
        <w:jc w:val="both"/>
        <w:rPr>
          <w:szCs w:val="28"/>
          <w:u w:val="none"/>
        </w:rPr>
      </w:pPr>
    </w:p>
    <w:sectPr w:rsidR="00F870AF" w:rsidRPr="00766541" w:rsidSect="00DE1D72">
      <w:pgSz w:w="11906" w:h="16838"/>
      <w:pgMar w:top="1134" w:right="566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441" w:rsidRDefault="001F3441" w:rsidP="00C74887">
      <w:r>
        <w:separator/>
      </w:r>
    </w:p>
  </w:endnote>
  <w:endnote w:type="continuationSeparator" w:id="0">
    <w:p w:rsidR="001F3441" w:rsidRDefault="001F3441" w:rsidP="00C7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5211882"/>
      <w:docPartObj>
        <w:docPartGallery w:val="Page Numbers (Bottom of Page)"/>
        <w:docPartUnique/>
      </w:docPartObj>
    </w:sdtPr>
    <w:sdtEndPr>
      <w:rPr>
        <w:u w:val="none"/>
      </w:rPr>
    </w:sdtEndPr>
    <w:sdtContent>
      <w:p w:rsidR="00C74887" w:rsidRPr="00286ADA" w:rsidRDefault="00AA4821">
        <w:pPr>
          <w:pStyle w:val="ab"/>
          <w:jc w:val="right"/>
          <w:rPr>
            <w:u w:val="none"/>
          </w:rPr>
        </w:pPr>
        <w:r w:rsidRPr="00286ADA">
          <w:rPr>
            <w:u w:val="none"/>
          </w:rPr>
          <w:fldChar w:fldCharType="begin"/>
        </w:r>
        <w:r w:rsidR="00C74887" w:rsidRPr="00286ADA">
          <w:rPr>
            <w:u w:val="none"/>
          </w:rPr>
          <w:instrText>PAGE   \* MERGEFORMAT</w:instrText>
        </w:r>
        <w:r w:rsidRPr="00286ADA">
          <w:rPr>
            <w:u w:val="none"/>
          </w:rPr>
          <w:fldChar w:fldCharType="separate"/>
        </w:r>
        <w:r w:rsidR="00AF2958">
          <w:rPr>
            <w:noProof/>
            <w:u w:val="none"/>
          </w:rPr>
          <w:t>2</w:t>
        </w:r>
        <w:r w:rsidRPr="00286ADA">
          <w:rPr>
            <w:u w:val="none"/>
          </w:rPr>
          <w:fldChar w:fldCharType="end"/>
        </w:r>
      </w:p>
    </w:sdtContent>
  </w:sdt>
  <w:p w:rsidR="00C74887" w:rsidRDefault="00C748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441" w:rsidRDefault="001F3441" w:rsidP="00C74887">
      <w:r>
        <w:separator/>
      </w:r>
    </w:p>
  </w:footnote>
  <w:footnote w:type="continuationSeparator" w:id="0">
    <w:p w:rsidR="001F3441" w:rsidRDefault="001F3441" w:rsidP="00C7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476D"/>
    <w:multiLevelType w:val="hybridMultilevel"/>
    <w:tmpl w:val="D450A6E0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2A08304F"/>
    <w:multiLevelType w:val="hybridMultilevel"/>
    <w:tmpl w:val="2988A2D0"/>
    <w:lvl w:ilvl="0" w:tplc="03ECC5A6">
      <w:start w:val="1"/>
      <w:numFmt w:val="bullet"/>
      <w:lvlText w:val="-"/>
      <w:lvlJc w:val="left"/>
      <w:pPr>
        <w:ind w:left="1571" w:hanging="360"/>
      </w:pPr>
      <w:rPr>
        <w:rFonts w:ascii="Symbol" w:hAnsi="Symbol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C"/>
    <w:rsid w:val="00094732"/>
    <w:rsid w:val="00096BF2"/>
    <w:rsid w:val="000A1AE6"/>
    <w:rsid w:val="000B2495"/>
    <w:rsid w:val="000E53AF"/>
    <w:rsid w:val="00120783"/>
    <w:rsid w:val="00145170"/>
    <w:rsid w:val="00160D50"/>
    <w:rsid w:val="001623CE"/>
    <w:rsid w:val="001B7E66"/>
    <w:rsid w:val="001F3441"/>
    <w:rsid w:val="001F453C"/>
    <w:rsid w:val="00221148"/>
    <w:rsid w:val="002369AE"/>
    <w:rsid w:val="00286ADA"/>
    <w:rsid w:val="002B6F61"/>
    <w:rsid w:val="002E0E7F"/>
    <w:rsid w:val="003161C2"/>
    <w:rsid w:val="00326CAC"/>
    <w:rsid w:val="00337800"/>
    <w:rsid w:val="00385D72"/>
    <w:rsid w:val="00386080"/>
    <w:rsid w:val="003F7A7E"/>
    <w:rsid w:val="00405565"/>
    <w:rsid w:val="00426A0C"/>
    <w:rsid w:val="00492F21"/>
    <w:rsid w:val="00493A73"/>
    <w:rsid w:val="004B06F6"/>
    <w:rsid w:val="004B6C77"/>
    <w:rsid w:val="004C310B"/>
    <w:rsid w:val="004C59AD"/>
    <w:rsid w:val="004D1582"/>
    <w:rsid w:val="004E732E"/>
    <w:rsid w:val="004F3A80"/>
    <w:rsid w:val="004F604C"/>
    <w:rsid w:val="00525DEB"/>
    <w:rsid w:val="005456D3"/>
    <w:rsid w:val="00584FA0"/>
    <w:rsid w:val="00594EAC"/>
    <w:rsid w:val="0059774B"/>
    <w:rsid w:val="005A7B17"/>
    <w:rsid w:val="005C5ADB"/>
    <w:rsid w:val="005E1501"/>
    <w:rsid w:val="00641CB9"/>
    <w:rsid w:val="006D2817"/>
    <w:rsid w:val="006E0264"/>
    <w:rsid w:val="006F37EE"/>
    <w:rsid w:val="006F3D05"/>
    <w:rsid w:val="00712A06"/>
    <w:rsid w:val="00712D10"/>
    <w:rsid w:val="00725D03"/>
    <w:rsid w:val="007301EA"/>
    <w:rsid w:val="00732140"/>
    <w:rsid w:val="00766541"/>
    <w:rsid w:val="0077160E"/>
    <w:rsid w:val="007B48B6"/>
    <w:rsid w:val="007F18A1"/>
    <w:rsid w:val="00816E2F"/>
    <w:rsid w:val="00860468"/>
    <w:rsid w:val="00880006"/>
    <w:rsid w:val="008937BE"/>
    <w:rsid w:val="008B5603"/>
    <w:rsid w:val="0091560E"/>
    <w:rsid w:val="00915954"/>
    <w:rsid w:val="00920295"/>
    <w:rsid w:val="0092248C"/>
    <w:rsid w:val="00944ADC"/>
    <w:rsid w:val="009450DF"/>
    <w:rsid w:val="00956509"/>
    <w:rsid w:val="00972537"/>
    <w:rsid w:val="009908FF"/>
    <w:rsid w:val="00993E85"/>
    <w:rsid w:val="009C4E7C"/>
    <w:rsid w:val="009E1E1A"/>
    <w:rsid w:val="00A04BD3"/>
    <w:rsid w:val="00A116A0"/>
    <w:rsid w:val="00A36D7D"/>
    <w:rsid w:val="00A45E37"/>
    <w:rsid w:val="00A708E8"/>
    <w:rsid w:val="00A70CE1"/>
    <w:rsid w:val="00A77DA5"/>
    <w:rsid w:val="00AA1DA4"/>
    <w:rsid w:val="00AA21CB"/>
    <w:rsid w:val="00AA34F1"/>
    <w:rsid w:val="00AA4821"/>
    <w:rsid w:val="00AF2958"/>
    <w:rsid w:val="00B87C43"/>
    <w:rsid w:val="00B90F55"/>
    <w:rsid w:val="00B9648C"/>
    <w:rsid w:val="00BC4837"/>
    <w:rsid w:val="00BF5AF8"/>
    <w:rsid w:val="00C0138A"/>
    <w:rsid w:val="00C4551A"/>
    <w:rsid w:val="00C61668"/>
    <w:rsid w:val="00C6672B"/>
    <w:rsid w:val="00C74887"/>
    <w:rsid w:val="00CA7890"/>
    <w:rsid w:val="00CC118D"/>
    <w:rsid w:val="00CD34AF"/>
    <w:rsid w:val="00CD7B8C"/>
    <w:rsid w:val="00CF2D65"/>
    <w:rsid w:val="00D049B3"/>
    <w:rsid w:val="00D35567"/>
    <w:rsid w:val="00D723CD"/>
    <w:rsid w:val="00D82D14"/>
    <w:rsid w:val="00D837E7"/>
    <w:rsid w:val="00DC0CD6"/>
    <w:rsid w:val="00DD5152"/>
    <w:rsid w:val="00DE1D72"/>
    <w:rsid w:val="00E26610"/>
    <w:rsid w:val="00E337EC"/>
    <w:rsid w:val="00E52ED7"/>
    <w:rsid w:val="00E57F15"/>
    <w:rsid w:val="00ED6BF7"/>
    <w:rsid w:val="00EE2A2E"/>
    <w:rsid w:val="00EE6D23"/>
    <w:rsid w:val="00EF3F3B"/>
    <w:rsid w:val="00F028A8"/>
    <w:rsid w:val="00F30EC9"/>
    <w:rsid w:val="00F66460"/>
    <w:rsid w:val="00F832CF"/>
    <w:rsid w:val="00F850E5"/>
    <w:rsid w:val="00F92189"/>
    <w:rsid w:val="00F97E56"/>
    <w:rsid w:val="00FC3DF5"/>
    <w:rsid w:val="00FF2E01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05B72"/>
  <w15:docId w15:val="{976CF2FF-8C74-43E9-B641-C1E9F90F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F55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B90F55"/>
    <w:pPr>
      <w:keepNext/>
      <w:spacing w:before="240" w:after="240"/>
      <w:ind w:firstLine="851"/>
      <w:jc w:val="both"/>
      <w:outlineLvl w:val="0"/>
    </w:pPr>
    <w:rPr>
      <w:u w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B90F55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0F55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character" w:styleId="a3">
    <w:name w:val="Hyperlink"/>
    <w:uiPriority w:val="99"/>
    <w:unhideWhenUsed/>
    <w:rsid w:val="00B90F5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049B3"/>
    <w:pPr>
      <w:tabs>
        <w:tab w:val="right" w:leader="dot" w:pos="9639"/>
      </w:tabs>
      <w:spacing w:line="360" w:lineRule="auto"/>
      <w:ind w:left="284"/>
    </w:pPr>
  </w:style>
  <w:style w:type="paragraph" w:styleId="21">
    <w:name w:val="toc 2"/>
    <w:basedOn w:val="a"/>
    <w:next w:val="a"/>
    <w:autoRedefine/>
    <w:uiPriority w:val="39"/>
    <w:unhideWhenUsed/>
    <w:rsid w:val="00766541"/>
    <w:pPr>
      <w:tabs>
        <w:tab w:val="right" w:leader="dot" w:pos="9639"/>
      </w:tabs>
      <w:spacing w:line="360" w:lineRule="auto"/>
      <w:ind w:left="284"/>
    </w:pPr>
  </w:style>
  <w:style w:type="paragraph" w:styleId="a4">
    <w:name w:val="List Paragraph"/>
    <w:basedOn w:val="a"/>
    <w:uiPriority w:val="34"/>
    <w:qFormat/>
    <w:rsid w:val="00B90F55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B90F55"/>
    <w:pPr>
      <w:keepLines/>
      <w:spacing w:after="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86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665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6541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header"/>
    <w:basedOn w:val="a"/>
    <w:link w:val="aa"/>
    <w:uiPriority w:val="99"/>
    <w:unhideWhenUsed/>
    <w:rsid w:val="00C748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7488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b">
    <w:name w:val="footer"/>
    <w:basedOn w:val="a"/>
    <w:link w:val="ac"/>
    <w:uiPriority w:val="99"/>
    <w:unhideWhenUsed/>
    <w:rsid w:val="00C748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7488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8227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4536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37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7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2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36D7-0BDF-4712-BF66-F4BBEB08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Артем Викторович</dc:creator>
  <cp:lastModifiedBy>Отчесов Данила Андреевич</cp:lastModifiedBy>
  <cp:revision>18</cp:revision>
  <cp:lastPrinted>2023-06-01T06:42:00Z</cp:lastPrinted>
  <dcterms:created xsi:type="dcterms:W3CDTF">2024-06-14T09:35:00Z</dcterms:created>
  <dcterms:modified xsi:type="dcterms:W3CDTF">2024-06-18T03:01:00Z</dcterms:modified>
</cp:coreProperties>
</file>