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77" w:rsidRPr="00592A8C" w:rsidRDefault="00127977" w:rsidP="00127977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 w:rsidRPr="00592A8C">
        <w:rPr>
          <w:b/>
          <w:szCs w:val="28"/>
          <w:u w:val="none"/>
        </w:rPr>
        <w:t>Министерство образования Иркутской области</w:t>
      </w:r>
    </w:p>
    <w:p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 xml:space="preserve">Государственное бюджетное профессиональное </w:t>
      </w:r>
    </w:p>
    <w:p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образовательное учреждение Иркутской области</w:t>
      </w:r>
    </w:p>
    <w:p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«Иркутский авиационный техникум»</w:t>
      </w:r>
    </w:p>
    <w:p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(ГБПОУИО «ИАТ»)</w:t>
      </w:r>
    </w:p>
    <w:p w:rsidR="00127977" w:rsidRDefault="00127977" w:rsidP="00127977">
      <w:pPr>
        <w:spacing w:after="360"/>
        <w:rPr>
          <w:u w:val="none"/>
        </w:rPr>
      </w:pPr>
    </w:p>
    <w:p w:rsidR="00127977" w:rsidRPr="00F0520C" w:rsidRDefault="00127977" w:rsidP="00127977">
      <w:pPr>
        <w:spacing w:before="60"/>
        <w:ind w:left="34"/>
        <w:rPr>
          <w:sz w:val="32"/>
          <w:szCs w:val="32"/>
          <w:u w:val="none"/>
        </w:rPr>
      </w:pPr>
      <w:r w:rsidRPr="00F0520C">
        <w:rPr>
          <w:sz w:val="32"/>
          <w:szCs w:val="32"/>
          <w:u w:val="none"/>
        </w:rPr>
        <w:t>ПП.09.02.</w:t>
      </w:r>
      <w:r w:rsidRPr="00B408EF">
        <w:rPr>
          <w:sz w:val="32"/>
          <w:szCs w:val="32"/>
          <w:u w:val="none"/>
        </w:rPr>
        <w:t>0</w:t>
      </w:r>
      <w:r w:rsidR="00343EFD">
        <w:rPr>
          <w:sz w:val="32"/>
          <w:szCs w:val="32"/>
          <w:u w:val="none"/>
        </w:rPr>
        <w:t>7-</w:t>
      </w:r>
      <w:r w:rsidR="00AB32BF" w:rsidRPr="00540F7C">
        <w:rPr>
          <w:sz w:val="32"/>
          <w:szCs w:val="32"/>
          <w:u w:val="none"/>
        </w:rPr>
        <w:t>1</w:t>
      </w:r>
      <w:r w:rsidRPr="00B408EF">
        <w:rPr>
          <w:sz w:val="32"/>
          <w:szCs w:val="32"/>
          <w:u w:val="none"/>
        </w:rPr>
        <w:t>.</w:t>
      </w:r>
      <w:r w:rsidR="00B408EF" w:rsidRPr="00B408EF">
        <w:rPr>
          <w:sz w:val="32"/>
          <w:szCs w:val="32"/>
          <w:u w:val="none"/>
        </w:rPr>
        <w:t>2</w:t>
      </w:r>
      <w:r w:rsidR="00343EFD">
        <w:rPr>
          <w:sz w:val="32"/>
          <w:szCs w:val="32"/>
          <w:u w:val="none"/>
        </w:rPr>
        <w:t>4</w:t>
      </w:r>
      <w:r w:rsidRPr="00B408EF">
        <w:rPr>
          <w:sz w:val="32"/>
          <w:szCs w:val="32"/>
          <w:u w:val="none"/>
        </w:rPr>
        <w:t>.</w:t>
      </w:r>
      <w:r w:rsidR="00343EFD" w:rsidRPr="00AB32BF">
        <w:rPr>
          <w:sz w:val="32"/>
          <w:szCs w:val="32"/>
          <w:u w:val="none"/>
        </w:rPr>
        <w:t>202</w:t>
      </w:r>
      <w:r w:rsidRPr="00AB32BF">
        <w:rPr>
          <w:sz w:val="32"/>
          <w:szCs w:val="32"/>
          <w:u w:val="none"/>
        </w:rPr>
        <w:t>.</w:t>
      </w:r>
      <w:r w:rsidRPr="00540F7C">
        <w:rPr>
          <w:sz w:val="32"/>
          <w:szCs w:val="32"/>
          <w:u w:val="none"/>
        </w:rPr>
        <w:t>1</w:t>
      </w:r>
      <w:r w:rsidR="00B80FC3">
        <w:rPr>
          <w:sz w:val="32"/>
          <w:szCs w:val="32"/>
          <w:u w:val="none"/>
        </w:rPr>
        <w:t>5</w:t>
      </w:r>
    </w:p>
    <w:p w:rsidR="00127977" w:rsidRDefault="00127977" w:rsidP="00127977">
      <w:pPr>
        <w:rPr>
          <w:u w:val="none"/>
        </w:rPr>
      </w:pPr>
    </w:p>
    <w:p w:rsidR="00127977" w:rsidRPr="00F0520C" w:rsidRDefault="00127977" w:rsidP="00127977"/>
    <w:p w:rsidR="00127977" w:rsidRPr="00F0520C" w:rsidRDefault="00127977" w:rsidP="00127977"/>
    <w:p w:rsidR="00127977" w:rsidRDefault="00127977" w:rsidP="00127977"/>
    <w:p w:rsidR="00127977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</w:p>
    <w:p w:rsidR="00127977" w:rsidRPr="00A01471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  <w:r w:rsidRPr="00A01471">
        <w:rPr>
          <w:sz w:val="36"/>
          <w:szCs w:val="28"/>
          <w:u w:val="none"/>
        </w:rPr>
        <w:t>ОТЧЕТ ПО ПРОИЗВОДСТВЕННОЙ ПРАКТИКЕ</w:t>
      </w:r>
    </w:p>
    <w:p w:rsidR="00127977" w:rsidRPr="00F0520C" w:rsidRDefault="00F5073C" w:rsidP="00F5073C">
      <w:pPr>
        <w:jc w:val="center"/>
      </w:pPr>
      <w:r w:rsidRPr="00F5073C">
        <w:rPr>
          <w:sz w:val="36"/>
          <w:szCs w:val="28"/>
          <w:u w:val="none"/>
        </w:rPr>
        <w:t>ПК.04 Обеспечивать защиту программного обеспечения компьютерных систем программными средствами</w:t>
      </w:r>
    </w:p>
    <w:p w:rsidR="00127977" w:rsidRPr="00F0520C" w:rsidRDefault="00127977" w:rsidP="00127977"/>
    <w:p w:rsidR="00127977" w:rsidRDefault="00127977" w:rsidP="00127977"/>
    <w:tbl>
      <w:tblPr>
        <w:tblW w:w="10064" w:type="dxa"/>
        <w:tblLook w:val="04A0"/>
      </w:tblPr>
      <w:tblGrid>
        <w:gridCol w:w="3635"/>
        <w:gridCol w:w="3736"/>
        <w:gridCol w:w="2693"/>
      </w:tblGrid>
      <w:tr w:rsidR="006D337B" w:rsidRPr="00294240" w:rsidTr="006D337B">
        <w:tc>
          <w:tcPr>
            <w:tcW w:w="3635" w:type="dxa"/>
          </w:tcPr>
          <w:p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  <w:r w:rsidRPr="00540F7C">
              <w:rPr>
                <w:szCs w:val="24"/>
                <w:u w:val="none"/>
              </w:rPr>
              <w:t>Руководитель от предприятия:</w:t>
            </w:r>
          </w:p>
          <w:p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  <w:r w:rsidRPr="00540F7C">
              <w:rPr>
                <w:szCs w:val="24"/>
                <w:u w:val="none"/>
              </w:rPr>
              <w:t>М.П.</w:t>
            </w:r>
          </w:p>
          <w:p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3736" w:type="dxa"/>
          </w:tcPr>
          <w:p w:rsidR="006D337B" w:rsidRPr="00540F7C" w:rsidRDefault="006D337B" w:rsidP="00015510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D337B" w:rsidRPr="00540F7C" w:rsidRDefault="006D337B" w:rsidP="00015510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D337B" w:rsidRPr="00540F7C" w:rsidRDefault="006D337B" w:rsidP="00015510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</w:tcPr>
          <w:p w:rsidR="006D337B" w:rsidRPr="00540F7C" w:rsidRDefault="006D337B" w:rsidP="00B80FC3">
            <w:pPr>
              <w:spacing w:before="60"/>
              <w:rPr>
                <w:sz w:val="24"/>
                <w:szCs w:val="24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 xml:space="preserve"> </w:t>
            </w:r>
            <w:r w:rsidRPr="00540F7C">
              <w:rPr>
                <w:szCs w:val="28"/>
                <w:u w:val="none"/>
              </w:rPr>
              <w:t>(</w:t>
            </w:r>
            <w:r w:rsidR="00B80FC3">
              <w:rPr>
                <w:szCs w:val="28"/>
                <w:u w:val="none"/>
              </w:rPr>
              <w:t>Л</w:t>
            </w:r>
            <w:r w:rsidRPr="00540F7C">
              <w:rPr>
                <w:szCs w:val="28"/>
                <w:u w:val="none"/>
              </w:rPr>
              <w:t>.</w:t>
            </w:r>
            <w:r w:rsidR="00B80FC3">
              <w:rPr>
                <w:szCs w:val="28"/>
                <w:u w:val="none"/>
              </w:rPr>
              <w:t>Г</w:t>
            </w:r>
            <w:r w:rsidRPr="00540F7C">
              <w:rPr>
                <w:szCs w:val="28"/>
                <w:u w:val="none"/>
              </w:rPr>
              <w:t xml:space="preserve">. </w:t>
            </w:r>
            <w:proofErr w:type="spellStart"/>
            <w:r w:rsidR="00B80FC3">
              <w:rPr>
                <w:szCs w:val="28"/>
                <w:u w:val="none"/>
              </w:rPr>
              <w:t>Стрежнёва</w:t>
            </w:r>
            <w:proofErr w:type="spellEnd"/>
            <w:r w:rsidRPr="00540F7C">
              <w:rPr>
                <w:szCs w:val="28"/>
                <w:u w:val="none"/>
              </w:rPr>
              <w:t>)</w:t>
            </w:r>
          </w:p>
        </w:tc>
      </w:tr>
      <w:tr w:rsidR="006D337B" w:rsidRPr="001F05EF" w:rsidTr="006D337B">
        <w:tc>
          <w:tcPr>
            <w:tcW w:w="3635" w:type="dxa"/>
            <w:hideMark/>
          </w:tcPr>
          <w:p w:rsidR="006D337B" w:rsidRPr="00B408EF" w:rsidRDefault="006D337B" w:rsidP="00995A02">
            <w:pPr>
              <w:spacing w:before="60"/>
              <w:rPr>
                <w:szCs w:val="24"/>
                <w:u w:val="none"/>
              </w:rPr>
            </w:pPr>
            <w:r w:rsidRPr="00B408EF">
              <w:rPr>
                <w:szCs w:val="24"/>
                <w:u w:val="none"/>
              </w:rPr>
              <w:t xml:space="preserve">Руководитель </w:t>
            </w:r>
            <w:r w:rsidR="004759BA" w:rsidRPr="00B408EF">
              <w:rPr>
                <w:szCs w:val="24"/>
                <w:u w:val="none"/>
              </w:rPr>
              <w:t>от техникума</w:t>
            </w:r>
            <w:r w:rsidRPr="00B408EF">
              <w:rPr>
                <w:szCs w:val="24"/>
                <w:u w:val="none"/>
              </w:rPr>
              <w:t xml:space="preserve">: </w:t>
            </w:r>
          </w:p>
        </w:tc>
        <w:tc>
          <w:tcPr>
            <w:tcW w:w="3736" w:type="dxa"/>
          </w:tcPr>
          <w:p w:rsidR="006D337B" w:rsidRPr="00B408EF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D337B" w:rsidRPr="00B408EF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B408EF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D337B" w:rsidRPr="00B408EF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B408EF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:rsidR="006D337B" w:rsidRPr="00B408EF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0B408EF">
              <w:rPr>
                <w:sz w:val="16"/>
                <w:szCs w:val="16"/>
                <w:u w:val="none"/>
              </w:rPr>
              <w:t xml:space="preserve"> </w:t>
            </w:r>
            <w:r w:rsidR="00544106" w:rsidRPr="00544106">
              <w:rPr>
                <w:szCs w:val="28"/>
                <w:u w:val="none"/>
              </w:rPr>
              <w:t>(С.Н. Касьяненко)</w:t>
            </w:r>
          </w:p>
        </w:tc>
      </w:tr>
      <w:tr w:rsidR="006D337B" w:rsidRPr="00294240" w:rsidTr="006D337B">
        <w:tc>
          <w:tcPr>
            <w:tcW w:w="3635" w:type="dxa"/>
            <w:hideMark/>
          </w:tcPr>
          <w:p w:rsidR="006D337B" w:rsidRPr="00CE3265" w:rsidRDefault="006D337B" w:rsidP="00995A02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D337B" w:rsidRPr="00540F7C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D337B" w:rsidRPr="00540F7C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D337B" w:rsidRPr="00540F7C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:rsidR="006D337B" w:rsidRPr="00540F7C" w:rsidRDefault="006D337B" w:rsidP="006D337B">
            <w:pPr>
              <w:spacing w:before="60"/>
              <w:rPr>
                <w:szCs w:val="28"/>
                <w:u w:val="none"/>
              </w:rPr>
            </w:pPr>
            <w:r w:rsidRPr="00540F7C">
              <w:rPr>
                <w:szCs w:val="28"/>
                <w:u w:val="none"/>
              </w:rPr>
              <w:t>(</w:t>
            </w:r>
            <w:r w:rsidR="00B80FC3">
              <w:rPr>
                <w:szCs w:val="28"/>
                <w:u w:val="none"/>
              </w:rPr>
              <w:t>Д</w:t>
            </w:r>
            <w:r w:rsidRPr="00540F7C">
              <w:rPr>
                <w:szCs w:val="28"/>
                <w:u w:val="none"/>
              </w:rPr>
              <w:t>.</w:t>
            </w:r>
            <w:r w:rsidR="00B80FC3">
              <w:rPr>
                <w:szCs w:val="28"/>
                <w:u w:val="none"/>
              </w:rPr>
              <w:t>А</w:t>
            </w:r>
            <w:r w:rsidRPr="00540F7C">
              <w:rPr>
                <w:szCs w:val="28"/>
                <w:u w:val="none"/>
              </w:rPr>
              <w:t xml:space="preserve">. </w:t>
            </w:r>
            <w:proofErr w:type="spellStart"/>
            <w:r w:rsidR="00B80FC3">
              <w:rPr>
                <w:szCs w:val="28"/>
                <w:u w:val="none"/>
              </w:rPr>
              <w:t>Отчесов</w:t>
            </w:r>
            <w:proofErr w:type="spellEnd"/>
            <w:r w:rsidRPr="00540F7C">
              <w:rPr>
                <w:szCs w:val="28"/>
                <w:u w:val="none"/>
              </w:rPr>
              <w:t>)</w:t>
            </w:r>
          </w:p>
          <w:p w:rsidR="006D337B" w:rsidRPr="00540F7C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:rsidR="00127977" w:rsidRDefault="00127977" w:rsidP="00127977">
      <w:pPr>
        <w:tabs>
          <w:tab w:val="left" w:pos="3465"/>
        </w:tabs>
        <w:rPr>
          <w:u w:val="none"/>
        </w:rPr>
      </w:pPr>
    </w:p>
    <w:p w:rsidR="00127977" w:rsidRPr="007214D0" w:rsidRDefault="00127977" w:rsidP="00127977"/>
    <w:p w:rsidR="00127977" w:rsidRPr="007214D0" w:rsidRDefault="00127977" w:rsidP="00127977"/>
    <w:p w:rsidR="00127977" w:rsidRPr="007214D0" w:rsidRDefault="00127977" w:rsidP="00127977"/>
    <w:p w:rsidR="00127977" w:rsidRDefault="00127977" w:rsidP="00127977"/>
    <w:p w:rsidR="006D337B" w:rsidRPr="007214D0" w:rsidRDefault="006D337B" w:rsidP="00127977"/>
    <w:p w:rsidR="00127977" w:rsidRDefault="00127977" w:rsidP="00127977"/>
    <w:p w:rsidR="00CD507D" w:rsidRDefault="00CD507D" w:rsidP="00127977">
      <w:pPr>
        <w:tabs>
          <w:tab w:val="left" w:pos="2895"/>
        </w:tabs>
        <w:jc w:val="center"/>
        <w:rPr>
          <w:u w:val="none"/>
        </w:rPr>
      </w:pPr>
    </w:p>
    <w:p w:rsidR="00CD507D" w:rsidRDefault="00CD507D" w:rsidP="00127977">
      <w:pPr>
        <w:tabs>
          <w:tab w:val="left" w:pos="2895"/>
        </w:tabs>
        <w:jc w:val="center"/>
        <w:rPr>
          <w:u w:val="none"/>
        </w:rPr>
      </w:pPr>
    </w:p>
    <w:p w:rsidR="00CD507D" w:rsidRDefault="00CD507D" w:rsidP="00127977">
      <w:pPr>
        <w:tabs>
          <w:tab w:val="left" w:pos="2895"/>
        </w:tabs>
        <w:jc w:val="center"/>
        <w:rPr>
          <w:u w:val="none"/>
        </w:rPr>
      </w:pPr>
    </w:p>
    <w:p w:rsidR="00995B66" w:rsidRPr="003C4415" w:rsidRDefault="006D337B" w:rsidP="003C4415">
      <w:pPr>
        <w:tabs>
          <w:tab w:val="left" w:pos="0"/>
        </w:tabs>
        <w:jc w:val="center"/>
        <w:rPr>
          <w:u w:val="none"/>
        </w:rPr>
      </w:pPr>
      <w:r w:rsidRPr="006D337B">
        <w:rPr>
          <w:u w:val="none"/>
        </w:rPr>
        <w:t>Иркутск 202</w:t>
      </w:r>
      <w:r w:rsidR="00343EFD">
        <w:rPr>
          <w:u w:val="none"/>
        </w:rPr>
        <w:t>4</w:t>
      </w:r>
      <w:r w:rsidR="00127977">
        <w:rPr>
          <w:u w:val="none"/>
        </w:rPr>
        <w:br w:type="page"/>
      </w:r>
    </w:p>
    <w:sdt>
      <w:sdtPr>
        <w:id w:val="68573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</w:sdtEndPr>
      <w:sdtContent>
        <w:p w:rsidR="000F7BF7" w:rsidRDefault="000F7BF7" w:rsidP="000F7BF7">
          <w:pPr>
            <w:pStyle w:val="af0"/>
            <w:jc w:val="center"/>
          </w:pPr>
          <w:r>
            <w:rPr>
              <w:rFonts w:ascii="Times New Roman" w:eastAsia="Times New Roman" w:hAnsi="Times New Roman" w:cs="Times New Roman"/>
              <w:b w:val="0"/>
              <w:bCs w:val="0"/>
              <w:color w:val="000000"/>
            </w:rPr>
            <w:t>СОДЕРЖАНИЕ</w:t>
          </w:r>
        </w:p>
        <w:p w:rsidR="000F7BF7" w:rsidRPr="000F7BF7" w:rsidRDefault="000F7BF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90557" w:history="1">
            <w:r w:rsidRPr="000F7BF7">
              <w:rPr>
                <w:rStyle w:val="ad"/>
                <w:noProof/>
                <w:u w:val="none"/>
              </w:rPr>
              <w:t>ВВЕДЕНИЕ</w:t>
            </w:r>
            <w:r w:rsidRPr="000F7BF7">
              <w:rPr>
                <w:noProof/>
                <w:webHidden/>
                <w:u w:val="none"/>
              </w:rPr>
              <w:tab/>
            </w:r>
            <w:r w:rsidRPr="000F7BF7">
              <w:rPr>
                <w:noProof/>
                <w:webHidden/>
                <w:u w:val="none"/>
              </w:rPr>
              <w:fldChar w:fldCharType="begin"/>
            </w:r>
            <w:r w:rsidRPr="000F7BF7">
              <w:rPr>
                <w:noProof/>
                <w:webHidden/>
                <w:u w:val="none"/>
              </w:rPr>
              <w:instrText xml:space="preserve"> PAGEREF _Toc163790557 \h </w:instrText>
            </w:r>
            <w:r w:rsidRPr="000F7BF7">
              <w:rPr>
                <w:noProof/>
                <w:webHidden/>
                <w:u w:val="none"/>
              </w:rPr>
            </w:r>
            <w:r w:rsidRPr="000F7BF7">
              <w:rPr>
                <w:noProof/>
                <w:webHidden/>
                <w:u w:val="none"/>
              </w:rPr>
              <w:fldChar w:fldCharType="separate"/>
            </w:r>
            <w:r w:rsidRPr="000F7BF7">
              <w:rPr>
                <w:noProof/>
                <w:webHidden/>
                <w:u w:val="none"/>
              </w:rPr>
              <w:t>3</w:t>
            </w:r>
            <w:r w:rsidRPr="000F7BF7">
              <w:rPr>
                <w:noProof/>
                <w:webHidden/>
                <w:u w:val="none"/>
              </w:rPr>
              <w:fldChar w:fldCharType="end"/>
            </w:r>
          </w:hyperlink>
        </w:p>
        <w:p w:rsidR="000F7BF7" w:rsidRPr="000F7BF7" w:rsidRDefault="000F7BF7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790558" w:history="1">
            <w:r w:rsidRPr="000F7BF7">
              <w:rPr>
                <w:rStyle w:val="ad"/>
                <w:noProof/>
                <w:u w:val="none"/>
              </w:rPr>
              <w:t>1.</w:t>
            </w:r>
            <w:r w:rsidRPr="000F7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0F7BF7">
              <w:rPr>
                <w:rStyle w:val="ad"/>
                <w:noProof/>
                <w:u w:val="none"/>
              </w:rPr>
              <w:t>Виды СУБД – описать критерии выбора.</w:t>
            </w:r>
            <w:r w:rsidRPr="000F7BF7">
              <w:rPr>
                <w:noProof/>
                <w:webHidden/>
                <w:u w:val="none"/>
              </w:rPr>
              <w:tab/>
            </w:r>
            <w:r w:rsidRPr="000F7BF7">
              <w:rPr>
                <w:noProof/>
                <w:webHidden/>
                <w:u w:val="none"/>
              </w:rPr>
              <w:fldChar w:fldCharType="begin"/>
            </w:r>
            <w:r w:rsidRPr="000F7BF7">
              <w:rPr>
                <w:noProof/>
                <w:webHidden/>
                <w:u w:val="none"/>
              </w:rPr>
              <w:instrText xml:space="preserve"> PAGEREF _Toc163790558 \h </w:instrText>
            </w:r>
            <w:r w:rsidRPr="000F7BF7">
              <w:rPr>
                <w:noProof/>
                <w:webHidden/>
                <w:u w:val="none"/>
              </w:rPr>
            </w:r>
            <w:r w:rsidRPr="000F7BF7">
              <w:rPr>
                <w:noProof/>
                <w:webHidden/>
                <w:u w:val="none"/>
              </w:rPr>
              <w:fldChar w:fldCharType="separate"/>
            </w:r>
            <w:r w:rsidRPr="000F7BF7">
              <w:rPr>
                <w:noProof/>
                <w:webHidden/>
                <w:u w:val="none"/>
              </w:rPr>
              <w:t>4</w:t>
            </w:r>
            <w:r w:rsidRPr="000F7BF7">
              <w:rPr>
                <w:noProof/>
                <w:webHidden/>
                <w:u w:val="none"/>
              </w:rPr>
              <w:fldChar w:fldCharType="end"/>
            </w:r>
          </w:hyperlink>
        </w:p>
        <w:p w:rsidR="000F7BF7" w:rsidRPr="000F7BF7" w:rsidRDefault="000F7BF7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790559" w:history="1">
            <w:r w:rsidRPr="000F7BF7">
              <w:rPr>
                <w:rStyle w:val="ad"/>
                <w:noProof/>
                <w:u w:val="none"/>
              </w:rPr>
              <w:t>2.</w:t>
            </w:r>
            <w:r w:rsidRPr="000F7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0F7BF7">
              <w:rPr>
                <w:rStyle w:val="ad"/>
                <w:noProof/>
                <w:u w:val="none"/>
              </w:rPr>
              <w:t>Характеристики программного обеспечения.</w:t>
            </w:r>
            <w:r w:rsidRPr="000F7BF7">
              <w:rPr>
                <w:noProof/>
                <w:webHidden/>
                <w:u w:val="none"/>
              </w:rPr>
              <w:tab/>
            </w:r>
            <w:r w:rsidRPr="000F7BF7">
              <w:rPr>
                <w:noProof/>
                <w:webHidden/>
                <w:u w:val="none"/>
              </w:rPr>
              <w:fldChar w:fldCharType="begin"/>
            </w:r>
            <w:r w:rsidRPr="000F7BF7">
              <w:rPr>
                <w:noProof/>
                <w:webHidden/>
                <w:u w:val="none"/>
              </w:rPr>
              <w:instrText xml:space="preserve"> PAGEREF _Toc163790559 \h </w:instrText>
            </w:r>
            <w:r w:rsidRPr="000F7BF7">
              <w:rPr>
                <w:noProof/>
                <w:webHidden/>
                <w:u w:val="none"/>
              </w:rPr>
            </w:r>
            <w:r w:rsidRPr="000F7BF7">
              <w:rPr>
                <w:noProof/>
                <w:webHidden/>
                <w:u w:val="none"/>
              </w:rPr>
              <w:fldChar w:fldCharType="separate"/>
            </w:r>
            <w:r w:rsidRPr="000F7BF7">
              <w:rPr>
                <w:noProof/>
                <w:webHidden/>
                <w:u w:val="none"/>
              </w:rPr>
              <w:t>8</w:t>
            </w:r>
            <w:r w:rsidRPr="000F7BF7">
              <w:rPr>
                <w:noProof/>
                <w:webHidden/>
                <w:u w:val="none"/>
              </w:rPr>
              <w:fldChar w:fldCharType="end"/>
            </w:r>
          </w:hyperlink>
        </w:p>
        <w:p w:rsidR="000F7BF7" w:rsidRPr="000F7BF7" w:rsidRDefault="000F7BF7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790560" w:history="1">
            <w:r w:rsidRPr="000F7BF7">
              <w:rPr>
                <w:rStyle w:val="ad"/>
                <w:noProof/>
                <w:u w:val="none"/>
              </w:rPr>
              <w:t>3.</w:t>
            </w:r>
            <w:r w:rsidRPr="000F7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0F7BF7">
              <w:rPr>
                <w:rStyle w:val="ad"/>
                <w:noProof/>
                <w:u w:val="none"/>
              </w:rPr>
              <w:t>Описание компонентов.</w:t>
            </w:r>
            <w:r w:rsidRPr="000F7BF7">
              <w:rPr>
                <w:noProof/>
                <w:webHidden/>
                <w:u w:val="none"/>
              </w:rPr>
              <w:tab/>
            </w:r>
            <w:r w:rsidRPr="000F7BF7">
              <w:rPr>
                <w:noProof/>
                <w:webHidden/>
                <w:u w:val="none"/>
              </w:rPr>
              <w:fldChar w:fldCharType="begin"/>
            </w:r>
            <w:r w:rsidRPr="000F7BF7">
              <w:rPr>
                <w:noProof/>
                <w:webHidden/>
                <w:u w:val="none"/>
              </w:rPr>
              <w:instrText xml:space="preserve"> PAGEREF _Toc163790560 \h </w:instrText>
            </w:r>
            <w:r w:rsidRPr="000F7BF7">
              <w:rPr>
                <w:noProof/>
                <w:webHidden/>
                <w:u w:val="none"/>
              </w:rPr>
            </w:r>
            <w:r w:rsidRPr="000F7BF7">
              <w:rPr>
                <w:noProof/>
                <w:webHidden/>
                <w:u w:val="none"/>
              </w:rPr>
              <w:fldChar w:fldCharType="separate"/>
            </w:r>
            <w:r w:rsidRPr="000F7BF7">
              <w:rPr>
                <w:noProof/>
                <w:webHidden/>
                <w:u w:val="none"/>
              </w:rPr>
              <w:t>11</w:t>
            </w:r>
            <w:r w:rsidRPr="000F7BF7">
              <w:rPr>
                <w:noProof/>
                <w:webHidden/>
                <w:u w:val="none"/>
              </w:rPr>
              <w:fldChar w:fldCharType="end"/>
            </w:r>
          </w:hyperlink>
        </w:p>
        <w:p w:rsidR="000F7BF7" w:rsidRPr="000F7BF7" w:rsidRDefault="000F7BF7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790561" w:history="1">
            <w:r w:rsidRPr="000F7BF7">
              <w:rPr>
                <w:rStyle w:val="ad"/>
                <w:noProof/>
                <w:u w:val="none"/>
              </w:rPr>
              <w:t>4.</w:t>
            </w:r>
            <w:r w:rsidRPr="000F7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0F7BF7">
              <w:rPr>
                <w:rStyle w:val="ad"/>
                <w:noProof/>
                <w:u w:val="none"/>
              </w:rPr>
              <w:t>Защита программного обеспечения.</w:t>
            </w:r>
            <w:r w:rsidRPr="000F7BF7">
              <w:rPr>
                <w:noProof/>
                <w:webHidden/>
                <w:u w:val="none"/>
              </w:rPr>
              <w:tab/>
            </w:r>
            <w:r w:rsidRPr="000F7BF7">
              <w:rPr>
                <w:noProof/>
                <w:webHidden/>
                <w:u w:val="none"/>
              </w:rPr>
              <w:fldChar w:fldCharType="begin"/>
            </w:r>
            <w:r w:rsidRPr="000F7BF7">
              <w:rPr>
                <w:noProof/>
                <w:webHidden/>
                <w:u w:val="none"/>
              </w:rPr>
              <w:instrText xml:space="preserve"> PAGEREF _Toc163790561 \h </w:instrText>
            </w:r>
            <w:r w:rsidRPr="000F7BF7">
              <w:rPr>
                <w:noProof/>
                <w:webHidden/>
                <w:u w:val="none"/>
              </w:rPr>
            </w:r>
            <w:r w:rsidRPr="000F7BF7">
              <w:rPr>
                <w:noProof/>
                <w:webHidden/>
                <w:u w:val="none"/>
              </w:rPr>
              <w:fldChar w:fldCharType="separate"/>
            </w:r>
            <w:r w:rsidRPr="000F7BF7">
              <w:rPr>
                <w:noProof/>
                <w:webHidden/>
                <w:u w:val="none"/>
              </w:rPr>
              <w:t>13</w:t>
            </w:r>
            <w:r w:rsidRPr="000F7BF7">
              <w:rPr>
                <w:noProof/>
                <w:webHidden/>
                <w:u w:val="none"/>
              </w:rPr>
              <w:fldChar w:fldCharType="end"/>
            </w:r>
          </w:hyperlink>
        </w:p>
        <w:p w:rsidR="000F7BF7" w:rsidRPr="000F7BF7" w:rsidRDefault="000F7BF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790562" w:history="1">
            <w:r w:rsidRPr="000F7BF7">
              <w:rPr>
                <w:rStyle w:val="ad"/>
                <w:noProof/>
                <w:u w:val="none"/>
              </w:rPr>
              <w:t>ЗАКЛЮЧЕНИЕ</w:t>
            </w:r>
            <w:r w:rsidRPr="000F7BF7">
              <w:rPr>
                <w:noProof/>
                <w:webHidden/>
                <w:u w:val="none"/>
              </w:rPr>
              <w:tab/>
            </w:r>
            <w:r w:rsidRPr="000F7BF7">
              <w:rPr>
                <w:noProof/>
                <w:webHidden/>
                <w:u w:val="none"/>
              </w:rPr>
              <w:fldChar w:fldCharType="begin"/>
            </w:r>
            <w:r w:rsidRPr="000F7BF7">
              <w:rPr>
                <w:noProof/>
                <w:webHidden/>
                <w:u w:val="none"/>
              </w:rPr>
              <w:instrText xml:space="preserve"> PAGEREF _Toc163790562 \h </w:instrText>
            </w:r>
            <w:r w:rsidRPr="000F7BF7">
              <w:rPr>
                <w:noProof/>
                <w:webHidden/>
                <w:u w:val="none"/>
              </w:rPr>
            </w:r>
            <w:r w:rsidRPr="000F7BF7">
              <w:rPr>
                <w:noProof/>
                <w:webHidden/>
                <w:u w:val="none"/>
              </w:rPr>
              <w:fldChar w:fldCharType="separate"/>
            </w:r>
            <w:r w:rsidRPr="000F7BF7">
              <w:rPr>
                <w:noProof/>
                <w:webHidden/>
                <w:u w:val="none"/>
              </w:rPr>
              <w:t>16</w:t>
            </w:r>
            <w:r w:rsidRPr="000F7BF7">
              <w:rPr>
                <w:noProof/>
                <w:webHidden/>
                <w:u w:val="none"/>
              </w:rPr>
              <w:fldChar w:fldCharType="end"/>
            </w:r>
          </w:hyperlink>
        </w:p>
        <w:p w:rsidR="000F7BF7" w:rsidRDefault="000F7BF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790563" w:history="1">
            <w:r w:rsidRPr="000F7BF7">
              <w:rPr>
                <w:rStyle w:val="ad"/>
                <w:rFonts w:eastAsiaTheme="minorHAnsi"/>
                <w:noProof/>
                <w:u w:val="none"/>
                <w:lang w:eastAsia="en-US"/>
              </w:rPr>
              <w:t>СПИСОК ИСПОЛЬЗУЕМЫХ ИСТОЧНИКОВ</w:t>
            </w:r>
            <w:r w:rsidRPr="000F7BF7">
              <w:rPr>
                <w:noProof/>
                <w:webHidden/>
                <w:u w:val="none"/>
              </w:rPr>
              <w:tab/>
            </w:r>
            <w:r w:rsidRPr="000F7BF7">
              <w:rPr>
                <w:noProof/>
                <w:webHidden/>
                <w:u w:val="none"/>
              </w:rPr>
              <w:fldChar w:fldCharType="begin"/>
            </w:r>
            <w:r w:rsidRPr="000F7BF7">
              <w:rPr>
                <w:noProof/>
                <w:webHidden/>
                <w:u w:val="none"/>
              </w:rPr>
              <w:instrText xml:space="preserve"> PAGEREF _Toc163790563 \h </w:instrText>
            </w:r>
            <w:r w:rsidRPr="000F7BF7">
              <w:rPr>
                <w:noProof/>
                <w:webHidden/>
                <w:u w:val="none"/>
              </w:rPr>
            </w:r>
            <w:r w:rsidRPr="000F7BF7">
              <w:rPr>
                <w:noProof/>
                <w:webHidden/>
                <w:u w:val="none"/>
              </w:rPr>
              <w:fldChar w:fldCharType="separate"/>
            </w:r>
            <w:r w:rsidRPr="000F7BF7">
              <w:rPr>
                <w:noProof/>
                <w:webHidden/>
                <w:u w:val="none"/>
              </w:rPr>
              <w:t>17</w:t>
            </w:r>
            <w:r w:rsidRPr="000F7BF7">
              <w:rPr>
                <w:noProof/>
                <w:webHidden/>
                <w:u w:val="none"/>
              </w:rPr>
              <w:fldChar w:fldCharType="end"/>
            </w:r>
          </w:hyperlink>
        </w:p>
        <w:p w:rsidR="000F7BF7" w:rsidRDefault="000F7BF7">
          <w:r>
            <w:fldChar w:fldCharType="end"/>
          </w:r>
        </w:p>
      </w:sdtContent>
    </w:sdt>
    <w:p w:rsidR="00540F7C" w:rsidRDefault="00540F7C" w:rsidP="00540F7C"/>
    <w:p w:rsidR="00540F7C" w:rsidRDefault="00540F7C">
      <w:pPr>
        <w:spacing w:after="160" w:line="259" w:lineRule="auto"/>
      </w:pPr>
      <w:r>
        <w:br w:type="page"/>
      </w:r>
    </w:p>
    <w:p w:rsidR="00436C2E" w:rsidRPr="004526CB" w:rsidRDefault="00436C2E" w:rsidP="00BC541E">
      <w:pPr>
        <w:pStyle w:val="1"/>
        <w:spacing w:before="0" w:after="240" w:line="360" w:lineRule="auto"/>
        <w:ind w:left="-284" w:right="-709"/>
        <w:jc w:val="center"/>
        <w:rPr>
          <w:rFonts w:ascii="Times New Roman" w:hAnsi="Times New Roman" w:cs="Times New Roman"/>
          <w:b w:val="0"/>
          <w:color w:val="auto"/>
          <w:u w:val="none"/>
        </w:rPr>
      </w:pPr>
      <w:bookmarkStart w:id="0" w:name="_Toc163790557"/>
      <w:r>
        <w:rPr>
          <w:rFonts w:ascii="Times New Roman" w:hAnsi="Times New Roman" w:cs="Times New Roman"/>
          <w:b w:val="0"/>
          <w:color w:val="auto"/>
          <w:u w:val="none"/>
        </w:rPr>
        <w:lastRenderedPageBreak/>
        <w:t>ВВЕДЕНИЕ</w:t>
      </w:r>
      <w:bookmarkEnd w:id="0"/>
    </w:p>
    <w:p w:rsidR="00436C2E" w:rsidRPr="00436C2E" w:rsidRDefault="00436C2E" w:rsidP="00436C2E">
      <w:pPr>
        <w:spacing w:line="360" w:lineRule="auto"/>
        <w:ind w:firstLine="851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 xml:space="preserve">Целью </w:t>
      </w:r>
      <w:r>
        <w:rPr>
          <w:color w:val="auto"/>
          <w:u w:val="none"/>
        </w:rPr>
        <w:t>производственной</w:t>
      </w:r>
      <w:r w:rsidRPr="00436C2E">
        <w:rPr>
          <w:color w:val="auto"/>
          <w:u w:val="none"/>
        </w:rPr>
        <w:t xml:space="preserve"> практики по направлению </w:t>
      </w:r>
      <w:r>
        <w:rPr>
          <w:color w:val="auto"/>
          <w:u w:val="none"/>
        </w:rPr>
        <w:t xml:space="preserve">информационные системы и программирование </w:t>
      </w:r>
      <w:r w:rsidRPr="00436C2E">
        <w:rPr>
          <w:color w:val="auto"/>
          <w:u w:val="none"/>
        </w:rPr>
        <w:t>является примен</w:t>
      </w:r>
      <w:r>
        <w:rPr>
          <w:color w:val="auto"/>
          <w:u w:val="none"/>
        </w:rPr>
        <w:t>ен</w:t>
      </w:r>
      <w:r w:rsidRPr="00436C2E">
        <w:rPr>
          <w:color w:val="auto"/>
          <w:u w:val="none"/>
        </w:rPr>
        <w:t>и</w:t>
      </w:r>
      <w:r>
        <w:rPr>
          <w:color w:val="auto"/>
          <w:u w:val="none"/>
        </w:rPr>
        <w:t>е</w:t>
      </w:r>
      <w:r w:rsidRPr="00436C2E">
        <w:rPr>
          <w:color w:val="auto"/>
          <w:u w:val="none"/>
        </w:rPr>
        <w:t xml:space="preserve"> на практике теоретические знани</w:t>
      </w:r>
      <w:r>
        <w:rPr>
          <w:color w:val="auto"/>
          <w:u w:val="none"/>
        </w:rPr>
        <w:t>й</w:t>
      </w:r>
      <w:r w:rsidRPr="00436C2E">
        <w:rPr>
          <w:color w:val="auto"/>
          <w:u w:val="none"/>
        </w:rPr>
        <w:t>, полученны</w:t>
      </w:r>
      <w:r>
        <w:rPr>
          <w:color w:val="auto"/>
          <w:u w:val="none"/>
        </w:rPr>
        <w:t>х</w:t>
      </w:r>
      <w:r w:rsidRPr="00436C2E">
        <w:rPr>
          <w:color w:val="auto"/>
          <w:u w:val="none"/>
        </w:rPr>
        <w:t xml:space="preserve"> в процессе</w:t>
      </w:r>
      <w:r>
        <w:rPr>
          <w:color w:val="auto"/>
          <w:u w:val="none"/>
        </w:rPr>
        <w:t xml:space="preserve"> </w:t>
      </w:r>
      <w:r w:rsidRPr="00436C2E">
        <w:rPr>
          <w:color w:val="auto"/>
          <w:u w:val="none"/>
        </w:rPr>
        <w:t>обучения, приблизиться к понимаю своей будущей работы и обязанностей</w:t>
      </w:r>
      <w:r>
        <w:rPr>
          <w:color w:val="auto"/>
          <w:u w:val="none"/>
        </w:rPr>
        <w:t xml:space="preserve">. </w:t>
      </w:r>
    </w:p>
    <w:p w:rsidR="00436C2E" w:rsidRPr="00436C2E" w:rsidRDefault="00436C2E" w:rsidP="00436C2E">
      <w:pPr>
        <w:spacing w:line="360" w:lineRule="auto"/>
        <w:ind w:firstLine="851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Цели практики:</w:t>
      </w:r>
    </w:p>
    <w:p w:rsidR="00436C2E" w:rsidRPr="00436C2E" w:rsidRDefault="00436C2E" w:rsidP="00436C2E">
      <w:pPr>
        <w:spacing w:line="360" w:lineRule="auto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расширение и систематизация знаний на основе изучений</w:t>
      </w:r>
    </w:p>
    <w:p w:rsidR="00436C2E" w:rsidRPr="00436C2E" w:rsidRDefault="00436C2E" w:rsidP="00436C2E">
      <w:pPr>
        <w:spacing w:line="360" w:lineRule="auto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деятельности;</w:t>
      </w:r>
    </w:p>
    <w:p w:rsidR="00436C2E" w:rsidRPr="00436C2E" w:rsidRDefault="00436C2E" w:rsidP="00895A0D">
      <w:pPr>
        <w:spacing w:line="360" w:lineRule="auto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приобретение практических навыков в сфере </w:t>
      </w:r>
      <w:r w:rsidR="00895A0D">
        <w:rPr>
          <w:color w:val="auto"/>
          <w:u w:val="none"/>
        </w:rPr>
        <w:t>информационных технологий</w:t>
      </w:r>
      <w:r w:rsidRPr="00436C2E">
        <w:rPr>
          <w:color w:val="auto"/>
          <w:u w:val="none"/>
        </w:rPr>
        <w:t>.</w:t>
      </w:r>
    </w:p>
    <w:p w:rsidR="00436C2E" w:rsidRPr="00436C2E" w:rsidRDefault="00436C2E" w:rsidP="00436C2E">
      <w:pPr>
        <w:spacing w:line="360" w:lineRule="auto"/>
        <w:ind w:firstLine="851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Задачи практики:</w:t>
      </w:r>
    </w:p>
    <w:p w:rsidR="00436C2E" w:rsidRPr="00436C2E" w:rsidRDefault="00436C2E" w:rsidP="00436C2E">
      <w:pPr>
        <w:spacing w:line="360" w:lineRule="auto"/>
        <w:ind w:firstLine="142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– </w:t>
      </w:r>
      <w:r w:rsidRPr="00436C2E">
        <w:rPr>
          <w:color w:val="auto"/>
          <w:u w:val="none"/>
        </w:rPr>
        <w:t>Овладение практическими навыками;</w:t>
      </w:r>
    </w:p>
    <w:p w:rsidR="00436C2E" w:rsidRPr="00436C2E" w:rsidRDefault="00436C2E" w:rsidP="00436C2E">
      <w:pPr>
        <w:spacing w:line="360" w:lineRule="auto"/>
        <w:ind w:firstLine="142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Развитие профессионального мышления;</w:t>
      </w:r>
    </w:p>
    <w:p w:rsidR="00436C2E" w:rsidRPr="00436C2E" w:rsidRDefault="00436C2E" w:rsidP="00436C2E">
      <w:pPr>
        <w:spacing w:line="360" w:lineRule="auto"/>
        <w:ind w:firstLine="142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Проверка профессиональной готовности к самостоятельной трудовой</w:t>
      </w:r>
    </w:p>
    <w:p w:rsidR="00436C2E" w:rsidRDefault="00436C2E" w:rsidP="00436C2E">
      <w:pPr>
        <w:spacing w:line="360" w:lineRule="auto"/>
        <w:ind w:firstLine="142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деятельности</w:t>
      </w:r>
      <w:r w:rsidR="00895A0D">
        <w:rPr>
          <w:color w:val="auto"/>
          <w:u w:val="none"/>
        </w:rPr>
        <w:t>.</w:t>
      </w:r>
    </w:p>
    <w:p w:rsidR="00436C2E" w:rsidRDefault="00436C2E" w:rsidP="00436C2E">
      <w:pPr>
        <w:spacing w:after="160" w:line="360" w:lineRule="auto"/>
        <w:rPr>
          <w:color w:val="auto"/>
          <w:u w:val="none"/>
        </w:rPr>
      </w:pPr>
      <w:r>
        <w:rPr>
          <w:color w:val="auto"/>
          <w:u w:val="none"/>
        </w:rPr>
        <w:br w:type="page"/>
      </w:r>
    </w:p>
    <w:p w:rsidR="00540F7C" w:rsidRPr="008D5F8B" w:rsidRDefault="00540F7C" w:rsidP="00BC541E">
      <w:pPr>
        <w:pStyle w:val="1"/>
        <w:numPr>
          <w:ilvl w:val="0"/>
          <w:numId w:val="2"/>
        </w:numPr>
        <w:spacing w:before="0" w:after="240" w:line="360" w:lineRule="auto"/>
        <w:ind w:left="499" w:right="-709" w:hanging="357"/>
        <w:jc w:val="both"/>
        <w:rPr>
          <w:rFonts w:ascii="Times New Roman" w:hAnsi="Times New Roman" w:cs="Times New Roman"/>
          <w:color w:val="auto"/>
          <w:u w:val="none"/>
        </w:rPr>
      </w:pPr>
      <w:bookmarkStart w:id="1" w:name="_Toc163790558"/>
      <w:r w:rsidRPr="008D5F8B">
        <w:rPr>
          <w:rFonts w:ascii="Times New Roman" w:hAnsi="Times New Roman" w:cs="Times New Roman"/>
          <w:color w:val="auto"/>
          <w:u w:val="none"/>
        </w:rPr>
        <w:lastRenderedPageBreak/>
        <w:t>Виды СУБД – описать критерии выбора.</w:t>
      </w:r>
      <w:bookmarkEnd w:id="1"/>
    </w:p>
    <w:p w:rsidR="00AB2178" w:rsidRPr="00AB2178" w:rsidRDefault="00AB2178" w:rsidP="00EF136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Существует много типов данных </w:t>
      </w:r>
      <w:r w:rsidRPr="00AB2178">
        <w:rPr>
          <w:u w:val="none"/>
        </w:rPr>
        <w:t>мы рассмотрим следующие типы баз данных</w:t>
      </w:r>
      <w:r>
        <w:rPr>
          <w:u w:val="none"/>
        </w:rPr>
        <w:t>:</w:t>
      </w:r>
    </w:p>
    <w:p w:rsidR="00AB2178" w:rsidRPr="008D5F8B" w:rsidRDefault="00AB2178" w:rsidP="00BC541E">
      <w:pPr>
        <w:pStyle w:val="a9"/>
        <w:numPr>
          <w:ilvl w:val="0"/>
          <w:numId w:val="3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Реляционные</w:t>
      </w:r>
      <w:r w:rsidR="008D5F8B">
        <w:rPr>
          <w:u w:val="none"/>
        </w:rPr>
        <w:t>,</w:t>
      </w:r>
    </w:p>
    <w:p w:rsidR="00AB2178" w:rsidRPr="008D5F8B" w:rsidRDefault="00AB2178" w:rsidP="00BC541E">
      <w:pPr>
        <w:pStyle w:val="a9"/>
        <w:numPr>
          <w:ilvl w:val="0"/>
          <w:numId w:val="3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Ключ-значение</w:t>
      </w:r>
      <w:r w:rsidR="008D5F8B">
        <w:rPr>
          <w:u w:val="none"/>
        </w:rPr>
        <w:t>,</w:t>
      </w:r>
    </w:p>
    <w:p w:rsidR="00AB2178" w:rsidRPr="008D5F8B" w:rsidRDefault="00AB2178" w:rsidP="00BC541E">
      <w:pPr>
        <w:pStyle w:val="a9"/>
        <w:numPr>
          <w:ilvl w:val="0"/>
          <w:numId w:val="3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Документо-ориентированные</w:t>
      </w:r>
      <w:r w:rsidR="008D5F8B">
        <w:rPr>
          <w:u w:val="none"/>
        </w:rPr>
        <w:t>,</w:t>
      </w:r>
    </w:p>
    <w:p w:rsidR="00AB2178" w:rsidRPr="008D5F8B" w:rsidRDefault="00AB2178" w:rsidP="00BC541E">
      <w:pPr>
        <w:pStyle w:val="a9"/>
        <w:numPr>
          <w:ilvl w:val="0"/>
          <w:numId w:val="3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Базы данных временных рядов</w:t>
      </w:r>
      <w:r w:rsidR="008D5F8B">
        <w:rPr>
          <w:u w:val="none"/>
        </w:rPr>
        <w:t>.</w:t>
      </w:r>
    </w:p>
    <w:p w:rsidR="00AB2178" w:rsidRPr="008D5F8B" w:rsidRDefault="00AB2178" w:rsidP="00BC541E">
      <w:pPr>
        <w:pStyle w:val="a9"/>
        <w:numPr>
          <w:ilvl w:val="0"/>
          <w:numId w:val="3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Графовые базы данных</w:t>
      </w:r>
      <w:r w:rsidR="008D5F8B">
        <w:rPr>
          <w:u w:val="none"/>
        </w:rPr>
        <w:t>,</w:t>
      </w:r>
    </w:p>
    <w:p w:rsidR="00AB2178" w:rsidRDefault="00AB2178" w:rsidP="00BC541E">
      <w:pPr>
        <w:pStyle w:val="a9"/>
        <w:numPr>
          <w:ilvl w:val="0"/>
          <w:numId w:val="3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Поисковые базы данных (</w:t>
      </w:r>
      <w:proofErr w:type="spellStart"/>
      <w:r w:rsidRPr="008D5F8B">
        <w:rPr>
          <w:u w:val="none"/>
        </w:rPr>
        <w:t>Search</w:t>
      </w:r>
      <w:proofErr w:type="spellEnd"/>
      <w:r w:rsidRPr="008D5F8B">
        <w:rPr>
          <w:u w:val="none"/>
        </w:rPr>
        <w:t xml:space="preserve"> </w:t>
      </w:r>
      <w:proofErr w:type="spellStart"/>
      <w:r w:rsidRPr="008D5F8B">
        <w:rPr>
          <w:u w:val="none"/>
        </w:rPr>
        <w:t>Engines</w:t>
      </w:r>
      <w:proofErr w:type="spellEnd"/>
      <w:r w:rsidRPr="008D5F8B">
        <w:rPr>
          <w:u w:val="none"/>
        </w:rPr>
        <w:t>)</w:t>
      </w:r>
      <w:r w:rsidR="008D5F8B">
        <w:rPr>
          <w:u w:val="none"/>
        </w:rPr>
        <w:t>,</w:t>
      </w:r>
    </w:p>
    <w:p w:rsidR="004149FD" w:rsidRPr="004149FD" w:rsidRDefault="004149FD" w:rsidP="00BC541E">
      <w:pPr>
        <w:pStyle w:val="a9"/>
        <w:numPr>
          <w:ilvl w:val="0"/>
          <w:numId w:val="3"/>
        </w:numPr>
        <w:ind w:left="0" w:firstLine="851"/>
        <w:rPr>
          <w:u w:val="none"/>
        </w:rPr>
      </w:pPr>
      <w:r w:rsidRPr="004149FD">
        <w:rPr>
          <w:u w:val="none"/>
        </w:rPr>
        <w:t>Объектно-ориентированные базы данных</w:t>
      </w:r>
      <w:r>
        <w:rPr>
          <w:u w:val="none"/>
        </w:rPr>
        <w:t>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  <w:lang w:val="en-US"/>
        </w:rPr>
      </w:pPr>
      <w:r w:rsidRPr="008D5F8B">
        <w:rPr>
          <w:u w:val="none"/>
        </w:rPr>
        <w:t>Реляционные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базы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данных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  <w:lang w:val="en-US"/>
        </w:rPr>
      </w:pPr>
      <w:r w:rsidRPr="008D5F8B">
        <w:rPr>
          <w:u w:val="none"/>
        </w:rPr>
        <w:t>Наиболее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известными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реляционными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базами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данных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являются</w:t>
      </w:r>
      <w:r w:rsidRPr="008D5F8B">
        <w:rPr>
          <w:u w:val="none"/>
          <w:lang w:val="en-US"/>
        </w:rPr>
        <w:t xml:space="preserve"> Open Source </w:t>
      </w:r>
      <w:r w:rsidRPr="008D5F8B">
        <w:rPr>
          <w:u w:val="none"/>
        </w:rPr>
        <w:t>проекты</w:t>
      </w:r>
      <w:r w:rsidRPr="008D5F8B">
        <w:rPr>
          <w:u w:val="none"/>
          <w:lang w:val="en-US"/>
        </w:rPr>
        <w:t xml:space="preserve"> PostgreSQL, MySQL </w:t>
      </w:r>
      <w:r w:rsidRPr="008D5F8B">
        <w:rPr>
          <w:u w:val="none"/>
        </w:rPr>
        <w:t>и</w:t>
      </w:r>
      <w:r w:rsidRPr="008D5F8B">
        <w:rPr>
          <w:u w:val="none"/>
          <w:lang w:val="en-US"/>
        </w:rPr>
        <w:t xml:space="preserve"> SQLite, </w:t>
      </w:r>
      <w:r w:rsidRPr="008D5F8B">
        <w:rPr>
          <w:u w:val="none"/>
        </w:rPr>
        <w:t>а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также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проприетарные</w:t>
      </w:r>
      <w:r w:rsidRPr="008D5F8B">
        <w:rPr>
          <w:u w:val="none"/>
          <w:lang w:val="en-US"/>
        </w:rPr>
        <w:t xml:space="preserve"> </w:t>
      </w:r>
      <w:r w:rsidRPr="008D5F8B">
        <w:rPr>
          <w:u w:val="none"/>
        </w:rPr>
        <w:t>решения</w:t>
      </w:r>
      <w:r w:rsidRPr="008D5F8B">
        <w:rPr>
          <w:u w:val="none"/>
          <w:lang w:val="en-US"/>
        </w:rPr>
        <w:t xml:space="preserve"> Oracle, Microsoft SQL Server </w:t>
      </w:r>
      <w:r w:rsidRPr="008D5F8B">
        <w:rPr>
          <w:u w:val="none"/>
        </w:rPr>
        <w:t>и</w:t>
      </w:r>
      <w:r w:rsidRPr="008D5F8B">
        <w:rPr>
          <w:u w:val="none"/>
          <w:lang w:val="en-US"/>
        </w:rPr>
        <w:t xml:space="preserve"> IBM Db2Relational.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Суть реляционных баз в хранении данных в связанных таблицах.</w:t>
      </w:r>
      <w:r>
        <w:rPr>
          <w:u w:val="none"/>
        </w:rPr>
        <w:tab/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Стоит заметить, что реляционные базы бывают с хранением данных по строкам (</w:t>
      </w:r>
      <w:proofErr w:type="spellStart"/>
      <w:r w:rsidRPr="008D5F8B">
        <w:rPr>
          <w:u w:val="none"/>
        </w:rPr>
        <w:t>PostgreSQL</w:t>
      </w:r>
      <w:proofErr w:type="spellEnd"/>
      <w:r w:rsidRPr="008D5F8B">
        <w:rPr>
          <w:u w:val="none"/>
        </w:rPr>
        <w:t>)</w:t>
      </w:r>
      <w:r>
        <w:rPr>
          <w:u w:val="none"/>
        </w:rPr>
        <w:t> </w:t>
      </w:r>
      <w:r w:rsidRPr="008D5F8B">
        <w:rPr>
          <w:u w:val="none"/>
        </w:rPr>
        <w:t>и</w:t>
      </w:r>
      <w:r>
        <w:rPr>
          <w:u w:val="none"/>
        </w:rPr>
        <w:t> </w:t>
      </w:r>
      <w:r w:rsidRPr="008D5F8B">
        <w:rPr>
          <w:u w:val="none"/>
        </w:rPr>
        <w:t>по</w:t>
      </w:r>
      <w:r>
        <w:rPr>
          <w:u w:val="none"/>
        </w:rPr>
        <w:t> </w:t>
      </w:r>
      <w:r w:rsidRPr="008D5F8B">
        <w:rPr>
          <w:u w:val="none"/>
        </w:rPr>
        <w:t>столбцам/колонкам</w:t>
      </w:r>
      <w:r>
        <w:rPr>
          <w:u w:val="none"/>
        </w:rPr>
        <w:t> </w:t>
      </w:r>
      <w:r w:rsidRPr="008D5F8B">
        <w:rPr>
          <w:u w:val="none"/>
        </w:rPr>
        <w:t>(</w:t>
      </w:r>
      <w:proofErr w:type="spellStart"/>
      <w:r w:rsidRPr="008D5F8B">
        <w:rPr>
          <w:u w:val="none"/>
        </w:rPr>
        <w:t>ClickHouse</w:t>
      </w:r>
      <w:proofErr w:type="spellEnd"/>
      <w:r w:rsidRPr="008D5F8B">
        <w:rPr>
          <w:u w:val="none"/>
        </w:rPr>
        <w:t>,</w:t>
      </w:r>
      <w:r>
        <w:rPr>
          <w:u w:val="none"/>
        </w:rPr>
        <w:t> </w:t>
      </w:r>
      <w:proofErr w:type="spellStart"/>
      <w:r w:rsidRPr="008D5F8B">
        <w:rPr>
          <w:u w:val="none"/>
        </w:rPr>
        <w:t>Vertica</w:t>
      </w:r>
      <w:proofErr w:type="spellEnd"/>
      <w:r w:rsidRPr="008D5F8B">
        <w:rPr>
          <w:u w:val="none"/>
        </w:rPr>
        <w:t>).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Колоночные/</w:t>
      </w:r>
      <w:proofErr w:type="spellStart"/>
      <w:r w:rsidRPr="008D5F8B">
        <w:rPr>
          <w:u w:val="none"/>
        </w:rPr>
        <w:t>столбцовые</w:t>
      </w:r>
      <w:proofErr w:type="spellEnd"/>
      <w:r w:rsidRPr="008D5F8B">
        <w:rPr>
          <w:u w:val="none"/>
        </w:rPr>
        <w:t xml:space="preserve"> базы лучше подходят для аналитики, в то время</w:t>
      </w:r>
      <w:r>
        <w:rPr>
          <w:u w:val="none"/>
        </w:rPr>
        <w:t> </w:t>
      </w:r>
      <w:r w:rsidRPr="008D5F8B">
        <w:rPr>
          <w:u w:val="none"/>
        </w:rPr>
        <w:t>как ориентация на строки лучше подходит для транзакционных нагрузок.</w:t>
      </w:r>
      <w:r>
        <w:rPr>
          <w:u w:val="none"/>
        </w:rPr>
        <w:t xml:space="preserve"> </w:t>
      </w:r>
      <w:r w:rsidRPr="008D5F8B">
        <w:rPr>
          <w:u w:val="none"/>
        </w:rPr>
        <w:t xml:space="preserve">Реляционные СУБД </w:t>
      </w:r>
      <w:r>
        <w:rPr>
          <w:u w:val="none"/>
        </w:rPr>
        <w:t>–</w:t>
      </w:r>
      <w:r w:rsidRPr="008D5F8B">
        <w:rPr>
          <w:u w:val="none"/>
        </w:rPr>
        <w:t xml:space="preserve"> самый распространенный тип баз данных. В подкате таблица из более чем 150 вариантов. 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proofErr w:type="spellStart"/>
      <w:r w:rsidRPr="008D5F8B">
        <w:rPr>
          <w:u w:val="none"/>
        </w:rPr>
        <w:t>Key-value</w:t>
      </w:r>
      <w:proofErr w:type="spellEnd"/>
      <w:r w:rsidRPr="008D5F8B">
        <w:rPr>
          <w:u w:val="none"/>
        </w:rPr>
        <w:t xml:space="preserve"> (ключ значение) базы данных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 xml:space="preserve">Тип баз данных </w:t>
      </w:r>
      <w:proofErr w:type="spellStart"/>
      <w:r w:rsidRPr="008D5F8B">
        <w:rPr>
          <w:u w:val="none"/>
        </w:rPr>
        <w:t>Key-value</w:t>
      </w:r>
      <w:proofErr w:type="spellEnd"/>
      <w:r w:rsidRPr="008D5F8B">
        <w:rPr>
          <w:u w:val="none"/>
        </w:rPr>
        <w:t xml:space="preserve"> предназначен для осуществления быстрых, почти мгновенных запросов для таких задач как кэш, отображение баланса и т.д. Высокая скорость осуществляется за счет хранения данных по принципу ключ-значение, и в большинстве случаев благодаря работе в оперативной памяти.</w:t>
      </w:r>
      <w:r>
        <w:rPr>
          <w:u w:val="none"/>
        </w:rPr>
        <w:t xml:space="preserve"> 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 xml:space="preserve">Словари содержат коллекцию объектов или записей, а объекты содержат множество различных полей, каждое из которых содержит данные. </w:t>
      </w:r>
      <w:r w:rsidRPr="008D5F8B">
        <w:rPr>
          <w:u w:val="none"/>
        </w:rPr>
        <w:lastRenderedPageBreak/>
        <w:t>Записи хранятся и извлекаются с использованием ключа, который однозначно идентифицирует запись и используется для быстрого поиска данных.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Основным применением является ускорение отображения данных для конечных пользователей и снижение нагрузок, в том числе I/O на инфраструктуру организаций.</w:t>
      </w:r>
      <w:r>
        <w:rPr>
          <w:u w:val="none"/>
        </w:rPr>
        <w:t xml:space="preserve"> </w:t>
      </w:r>
      <w:r w:rsidRPr="008D5F8B">
        <w:rPr>
          <w:u w:val="none"/>
        </w:rPr>
        <w:t>Наиболее известными и широко используемыми</w:t>
      </w:r>
      <w:r w:rsidRPr="008D5F8B">
        <w:rPr>
          <w:b/>
          <w:u w:val="none"/>
        </w:rPr>
        <w:t xml:space="preserve"> </w:t>
      </w:r>
      <w:proofErr w:type="spellStart"/>
      <w:r w:rsidRPr="008D5F8B">
        <w:rPr>
          <w:u w:val="none"/>
        </w:rPr>
        <w:t>Key-Value</w:t>
      </w:r>
      <w:proofErr w:type="spellEnd"/>
      <w:r w:rsidRPr="008D5F8B">
        <w:rPr>
          <w:u w:val="none"/>
        </w:rPr>
        <w:t xml:space="preserve"> решениями являются </w:t>
      </w:r>
      <w:proofErr w:type="spellStart"/>
      <w:r w:rsidRPr="008D5F8B">
        <w:rPr>
          <w:u w:val="none"/>
        </w:rPr>
        <w:t>Redis</w:t>
      </w:r>
      <w:proofErr w:type="spellEnd"/>
      <w:r w:rsidRPr="008D5F8B">
        <w:rPr>
          <w:u w:val="none"/>
        </w:rPr>
        <w:t xml:space="preserve"> и </w:t>
      </w:r>
      <w:proofErr w:type="spellStart"/>
      <w:r w:rsidRPr="008D5F8B">
        <w:rPr>
          <w:u w:val="none"/>
        </w:rPr>
        <w:t>Memcached</w:t>
      </w:r>
      <w:proofErr w:type="spellEnd"/>
      <w:r w:rsidRPr="008D5F8B">
        <w:rPr>
          <w:u w:val="none"/>
        </w:rPr>
        <w:t>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Документо-ориентированные базы данных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Д</w:t>
      </w:r>
      <w:r w:rsidRPr="008D5F8B">
        <w:rPr>
          <w:u w:val="none"/>
        </w:rPr>
        <w:t>окументо-ориентированные базы данных созданы для хранения иерархических</w:t>
      </w:r>
      <w:r>
        <w:rPr>
          <w:u w:val="none"/>
        </w:rPr>
        <w:t> </w:t>
      </w:r>
      <w:r w:rsidRPr="008D5F8B">
        <w:rPr>
          <w:u w:val="none"/>
        </w:rPr>
        <w:t>структур</w:t>
      </w:r>
      <w:r>
        <w:rPr>
          <w:u w:val="none"/>
        </w:rPr>
        <w:t> </w:t>
      </w:r>
      <w:r w:rsidRPr="008D5F8B">
        <w:rPr>
          <w:u w:val="none"/>
        </w:rPr>
        <w:t>данных</w:t>
      </w:r>
      <w:r>
        <w:rPr>
          <w:u w:val="none"/>
        </w:rPr>
        <w:t> </w:t>
      </w:r>
      <w:r w:rsidRPr="008D5F8B">
        <w:rPr>
          <w:u w:val="none"/>
        </w:rPr>
        <w:t>(документов).</w:t>
      </w:r>
      <w:r>
        <w:rPr>
          <w:u w:val="none"/>
        </w:rPr>
        <w:t> </w:t>
      </w:r>
      <w:r w:rsidRPr="008D5F8B">
        <w:rPr>
          <w:u w:val="none"/>
        </w:rPr>
        <w:t>Основой</w:t>
      </w:r>
      <w:r>
        <w:rPr>
          <w:u w:val="none"/>
        </w:rPr>
        <w:t> </w:t>
      </w:r>
      <w:r w:rsidRPr="008D5F8B">
        <w:rPr>
          <w:u w:val="none"/>
        </w:rPr>
        <w:t>документо</w:t>
      </w:r>
      <w:r>
        <w:rPr>
          <w:u w:val="none"/>
        </w:rPr>
        <w:t>-</w:t>
      </w:r>
      <w:r w:rsidRPr="008D5F8B">
        <w:rPr>
          <w:u w:val="none"/>
        </w:rPr>
        <w:t>ориентированных СУБД являются документные хранилища, имеющие структуру дерева или леса. Деревья начинаются с корневого узла и может содержать несколько внутренних и листовых узлов. Листовые узлы содержат данные, которые при добавлении документа заносятся в индексы, это дает возможность даже при достаточно сложной структуре находить путь к искомых данных. В отличие от хранилищ типа ключ-значение, выборка по запросу к документному хранилищу может содержать части большого количества документов без полной загрузки этих документов в оперативную память.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Базы данных временных рядов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Если у вас есть упорядоченные по времени данные с временными метками, такие как метрики от инфраструктуры или данные датчиков, может быть полезно использовать одну из баз данных временных рядов.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Общие характеристики баз данных временных рядов:</w:t>
      </w:r>
    </w:p>
    <w:p w:rsidR="008D5F8B" w:rsidRPr="008D5F8B" w:rsidRDefault="008D5F8B" w:rsidP="00BC541E">
      <w:pPr>
        <w:pStyle w:val="a9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Данные временных рядов всегда собираются на протяжении определенного периода времени.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</w:p>
    <w:p w:rsidR="008D5F8B" w:rsidRPr="008D5F8B" w:rsidRDefault="008D5F8B" w:rsidP="00BC541E">
      <w:pPr>
        <w:pStyle w:val="a9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t>Данные из рабочих нагрузок являются новыми и записываются как вставки. Уже существующие данные не обновляются путем замены.</w:t>
      </w:r>
    </w:p>
    <w:p w:rsidR="008D5F8B" w:rsidRPr="008D5F8B" w:rsidRDefault="008D5F8B" w:rsidP="00BC541E">
      <w:pPr>
        <w:pStyle w:val="a9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 w:rsidRPr="008D5F8B">
        <w:rPr>
          <w:u w:val="none"/>
        </w:rPr>
        <w:lastRenderedPageBreak/>
        <w:t>Когда данные записываются, они автоматически назначаются последнему интервалу времени.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Базы дан</w:t>
      </w:r>
      <w:r>
        <w:rPr>
          <w:u w:val="none"/>
        </w:rPr>
        <w:t>н</w:t>
      </w:r>
      <w:r w:rsidRPr="008D5F8B">
        <w:rPr>
          <w:u w:val="none"/>
        </w:rPr>
        <w:t>ых временных рядов часто используются для осуществления мониторинга различных метрик (будь то загрузка CPU, или показатели работы какого-либо датчика).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Графовые базы данных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 xml:space="preserve">А если вам нужно анализировать отношения данных, их связи или просто упростить запросы с километровыми </w:t>
      </w:r>
      <w:proofErr w:type="spellStart"/>
      <w:r w:rsidRPr="008D5F8B">
        <w:rPr>
          <w:u w:val="none"/>
        </w:rPr>
        <w:t>Join</w:t>
      </w:r>
      <w:proofErr w:type="spellEnd"/>
      <w:r w:rsidRPr="008D5F8B">
        <w:rPr>
          <w:u w:val="none"/>
        </w:rPr>
        <w:t>, имеет смысл использовать графовые базы данных.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Данные и их связи представляются как вершины и ребра графа соответственно. Таким способом можно легко представить денежные переводы (для определения различных мошеннических схем), связи в социальной сети и граф общения между операторами сотовой сети.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Поисковые базы данных (</w:t>
      </w:r>
      <w:proofErr w:type="spellStart"/>
      <w:r w:rsidRPr="008D5F8B">
        <w:rPr>
          <w:u w:val="none"/>
        </w:rPr>
        <w:t>Search</w:t>
      </w:r>
      <w:proofErr w:type="spellEnd"/>
      <w:r w:rsidRPr="008D5F8B">
        <w:rPr>
          <w:u w:val="none"/>
        </w:rPr>
        <w:t xml:space="preserve"> </w:t>
      </w:r>
      <w:proofErr w:type="spellStart"/>
      <w:r w:rsidRPr="008D5F8B">
        <w:rPr>
          <w:u w:val="none"/>
        </w:rPr>
        <w:t>Engines</w:t>
      </w:r>
      <w:proofErr w:type="spellEnd"/>
      <w:r w:rsidRPr="008D5F8B">
        <w:rPr>
          <w:u w:val="none"/>
        </w:rPr>
        <w:t>)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proofErr w:type="spellStart"/>
      <w:r w:rsidRPr="008D5F8B">
        <w:rPr>
          <w:u w:val="none"/>
        </w:rPr>
        <w:t>Eсли</w:t>
      </w:r>
      <w:proofErr w:type="spellEnd"/>
      <w:r w:rsidRPr="008D5F8B">
        <w:rPr>
          <w:u w:val="none"/>
        </w:rPr>
        <w:t xml:space="preserve"> вам необходимо осуществлять поиск большим объемам данных, особенно неструктурированным, как пример поиск по нескольким терабайтами логов, то вам может пригодиться использовать базу данных, совмещающую с функционалом хранения информации еще и функционал поиска по текстам.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Представим, что у вас есть N петабайт логов (или других текстовых данных). Обычный поиск по словам уже не подойдет, чтобы осуществить поиск и аналитику в разумное время.</w:t>
      </w:r>
    </w:p>
    <w:p w:rsidR="008D5F8B" w:rsidRP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>На помощь приходит индексирование. Если очень утрировано его рассмотреть, можно его представить следующим способом. Похожая система используется для построения систем поиска плагиата, правда там чаще применяют не слова, а индексы с наслоением</w:t>
      </w:r>
      <w:r>
        <w:rPr>
          <w:u w:val="none"/>
        </w:rPr>
        <w:t>, а</w:t>
      </w:r>
      <w:r w:rsidRPr="008D5F8B">
        <w:rPr>
          <w:u w:val="none"/>
        </w:rPr>
        <w:t xml:space="preserve"> искать по индексу существенно быстрее, чем по </w:t>
      </w:r>
      <w:proofErr w:type="gramStart"/>
      <w:r w:rsidRPr="008D5F8B">
        <w:rPr>
          <w:u w:val="none"/>
        </w:rPr>
        <w:t>совпадению</w:t>
      </w:r>
      <w:proofErr w:type="gramEnd"/>
      <w:r w:rsidRPr="008D5F8B">
        <w:rPr>
          <w:u w:val="none"/>
        </w:rPr>
        <w:t xml:space="preserve"> по словам в документах.</w:t>
      </w:r>
    </w:p>
    <w:p w:rsidR="008D5F8B" w:rsidRDefault="008D5F8B" w:rsidP="00EF1363">
      <w:pPr>
        <w:spacing w:line="360" w:lineRule="auto"/>
        <w:ind w:firstLine="851"/>
        <w:jc w:val="both"/>
        <w:rPr>
          <w:u w:val="none"/>
        </w:rPr>
      </w:pPr>
      <w:r w:rsidRPr="008D5F8B">
        <w:rPr>
          <w:u w:val="none"/>
        </w:rPr>
        <w:t xml:space="preserve">Строго говоря, для поиска по документам можно использовать и эмбеддинги нейронных сетей, в которых закодирован "смысл" высказываний. Но для данной задачи лучше подойдут векторные базы данных, которые </w:t>
      </w:r>
      <w:r w:rsidRPr="008D5F8B">
        <w:rPr>
          <w:u w:val="none"/>
        </w:rPr>
        <w:lastRenderedPageBreak/>
        <w:t>замыкают наш список.</w:t>
      </w:r>
      <w:r>
        <w:rPr>
          <w:u w:val="none"/>
        </w:rPr>
        <w:t xml:space="preserve"> </w:t>
      </w:r>
      <w:r w:rsidR="008C3393">
        <w:rPr>
          <w:u w:val="none"/>
        </w:rPr>
        <w:t>С</w:t>
      </w:r>
      <w:r w:rsidRPr="008D5F8B">
        <w:rPr>
          <w:u w:val="none"/>
        </w:rPr>
        <w:t>овременные поисковые СУБД предлагают значительно более широкий функционал.</w:t>
      </w:r>
      <w:r>
        <w:rPr>
          <w:u w:val="none"/>
        </w:rPr>
        <w:t xml:space="preserve"> </w:t>
      </w:r>
      <w:r w:rsidRPr="008D5F8B">
        <w:rPr>
          <w:u w:val="none"/>
        </w:rPr>
        <w:t xml:space="preserve">Наиболее популярны такие решения как </w:t>
      </w:r>
      <w:proofErr w:type="spellStart"/>
      <w:r w:rsidRPr="008D5F8B">
        <w:rPr>
          <w:u w:val="none"/>
        </w:rPr>
        <w:t>Elasticsearch</w:t>
      </w:r>
      <w:proofErr w:type="spellEnd"/>
      <w:r w:rsidRPr="008D5F8B">
        <w:rPr>
          <w:u w:val="none"/>
        </w:rPr>
        <w:t xml:space="preserve"> (и его версия - </w:t>
      </w:r>
      <w:proofErr w:type="spellStart"/>
      <w:r w:rsidRPr="008D5F8B">
        <w:rPr>
          <w:u w:val="none"/>
        </w:rPr>
        <w:t>OpenSearch</w:t>
      </w:r>
      <w:proofErr w:type="spellEnd"/>
      <w:r w:rsidRPr="008D5F8B">
        <w:rPr>
          <w:u w:val="none"/>
        </w:rPr>
        <w:t xml:space="preserve">), </w:t>
      </w:r>
      <w:proofErr w:type="spellStart"/>
      <w:r w:rsidRPr="008D5F8B">
        <w:rPr>
          <w:u w:val="none"/>
        </w:rPr>
        <w:t>проприетарный</w:t>
      </w:r>
      <w:proofErr w:type="spellEnd"/>
      <w:r w:rsidRPr="008D5F8B">
        <w:rPr>
          <w:u w:val="none"/>
        </w:rPr>
        <w:t xml:space="preserve"> </w:t>
      </w:r>
      <w:proofErr w:type="spellStart"/>
      <w:r w:rsidRPr="008D5F8B">
        <w:rPr>
          <w:u w:val="none"/>
        </w:rPr>
        <w:t>Splunk</w:t>
      </w:r>
      <w:proofErr w:type="spellEnd"/>
      <w:r w:rsidRPr="008D5F8B">
        <w:rPr>
          <w:u w:val="none"/>
        </w:rPr>
        <w:t xml:space="preserve">, о котором я писал одну из прошлых статей и </w:t>
      </w:r>
      <w:proofErr w:type="spellStart"/>
      <w:r w:rsidRPr="008D5F8B">
        <w:rPr>
          <w:u w:val="none"/>
        </w:rPr>
        <w:t>Sphinx</w:t>
      </w:r>
      <w:proofErr w:type="spellEnd"/>
      <w:r w:rsidRPr="008D5F8B">
        <w:rPr>
          <w:u w:val="none"/>
        </w:rPr>
        <w:t>.</w:t>
      </w:r>
    </w:p>
    <w:p w:rsidR="004149FD" w:rsidRPr="004149FD" w:rsidRDefault="004149FD" w:rsidP="00EF1363">
      <w:pPr>
        <w:spacing w:line="360" w:lineRule="auto"/>
        <w:ind w:firstLine="851"/>
        <w:jc w:val="both"/>
        <w:rPr>
          <w:u w:val="none"/>
        </w:rPr>
      </w:pPr>
      <w:r w:rsidRPr="004149FD">
        <w:rPr>
          <w:u w:val="none"/>
        </w:rPr>
        <w:t>Объектно-ориентированные базы данных</w:t>
      </w:r>
    </w:p>
    <w:p w:rsidR="004149FD" w:rsidRPr="004149FD" w:rsidRDefault="004149FD" w:rsidP="00EF1363">
      <w:pPr>
        <w:spacing w:line="360" w:lineRule="auto"/>
        <w:ind w:firstLine="851"/>
        <w:jc w:val="both"/>
        <w:rPr>
          <w:u w:val="none"/>
        </w:rPr>
      </w:pPr>
      <w:r w:rsidRPr="004149FD">
        <w:rPr>
          <w:u w:val="none"/>
        </w:rPr>
        <w:t>Объектно-ориентированные базы данных представляют собой базы данных, в где информация представлена в виде объектов, как в объектно-ориентированных языках программирования.</w:t>
      </w:r>
      <w:r>
        <w:rPr>
          <w:u w:val="none"/>
        </w:rPr>
        <w:t xml:space="preserve"> Такие</w:t>
      </w:r>
      <w:r w:rsidRPr="004149FD">
        <w:rPr>
          <w:u w:val="none"/>
        </w:rPr>
        <w:t xml:space="preserve"> базы данных появились как способ </w:t>
      </w:r>
      <w:proofErr w:type="spellStart"/>
      <w:r w:rsidRPr="004149FD">
        <w:rPr>
          <w:u w:val="none"/>
        </w:rPr>
        <w:t>нативной</w:t>
      </w:r>
      <w:proofErr w:type="spellEnd"/>
      <w:r w:rsidRPr="004149FD">
        <w:rPr>
          <w:u w:val="none"/>
        </w:rPr>
        <w:t xml:space="preserve"> коммуникации</w:t>
      </w:r>
      <w:r>
        <w:rPr>
          <w:u w:val="none"/>
        </w:rPr>
        <w:t> </w:t>
      </w:r>
      <w:r w:rsidRPr="004149FD">
        <w:rPr>
          <w:u w:val="none"/>
        </w:rPr>
        <w:t>кода, написанного с использованием объектно-ориентированных языков с базой данных.</w:t>
      </w:r>
    </w:p>
    <w:p w:rsidR="004149FD" w:rsidRPr="004149FD" w:rsidRDefault="004149FD" w:rsidP="00EF1363">
      <w:pPr>
        <w:spacing w:line="360" w:lineRule="auto"/>
        <w:ind w:firstLine="851"/>
        <w:jc w:val="both"/>
        <w:rPr>
          <w:u w:val="none"/>
        </w:rPr>
      </w:pPr>
      <w:r w:rsidRPr="004149FD">
        <w:rPr>
          <w:u w:val="none"/>
        </w:rPr>
        <w:t>Объектно-ориентированные базы данных обладают следующими преимуществами:</w:t>
      </w:r>
    </w:p>
    <w:p w:rsidR="004149FD" w:rsidRPr="004149FD" w:rsidRDefault="004149FD" w:rsidP="00EF136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4149FD">
        <w:rPr>
          <w:u w:val="none"/>
        </w:rPr>
        <w:t xml:space="preserve">Нет проблемы несоответствия модели данных в </w:t>
      </w:r>
      <w:proofErr w:type="spellStart"/>
      <w:r w:rsidRPr="004149FD">
        <w:rPr>
          <w:u w:val="none"/>
        </w:rPr>
        <w:t>бд</w:t>
      </w:r>
      <w:proofErr w:type="spellEnd"/>
      <w:r w:rsidRPr="004149FD">
        <w:rPr>
          <w:u w:val="none"/>
        </w:rPr>
        <w:t xml:space="preserve"> и приложении, так как в БД они сохраняются в том же виде.</w:t>
      </w:r>
    </w:p>
    <w:p w:rsidR="004149FD" w:rsidRPr="004149FD" w:rsidRDefault="004149FD" w:rsidP="00EF136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4149FD">
        <w:rPr>
          <w:u w:val="none"/>
        </w:rPr>
        <w:t>Не нужно отдельно поддерживать модель данных на стороне базы данных.</w:t>
      </w:r>
    </w:p>
    <w:p w:rsidR="004149FD" w:rsidRDefault="004149FD" w:rsidP="00EF136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4149FD">
        <w:rPr>
          <w:u w:val="none"/>
        </w:rPr>
        <w:t>Все объекты на уровне источника строго типизированы.</w:t>
      </w:r>
    </w:p>
    <w:p w:rsidR="004149FD" w:rsidRDefault="004149FD" w:rsidP="00EF1363">
      <w:pPr>
        <w:spacing w:after="160" w:line="259" w:lineRule="auto"/>
        <w:ind w:firstLine="851"/>
        <w:rPr>
          <w:u w:val="none"/>
        </w:rPr>
      </w:pPr>
      <w:r>
        <w:rPr>
          <w:u w:val="none"/>
        </w:rPr>
        <w:br w:type="page"/>
      </w:r>
    </w:p>
    <w:p w:rsidR="004149FD" w:rsidRPr="003C4415" w:rsidRDefault="004149FD" w:rsidP="003C4415">
      <w:pPr>
        <w:pStyle w:val="1"/>
        <w:numPr>
          <w:ilvl w:val="0"/>
          <w:numId w:val="2"/>
        </w:numPr>
        <w:spacing w:before="0" w:after="240" w:line="360" w:lineRule="auto"/>
        <w:ind w:left="499" w:right="-709" w:hanging="357"/>
        <w:jc w:val="both"/>
        <w:rPr>
          <w:rFonts w:ascii="Times New Roman" w:hAnsi="Times New Roman" w:cs="Times New Roman"/>
          <w:color w:val="auto"/>
          <w:u w:val="none"/>
        </w:rPr>
      </w:pPr>
      <w:bookmarkStart w:id="2" w:name="_Toc163790559"/>
      <w:r w:rsidRPr="003C4415">
        <w:rPr>
          <w:rFonts w:ascii="Times New Roman" w:hAnsi="Times New Roman" w:cs="Times New Roman"/>
          <w:color w:val="auto"/>
          <w:u w:val="none"/>
        </w:rPr>
        <w:lastRenderedPageBreak/>
        <w:t>Характеристики программного обеспечения.</w:t>
      </w:r>
      <w:bookmarkEnd w:id="2"/>
    </w:p>
    <w:p w:rsidR="004149FD" w:rsidRPr="004149FD" w:rsidRDefault="004149FD" w:rsidP="004149FD">
      <w:pPr>
        <w:tabs>
          <w:tab w:val="left" w:pos="3075"/>
        </w:tabs>
        <w:spacing w:line="360" w:lineRule="auto"/>
        <w:ind w:left="-142" w:right="-1" w:firstLine="851"/>
        <w:jc w:val="both"/>
        <w:rPr>
          <w:u w:val="none"/>
        </w:rPr>
      </w:pPr>
      <w:r w:rsidRPr="004149FD">
        <w:rPr>
          <w:u w:val="none"/>
        </w:rPr>
        <w:t>Программное обеспечение (ПО)</w:t>
      </w:r>
      <w:r>
        <w:rPr>
          <w:u w:val="none"/>
        </w:rPr>
        <w:t xml:space="preserve"> –</w:t>
      </w:r>
      <w:r w:rsidRPr="004149FD">
        <w:rPr>
          <w:u w:val="none"/>
        </w:rPr>
        <w:t xml:space="preserve"> это совокупность программ, позволяющая организовать решение задач на ЭВМ. ПО и архитектура ЭВМ (аппаратное обеспечение) образуют комплекс взаимосвязанных и разнообразных функциональных средств ЭВМ, определяющих способность решения того или иного класса задач.</w:t>
      </w:r>
    </w:p>
    <w:p w:rsidR="004149FD" w:rsidRPr="004149FD" w:rsidRDefault="004149FD" w:rsidP="004149FD">
      <w:pPr>
        <w:tabs>
          <w:tab w:val="left" w:pos="3075"/>
        </w:tabs>
        <w:spacing w:line="360" w:lineRule="auto"/>
        <w:ind w:left="-142" w:right="-1"/>
        <w:jc w:val="both"/>
        <w:rPr>
          <w:u w:val="none"/>
        </w:rPr>
      </w:pPr>
      <w:r w:rsidRPr="004149FD">
        <w:rPr>
          <w:u w:val="none"/>
        </w:rPr>
        <w:t>Программные средства можно классифицировать по разным признакам. Наиболее общей является классификация, в которой основополагающим признаком служит область использования программных продуктов:</w:t>
      </w:r>
    </w:p>
    <w:p w:rsidR="004149FD" w:rsidRPr="004149FD" w:rsidRDefault="004149FD" w:rsidP="00BC541E">
      <w:pPr>
        <w:pStyle w:val="a9"/>
        <w:numPr>
          <w:ilvl w:val="0"/>
          <w:numId w:val="5"/>
        </w:numPr>
        <w:tabs>
          <w:tab w:val="left" w:pos="3075"/>
        </w:tabs>
        <w:spacing w:line="360" w:lineRule="auto"/>
        <w:ind w:right="-1"/>
        <w:jc w:val="both"/>
        <w:rPr>
          <w:u w:val="none"/>
        </w:rPr>
      </w:pPr>
      <w:r w:rsidRPr="004149FD">
        <w:rPr>
          <w:u w:val="none"/>
        </w:rPr>
        <w:t>аппаратная часть компьютеров и сетей ЭВМ;</w:t>
      </w:r>
    </w:p>
    <w:p w:rsidR="004149FD" w:rsidRPr="004149FD" w:rsidRDefault="004149FD" w:rsidP="00BC541E">
      <w:pPr>
        <w:pStyle w:val="a9"/>
        <w:numPr>
          <w:ilvl w:val="0"/>
          <w:numId w:val="5"/>
        </w:numPr>
        <w:tabs>
          <w:tab w:val="left" w:pos="3075"/>
        </w:tabs>
        <w:spacing w:line="360" w:lineRule="auto"/>
        <w:ind w:right="-1"/>
        <w:jc w:val="both"/>
        <w:rPr>
          <w:u w:val="none"/>
        </w:rPr>
      </w:pPr>
      <w:r w:rsidRPr="004149FD">
        <w:rPr>
          <w:u w:val="none"/>
        </w:rPr>
        <w:t>технология разработки программ;</w:t>
      </w:r>
    </w:p>
    <w:p w:rsidR="004149FD" w:rsidRPr="004149FD" w:rsidRDefault="004149FD" w:rsidP="00BC541E">
      <w:pPr>
        <w:pStyle w:val="a9"/>
        <w:numPr>
          <w:ilvl w:val="0"/>
          <w:numId w:val="5"/>
        </w:numPr>
        <w:tabs>
          <w:tab w:val="left" w:pos="3075"/>
        </w:tabs>
        <w:spacing w:line="360" w:lineRule="auto"/>
        <w:ind w:right="-1"/>
        <w:jc w:val="both"/>
        <w:rPr>
          <w:u w:val="none"/>
        </w:rPr>
      </w:pPr>
      <w:r w:rsidRPr="004149FD">
        <w:rPr>
          <w:u w:val="none"/>
        </w:rPr>
        <w:t>функциональные задачи различных предметных отраслей.</w:t>
      </w:r>
    </w:p>
    <w:p w:rsidR="004149FD" w:rsidRPr="004149FD" w:rsidRDefault="004149FD" w:rsidP="00BC541E">
      <w:pPr>
        <w:pStyle w:val="a9"/>
        <w:numPr>
          <w:ilvl w:val="0"/>
          <w:numId w:val="5"/>
        </w:numPr>
        <w:tabs>
          <w:tab w:val="left" w:pos="3075"/>
        </w:tabs>
        <w:spacing w:line="360" w:lineRule="auto"/>
        <w:ind w:right="-1"/>
        <w:jc w:val="both"/>
        <w:rPr>
          <w:u w:val="none"/>
        </w:rPr>
      </w:pPr>
      <w:r w:rsidRPr="004149FD">
        <w:rPr>
          <w:u w:val="none"/>
        </w:rPr>
        <w:t>Исходя из этого выделяют три класса программных продуктов (рис. 4.3):</w:t>
      </w:r>
    </w:p>
    <w:p w:rsidR="004149FD" w:rsidRPr="004149FD" w:rsidRDefault="004149FD" w:rsidP="00BC541E">
      <w:pPr>
        <w:pStyle w:val="a9"/>
        <w:numPr>
          <w:ilvl w:val="0"/>
          <w:numId w:val="5"/>
        </w:numPr>
        <w:tabs>
          <w:tab w:val="left" w:pos="3075"/>
        </w:tabs>
        <w:spacing w:line="360" w:lineRule="auto"/>
        <w:ind w:right="-1"/>
        <w:jc w:val="both"/>
        <w:rPr>
          <w:u w:val="none"/>
        </w:rPr>
      </w:pPr>
      <w:r w:rsidRPr="004149FD">
        <w:rPr>
          <w:u w:val="none"/>
        </w:rPr>
        <w:t>Системное</w:t>
      </w:r>
      <w:r>
        <w:rPr>
          <w:u w:val="none"/>
        </w:rPr>
        <w:t xml:space="preserve"> </w:t>
      </w:r>
      <w:r w:rsidRPr="004149FD">
        <w:rPr>
          <w:u w:val="none"/>
        </w:rPr>
        <w:t>программное обеспечение;</w:t>
      </w:r>
    </w:p>
    <w:p w:rsidR="004149FD" w:rsidRPr="004149FD" w:rsidRDefault="004149FD" w:rsidP="00BC541E">
      <w:pPr>
        <w:pStyle w:val="a9"/>
        <w:numPr>
          <w:ilvl w:val="0"/>
          <w:numId w:val="5"/>
        </w:numPr>
        <w:tabs>
          <w:tab w:val="left" w:pos="3075"/>
        </w:tabs>
        <w:spacing w:line="360" w:lineRule="auto"/>
        <w:ind w:right="-1"/>
        <w:jc w:val="both"/>
        <w:rPr>
          <w:u w:val="none"/>
        </w:rPr>
      </w:pPr>
      <w:r w:rsidRPr="004149FD">
        <w:rPr>
          <w:u w:val="none"/>
        </w:rPr>
        <w:t>инструментарий технологии</w:t>
      </w:r>
      <w:r>
        <w:rPr>
          <w:u w:val="none"/>
        </w:rPr>
        <w:t xml:space="preserve"> </w:t>
      </w:r>
      <w:r w:rsidRPr="004149FD">
        <w:rPr>
          <w:u w:val="none"/>
        </w:rPr>
        <w:t>программирования;</w:t>
      </w:r>
    </w:p>
    <w:p w:rsidR="004149FD" w:rsidRPr="004149FD" w:rsidRDefault="004149FD" w:rsidP="00BC541E">
      <w:pPr>
        <w:pStyle w:val="a9"/>
        <w:numPr>
          <w:ilvl w:val="0"/>
          <w:numId w:val="5"/>
        </w:numPr>
        <w:tabs>
          <w:tab w:val="left" w:pos="3075"/>
        </w:tabs>
        <w:spacing w:line="360" w:lineRule="auto"/>
        <w:ind w:right="-1"/>
        <w:jc w:val="both"/>
        <w:rPr>
          <w:u w:val="none"/>
        </w:rPr>
      </w:pPr>
      <w:r w:rsidRPr="004149FD">
        <w:rPr>
          <w:u w:val="none"/>
        </w:rPr>
        <w:t>пакеты прикладных программ.</w:t>
      </w:r>
    </w:p>
    <w:p w:rsidR="004149FD" w:rsidRPr="004149FD" w:rsidRDefault="004149FD" w:rsidP="004149FD">
      <w:pPr>
        <w:spacing w:line="360" w:lineRule="auto"/>
        <w:ind w:left="-66" w:firstLine="917"/>
        <w:jc w:val="both"/>
        <w:rPr>
          <w:u w:val="none"/>
          <w:lang w:val="en-US"/>
        </w:rPr>
      </w:pPr>
      <w:r>
        <w:rPr>
          <w:u w:val="none"/>
        </w:rPr>
        <w:t>П</w:t>
      </w:r>
      <w:r w:rsidRPr="004149FD">
        <w:rPr>
          <w:u w:val="none"/>
        </w:rPr>
        <w:t>од системным ПО</w:t>
      </w:r>
      <w:r>
        <w:rPr>
          <w:u w:val="none"/>
        </w:rPr>
        <w:t xml:space="preserve"> </w:t>
      </w:r>
      <w:r w:rsidRPr="004149FD">
        <w:rPr>
          <w:u w:val="none"/>
        </w:rPr>
        <w:t>понимается совокупность программ и программных комплексов для обеспечения работы компьютеров и сетей ЭВМ. Системное ПО управляет всеми ресурсами ЭВМ и осуществляет общую организацию процесса обработки информации и интерфейсы между ЭВМ, пользователем, аппаратными и программными средствами. Системное ПО тесно связано с типом компьютера, является его неотъемлемой частью независимо от специфики предметной области и решаемых задач. Главную часть системного ПО составляет Операционная система (ОС). К системному ПО также относятся программы для диагностики и контроля работы компьютера, архиваторы, антивирусы, программы для обслуживания дисков, программные оболочки, драйверы внешних устройств, сетевое ПО и телекоммуникационные программы. Примеры</w:t>
      </w:r>
      <w:r w:rsidRPr="004149FD">
        <w:rPr>
          <w:u w:val="none"/>
          <w:lang w:val="en-US"/>
        </w:rPr>
        <w:t xml:space="preserve"> </w:t>
      </w:r>
      <w:r w:rsidRPr="004149FD">
        <w:rPr>
          <w:u w:val="none"/>
        </w:rPr>
        <w:t>важнейших</w:t>
      </w:r>
      <w:r w:rsidRPr="004149FD">
        <w:rPr>
          <w:u w:val="none"/>
          <w:lang w:val="en-US"/>
        </w:rPr>
        <w:t xml:space="preserve"> </w:t>
      </w:r>
      <w:r w:rsidRPr="004149FD">
        <w:rPr>
          <w:u w:val="none"/>
        </w:rPr>
        <w:t>системных</w:t>
      </w:r>
      <w:r w:rsidRPr="004149FD">
        <w:rPr>
          <w:u w:val="none"/>
          <w:lang w:val="en-US"/>
        </w:rPr>
        <w:t xml:space="preserve"> </w:t>
      </w:r>
      <w:r w:rsidRPr="004149FD">
        <w:rPr>
          <w:u w:val="none"/>
        </w:rPr>
        <w:t>программ</w:t>
      </w:r>
      <w:r w:rsidRPr="004149FD">
        <w:rPr>
          <w:u w:val="none"/>
          <w:lang w:val="en-US"/>
        </w:rPr>
        <w:t xml:space="preserve">: MS-DOS, </w:t>
      </w:r>
      <w:proofErr w:type="spellStart"/>
      <w:r w:rsidRPr="004149FD">
        <w:rPr>
          <w:u w:val="none"/>
          <w:lang w:val="en-US"/>
        </w:rPr>
        <w:t>NortonCommander</w:t>
      </w:r>
      <w:proofErr w:type="spellEnd"/>
      <w:r w:rsidRPr="004149FD">
        <w:rPr>
          <w:u w:val="none"/>
          <w:lang w:val="en-US"/>
        </w:rPr>
        <w:t xml:space="preserve">, </w:t>
      </w:r>
      <w:proofErr w:type="spellStart"/>
      <w:r w:rsidRPr="004149FD">
        <w:rPr>
          <w:u w:val="none"/>
          <w:lang w:val="en-US"/>
        </w:rPr>
        <w:t>NortonUtilities</w:t>
      </w:r>
      <w:proofErr w:type="spellEnd"/>
      <w:r w:rsidRPr="004149FD">
        <w:rPr>
          <w:u w:val="none"/>
          <w:lang w:val="en-US"/>
        </w:rPr>
        <w:t>, Windows, Linux.</w:t>
      </w:r>
    </w:p>
    <w:p w:rsidR="004149FD" w:rsidRPr="004149FD" w:rsidRDefault="004149FD" w:rsidP="004149FD">
      <w:pPr>
        <w:spacing w:line="360" w:lineRule="auto"/>
        <w:ind w:left="-66" w:firstLine="917"/>
        <w:jc w:val="both"/>
        <w:rPr>
          <w:u w:val="none"/>
          <w:lang w:val="en-US"/>
        </w:rPr>
      </w:pPr>
    </w:p>
    <w:p w:rsidR="008D5F8B" w:rsidRDefault="004149FD" w:rsidP="004149FD">
      <w:pPr>
        <w:spacing w:line="360" w:lineRule="auto"/>
        <w:ind w:left="-66" w:firstLine="917"/>
        <w:jc w:val="both"/>
        <w:rPr>
          <w:u w:val="none"/>
        </w:rPr>
      </w:pPr>
      <w:r w:rsidRPr="004149FD">
        <w:rPr>
          <w:u w:val="none"/>
        </w:rPr>
        <w:t>Инструментарий технологии программирования</w:t>
      </w:r>
      <w:r>
        <w:rPr>
          <w:u w:val="none"/>
        </w:rPr>
        <w:t xml:space="preserve"> </w:t>
      </w:r>
      <w:r w:rsidRPr="004149FD">
        <w:rPr>
          <w:u w:val="none"/>
        </w:rPr>
        <w:t xml:space="preserve">предназначен для эффективной разработки программных средств различного назначения. Примеры важнейших систем программирования: </w:t>
      </w:r>
      <w:proofErr w:type="spellStart"/>
      <w:r w:rsidRPr="004149FD">
        <w:rPr>
          <w:u w:val="none"/>
        </w:rPr>
        <w:t>Turbo</w:t>
      </w:r>
      <w:proofErr w:type="spellEnd"/>
      <w:r w:rsidRPr="004149FD">
        <w:rPr>
          <w:u w:val="none"/>
        </w:rPr>
        <w:t xml:space="preserve"> </w:t>
      </w:r>
      <w:proofErr w:type="spellStart"/>
      <w:r w:rsidRPr="004149FD">
        <w:rPr>
          <w:u w:val="none"/>
        </w:rPr>
        <w:t>Pascal</w:t>
      </w:r>
      <w:proofErr w:type="spellEnd"/>
      <w:r w:rsidRPr="004149FD">
        <w:rPr>
          <w:u w:val="none"/>
        </w:rPr>
        <w:t xml:space="preserve">, </w:t>
      </w:r>
      <w:proofErr w:type="spellStart"/>
      <w:r w:rsidRPr="004149FD">
        <w:rPr>
          <w:u w:val="none"/>
        </w:rPr>
        <w:t>QBasic</w:t>
      </w:r>
      <w:proofErr w:type="spellEnd"/>
      <w:r w:rsidRPr="004149FD">
        <w:rPr>
          <w:u w:val="none"/>
        </w:rPr>
        <w:t xml:space="preserve">, </w:t>
      </w:r>
      <w:proofErr w:type="spellStart"/>
      <w:r w:rsidRPr="004149FD">
        <w:rPr>
          <w:u w:val="none"/>
        </w:rPr>
        <w:t>Borland</w:t>
      </w:r>
      <w:proofErr w:type="spellEnd"/>
      <w:r w:rsidRPr="004149FD">
        <w:rPr>
          <w:u w:val="none"/>
        </w:rPr>
        <w:t xml:space="preserve"> C++, </w:t>
      </w:r>
      <w:proofErr w:type="spellStart"/>
      <w:r w:rsidRPr="004149FD">
        <w:rPr>
          <w:u w:val="none"/>
        </w:rPr>
        <w:t>Visual</w:t>
      </w:r>
      <w:proofErr w:type="spellEnd"/>
      <w:r w:rsidRPr="004149FD">
        <w:rPr>
          <w:u w:val="none"/>
        </w:rPr>
        <w:t xml:space="preserve"> </w:t>
      </w:r>
      <w:proofErr w:type="spellStart"/>
      <w:r w:rsidRPr="004149FD">
        <w:rPr>
          <w:u w:val="none"/>
        </w:rPr>
        <w:t>Basic</w:t>
      </w:r>
      <w:proofErr w:type="spellEnd"/>
      <w:r w:rsidRPr="004149FD">
        <w:rPr>
          <w:u w:val="none"/>
        </w:rPr>
        <w:t>.</w:t>
      </w:r>
      <w:r>
        <w:rPr>
          <w:u w:val="none"/>
        </w:rPr>
        <w:t xml:space="preserve"> </w:t>
      </w:r>
      <w:r w:rsidRPr="004149FD">
        <w:rPr>
          <w:u w:val="none"/>
        </w:rPr>
        <w:t>Пакеты прикладных</w:t>
      </w:r>
      <w:r>
        <w:rPr>
          <w:u w:val="none"/>
        </w:rPr>
        <w:t xml:space="preserve"> </w:t>
      </w:r>
      <w:r w:rsidRPr="004149FD">
        <w:rPr>
          <w:u w:val="none"/>
        </w:rPr>
        <w:t>программ предназначены для решения задач из различных областей деятельности человека</w:t>
      </w:r>
      <w:r>
        <w:rPr>
          <w:u w:val="none"/>
        </w:rPr>
        <w:t>.</w:t>
      </w:r>
    </w:p>
    <w:p w:rsidR="004149FD" w:rsidRPr="004149FD" w:rsidRDefault="004149FD" w:rsidP="004149FD">
      <w:pPr>
        <w:spacing w:line="360" w:lineRule="auto"/>
        <w:ind w:left="-66" w:firstLine="917"/>
        <w:jc w:val="both"/>
        <w:rPr>
          <w:u w:val="none"/>
        </w:rPr>
      </w:pPr>
      <w:r w:rsidRPr="004149FD">
        <w:rPr>
          <w:u w:val="none"/>
        </w:rPr>
        <w:t>Системное программное обеспечение.</w:t>
      </w:r>
    </w:p>
    <w:p w:rsidR="004149FD" w:rsidRPr="004149FD" w:rsidRDefault="004149FD" w:rsidP="008C3393">
      <w:pPr>
        <w:spacing w:line="360" w:lineRule="auto"/>
        <w:ind w:left="-66" w:firstLine="917"/>
        <w:jc w:val="both"/>
        <w:rPr>
          <w:u w:val="none"/>
        </w:rPr>
      </w:pPr>
      <w:r w:rsidRPr="004149FD">
        <w:rPr>
          <w:u w:val="none"/>
        </w:rPr>
        <w:t>Системное программное обеспечение по характеру использования отдельных комплексов программ подразделяется на следующие классы:</w:t>
      </w:r>
    </w:p>
    <w:p w:rsidR="004149FD" w:rsidRPr="008C3393" w:rsidRDefault="004149FD" w:rsidP="00BC541E">
      <w:pPr>
        <w:pStyle w:val="a9"/>
        <w:numPr>
          <w:ilvl w:val="0"/>
          <w:numId w:val="8"/>
        </w:numPr>
        <w:spacing w:line="360" w:lineRule="auto"/>
        <w:jc w:val="both"/>
        <w:rPr>
          <w:u w:val="none"/>
        </w:rPr>
      </w:pPr>
      <w:r w:rsidRPr="008C3393">
        <w:rPr>
          <w:u w:val="none"/>
        </w:rPr>
        <w:t>базовые системы ввода-вывода;</w:t>
      </w:r>
    </w:p>
    <w:p w:rsidR="004149FD" w:rsidRPr="008C3393" w:rsidRDefault="004149FD" w:rsidP="00BC541E">
      <w:pPr>
        <w:pStyle w:val="a9"/>
        <w:numPr>
          <w:ilvl w:val="0"/>
          <w:numId w:val="8"/>
        </w:numPr>
        <w:spacing w:line="360" w:lineRule="auto"/>
        <w:jc w:val="both"/>
        <w:rPr>
          <w:u w:val="none"/>
        </w:rPr>
      </w:pPr>
      <w:r w:rsidRPr="008C3393">
        <w:rPr>
          <w:u w:val="none"/>
        </w:rPr>
        <w:t>операционные системы;</w:t>
      </w:r>
    </w:p>
    <w:p w:rsidR="004149FD" w:rsidRPr="008C3393" w:rsidRDefault="004149FD" w:rsidP="00BC541E">
      <w:pPr>
        <w:pStyle w:val="a9"/>
        <w:numPr>
          <w:ilvl w:val="0"/>
          <w:numId w:val="8"/>
        </w:numPr>
        <w:spacing w:line="360" w:lineRule="auto"/>
        <w:jc w:val="both"/>
        <w:rPr>
          <w:u w:val="none"/>
        </w:rPr>
      </w:pPr>
      <w:r w:rsidRPr="008C3393">
        <w:rPr>
          <w:u w:val="none"/>
        </w:rPr>
        <w:t>операционные оболочки.</w:t>
      </w:r>
    </w:p>
    <w:p w:rsidR="004149FD" w:rsidRPr="004149FD" w:rsidRDefault="004149FD" w:rsidP="008C3393">
      <w:pPr>
        <w:spacing w:line="360" w:lineRule="auto"/>
        <w:ind w:left="-66" w:firstLine="917"/>
        <w:jc w:val="both"/>
        <w:rPr>
          <w:u w:val="none"/>
        </w:rPr>
      </w:pPr>
      <w:r w:rsidRPr="004149FD">
        <w:rPr>
          <w:u w:val="none"/>
        </w:rPr>
        <w:t>Базовая система ввода-вывода</w:t>
      </w:r>
      <w:r w:rsidR="008C3393">
        <w:rPr>
          <w:u w:val="none"/>
        </w:rPr>
        <w:t xml:space="preserve"> </w:t>
      </w:r>
      <w:r w:rsidRPr="004149FD">
        <w:rPr>
          <w:u w:val="none"/>
        </w:rPr>
        <w:t xml:space="preserve">(BIOS – </w:t>
      </w:r>
      <w:proofErr w:type="spellStart"/>
      <w:r w:rsidRPr="004149FD">
        <w:rPr>
          <w:u w:val="none"/>
        </w:rPr>
        <w:t>Basic</w:t>
      </w:r>
      <w:proofErr w:type="spellEnd"/>
      <w:r w:rsidRPr="004149FD">
        <w:rPr>
          <w:u w:val="none"/>
        </w:rPr>
        <w:t xml:space="preserve"> </w:t>
      </w:r>
      <w:proofErr w:type="spellStart"/>
      <w:r w:rsidRPr="004149FD">
        <w:rPr>
          <w:u w:val="none"/>
        </w:rPr>
        <w:t>Input</w:t>
      </w:r>
      <w:proofErr w:type="spellEnd"/>
      <w:r w:rsidRPr="004149FD">
        <w:rPr>
          <w:u w:val="none"/>
        </w:rPr>
        <w:t xml:space="preserve"> </w:t>
      </w:r>
      <w:proofErr w:type="spellStart"/>
      <w:r w:rsidRPr="004149FD">
        <w:rPr>
          <w:u w:val="none"/>
        </w:rPr>
        <w:t>Output</w:t>
      </w:r>
      <w:proofErr w:type="spellEnd"/>
      <w:r w:rsidRPr="004149FD">
        <w:rPr>
          <w:u w:val="none"/>
        </w:rPr>
        <w:t xml:space="preserve"> </w:t>
      </w:r>
      <w:proofErr w:type="spellStart"/>
      <w:r w:rsidRPr="004149FD">
        <w:rPr>
          <w:u w:val="none"/>
        </w:rPr>
        <w:t>System</w:t>
      </w:r>
      <w:proofErr w:type="spellEnd"/>
      <w:r w:rsidRPr="004149FD">
        <w:rPr>
          <w:u w:val="none"/>
        </w:rPr>
        <w:t>) представляет собой набор программ, обеспечивающих взаимодействие операционной системы с различными устройствами компьютера</w:t>
      </w:r>
      <w:r w:rsidR="008C3393">
        <w:rPr>
          <w:u w:val="none"/>
        </w:rPr>
        <w:t>:</w:t>
      </w:r>
    </w:p>
    <w:p w:rsidR="004149FD" w:rsidRPr="008C3393" w:rsidRDefault="004149FD" w:rsidP="00BC541E">
      <w:pPr>
        <w:pStyle w:val="a9"/>
        <w:numPr>
          <w:ilvl w:val="0"/>
          <w:numId w:val="7"/>
        </w:numPr>
        <w:spacing w:line="360" w:lineRule="auto"/>
        <w:ind w:left="0" w:firstLine="851"/>
        <w:jc w:val="both"/>
        <w:rPr>
          <w:u w:val="none"/>
        </w:rPr>
      </w:pPr>
      <w:r w:rsidRPr="008C3393">
        <w:rPr>
          <w:u w:val="none"/>
        </w:rPr>
        <w:t>поддержку функций ввода-вывода;</w:t>
      </w:r>
    </w:p>
    <w:p w:rsidR="004149FD" w:rsidRPr="008C3393" w:rsidRDefault="004149FD" w:rsidP="00BC541E">
      <w:pPr>
        <w:pStyle w:val="a9"/>
        <w:numPr>
          <w:ilvl w:val="0"/>
          <w:numId w:val="7"/>
        </w:numPr>
        <w:spacing w:line="360" w:lineRule="auto"/>
        <w:ind w:left="0" w:firstLine="851"/>
        <w:jc w:val="both"/>
        <w:rPr>
          <w:u w:val="none"/>
        </w:rPr>
      </w:pPr>
      <w:r w:rsidRPr="008C3393">
        <w:rPr>
          <w:u w:val="none"/>
        </w:rPr>
        <w:t>тестирование оборудования при включении компьютера;</w:t>
      </w:r>
    </w:p>
    <w:p w:rsidR="004149FD" w:rsidRPr="008C3393" w:rsidRDefault="004149FD" w:rsidP="00BC541E">
      <w:pPr>
        <w:pStyle w:val="a9"/>
        <w:numPr>
          <w:ilvl w:val="0"/>
          <w:numId w:val="7"/>
        </w:numPr>
        <w:spacing w:line="360" w:lineRule="auto"/>
        <w:ind w:left="0" w:firstLine="851"/>
        <w:jc w:val="both"/>
        <w:rPr>
          <w:u w:val="none"/>
        </w:rPr>
      </w:pPr>
      <w:r w:rsidRPr="008C3393">
        <w:rPr>
          <w:u w:val="none"/>
        </w:rPr>
        <w:t>загрузку операционной системы не только с жесткого или гибкого дисков, но и с приводов CD-ROM.</w:t>
      </w:r>
    </w:p>
    <w:p w:rsidR="004149FD" w:rsidRPr="004149FD" w:rsidRDefault="004149FD" w:rsidP="004149FD">
      <w:pPr>
        <w:spacing w:line="360" w:lineRule="auto"/>
        <w:ind w:left="-66" w:firstLine="917"/>
        <w:jc w:val="both"/>
        <w:rPr>
          <w:u w:val="none"/>
        </w:rPr>
      </w:pPr>
      <w:r w:rsidRPr="004149FD">
        <w:rPr>
          <w:u w:val="none"/>
        </w:rPr>
        <w:t>Программы BIOS</w:t>
      </w:r>
      <w:r>
        <w:rPr>
          <w:u w:val="none"/>
        </w:rPr>
        <w:t xml:space="preserve"> </w:t>
      </w:r>
      <w:r w:rsidRPr="004149FD">
        <w:rPr>
          <w:u w:val="none"/>
        </w:rPr>
        <w:t>находятся в специальном постоянном запоминающем устройстве, расположенном на системной плате компьютера. Поэтому</w:t>
      </w:r>
      <w:r>
        <w:rPr>
          <w:u w:val="none"/>
        </w:rPr>
        <w:t xml:space="preserve"> </w:t>
      </w:r>
      <w:r w:rsidRPr="004149FD">
        <w:rPr>
          <w:u w:val="none"/>
        </w:rPr>
        <w:t>BIOS</w:t>
      </w:r>
      <w:r>
        <w:rPr>
          <w:u w:val="none"/>
        </w:rPr>
        <w:t xml:space="preserve"> </w:t>
      </w:r>
      <w:r w:rsidRPr="004149FD">
        <w:rPr>
          <w:u w:val="none"/>
        </w:rPr>
        <w:t>может быть отнесена к особой категории компьютерных компонентов, занимая промежуточное положение между аппаратурой и ПО.</w:t>
      </w:r>
    </w:p>
    <w:p w:rsidR="004149FD" w:rsidRPr="004149FD" w:rsidRDefault="004149FD" w:rsidP="004149FD">
      <w:pPr>
        <w:spacing w:line="360" w:lineRule="auto"/>
        <w:ind w:left="-66" w:firstLine="917"/>
        <w:jc w:val="both"/>
        <w:rPr>
          <w:u w:val="none"/>
        </w:rPr>
      </w:pPr>
      <w:r w:rsidRPr="004149FD">
        <w:rPr>
          <w:u w:val="none"/>
        </w:rPr>
        <w:t>Операционная система</w:t>
      </w:r>
      <w:r>
        <w:rPr>
          <w:u w:val="none"/>
        </w:rPr>
        <w:t xml:space="preserve"> </w:t>
      </w:r>
      <w:r w:rsidRPr="004149FD">
        <w:rPr>
          <w:u w:val="none"/>
        </w:rPr>
        <w:t>(ОС) является основой системного ПО. ОС управляет работой всех устройств компьютера и процессом выполнения программ пользователей от момента их поступления в систему до выдачи результатов.</w:t>
      </w:r>
    </w:p>
    <w:p w:rsidR="004149FD" w:rsidRPr="004149FD" w:rsidRDefault="004149FD" w:rsidP="004149FD">
      <w:pPr>
        <w:spacing w:line="360" w:lineRule="auto"/>
        <w:ind w:left="-66" w:firstLine="917"/>
        <w:jc w:val="both"/>
        <w:rPr>
          <w:u w:val="none"/>
        </w:rPr>
      </w:pPr>
      <w:r w:rsidRPr="004149FD">
        <w:rPr>
          <w:u w:val="none"/>
        </w:rPr>
        <w:t>В состав ОС входит комплекс программ, выполняющих следующие функции:</w:t>
      </w:r>
    </w:p>
    <w:p w:rsidR="004149FD" w:rsidRPr="004149FD" w:rsidRDefault="004149FD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4149FD">
        <w:rPr>
          <w:u w:val="none"/>
        </w:rPr>
        <w:lastRenderedPageBreak/>
        <w:t>управление работой всех устройств компьютера;</w:t>
      </w:r>
    </w:p>
    <w:p w:rsidR="004149FD" w:rsidRPr="004149FD" w:rsidRDefault="004149FD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4149FD">
        <w:rPr>
          <w:u w:val="none"/>
        </w:rPr>
        <w:t>контроль работоспособности оборудования;</w:t>
      </w:r>
    </w:p>
    <w:p w:rsidR="004149FD" w:rsidRPr="004149FD" w:rsidRDefault="004149FD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4149FD">
        <w:rPr>
          <w:u w:val="none"/>
        </w:rPr>
        <w:t>первоначальная загрузка системы;</w:t>
      </w:r>
    </w:p>
    <w:p w:rsidR="004149FD" w:rsidRPr="004149FD" w:rsidRDefault="004149FD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4149FD">
        <w:rPr>
          <w:u w:val="none"/>
        </w:rPr>
        <w:t>управление файловой системой;</w:t>
      </w:r>
    </w:p>
    <w:p w:rsidR="004149FD" w:rsidRPr="004149FD" w:rsidRDefault="004149FD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4149FD">
        <w:rPr>
          <w:u w:val="none"/>
        </w:rPr>
        <w:t>распределение ресурсов компьютера, таких, как оперативная память, процессорное время, периферийные устройства, между программами пользователей;</w:t>
      </w:r>
    </w:p>
    <w:p w:rsidR="004149FD" w:rsidRDefault="004149FD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4149FD">
        <w:rPr>
          <w:u w:val="none"/>
        </w:rPr>
        <w:t>управление загрузкой и выполнением прикладных программ.</w:t>
      </w:r>
    </w:p>
    <w:p w:rsidR="008C3393" w:rsidRPr="008C3393" w:rsidRDefault="008C3393" w:rsidP="008C3393">
      <w:pPr>
        <w:spacing w:line="360" w:lineRule="auto"/>
        <w:ind w:firstLine="851"/>
        <w:jc w:val="both"/>
        <w:rPr>
          <w:u w:val="none"/>
        </w:rPr>
      </w:pPr>
      <w:r w:rsidRPr="008C3393">
        <w:rPr>
          <w:u w:val="none"/>
        </w:rPr>
        <w:t>По широте охвата одновременно выполняемых задач ОС можно разбить на три группы: однозадачные (однопользовательские), многозадачные (многопользовательские) и сетевые.</w:t>
      </w:r>
    </w:p>
    <w:p w:rsidR="008C3393" w:rsidRPr="008C3393" w:rsidRDefault="008C3393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8C3393">
        <w:rPr>
          <w:u w:val="none"/>
        </w:rPr>
        <w:t>Однозадачные ОС предназначены для работы одного пользователя в каждый конкретный момент с одной конкретной задачей (например, операционные системы типа MSDOS).</w:t>
      </w:r>
    </w:p>
    <w:p w:rsidR="008C3393" w:rsidRPr="008C3393" w:rsidRDefault="008C3393" w:rsidP="00BC541E">
      <w:pPr>
        <w:pStyle w:val="a9"/>
        <w:numPr>
          <w:ilvl w:val="0"/>
          <w:numId w:val="6"/>
        </w:numPr>
        <w:spacing w:line="360" w:lineRule="auto"/>
        <w:ind w:left="0" w:firstLine="851"/>
        <w:jc w:val="both"/>
        <w:rPr>
          <w:u w:val="none"/>
        </w:rPr>
      </w:pPr>
      <w:r w:rsidRPr="008C3393">
        <w:rPr>
          <w:u w:val="none"/>
        </w:rPr>
        <w:t>Многозадачные ОС обеспечивают коллективное использование компьютера в мультипрограммном режиме разделения времени.</w:t>
      </w:r>
    </w:p>
    <w:p w:rsidR="008C3393" w:rsidRPr="008C3393" w:rsidRDefault="008C3393" w:rsidP="008C3393">
      <w:pPr>
        <w:spacing w:line="360" w:lineRule="auto"/>
        <w:ind w:firstLine="851"/>
        <w:jc w:val="both"/>
        <w:rPr>
          <w:u w:val="none"/>
        </w:rPr>
      </w:pPr>
      <w:r w:rsidRPr="008C3393">
        <w:rPr>
          <w:u w:val="none"/>
        </w:rPr>
        <w:t>Сетевые ОС</w:t>
      </w:r>
      <w:r>
        <w:rPr>
          <w:u w:val="none"/>
        </w:rPr>
        <w:t xml:space="preserve"> </w:t>
      </w:r>
      <w:r w:rsidRPr="008C3393">
        <w:rPr>
          <w:u w:val="none"/>
        </w:rPr>
        <w:t>связаны с появлением локальных и глобальных сетей. Они предназначены для обеспечения доступа пользователя ко всем ресурсам вычислительной сети.</w:t>
      </w:r>
    </w:p>
    <w:p w:rsidR="008C3393" w:rsidRPr="008C3393" w:rsidRDefault="008C3393" w:rsidP="008C3393">
      <w:pPr>
        <w:spacing w:line="360" w:lineRule="auto"/>
        <w:ind w:firstLine="851"/>
        <w:jc w:val="both"/>
        <w:rPr>
          <w:u w:val="none"/>
        </w:rPr>
      </w:pPr>
      <w:r w:rsidRPr="008C3393">
        <w:rPr>
          <w:u w:val="none"/>
        </w:rPr>
        <w:t>Однозадачные дисковые операционные системы различных фирм MSDOS,</w:t>
      </w:r>
      <w:r>
        <w:rPr>
          <w:u w:val="none"/>
        </w:rPr>
        <w:t xml:space="preserve"> </w:t>
      </w:r>
      <w:r w:rsidRPr="008C3393">
        <w:rPr>
          <w:u w:val="none"/>
        </w:rPr>
        <w:t>PCDOS</w:t>
      </w:r>
      <w:r>
        <w:rPr>
          <w:u w:val="none"/>
        </w:rPr>
        <w:t xml:space="preserve"> </w:t>
      </w:r>
      <w:r w:rsidRPr="008C3393">
        <w:rPr>
          <w:u w:val="none"/>
        </w:rPr>
        <w:t>и</w:t>
      </w:r>
      <w:r>
        <w:rPr>
          <w:u w:val="none"/>
        </w:rPr>
        <w:t xml:space="preserve"> </w:t>
      </w:r>
      <w:proofErr w:type="spellStart"/>
      <w:r w:rsidRPr="008C3393">
        <w:rPr>
          <w:u w:val="none"/>
        </w:rPr>
        <w:t>Novell</w:t>
      </w:r>
      <w:proofErr w:type="spellEnd"/>
      <w:r>
        <w:rPr>
          <w:u w:val="none"/>
        </w:rPr>
        <w:t xml:space="preserve"> </w:t>
      </w:r>
      <w:r w:rsidRPr="008C3393">
        <w:rPr>
          <w:u w:val="none"/>
        </w:rPr>
        <w:t>DOS</w:t>
      </w:r>
      <w:r>
        <w:rPr>
          <w:u w:val="none"/>
        </w:rPr>
        <w:t xml:space="preserve"> </w:t>
      </w:r>
      <w:r w:rsidRPr="008C3393">
        <w:rPr>
          <w:u w:val="none"/>
        </w:rPr>
        <w:t>были просты и экономичны, но морально устарели и уступили место операционным системам нового поколения.</w:t>
      </w:r>
    </w:p>
    <w:p w:rsidR="008C3393" w:rsidRDefault="008C3393" w:rsidP="008C3393">
      <w:pPr>
        <w:spacing w:line="360" w:lineRule="auto"/>
        <w:ind w:firstLine="851"/>
        <w:jc w:val="both"/>
        <w:rPr>
          <w:u w:val="none"/>
        </w:rPr>
      </w:pPr>
      <w:r w:rsidRPr="008C3393">
        <w:rPr>
          <w:u w:val="none"/>
        </w:rPr>
        <w:t>Современные ОС, такие, как ОС семейств UNIX</w:t>
      </w:r>
      <w:r>
        <w:rPr>
          <w:u w:val="none"/>
        </w:rPr>
        <w:t xml:space="preserve"> </w:t>
      </w:r>
      <w:r w:rsidRPr="008C3393">
        <w:rPr>
          <w:u w:val="none"/>
        </w:rPr>
        <w:t>и</w:t>
      </w:r>
      <w:r>
        <w:rPr>
          <w:u w:val="none"/>
        </w:rPr>
        <w:t xml:space="preserve"> </w:t>
      </w:r>
      <w:r w:rsidRPr="008C3393">
        <w:rPr>
          <w:u w:val="none"/>
        </w:rPr>
        <w:t xml:space="preserve">WINDOWS, являются многозадачными, предоставляют пользователю развитый графический интерфейс, совместимы с приложениями, разработанными </w:t>
      </w:r>
      <w:proofErr w:type="spellStart"/>
      <w:r w:rsidRPr="008C3393">
        <w:rPr>
          <w:u w:val="none"/>
        </w:rPr>
        <w:t>дляMSDOS</w:t>
      </w:r>
      <w:proofErr w:type="spellEnd"/>
      <w:r w:rsidRPr="008C3393">
        <w:rPr>
          <w:u w:val="none"/>
        </w:rPr>
        <w:t>. Они независимы от аппаратуры, поддерживают все виды периферийных устройств. Они способны использовать все возможности современных микропроцессоров, устойчивы в работе, так как имеют средства защиты от сбоев и ошибок.</w:t>
      </w:r>
    </w:p>
    <w:p w:rsidR="006A69D7" w:rsidRPr="003C4415" w:rsidRDefault="006A69D7" w:rsidP="003C4415">
      <w:pPr>
        <w:pStyle w:val="1"/>
        <w:numPr>
          <w:ilvl w:val="0"/>
          <w:numId w:val="2"/>
        </w:numPr>
        <w:spacing w:before="0" w:after="240" w:line="360" w:lineRule="auto"/>
        <w:ind w:left="499" w:right="-709" w:hanging="357"/>
        <w:jc w:val="both"/>
        <w:rPr>
          <w:rFonts w:ascii="Times New Roman" w:hAnsi="Times New Roman" w:cs="Times New Roman"/>
          <w:color w:val="auto"/>
          <w:u w:val="none"/>
        </w:rPr>
      </w:pPr>
      <w:bookmarkStart w:id="3" w:name="_Toc163790560"/>
      <w:r w:rsidRPr="003C4415">
        <w:rPr>
          <w:rFonts w:ascii="Times New Roman" w:hAnsi="Times New Roman" w:cs="Times New Roman"/>
          <w:color w:val="auto"/>
          <w:u w:val="none"/>
        </w:rPr>
        <w:lastRenderedPageBreak/>
        <w:t>Описание компонентов.</w:t>
      </w:r>
      <w:bookmarkEnd w:id="3"/>
    </w:p>
    <w:p w:rsidR="006A69D7" w:rsidRDefault="006A69D7" w:rsidP="006A69D7">
      <w:pPr>
        <w:spacing w:line="360" w:lineRule="auto"/>
        <w:ind w:firstLine="851"/>
        <w:jc w:val="both"/>
        <w:rPr>
          <w:u w:val="none"/>
        </w:rPr>
      </w:pPr>
      <w:r w:rsidRPr="006A69D7">
        <w:rPr>
          <w:u w:val="none"/>
        </w:rPr>
        <w:t xml:space="preserve">Компоненты бывают: Мелкими и крупными; Визуальными и сервисными; Компонентами данных. К мелким компонентам относят, например, кнопки, поля ввода, выпадающие списки. Они решают простые задачи. Крупные компоненты объединяют в себе мелкие, реализуя при этом более сложный функционал. </w:t>
      </w:r>
    </w:p>
    <w:p w:rsidR="006A69D7" w:rsidRDefault="00184372" w:rsidP="006A69D7">
      <w:pPr>
        <w:spacing w:line="360" w:lineRule="auto"/>
        <w:ind w:firstLine="851"/>
        <w:jc w:val="both"/>
        <w:rPr>
          <w:u w:val="none"/>
        </w:rPr>
      </w:pPr>
      <w:r w:rsidRPr="00184372">
        <w:rPr>
          <w:u w:val="none"/>
        </w:rPr>
        <w:t>Визуальные компоненты (</w:t>
      </w:r>
      <w:proofErr w:type="spellStart"/>
      <w:r w:rsidRPr="00184372">
        <w:rPr>
          <w:u w:val="none"/>
        </w:rPr>
        <w:t>visual</w:t>
      </w:r>
      <w:proofErr w:type="spellEnd"/>
      <w:r w:rsidRPr="00184372">
        <w:rPr>
          <w:u w:val="none"/>
        </w:rPr>
        <w:t xml:space="preserve"> </w:t>
      </w:r>
      <w:proofErr w:type="spellStart"/>
      <w:r w:rsidRPr="00184372">
        <w:rPr>
          <w:u w:val="none"/>
        </w:rPr>
        <w:t>components</w:t>
      </w:r>
      <w:proofErr w:type="spellEnd"/>
      <w:r w:rsidRPr="00184372">
        <w:rPr>
          <w:u w:val="none"/>
        </w:rPr>
        <w:t>) — это видимые элементы пользовательского интерфейса: кнопки, метки, блоки списков и др. Они выглядят одинаково и на стадии проектирования, и во время работы приложения.</w:t>
      </w:r>
      <w:r w:rsidR="006A69D7" w:rsidRPr="006A69D7">
        <w:rPr>
          <w:u w:val="none"/>
        </w:rPr>
        <w:t xml:space="preserve"> Компоненты данных используются для доступа и манипулирования данными из различных источников. Существует множество готовых библиотек UI компонентов, упрощающих создание интерфейса. </w:t>
      </w:r>
    </w:p>
    <w:p w:rsidR="00EF1363" w:rsidRDefault="00EF1363" w:rsidP="006A69D7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Самые известные из них:</w:t>
      </w:r>
    </w:p>
    <w:p w:rsidR="00EF1363" w:rsidRPr="00EF1363" w:rsidRDefault="00EF1363" w:rsidP="00BC541E">
      <w:pPr>
        <w:pStyle w:val="a9"/>
        <w:numPr>
          <w:ilvl w:val="0"/>
          <w:numId w:val="9"/>
        </w:numPr>
        <w:spacing w:line="360" w:lineRule="auto"/>
        <w:jc w:val="both"/>
        <w:rPr>
          <w:u w:val="none"/>
        </w:rPr>
      </w:pPr>
      <w:proofErr w:type="spellStart"/>
      <w:r w:rsidRPr="00EF1363">
        <w:rPr>
          <w:u w:val="none"/>
        </w:rPr>
        <w:t>Material</w:t>
      </w:r>
      <w:proofErr w:type="spellEnd"/>
      <w:r w:rsidRPr="00EF1363">
        <w:rPr>
          <w:u w:val="none"/>
        </w:rPr>
        <w:t xml:space="preserve"> UI;</w:t>
      </w:r>
    </w:p>
    <w:p w:rsidR="00EF1363" w:rsidRPr="00EF1363" w:rsidRDefault="00EF1363" w:rsidP="00BC541E">
      <w:pPr>
        <w:pStyle w:val="a9"/>
        <w:numPr>
          <w:ilvl w:val="0"/>
          <w:numId w:val="9"/>
        </w:numPr>
        <w:spacing w:line="360" w:lineRule="auto"/>
        <w:jc w:val="both"/>
        <w:rPr>
          <w:u w:val="none"/>
        </w:rPr>
      </w:pPr>
      <w:proofErr w:type="spellStart"/>
      <w:r w:rsidRPr="00EF1363">
        <w:rPr>
          <w:u w:val="none"/>
        </w:rPr>
        <w:t>Bootstrap</w:t>
      </w:r>
      <w:proofErr w:type="spellEnd"/>
      <w:r w:rsidRPr="00EF1363">
        <w:rPr>
          <w:u w:val="none"/>
        </w:rPr>
        <w:t xml:space="preserve">; </w:t>
      </w:r>
    </w:p>
    <w:p w:rsidR="006A69D7" w:rsidRDefault="00EF1363" w:rsidP="00BC541E">
      <w:pPr>
        <w:pStyle w:val="a9"/>
        <w:numPr>
          <w:ilvl w:val="0"/>
          <w:numId w:val="9"/>
        </w:numPr>
        <w:spacing w:line="360" w:lineRule="auto"/>
        <w:jc w:val="both"/>
        <w:rPr>
          <w:u w:val="none"/>
        </w:rPr>
      </w:pPr>
      <w:proofErr w:type="spellStart"/>
      <w:r w:rsidRPr="00EF1363">
        <w:rPr>
          <w:u w:val="none"/>
        </w:rPr>
        <w:t>Ant</w:t>
      </w:r>
      <w:proofErr w:type="spellEnd"/>
      <w:r w:rsidRPr="00EF1363">
        <w:rPr>
          <w:u w:val="none"/>
        </w:rPr>
        <w:t xml:space="preserve"> </w:t>
      </w:r>
      <w:proofErr w:type="spellStart"/>
      <w:r w:rsidRPr="00EF1363">
        <w:rPr>
          <w:u w:val="none"/>
        </w:rPr>
        <w:t>Design</w:t>
      </w:r>
      <w:proofErr w:type="spellEnd"/>
      <w:r>
        <w:rPr>
          <w:u w:val="none"/>
        </w:rPr>
        <w:t>.</w:t>
      </w:r>
    </w:p>
    <w:p w:rsid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 xml:space="preserve">Структура и состав компонента Любой компонент состоит из обязательных и дополнительных элементов. К обязательным относятся: </w:t>
      </w:r>
    </w:p>
    <w:p w:rsidR="00EF1363" w:rsidRPr="00EF1363" w:rsidRDefault="00EF1363" w:rsidP="00BC541E">
      <w:pPr>
        <w:pStyle w:val="a9"/>
        <w:numPr>
          <w:ilvl w:val="0"/>
          <w:numId w:val="10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 xml:space="preserve">Логика (код); </w:t>
      </w:r>
    </w:p>
    <w:p w:rsidR="00EF1363" w:rsidRPr="00EF1363" w:rsidRDefault="00EF1363" w:rsidP="00BC541E">
      <w:pPr>
        <w:pStyle w:val="a9"/>
        <w:numPr>
          <w:ilvl w:val="0"/>
          <w:numId w:val="10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 xml:space="preserve">Представление (шаблон). </w:t>
      </w:r>
    </w:p>
    <w:p w:rsid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Логика реализует функционал компонента, представление определяет способ отображения данных. Дополнительно компонент может включать: Стили; Тесты; Документацию. Они позволяют улучшить внешний вид, качество и удобство использования компонента. В процессе эксплуатации компонент проходит определенные этапы жизненного цикла: создание, инициализацию, обновление состояния, уничтожение. При проектировании компонентной архитектуры применяются различные паттерны, например MVC, MVVM,</w:t>
      </w:r>
      <w:r>
        <w:rPr>
          <w:u w:val="none"/>
        </w:rPr>
        <w:t xml:space="preserve"> </w:t>
      </w:r>
      <w:proofErr w:type="spellStart"/>
      <w:r w:rsidRPr="00EF1363">
        <w:rPr>
          <w:u w:val="none"/>
        </w:rPr>
        <w:t>Flux</w:t>
      </w:r>
      <w:proofErr w:type="spellEnd"/>
      <w:r w:rsidRPr="00EF1363">
        <w:rPr>
          <w:u w:val="none"/>
        </w:rPr>
        <w:t xml:space="preserve"> и другие. Разработка компонентов существует несколько </w:t>
      </w:r>
      <w:r w:rsidRPr="00EF1363">
        <w:rPr>
          <w:u w:val="none"/>
        </w:rPr>
        <w:lastRenderedPageBreak/>
        <w:t>основных принципов, которыми следует руководствоваться при создании компонентов: Принцип единой ответственности. Компонент должен решать лишь одну задачу. Принцип слабой связности. Зависимости между компонентами следует свести к минимуму. Принцип переносимости. Компонент должен быть максимально независим от окружения.</w:t>
      </w:r>
      <w:r>
        <w:rPr>
          <w:u w:val="none"/>
        </w:rPr>
        <w:t xml:space="preserve"> </w:t>
      </w:r>
    </w:p>
    <w:p w:rsid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Разработчики компонентов должны следовать определенным соглашениям, касающимся как структуры файлов внутри компонента, так и правил именования классов, функций, свойств. Это обеспечивает понятность кода для всей команды. Инкапсуляция и API компонента</w:t>
      </w:r>
      <w:r>
        <w:rPr>
          <w:u w:val="none"/>
        </w:rPr>
        <w:t>.</w:t>
      </w:r>
      <w:r w:rsidRPr="00EF1363">
        <w:rPr>
          <w:u w:val="none"/>
        </w:rPr>
        <w:t xml:space="preserve"> Важно грамотно выстроить архитектуру компонента таким образом, чтобы скрыть (инкапсулировать) внутреннюю реализацию и предоставить доступ к функционалу только через публичный API. Это повышает безопасность и независимость компонента. Юнит-тестирование компонентов Неотъемлемой частью разработки компонентов является их тестирование, особенно на уровне юнит-тестов. Юнит-тесты проверяют работу отдельных функций и классов компонента, что позволяет выявить ошибки на ранней стадии. Компоненты в популярных фреймворках</w:t>
      </w:r>
      <w:r>
        <w:rPr>
          <w:u w:val="none"/>
        </w:rPr>
        <w:t>.</w:t>
      </w:r>
      <w:r w:rsidRPr="00EF1363">
        <w:rPr>
          <w:u w:val="none"/>
        </w:rPr>
        <w:t xml:space="preserve"> </w:t>
      </w:r>
    </w:p>
    <w:p w:rsid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 xml:space="preserve">Рассмотрим реализацию компонентной модели в таких популярных </w:t>
      </w:r>
      <w:proofErr w:type="spellStart"/>
      <w:r w:rsidRPr="00EF1363">
        <w:rPr>
          <w:u w:val="none"/>
        </w:rPr>
        <w:t>фреймворках</w:t>
      </w:r>
      <w:proofErr w:type="spellEnd"/>
      <w:r w:rsidRPr="00EF1363">
        <w:rPr>
          <w:u w:val="none"/>
        </w:rPr>
        <w:t xml:space="preserve"> как </w:t>
      </w:r>
      <w:proofErr w:type="spellStart"/>
      <w:r w:rsidRPr="00EF1363">
        <w:rPr>
          <w:u w:val="none"/>
        </w:rPr>
        <w:t>React</w:t>
      </w:r>
      <w:proofErr w:type="spellEnd"/>
      <w:r w:rsidRPr="00EF1363">
        <w:rPr>
          <w:u w:val="none"/>
        </w:rPr>
        <w:t xml:space="preserve">, </w:t>
      </w:r>
      <w:proofErr w:type="spellStart"/>
      <w:r w:rsidRPr="00EF1363">
        <w:rPr>
          <w:u w:val="none"/>
        </w:rPr>
        <w:t>Angular</w:t>
      </w:r>
      <w:proofErr w:type="spellEnd"/>
      <w:r w:rsidRPr="00EF1363">
        <w:rPr>
          <w:u w:val="none"/>
        </w:rPr>
        <w:t xml:space="preserve"> и </w:t>
      </w:r>
      <w:proofErr w:type="spellStart"/>
      <w:r w:rsidRPr="00EF1363">
        <w:rPr>
          <w:u w:val="none"/>
        </w:rPr>
        <w:t>Vue.js</w:t>
      </w:r>
      <w:proofErr w:type="spellEnd"/>
      <w:r w:rsidRPr="00EF1363">
        <w:rPr>
          <w:u w:val="none"/>
        </w:rPr>
        <w:t xml:space="preserve">. В </w:t>
      </w:r>
      <w:proofErr w:type="spellStart"/>
      <w:r w:rsidRPr="00EF1363">
        <w:rPr>
          <w:u w:val="none"/>
        </w:rPr>
        <w:t>React</w:t>
      </w:r>
      <w:proofErr w:type="spellEnd"/>
      <w:r w:rsidRPr="00EF1363">
        <w:rPr>
          <w:u w:val="none"/>
        </w:rPr>
        <w:t xml:space="preserve"> компоненты могут быть как функциональными, так и классовыми. Первые проще в написании и тестировании. Для расширения функциональности используются специальные функции - </w:t>
      </w:r>
      <w:proofErr w:type="spellStart"/>
      <w:r w:rsidRPr="00EF1363">
        <w:rPr>
          <w:u w:val="none"/>
        </w:rPr>
        <w:t>hooks</w:t>
      </w:r>
      <w:proofErr w:type="spellEnd"/>
      <w:r w:rsidRPr="00EF1363">
        <w:rPr>
          <w:u w:val="none"/>
        </w:rPr>
        <w:t>.</w:t>
      </w:r>
    </w:p>
    <w:p w:rsidR="00EF1363" w:rsidRDefault="003B53B7" w:rsidP="00EF136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Ценность программного обеспечения заключается в двух аспектах: поведении и структуре. Поведение – это соответствие требованиям, определенным набором тестов разного уровня. Структура, или архитектура, обеспечивает простоту внесения изменений в поведении компьютеров.</w:t>
      </w:r>
    </w:p>
    <w:p w:rsidR="00EF1363" w:rsidRDefault="00EF136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:rsidR="00EF1363" w:rsidRPr="003C4415" w:rsidRDefault="00EF1363" w:rsidP="003C4415">
      <w:pPr>
        <w:pStyle w:val="1"/>
        <w:numPr>
          <w:ilvl w:val="0"/>
          <w:numId w:val="2"/>
        </w:numPr>
        <w:spacing w:before="0" w:after="240" w:line="360" w:lineRule="auto"/>
        <w:ind w:left="499" w:right="-709" w:hanging="357"/>
        <w:jc w:val="both"/>
        <w:rPr>
          <w:rFonts w:ascii="Times New Roman" w:hAnsi="Times New Roman" w:cs="Times New Roman"/>
          <w:color w:val="auto"/>
          <w:u w:val="none"/>
        </w:rPr>
      </w:pPr>
      <w:bookmarkStart w:id="4" w:name="_Toc163790561"/>
      <w:r w:rsidRPr="003C4415">
        <w:rPr>
          <w:rFonts w:ascii="Times New Roman" w:hAnsi="Times New Roman" w:cs="Times New Roman"/>
          <w:color w:val="auto"/>
          <w:u w:val="none"/>
        </w:rPr>
        <w:lastRenderedPageBreak/>
        <w:t>Защита программного обеспечения.</w:t>
      </w:r>
      <w:bookmarkEnd w:id="4"/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Программные продукты и компьютерные базы данных являются предметом интеллектуального труда специалистов высокой квалификации. Процесс проектирования и реализации программных продуктов характеризуется значительными материальными и трудовыми затратами, основан на использовании наукоёмких технологий и инструментария, требует применения и соответствующего уровня дорогостоящей вычислительной техники. Это обусловливает необходимость принятия мер по защите интересов разработчика программ и создателей компьютерных баз данных от несанкционированного их использования.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Программное обеспечение является объектом защиты также и в связи со сложностью и трудоёмкостью восстановления его работоспособности, значимостью программного обеспечения для работы информационной системы. Защита программного обеспечения преследует цели:</w:t>
      </w:r>
    </w:p>
    <w:p w:rsidR="00EF1363" w:rsidRPr="00EF1363" w:rsidRDefault="00EF1363" w:rsidP="00BC541E">
      <w:pPr>
        <w:pStyle w:val="a9"/>
        <w:numPr>
          <w:ilvl w:val="0"/>
          <w:numId w:val="18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ограничение несанкционированного доступа к программам или их преднамеренное разрушение и хищение;</w:t>
      </w:r>
    </w:p>
    <w:p w:rsidR="00EF1363" w:rsidRPr="00EF1363" w:rsidRDefault="00EF1363" w:rsidP="00BC541E">
      <w:pPr>
        <w:pStyle w:val="a9"/>
        <w:numPr>
          <w:ilvl w:val="0"/>
          <w:numId w:val="18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исключение несанкционированного копирования (тиражирования) программ.</w:t>
      </w:r>
    </w:p>
    <w:p w:rsidR="00EF1363" w:rsidRPr="00EF1363" w:rsidRDefault="00EF1363" w:rsidP="00BC541E">
      <w:pPr>
        <w:pStyle w:val="a9"/>
        <w:numPr>
          <w:ilvl w:val="0"/>
          <w:numId w:val="18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Программный продукт и базы данных должны быть защищены по нескольким направлениям от воздействия:</w:t>
      </w:r>
    </w:p>
    <w:p w:rsidR="00EF1363" w:rsidRPr="00EF1363" w:rsidRDefault="00EF1363" w:rsidP="00BC541E">
      <w:pPr>
        <w:pStyle w:val="a9"/>
        <w:numPr>
          <w:ilvl w:val="0"/>
          <w:numId w:val="18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человека – хищение машинных носителей и документации программного обеспечения; нарушение работоспособности программного продукта и др.;</w:t>
      </w:r>
    </w:p>
    <w:p w:rsidR="00EF1363" w:rsidRPr="00EF1363" w:rsidRDefault="00EF1363" w:rsidP="00BC541E">
      <w:pPr>
        <w:pStyle w:val="a9"/>
        <w:numPr>
          <w:ilvl w:val="0"/>
          <w:numId w:val="18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аппаратуры – подключение к компьютеру аппаратных средств для считывания программ и данных или их физического разрушения;</w:t>
      </w:r>
    </w:p>
    <w:p w:rsidR="00EF1363" w:rsidRPr="00EF1363" w:rsidRDefault="00EF1363" w:rsidP="00BC541E">
      <w:pPr>
        <w:pStyle w:val="a9"/>
        <w:numPr>
          <w:ilvl w:val="0"/>
          <w:numId w:val="18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специализированных программ – приведение программного продукта или базы данных в неработоспособное состояние (например, вирусное заражение), несанкционированное копирование программ и базы данных и т. д.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lastRenderedPageBreak/>
        <w:t>Самый простой и доступный способ защиты программных продуктов и базы данных – ограничение доступа. Контроль доступа к программному продукту и базе данных строится путем:</w:t>
      </w:r>
    </w:p>
    <w:p w:rsidR="00EF1363" w:rsidRPr="00EF1363" w:rsidRDefault="00EF1363" w:rsidP="00BC541E">
      <w:pPr>
        <w:pStyle w:val="a9"/>
        <w:numPr>
          <w:ilvl w:val="0"/>
          <w:numId w:val="17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парольной защиты программ при их запуске;</w:t>
      </w:r>
    </w:p>
    <w:p w:rsidR="00EF1363" w:rsidRPr="00EF1363" w:rsidRDefault="00EF1363" w:rsidP="00BC541E">
      <w:pPr>
        <w:pStyle w:val="a9"/>
        <w:numPr>
          <w:ilvl w:val="0"/>
          <w:numId w:val="17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использования ключевой дискеты для запуска программ;</w:t>
      </w:r>
    </w:p>
    <w:p w:rsidR="00EF1363" w:rsidRPr="00EF1363" w:rsidRDefault="00EF1363" w:rsidP="00BC541E">
      <w:pPr>
        <w:pStyle w:val="a9"/>
        <w:numPr>
          <w:ilvl w:val="0"/>
          <w:numId w:val="17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ограничения программ или данных, функций обработки, доступных пользователям, и др.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Могут также использоваться и криптографические методы защиты информации базы данных или головных программных модулей.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Программные системы защиты от несанкционированного копирования предотвращают нелицензированное использование программных продуктов и баз данных. Программа выполняется только при опознании некоторого уникального не копируемого ключевого элемента.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Таким ключевым элементом могут быть: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дискета, на которой записан не подлежащий копированию ключ;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определённые характеристики аппаратуры компьютера;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специальное устройство (электронный ключ), подключаемое к компьютеру и предназначенное для выдачи опознавательного кода.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Программные системы защиты от копирования программных продуктов: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идентифицируют среду, из которой будет запускаться программа;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устанавливают соответствие среды, из которой запущена программа, той, для которой разрешен санкционированный запуск;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вырабатывают реакцию на запуск из несанкционированной среды;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регистрируют санкционированное копирование;</w:t>
      </w:r>
    </w:p>
    <w:p w:rsidR="00EF1363" w:rsidRPr="00EF1363" w:rsidRDefault="00EF1363" w:rsidP="00BC541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противодействуют изучению алгоритмов и программ работы системы.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lastRenderedPageBreak/>
        <w:t>Для идентификации запускающих дискет применяются следующие методы:</w:t>
      </w:r>
    </w:p>
    <w:p w:rsidR="00EF1363" w:rsidRPr="00EF1363" w:rsidRDefault="00EF1363" w:rsidP="00BC541E">
      <w:pPr>
        <w:pStyle w:val="a9"/>
        <w:numPr>
          <w:ilvl w:val="0"/>
          <w:numId w:val="15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нанесение повреждений на поверхность дискеты («лазерная дыра»), которая с трудом может быть воспроизведена в несанкционированной копии дискеты;</w:t>
      </w:r>
    </w:p>
    <w:p w:rsidR="00EF1363" w:rsidRPr="00EF1363" w:rsidRDefault="00EF1363" w:rsidP="00BC541E">
      <w:pPr>
        <w:pStyle w:val="a9"/>
        <w:numPr>
          <w:ilvl w:val="0"/>
          <w:numId w:val="15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нестандартное форматирование запускающей дискеты.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Идентификация среды компьютера обеспечивается за счёт:</w:t>
      </w:r>
    </w:p>
    <w:p w:rsidR="00EF1363" w:rsidRPr="00EF1363" w:rsidRDefault="00EF1363" w:rsidP="00BC541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закрепления месторасположения программ на жёстком магнитном диске (так называемые неперемещаемые программы);</w:t>
      </w:r>
    </w:p>
    <w:p w:rsidR="00EF1363" w:rsidRPr="00EF1363" w:rsidRDefault="00EF1363" w:rsidP="00BC541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привязки к номеру BIOS (расчёт и запоминание с последующей проверкой при запуске контрольной суммы системы);</w:t>
      </w:r>
    </w:p>
    <w:p w:rsidR="00EF1363" w:rsidRPr="00EF1363" w:rsidRDefault="00EF1363" w:rsidP="00BC541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привязки к аппаратному (электронному) ключу, вставляемому в порт ввода-вывода, и др.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В последнее время большую значимость приобретают методы правовой защиты программных продуктов и баз данных.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Правовые методы защиты программ включают:</w:t>
      </w:r>
    </w:p>
    <w:p w:rsidR="00EF1363" w:rsidRPr="00EF1363" w:rsidRDefault="00EF1363" w:rsidP="00BC541E">
      <w:pPr>
        <w:pStyle w:val="a9"/>
        <w:numPr>
          <w:ilvl w:val="0"/>
          <w:numId w:val="13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патентную защиту;</w:t>
      </w:r>
    </w:p>
    <w:p w:rsidR="00EF1363" w:rsidRPr="00EF1363" w:rsidRDefault="00EF1363" w:rsidP="00BC541E">
      <w:pPr>
        <w:pStyle w:val="a9"/>
        <w:numPr>
          <w:ilvl w:val="0"/>
          <w:numId w:val="13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закон о производственных секретах;</w:t>
      </w:r>
    </w:p>
    <w:p w:rsidR="00EF1363" w:rsidRPr="00EF1363" w:rsidRDefault="00EF1363" w:rsidP="00BC541E">
      <w:pPr>
        <w:pStyle w:val="a9"/>
        <w:numPr>
          <w:ilvl w:val="0"/>
          <w:numId w:val="13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лицензионные соглашения и контракты;</w:t>
      </w:r>
    </w:p>
    <w:p w:rsidR="00EF1363" w:rsidRPr="00EF1363" w:rsidRDefault="00EF1363" w:rsidP="00BC541E">
      <w:pPr>
        <w:pStyle w:val="a9"/>
        <w:numPr>
          <w:ilvl w:val="0"/>
          <w:numId w:val="13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закон об авторском праве.</w:t>
      </w:r>
    </w:p>
    <w:p w:rsidR="00EF1363" w:rsidRPr="00EF1363" w:rsidRDefault="00EF1363" w:rsidP="00EF1363">
      <w:pPr>
        <w:spacing w:line="360" w:lineRule="auto"/>
        <w:ind w:firstLine="851"/>
        <w:jc w:val="both"/>
        <w:rPr>
          <w:u w:val="none"/>
        </w:rPr>
      </w:pPr>
      <w:r w:rsidRPr="00EF1363">
        <w:rPr>
          <w:u w:val="none"/>
        </w:rPr>
        <w:t>Различают две категории прав:</w:t>
      </w:r>
    </w:p>
    <w:p w:rsidR="00EF1363" w:rsidRPr="00EF1363" w:rsidRDefault="00EF1363" w:rsidP="00BC541E">
      <w:pPr>
        <w:pStyle w:val="a9"/>
        <w:numPr>
          <w:ilvl w:val="0"/>
          <w:numId w:val="12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экономические права, дающие их обладателям право на получение экономических выгод от продажи или использования программных продуктов и баз данных;</w:t>
      </w:r>
    </w:p>
    <w:p w:rsidR="00EF1363" w:rsidRDefault="00EF1363" w:rsidP="00BC541E">
      <w:pPr>
        <w:pStyle w:val="a9"/>
        <w:numPr>
          <w:ilvl w:val="0"/>
          <w:numId w:val="11"/>
        </w:numPr>
        <w:spacing w:line="360" w:lineRule="auto"/>
        <w:ind w:left="0" w:firstLine="851"/>
        <w:jc w:val="both"/>
        <w:rPr>
          <w:u w:val="none"/>
        </w:rPr>
      </w:pPr>
      <w:r w:rsidRPr="00EF1363">
        <w:rPr>
          <w:u w:val="none"/>
        </w:rPr>
        <w:t>моральные права, обеспечивающие защиту личности автора в его произведении.</w:t>
      </w:r>
    </w:p>
    <w:p w:rsidR="00EF1363" w:rsidRDefault="00EF1363" w:rsidP="00EF1363">
      <w:pPr>
        <w:spacing w:line="360" w:lineRule="auto"/>
        <w:jc w:val="both"/>
        <w:rPr>
          <w:u w:val="none"/>
        </w:rPr>
      </w:pPr>
    </w:p>
    <w:p w:rsidR="00EF1363" w:rsidRDefault="00EF136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:rsidR="00EF1363" w:rsidRPr="00895A0D" w:rsidRDefault="00436C2E" w:rsidP="00895A0D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u w:val="none"/>
        </w:rPr>
      </w:pPr>
      <w:bookmarkStart w:id="5" w:name="_Toc163790562"/>
      <w:r>
        <w:rPr>
          <w:rFonts w:ascii="Times New Roman" w:hAnsi="Times New Roman" w:cs="Times New Roman"/>
          <w:color w:val="auto"/>
          <w:u w:val="none"/>
        </w:rPr>
        <w:lastRenderedPageBreak/>
        <w:t>ЗАКЛЮЧЕНИЕ</w:t>
      </w:r>
      <w:bookmarkEnd w:id="5"/>
    </w:p>
    <w:p w:rsidR="00436C2E" w:rsidRDefault="00895A0D" w:rsidP="00895A0D">
      <w:pPr>
        <w:spacing w:line="360" w:lineRule="auto"/>
        <w:ind w:firstLine="851"/>
        <w:rPr>
          <w:u w:val="none"/>
        </w:rPr>
      </w:pPr>
      <w:r w:rsidRPr="00895A0D">
        <w:rPr>
          <w:u w:val="none"/>
        </w:rPr>
        <w:t>В результате прохождения производственной практики были закреплены теоретические знания, получены новые профессиональные навыки и умения</w:t>
      </w:r>
      <w:r>
        <w:rPr>
          <w:u w:val="none"/>
        </w:rPr>
        <w:t xml:space="preserve">, также были выполнены </w:t>
      </w:r>
      <w:r w:rsidR="00436C2E" w:rsidRPr="00436C2E">
        <w:rPr>
          <w:u w:val="none"/>
        </w:rPr>
        <w:t>поставленные задачи и получен положительный опыт</w:t>
      </w:r>
      <w:r w:rsidR="00436C2E">
        <w:rPr>
          <w:u w:val="none"/>
        </w:rPr>
        <w:t>.</w:t>
      </w:r>
    </w:p>
    <w:p w:rsidR="00436C2E" w:rsidRDefault="00895A0D" w:rsidP="00895A0D">
      <w:pPr>
        <w:spacing w:line="360" w:lineRule="auto"/>
        <w:ind w:firstLine="708"/>
        <w:rPr>
          <w:u w:val="none"/>
        </w:rPr>
      </w:pPr>
      <w:r>
        <w:rPr>
          <w:u w:val="none"/>
        </w:rPr>
        <w:t>Производственная</w:t>
      </w:r>
      <w:r w:rsidRPr="00895A0D">
        <w:rPr>
          <w:u w:val="none"/>
        </w:rPr>
        <w:t xml:space="preserve"> практика помогла мне научиться </w:t>
      </w:r>
      <w:r>
        <w:rPr>
          <w:u w:val="none"/>
        </w:rPr>
        <w:t>планировать и грамотно распределять поставленные задачи. Я</w:t>
      </w:r>
      <w:r w:rsidRPr="00895A0D">
        <w:rPr>
          <w:u w:val="none"/>
        </w:rPr>
        <w:t xml:space="preserve"> освоил и закрепил новые умения и навыки, на практике применил</w:t>
      </w:r>
      <w:r w:rsidR="008373B2">
        <w:rPr>
          <w:u w:val="none"/>
        </w:rPr>
        <w:t xml:space="preserve"> полученные в ходе освоения</w:t>
      </w:r>
      <w:r w:rsidRPr="00895A0D">
        <w:rPr>
          <w:u w:val="none"/>
        </w:rPr>
        <w:t xml:space="preserve"> теоретические знания. </w:t>
      </w:r>
    </w:p>
    <w:p w:rsidR="00895A0D" w:rsidRDefault="00895A0D" w:rsidP="00895A0D">
      <w:pPr>
        <w:spacing w:line="360" w:lineRule="auto"/>
        <w:ind w:firstLine="708"/>
        <w:rPr>
          <w:u w:val="none"/>
        </w:rPr>
      </w:pPr>
    </w:p>
    <w:p w:rsidR="00895A0D" w:rsidRDefault="00895A0D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:rsidR="000D7DD8" w:rsidRDefault="000D7DD8" w:rsidP="000D7DD8">
      <w:pPr>
        <w:pStyle w:val="11"/>
        <w:spacing w:before="0" w:after="360" w:line="360" w:lineRule="auto"/>
        <w:ind w:firstLine="851"/>
        <w:jc w:val="center"/>
        <w:rPr>
          <w:rFonts w:eastAsiaTheme="minorHAnsi"/>
          <w:lang w:eastAsia="en-US"/>
        </w:rPr>
      </w:pPr>
      <w:bookmarkStart w:id="6" w:name="_Toc152625002"/>
      <w:bookmarkStart w:id="7" w:name="_Toc154141171"/>
      <w:bookmarkStart w:id="8" w:name="_Toc163790563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6"/>
      <w:bookmarkEnd w:id="7"/>
      <w:bookmarkEnd w:id="8"/>
    </w:p>
    <w:p w:rsidR="00895A0D" w:rsidRPr="00895A0D" w:rsidRDefault="00895A0D" w:rsidP="00895A0D">
      <w:bookmarkStart w:id="9" w:name="_GoBack"/>
      <w:bookmarkEnd w:id="9"/>
    </w:p>
    <w:p w:rsidR="00895A0D" w:rsidRDefault="00E03AF8" w:rsidP="00E03AF8">
      <w:pPr>
        <w:pStyle w:val="a9"/>
        <w:numPr>
          <w:ilvl w:val="0"/>
          <w:numId w:val="19"/>
        </w:numPr>
        <w:spacing w:line="360" w:lineRule="auto"/>
        <w:rPr>
          <w:u w:val="none"/>
        </w:rPr>
      </w:pPr>
      <w:r w:rsidRPr="00E03AF8">
        <w:rPr>
          <w:u w:val="none"/>
        </w:rPr>
        <w:t>https://habr.com/ru/articles/775574/</w:t>
      </w:r>
    </w:p>
    <w:p w:rsidR="00E03AF8" w:rsidRDefault="00E03AF8" w:rsidP="00E03AF8">
      <w:pPr>
        <w:pStyle w:val="a9"/>
        <w:numPr>
          <w:ilvl w:val="0"/>
          <w:numId w:val="19"/>
        </w:numPr>
        <w:spacing w:line="360" w:lineRule="auto"/>
        <w:rPr>
          <w:u w:val="none"/>
        </w:rPr>
      </w:pPr>
      <w:r w:rsidRPr="00E03AF8">
        <w:rPr>
          <w:u w:val="none"/>
        </w:rPr>
        <w:t>https://znanio.ru/media/harakteristiki-programmnogo-obespecheniya-2535455</w:t>
      </w:r>
    </w:p>
    <w:p w:rsidR="00E03AF8" w:rsidRDefault="00E03AF8" w:rsidP="00E03AF8">
      <w:pPr>
        <w:pStyle w:val="a9"/>
        <w:numPr>
          <w:ilvl w:val="0"/>
          <w:numId w:val="19"/>
        </w:numPr>
        <w:spacing w:line="360" w:lineRule="auto"/>
        <w:rPr>
          <w:u w:val="none"/>
        </w:rPr>
      </w:pPr>
      <w:r w:rsidRPr="00E03AF8">
        <w:rPr>
          <w:u w:val="none"/>
        </w:rPr>
        <w:t>https://studref.com/424231/informatika/sredstva_zaschity_programmnogo_obespecheniya</w:t>
      </w:r>
    </w:p>
    <w:p w:rsidR="00E03AF8" w:rsidRPr="00E03AF8" w:rsidRDefault="00E03AF8" w:rsidP="00E03AF8">
      <w:pPr>
        <w:pStyle w:val="a9"/>
        <w:numPr>
          <w:ilvl w:val="0"/>
          <w:numId w:val="19"/>
        </w:numPr>
        <w:spacing w:line="360" w:lineRule="auto"/>
        <w:rPr>
          <w:u w:val="none"/>
        </w:rPr>
      </w:pPr>
      <w:r w:rsidRPr="00E03AF8">
        <w:rPr>
          <w:u w:val="none"/>
        </w:rPr>
        <w:t>https://rtmtech.ru/articles/soft-license-protection/</w:t>
      </w:r>
    </w:p>
    <w:sectPr w:rsidR="00E03AF8" w:rsidRPr="00E03AF8" w:rsidSect="00995A0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01F" w:rsidRDefault="00DB601F">
      <w:r>
        <w:separator/>
      </w:r>
    </w:p>
  </w:endnote>
  <w:endnote w:type="continuationSeparator" w:id="0">
    <w:p w:rsidR="00DB601F" w:rsidRDefault="00DB6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u w:val="none"/>
      </w:rPr>
      <w:id w:val="1387066155"/>
      <w:docPartObj>
        <w:docPartGallery w:val="Page Numbers (Bottom of Page)"/>
        <w:docPartUnique/>
      </w:docPartObj>
    </w:sdtPr>
    <w:sdtContent>
      <w:p w:rsidR="00743910" w:rsidRPr="00C3324A" w:rsidRDefault="00EA3036">
        <w:pPr>
          <w:pStyle w:val="a5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="00743910"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 w:rsidR="000F7BF7">
          <w:rPr>
            <w:noProof/>
            <w:u w:val="none"/>
          </w:rPr>
          <w:t>2</w:t>
        </w:r>
        <w:r w:rsidRPr="00C3324A">
          <w:rPr>
            <w:u w:val="none"/>
          </w:rPr>
          <w:fldChar w:fldCharType="end"/>
        </w:r>
      </w:p>
    </w:sdtContent>
  </w:sdt>
  <w:p w:rsidR="00743910" w:rsidRDefault="0074391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910" w:rsidRDefault="0074391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01F" w:rsidRDefault="00DB601F">
      <w:r>
        <w:separator/>
      </w:r>
    </w:p>
  </w:footnote>
  <w:footnote w:type="continuationSeparator" w:id="0">
    <w:p w:rsidR="00DB601F" w:rsidRDefault="00DB60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58A"/>
    <w:multiLevelType w:val="hybridMultilevel"/>
    <w:tmpl w:val="62CA6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DF7DC0"/>
    <w:multiLevelType w:val="hybridMultilevel"/>
    <w:tmpl w:val="1DBC098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12BF4BF9"/>
    <w:multiLevelType w:val="hybridMultilevel"/>
    <w:tmpl w:val="82AEAA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5647F8"/>
    <w:multiLevelType w:val="hybridMultilevel"/>
    <w:tmpl w:val="86667B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EEE3709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5">
    <w:nsid w:val="220B40B9"/>
    <w:multiLevelType w:val="hybridMultilevel"/>
    <w:tmpl w:val="5FA0F8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9F71BAF"/>
    <w:multiLevelType w:val="hybridMultilevel"/>
    <w:tmpl w:val="A3127A5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2EC214D2"/>
    <w:multiLevelType w:val="hybridMultilevel"/>
    <w:tmpl w:val="F59CF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F4E05AD"/>
    <w:multiLevelType w:val="hybridMultilevel"/>
    <w:tmpl w:val="CF023D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54F5788"/>
    <w:multiLevelType w:val="hybridMultilevel"/>
    <w:tmpl w:val="2D687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1">
    <w:nsid w:val="4CF87ADB"/>
    <w:multiLevelType w:val="hybridMultilevel"/>
    <w:tmpl w:val="DD94F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1676BF0"/>
    <w:multiLevelType w:val="hybridMultilevel"/>
    <w:tmpl w:val="2F22AD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3F32EF8"/>
    <w:multiLevelType w:val="hybridMultilevel"/>
    <w:tmpl w:val="4656C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8DD45A8"/>
    <w:multiLevelType w:val="hybridMultilevel"/>
    <w:tmpl w:val="FD0423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B197849"/>
    <w:multiLevelType w:val="hybridMultilevel"/>
    <w:tmpl w:val="0A166774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7C92407C"/>
    <w:multiLevelType w:val="hybridMultilevel"/>
    <w:tmpl w:val="D7CC3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D4140"/>
    <w:multiLevelType w:val="hybridMultilevel"/>
    <w:tmpl w:val="EF262F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F6E0299"/>
    <w:multiLevelType w:val="hybridMultilevel"/>
    <w:tmpl w:val="B6F44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5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12"/>
  </w:num>
  <w:num w:numId="11">
    <w:abstractNumId w:val="13"/>
  </w:num>
  <w:num w:numId="12">
    <w:abstractNumId w:val="18"/>
  </w:num>
  <w:num w:numId="13">
    <w:abstractNumId w:val="8"/>
  </w:num>
  <w:num w:numId="14">
    <w:abstractNumId w:val="7"/>
  </w:num>
  <w:num w:numId="15">
    <w:abstractNumId w:val="17"/>
  </w:num>
  <w:num w:numId="16">
    <w:abstractNumId w:val="3"/>
  </w:num>
  <w:num w:numId="17">
    <w:abstractNumId w:val="0"/>
  </w:num>
  <w:num w:numId="18">
    <w:abstractNumId w:val="14"/>
  </w:num>
  <w:num w:numId="19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7977"/>
    <w:rsid w:val="000241A8"/>
    <w:rsid w:val="00030491"/>
    <w:rsid w:val="00057321"/>
    <w:rsid w:val="00065064"/>
    <w:rsid w:val="0009479B"/>
    <w:rsid w:val="000A7D5F"/>
    <w:rsid w:val="000D7DD8"/>
    <w:rsid w:val="000F7BF7"/>
    <w:rsid w:val="0010520E"/>
    <w:rsid w:val="00127977"/>
    <w:rsid w:val="00184372"/>
    <w:rsid w:val="0019605C"/>
    <w:rsid w:val="001977BF"/>
    <w:rsid w:val="001B5A20"/>
    <w:rsid w:val="001D11C4"/>
    <w:rsid w:val="001E6940"/>
    <w:rsid w:val="001F05EF"/>
    <w:rsid w:val="002077A3"/>
    <w:rsid w:val="00265A37"/>
    <w:rsid w:val="00267018"/>
    <w:rsid w:val="002814C9"/>
    <w:rsid w:val="002D48FF"/>
    <w:rsid w:val="002F1B48"/>
    <w:rsid w:val="0033162A"/>
    <w:rsid w:val="00343EFD"/>
    <w:rsid w:val="003A6DDA"/>
    <w:rsid w:val="003B53B7"/>
    <w:rsid w:val="003B5D71"/>
    <w:rsid w:val="003C4415"/>
    <w:rsid w:val="004149FD"/>
    <w:rsid w:val="00436C2E"/>
    <w:rsid w:val="004520B1"/>
    <w:rsid w:val="004523E2"/>
    <w:rsid w:val="004526CB"/>
    <w:rsid w:val="004759BA"/>
    <w:rsid w:val="004874D0"/>
    <w:rsid w:val="0049334C"/>
    <w:rsid w:val="00504C67"/>
    <w:rsid w:val="00535CCA"/>
    <w:rsid w:val="00540F7C"/>
    <w:rsid w:val="00544106"/>
    <w:rsid w:val="005641C3"/>
    <w:rsid w:val="0059033E"/>
    <w:rsid w:val="005941A7"/>
    <w:rsid w:val="00596DB0"/>
    <w:rsid w:val="005A2828"/>
    <w:rsid w:val="005F0BFB"/>
    <w:rsid w:val="00671862"/>
    <w:rsid w:val="006A3A8E"/>
    <w:rsid w:val="006A69D7"/>
    <w:rsid w:val="006B7BDB"/>
    <w:rsid w:val="006D337B"/>
    <w:rsid w:val="0070215D"/>
    <w:rsid w:val="007345B0"/>
    <w:rsid w:val="00743910"/>
    <w:rsid w:val="00772ADD"/>
    <w:rsid w:val="00786E02"/>
    <w:rsid w:val="007A0D45"/>
    <w:rsid w:val="007B3FEF"/>
    <w:rsid w:val="007C46E4"/>
    <w:rsid w:val="007F0E1C"/>
    <w:rsid w:val="008373B2"/>
    <w:rsid w:val="0087536E"/>
    <w:rsid w:val="00883CCA"/>
    <w:rsid w:val="0089579B"/>
    <w:rsid w:val="00895A0D"/>
    <w:rsid w:val="008A7B73"/>
    <w:rsid w:val="008B7986"/>
    <w:rsid w:val="008C3393"/>
    <w:rsid w:val="008D5F8B"/>
    <w:rsid w:val="008F2CC2"/>
    <w:rsid w:val="00995A02"/>
    <w:rsid w:val="00995B66"/>
    <w:rsid w:val="009D3A52"/>
    <w:rsid w:val="00A75952"/>
    <w:rsid w:val="00A84AC0"/>
    <w:rsid w:val="00AB2178"/>
    <w:rsid w:val="00AB32BF"/>
    <w:rsid w:val="00AD5B78"/>
    <w:rsid w:val="00AD648D"/>
    <w:rsid w:val="00AE3DF1"/>
    <w:rsid w:val="00B175E9"/>
    <w:rsid w:val="00B408EF"/>
    <w:rsid w:val="00B41C66"/>
    <w:rsid w:val="00B80FC3"/>
    <w:rsid w:val="00BA431F"/>
    <w:rsid w:val="00BB2B27"/>
    <w:rsid w:val="00BC0517"/>
    <w:rsid w:val="00BC541E"/>
    <w:rsid w:val="00BD0EFC"/>
    <w:rsid w:val="00BD3B6A"/>
    <w:rsid w:val="00BE2CAC"/>
    <w:rsid w:val="00C04D0F"/>
    <w:rsid w:val="00C82E70"/>
    <w:rsid w:val="00CC7D85"/>
    <w:rsid w:val="00CD507D"/>
    <w:rsid w:val="00D10378"/>
    <w:rsid w:val="00D44D62"/>
    <w:rsid w:val="00D65F3D"/>
    <w:rsid w:val="00D801C3"/>
    <w:rsid w:val="00DB601F"/>
    <w:rsid w:val="00DD1E86"/>
    <w:rsid w:val="00DE3408"/>
    <w:rsid w:val="00E01064"/>
    <w:rsid w:val="00E03AF8"/>
    <w:rsid w:val="00E34163"/>
    <w:rsid w:val="00E769EE"/>
    <w:rsid w:val="00E82EDF"/>
    <w:rsid w:val="00EA3036"/>
    <w:rsid w:val="00EB09B8"/>
    <w:rsid w:val="00EC1EF6"/>
    <w:rsid w:val="00EC4D32"/>
    <w:rsid w:val="00EF1363"/>
    <w:rsid w:val="00F06E7B"/>
    <w:rsid w:val="00F11FEE"/>
    <w:rsid w:val="00F2788D"/>
    <w:rsid w:val="00F45D6C"/>
    <w:rsid w:val="00F5073C"/>
    <w:rsid w:val="00F562D1"/>
    <w:rsid w:val="00F7186A"/>
    <w:rsid w:val="00FD4180"/>
    <w:rsid w:val="00FE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97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9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  <w:lang w:eastAsia="ru-RU"/>
    </w:rPr>
  </w:style>
  <w:style w:type="paragraph" w:styleId="a3">
    <w:name w:val="header"/>
    <w:basedOn w:val="a"/>
    <w:link w:val="a4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7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7977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List Paragraph"/>
    <w:basedOn w:val="a"/>
    <w:uiPriority w:val="34"/>
    <w:qFormat/>
    <w:rsid w:val="00127977"/>
    <w:pPr>
      <w:ind w:left="720"/>
      <w:contextualSpacing/>
    </w:pPr>
  </w:style>
  <w:style w:type="paragraph" w:customStyle="1" w:styleId="aa">
    <w:name w:val="обыч.диплом"/>
    <w:basedOn w:val="a"/>
    <w:link w:val="ab"/>
    <w:qFormat/>
    <w:rsid w:val="00127977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b">
    <w:name w:val="обыч.диплом Знак"/>
    <w:basedOn w:val="a0"/>
    <w:link w:val="aa"/>
    <w:rsid w:val="00127977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127977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customStyle="1" w:styleId="11">
    <w:name w:val="Заголовки1"/>
    <w:basedOn w:val="a"/>
    <w:link w:val="12"/>
    <w:qFormat/>
    <w:rsid w:val="00127977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12797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27977"/>
  </w:style>
  <w:style w:type="character" w:styleId="ad">
    <w:name w:val="Hyperlink"/>
    <w:basedOn w:val="a0"/>
    <w:uiPriority w:val="99"/>
    <w:unhideWhenUsed/>
    <w:rsid w:val="00127977"/>
    <w:rPr>
      <w:color w:val="0000FF"/>
      <w:u w:val="single"/>
    </w:rPr>
  </w:style>
  <w:style w:type="character" w:styleId="ae">
    <w:name w:val="Strong"/>
    <w:basedOn w:val="a0"/>
    <w:uiPriority w:val="22"/>
    <w:qFormat/>
    <w:rsid w:val="00127977"/>
    <w:rPr>
      <w:b/>
      <w:bCs/>
    </w:rPr>
  </w:style>
  <w:style w:type="paragraph" w:styleId="af">
    <w:name w:val="No Spacing"/>
    <w:uiPriority w:val="1"/>
    <w:qFormat/>
    <w:rsid w:val="001279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127977"/>
    <w:pPr>
      <w:spacing w:line="276" w:lineRule="auto"/>
      <w:outlineLvl w:val="9"/>
    </w:pPr>
    <w:rPr>
      <w:u w:val="none"/>
    </w:rPr>
  </w:style>
  <w:style w:type="paragraph" w:styleId="13">
    <w:name w:val="toc 1"/>
    <w:basedOn w:val="a"/>
    <w:next w:val="a"/>
    <w:autoRedefine/>
    <w:uiPriority w:val="39"/>
    <w:unhideWhenUsed/>
    <w:rsid w:val="001279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7977"/>
    <w:pPr>
      <w:spacing w:after="100"/>
      <w:ind w:left="280"/>
    </w:pPr>
  </w:style>
  <w:style w:type="paragraph" w:styleId="af1">
    <w:name w:val="Body Text"/>
    <w:basedOn w:val="a"/>
    <w:link w:val="af2"/>
    <w:uiPriority w:val="99"/>
    <w:rsid w:val="00FD4180"/>
    <w:rPr>
      <w:sz w:val="36"/>
      <w:u w:val="none"/>
    </w:rPr>
  </w:style>
  <w:style w:type="character" w:customStyle="1" w:styleId="af2">
    <w:name w:val="Основной текст Знак"/>
    <w:basedOn w:val="a0"/>
    <w:link w:val="af1"/>
    <w:uiPriority w:val="99"/>
    <w:rsid w:val="00FD4180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95A0D"/>
    <w:rPr>
      <w:color w:val="605E5C"/>
      <w:shd w:val="clear" w:color="auto" w:fill="E1DFDD"/>
    </w:rPr>
  </w:style>
  <w:style w:type="character" w:customStyle="1" w:styleId="alice-fade-word">
    <w:name w:val="alice-fade-word"/>
    <w:basedOn w:val="a0"/>
    <w:rsid w:val="003B53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39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01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6555-7363-4EA9-9454-0E84F29D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3008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Шашин Максим Владимирович</dc:creator>
  <cp:lastModifiedBy>Home</cp:lastModifiedBy>
  <cp:revision>15</cp:revision>
  <cp:lastPrinted>2024-03-15T04:44:00Z</cp:lastPrinted>
  <dcterms:created xsi:type="dcterms:W3CDTF">2024-03-14T02:45:00Z</dcterms:created>
  <dcterms:modified xsi:type="dcterms:W3CDTF">2024-04-11T21:04:00Z</dcterms:modified>
</cp:coreProperties>
</file>