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2F2C" w14:textId="77777777" w:rsidR="003A3785" w:rsidRPr="003D10FB" w:rsidRDefault="003A3785" w:rsidP="003A3785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81A85A5" w14:textId="77777777" w:rsidR="003A3785" w:rsidRPr="00F452F3" w:rsidRDefault="003A3785" w:rsidP="003A3785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0C8602E8" w14:textId="77777777" w:rsidR="003A3785" w:rsidRPr="003D10FB" w:rsidRDefault="003A3785" w:rsidP="003A3785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0C2A2A58" w14:textId="77777777" w:rsidR="003A3785" w:rsidRDefault="003A3785" w:rsidP="003A3785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8A71DF4" w14:textId="77777777" w:rsidR="003A3785" w:rsidRPr="00743308" w:rsidRDefault="003A3785" w:rsidP="003A3785">
      <w:r w:rsidRPr="001A4958">
        <w:t>Высшая школа интеллектуальных систем и суперкомпьютерных технологий</w:t>
      </w:r>
    </w:p>
    <w:p w14:paraId="4E34E505" w14:textId="77777777" w:rsidR="003A3785" w:rsidRDefault="003A3785" w:rsidP="003A3785"/>
    <w:p w14:paraId="5E42C050" w14:textId="77777777" w:rsidR="003A3785" w:rsidRPr="001F4689" w:rsidRDefault="003A3785" w:rsidP="003A3785"/>
    <w:p w14:paraId="41D8B28D" w14:textId="77777777"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31469DDF" w14:textId="5749E530" w:rsidR="003A3785" w:rsidRPr="003A3785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proofErr w:type="spellStart"/>
      <w:r w:rsidRPr="003A3785">
        <w:rPr>
          <w:sz w:val="36"/>
          <w:szCs w:val="36"/>
        </w:rPr>
        <w:t>xilinx</w:t>
      </w:r>
      <w:proofErr w:type="spellEnd"/>
      <w:r w:rsidRPr="00747C7D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lab</w:t>
      </w:r>
      <w:r w:rsidR="00747C7D">
        <w:rPr>
          <w:sz w:val="36"/>
          <w:szCs w:val="36"/>
        </w:rPr>
        <w:t>6</w:t>
      </w:r>
    </w:p>
    <w:p w14:paraId="7D2334E5" w14:textId="77777777" w:rsidR="003A3785" w:rsidRPr="009E612E" w:rsidRDefault="003A3785" w:rsidP="003A3785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AB140EF" w14:textId="03FAED87" w:rsidR="003A3785" w:rsidRDefault="003A3785" w:rsidP="003A3785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747C7D" w:rsidRPr="00747C7D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0D14E187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751C9D34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65C7D7B0" w14:textId="77777777" w:rsidR="003A3785" w:rsidRDefault="003A3785" w:rsidP="003A3785">
      <w:pPr>
        <w:ind w:firstLine="0"/>
        <w:jc w:val="center"/>
        <w:rPr>
          <w:sz w:val="36"/>
          <w:szCs w:val="36"/>
        </w:rPr>
      </w:pPr>
    </w:p>
    <w:p w14:paraId="3EAA6842" w14:textId="77777777" w:rsidR="003A3785" w:rsidRPr="009E612E" w:rsidRDefault="003A3785" w:rsidP="003A3785">
      <w:pPr>
        <w:ind w:firstLine="0"/>
        <w:jc w:val="center"/>
        <w:rPr>
          <w:i/>
          <w:sz w:val="36"/>
          <w:szCs w:val="36"/>
        </w:rPr>
      </w:pPr>
    </w:p>
    <w:p w14:paraId="2A6E8657" w14:textId="77777777" w:rsidR="003A3785" w:rsidRPr="00743308" w:rsidRDefault="003A3785" w:rsidP="003A3785"/>
    <w:p w14:paraId="6D2493B1" w14:textId="77777777"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2F42D035" w14:textId="77777777" w:rsidR="003A3785" w:rsidRPr="00E57FCE" w:rsidRDefault="003A3785" w:rsidP="003A3785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13A521A" w14:textId="77777777" w:rsidR="003A3785" w:rsidRPr="00743308" w:rsidRDefault="003A3785" w:rsidP="003A3785">
      <w:pPr>
        <w:jc w:val="right"/>
      </w:pPr>
      <w:r w:rsidRPr="001F4689">
        <w:t>групп</w:t>
      </w:r>
      <w:r>
        <w:t xml:space="preserve">а: 3540901/12001 </w:t>
      </w:r>
    </w:p>
    <w:p w14:paraId="256C88E9" w14:textId="77777777" w:rsidR="003A3785" w:rsidRDefault="003A3785" w:rsidP="003A3785">
      <w:pPr>
        <w:jc w:val="right"/>
      </w:pPr>
      <w:r>
        <w:t xml:space="preserve">преподаватель:  </w:t>
      </w:r>
    </w:p>
    <w:p w14:paraId="4FCD27D6" w14:textId="77777777" w:rsidR="003A3785" w:rsidRPr="00E259D9" w:rsidRDefault="003A3785" w:rsidP="003A3785">
      <w:pPr>
        <w:jc w:val="right"/>
      </w:pPr>
      <w:r>
        <w:t>Антонов А. П.</w:t>
      </w:r>
    </w:p>
    <w:p w14:paraId="0C7E2ABE" w14:textId="77777777" w:rsidR="003A3785" w:rsidRDefault="003A3785" w:rsidP="003A3785"/>
    <w:p w14:paraId="5F3A6103" w14:textId="77777777" w:rsidR="003A3785" w:rsidRPr="005306E7" w:rsidRDefault="003A3785" w:rsidP="003A3785"/>
    <w:p w14:paraId="5DA88D73" w14:textId="77777777" w:rsidR="003A3785" w:rsidRPr="005306E7" w:rsidRDefault="003A3785" w:rsidP="003A3785"/>
    <w:p w14:paraId="26475B0E" w14:textId="77777777" w:rsidR="003A3785" w:rsidRDefault="003A3785" w:rsidP="003A3785">
      <w:r>
        <w:tab/>
      </w:r>
    </w:p>
    <w:p w14:paraId="1A7CFF9B" w14:textId="77777777" w:rsidR="003A3785" w:rsidRDefault="003A3785" w:rsidP="003A3785"/>
    <w:p w14:paraId="486696C7" w14:textId="77777777" w:rsidR="003A3785" w:rsidRDefault="003A3785" w:rsidP="003A3785"/>
    <w:p w14:paraId="22B33659" w14:textId="77777777" w:rsidR="003A3785" w:rsidRDefault="003A3785" w:rsidP="003A3785"/>
    <w:p w14:paraId="5038B6F1" w14:textId="77777777" w:rsidR="003A3785" w:rsidRDefault="003A3785" w:rsidP="003A3785"/>
    <w:p w14:paraId="2ACF27C0" w14:textId="77777777" w:rsidR="003A3785" w:rsidRDefault="003A3785" w:rsidP="003A3785"/>
    <w:p w14:paraId="6834AF50" w14:textId="77777777" w:rsidR="003A3785" w:rsidRDefault="003A3785" w:rsidP="003A3785"/>
    <w:p w14:paraId="4836839A" w14:textId="77777777" w:rsidR="003A3785" w:rsidRDefault="003A3785" w:rsidP="003A3785"/>
    <w:p w14:paraId="6E63883B" w14:textId="77777777" w:rsidR="003A3785" w:rsidRDefault="003A3785" w:rsidP="003A3785"/>
    <w:p w14:paraId="7B6E1EBD" w14:textId="77777777" w:rsidR="003A3785" w:rsidRDefault="003A3785" w:rsidP="003A3785"/>
    <w:p w14:paraId="4A9E3AA9" w14:textId="77777777" w:rsidR="003A3785" w:rsidRDefault="003A3785" w:rsidP="003A3785"/>
    <w:p w14:paraId="333D44EE" w14:textId="77777777" w:rsidR="003A3785" w:rsidRDefault="003A3785" w:rsidP="003A3785"/>
    <w:p w14:paraId="508A28A4" w14:textId="77777777" w:rsidR="003A3785" w:rsidRPr="00743308" w:rsidRDefault="003A3785" w:rsidP="003A3785">
      <w:r>
        <w:tab/>
      </w:r>
      <w:r>
        <w:tab/>
      </w:r>
      <w:r>
        <w:tab/>
      </w:r>
    </w:p>
    <w:p w14:paraId="5F45EEAC" w14:textId="77777777" w:rsidR="003A3785" w:rsidRPr="001F4689" w:rsidRDefault="003A3785" w:rsidP="003A3785">
      <w:pPr>
        <w:ind w:firstLine="0"/>
        <w:jc w:val="center"/>
      </w:pPr>
      <w:r w:rsidRPr="001F4689">
        <w:t>Санкт-Петербург</w:t>
      </w:r>
    </w:p>
    <w:p w14:paraId="18E2272F" w14:textId="77777777" w:rsidR="003A3785" w:rsidRDefault="003A3785" w:rsidP="003A3785">
      <w:pPr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602BA" w14:textId="77777777" w:rsidR="003A3785" w:rsidRDefault="003A3785" w:rsidP="003A3785">
          <w:pPr>
            <w:pStyle w:val="a5"/>
          </w:pPr>
          <w:r>
            <w:rPr>
              <w:lang w:val="ru-RU"/>
            </w:rPr>
            <w:t>Оглавление</w:t>
          </w:r>
        </w:p>
        <w:p w14:paraId="106C54DC" w14:textId="51B648F7" w:rsidR="001B375E" w:rsidRDefault="003A378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45206" w:history="1">
            <w:r w:rsidR="001B375E" w:rsidRPr="00E11015">
              <w:rPr>
                <w:rStyle w:val="a6"/>
                <w:noProof/>
              </w:rPr>
              <w:t>1</w:t>
            </w:r>
            <w:r w:rsidR="001B375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1B375E" w:rsidRPr="00E11015">
              <w:rPr>
                <w:rStyle w:val="a6"/>
                <w:noProof/>
              </w:rPr>
              <w:t>Задание la</w:t>
            </w:r>
            <w:r w:rsidR="001B375E" w:rsidRPr="00E11015">
              <w:rPr>
                <w:rStyle w:val="a6"/>
                <w:noProof/>
                <w:lang w:val="en-US"/>
              </w:rPr>
              <w:t>b</w:t>
            </w:r>
            <w:r w:rsidR="001B375E" w:rsidRPr="00E11015">
              <w:rPr>
                <w:rStyle w:val="a6"/>
                <w:noProof/>
              </w:rPr>
              <w:t>6</w:t>
            </w:r>
            <w:r w:rsidR="001B375E">
              <w:rPr>
                <w:noProof/>
                <w:webHidden/>
              </w:rPr>
              <w:tab/>
            </w:r>
            <w:r w:rsidR="001B375E">
              <w:rPr>
                <w:noProof/>
                <w:webHidden/>
              </w:rPr>
              <w:fldChar w:fldCharType="begin"/>
            </w:r>
            <w:r w:rsidR="001B375E">
              <w:rPr>
                <w:noProof/>
                <w:webHidden/>
              </w:rPr>
              <w:instrText xml:space="preserve"> PAGEREF _Toc104145206 \h </w:instrText>
            </w:r>
            <w:r w:rsidR="001B375E">
              <w:rPr>
                <w:noProof/>
                <w:webHidden/>
              </w:rPr>
            </w:r>
            <w:r w:rsidR="001B375E">
              <w:rPr>
                <w:noProof/>
                <w:webHidden/>
              </w:rPr>
              <w:fldChar w:fldCharType="separate"/>
            </w:r>
            <w:r w:rsidR="001B375E">
              <w:rPr>
                <w:noProof/>
                <w:webHidden/>
              </w:rPr>
              <w:t>3</w:t>
            </w:r>
            <w:r w:rsidR="001B375E">
              <w:rPr>
                <w:noProof/>
                <w:webHidden/>
              </w:rPr>
              <w:fldChar w:fldCharType="end"/>
            </w:r>
          </w:hyperlink>
        </w:p>
        <w:p w14:paraId="270034B8" w14:textId="40F69C64" w:rsidR="001B375E" w:rsidRDefault="001B375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145207" w:history="1">
            <w:r w:rsidRPr="00E11015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11015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448B" w14:textId="4DAA9AC5" w:rsidR="001B375E" w:rsidRDefault="001B375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145208" w:history="1">
            <w:r w:rsidRPr="00E11015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11015">
              <w:rPr>
                <w:rStyle w:val="a6"/>
                <w:noProof/>
              </w:rPr>
              <w:t xml:space="preserve">Описание на языке </w:t>
            </w:r>
            <w:r w:rsidRPr="00E11015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7033" w14:textId="06B387AD" w:rsidR="001B375E" w:rsidRDefault="001B375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145209" w:history="1">
            <w:r w:rsidRPr="00E11015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11015">
              <w:rPr>
                <w:rStyle w:val="a6"/>
                <w:noProof/>
              </w:rPr>
              <w:t>Результат синтеза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16FE" w14:textId="27476DD2" w:rsidR="001B375E" w:rsidRDefault="001B375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145210" w:history="1">
            <w:r w:rsidRPr="00E11015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11015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C62C" w14:textId="4DF39AE3" w:rsidR="001B375E" w:rsidRDefault="001B375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145211" w:history="1">
            <w:r w:rsidRPr="00E11015">
              <w:rPr>
                <w:rStyle w:val="a6"/>
                <w:noProof/>
                <w:lang w:val="en-US"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11015">
              <w:rPr>
                <w:rStyle w:val="a6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4CCB" w14:textId="4297BBA6" w:rsidR="001B375E" w:rsidRDefault="001B375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4145212" w:history="1">
            <w:r w:rsidRPr="00E11015">
              <w:rPr>
                <w:rStyle w:val="a6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E11015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BE7E" w14:textId="2C19DFAD" w:rsidR="003A3785" w:rsidRDefault="003A3785" w:rsidP="003A37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9CE62E" w14:textId="77777777" w:rsidR="003A3785" w:rsidRDefault="003A3785" w:rsidP="003A3785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7534E148" w14:textId="4011B944" w:rsidR="003A3785" w:rsidRPr="00D51040" w:rsidRDefault="003A3785" w:rsidP="003A3785">
      <w:pPr>
        <w:pStyle w:val="1"/>
      </w:pPr>
      <w:bookmarkStart w:id="0" w:name="_Toc104145206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C94B13">
        <w:t>6</w:t>
      </w:r>
      <w:bookmarkEnd w:id="0"/>
    </w:p>
    <w:p w14:paraId="08B37EBF" w14:textId="77777777" w:rsidR="003A3785" w:rsidRDefault="003A3785" w:rsidP="003A3785">
      <w:pPr>
        <w:pStyle w:val="2"/>
      </w:pPr>
      <w:bookmarkStart w:id="1" w:name="_Toc104145207"/>
      <w:r w:rsidRPr="004A09B6">
        <w:t>Задание</w:t>
      </w:r>
      <w:bookmarkEnd w:id="1"/>
    </w:p>
    <w:p w14:paraId="1992A6CF" w14:textId="4A96CD0D" w:rsidR="003A3785" w:rsidRDefault="00747C7D" w:rsidP="00747C7D">
      <w:pPr>
        <w:spacing w:after="160" w:afterAutospacing="0" w:line="259" w:lineRule="auto"/>
        <w:ind w:firstLine="709"/>
      </w:pPr>
      <w:r w:rsidRPr="00747C7D">
        <w:rPr>
          <w:color w:val="000000" w:themeColor="text1"/>
        </w:rPr>
        <w:t xml:space="preserve">Пройти пошаговую ознакомительную инструкцию в </w:t>
      </w:r>
      <w:proofErr w:type="spellStart"/>
      <w:r w:rsidRPr="00747C7D">
        <w:rPr>
          <w:color w:val="000000" w:themeColor="text1"/>
          <w:lang w:val="en-US"/>
        </w:rPr>
        <w:t>Vivado</w:t>
      </w:r>
      <w:proofErr w:type="spellEnd"/>
      <w:r w:rsidRPr="00747C7D">
        <w:rPr>
          <w:color w:val="000000" w:themeColor="text1"/>
        </w:rPr>
        <w:t>.</w:t>
      </w:r>
    </w:p>
    <w:p w14:paraId="2A16185C" w14:textId="77777777" w:rsidR="003A3785" w:rsidRPr="00D51040" w:rsidRDefault="003A3785" w:rsidP="003A3785">
      <w:pPr>
        <w:pStyle w:val="2"/>
      </w:pPr>
      <w:bookmarkStart w:id="2" w:name="_Toc10414520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2CB14E00" w14:textId="4EADE9E4" w:rsidR="003A3785" w:rsidRPr="004608C3" w:rsidRDefault="004608C3" w:rsidP="003A3785">
      <w:r>
        <w:t xml:space="preserve">Были добавлены прилагаемые с лабораторной работой файлы. После чего был создан </w:t>
      </w:r>
      <w:r w:rsidR="00C94B13">
        <w:rPr>
          <w:lang w:val="en-US"/>
        </w:rPr>
        <w:t>ILA</w:t>
      </w:r>
      <w:r w:rsidR="00C94B13" w:rsidRPr="004608C3">
        <w:t xml:space="preserve"> </w:t>
      </w:r>
      <w:r w:rsidR="00C94B13">
        <w:t>элемент</w:t>
      </w:r>
      <w:r>
        <w:t xml:space="preserve"> из </w:t>
      </w:r>
      <w:r>
        <w:rPr>
          <w:lang w:val="en-US"/>
        </w:rPr>
        <w:t>IP</w:t>
      </w:r>
      <w:r w:rsidRPr="004608C3">
        <w:t xml:space="preserve"> </w:t>
      </w:r>
      <w:r>
        <w:t>ядра.</w:t>
      </w:r>
    </w:p>
    <w:p w14:paraId="290A21E7" w14:textId="1EC5BA43" w:rsidR="003A3785" w:rsidRDefault="00747C7D" w:rsidP="004608C3">
      <w:pPr>
        <w:spacing w:after="0" w:afterAutospacing="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875A75" wp14:editId="5A920B03">
            <wp:extent cx="3395345" cy="24705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534" cy="24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4CE7" w14:textId="37B6825C" w:rsidR="004608C3" w:rsidRDefault="003A3785" w:rsidP="00C94B13">
      <w:pPr>
        <w:pStyle w:val="a3"/>
        <w:ind w:firstLine="0"/>
        <w:jc w:val="center"/>
        <w:rPr>
          <w:noProof/>
          <w:lang w:val="en-US"/>
        </w:rPr>
      </w:pPr>
      <w:r>
        <w:t xml:space="preserve">Рис. </w:t>
      </w:r>
      <w:r w:rsidR="00A900DC">
        <w:t>1</w:t>
      </w:r>
      <w:r>
        <w:noBreakHyphen/>
      </w:r>
      <w:r w:rsidRPr="004608C3">
        <w:t>1</w:t>
      </w:r>
      <w:r>
        <w:rPr>
          <w:noProof/>
        </w:rPr>
        <w:t xml:space="preserve"> С</w:t>
      </w:r>
      <w:r w:rsidR="004608C3">
        <w:rPr>
          <w:noProof/>
        </w:rPr>
        <w:t xml:space="preserve">оздание </w:t>
      </w:r>
      <w:r w:rsidR="004608C3">
        <w:rPr>
          <w:noProof/>
          <w:lang w:val="en-US"/>
        </w:rPr>
        <w:t>ILA</w:t>
      </w:r>
    </w:p>
    <w:p w14:paraId="00600A00" w14:textId="77777777" w:rsidR="004608C3" w:rsidRDefault="004608C3" w:rsidP="00C94B13">
      <w:pPr>
        <w:pStyle w:val="a3"/>
        <w:ind w:firstLine="0"/>
        <w:rPr>
          <w:noProof/>
          <w:lang w:val="en-US"/>
        </w:rPr>
      </w:pPr>
    </w:p>
    <w:p w14:paraId="777A3920" w14:textId="3DF8D543" w:rsidR="004608C3" w:rsidRDefault="004608C3" w:rsidP="003A3785">
      <w:pPr>
        <w:pStyle w:val="a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E1A4CD3" wp14:editId="51B20E19">
            <wp:extent cx="4431665" cy="1117983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924" cy="11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74D6" w14:textId="66DE3BC5" w:rsidR="003A3785" w:rsidRPr="004608C3" w:rsidRDefault="004608C3" w:rsidP="00C94B13">
      <w:pPr>
        <w:pStyle w:val="a3"/>
        <w:spacing w:after="240" w:afterAutospacing="0"/>
        <w:ind w:firstLine="0"/>
        <w:jc w:val="center"/>
        <w:rPr>
          <w:noProof/>
        </w:rPr>
      </w:pPr>
      <w:r w:rsidRPr="004608C3">
        <w:t xml:space="preserve"> </w:t>
      </w:r>
      <w:r>
        <w:t xml:space="preserve">Рис. </w:t>
      </w:r>
      <w:r w:rsidR="00A900DC">
        <w:t>1-2</w:t>
      </w:r>
      <w:r>
        <w:rPr>
          <w:noProof/>
        </w:rPr>
        <w:t xml:space="preserve"> Создание </w:t>
      </w:r>
      <w:r>
        <w:rPr>
          <w:noProof/>
          <w:lang w:val="en-US"/>
        </w:rPr>
        <w:t>ILA</w:t>
      </w:r>
    </w:p>
    <w:p w14:paraId="5965E805" w14:textId="77777777" w:rsidR="003A3785" w:rsidRDefault="003A3785" w:rsidP="003A3785">
      <w:pPr>
        <w:pStyle w:val="2"/>
      </w:pPr>
      <w:bookmarkStart w:id="3" w:name="_Toc104145209"/>
      <w:r w:rsidRPr="004A09B6">
        <w:t>Результат синтеза</w:t>
      </w:r>
      <w:bookmarkEnd w:id="3"/>
      <w:r w:rsidRPr="00D51040">
        <w:tab/>
      </w:r>
    </w:p>
    <w:p w14:paraId="3582DD16" w14:textId="5F997683" w:rsidR="003A3785" w:rsidRPr="00DE3F72" w:rsidRDefault="003A3785" w:rsidP="003A3785">
      <w:r w:rsidRPr="00DE3F72">
        <w:t>Результат синт</w:t>
      </w:r>
      <w:r>
        <w:t xml:space="preserve">еза описания на языке </w:t>
      </w:r>
      <w:proofErr w:type="spellStart"/>
      <w:r>
        <w:t>Verilog</w:t>
      </w:r>
      <w:proofErr w:type="spellEnd"/>
      <w:r>
        <w:t xml:space="preserve"> приведен ниже</w:t>
      </w:r>
      <w:r w:rsidRPr="00DE3F72">
        <w:t xml:space="preserve"> на</w:t>
      </w:r>
      <w:r w:rsidR="00A900DC">
        <w:t xml:space="preserve"> Рис. 1-3</w:t>
      </w:r>
      <w:r w:rsidRPr="00DE3F72">
        <w:t xml:space="preserve">. </w:t>
      </w:r>
    </w:p>
    <w:p w14:paraId="78686397" w14:textId="0760B4B0" w:rsidR="003A3785" w:rsidRDefault="00C94B13" w:rsidP="003A3785">
      <w:pPr>
        <w:pStyle w:val="a3"/>
        <w:ind w:firstLine="0"/>
        <w:jc w:val="center"/>
      </w:pPr>
      <w:bookmarkStart w:id="4" w:name="_Ref468081850"/>
      <w:bookmarkStart w:id="5" w:name="_Toc468082587"/>
      <w:r>
        <w:rPr>
          <w:noProof/>
        </w:rPr>
        <w:lastRenderedPageBreak/>
        <w:drawing>
          <wp:inline distT="0" distB="0" distL="0" distR="0" wp14:anchorId="7928180F" wp14:editId="321915A9">
            <wp:extent cx="5935980" cy="2430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8673" w14:textId="5544BD5E" w:rsidR="003A3785" w:rsidRPr="00072E2A" w:rsidRDefault="003A3785" w:rsidP="003A3785">
      <w:pPr>
        <w:pStyle w:val="a3"/>
        <w:jc w:val="center"/>
        <w:rPr>
          <w:sz w:val="24"/>
          <w:szCs w:val="24"/>
        </w:rPr>
      </w:pPr>
      <w:r>
        <w:t xml:space="preserve">Рис. </w:t>
      </w:r>
      <w:bookmarkEnd w:id="4"/>
      <w:r w:rsidR="00A900DC">
        <w:t xml:space="preserve">1-3 </w:t>
      </w:r>
      <w:r w:rsidRPr="00613E64">
        <w:rPr>
          <w:noProof/>
        </w:rPr>
        <w:t>Синтезированная схема</w:t>
      </w:r>
      <w:bookmarkEnd w:id="5"/>
    </w:p>
    <w:p w14:paraId="4F1104DD" w14:textId="77777777" w:rsidR="003A3785" w:rsidRDefault="003A3785" w:rsidP="003A3785">
      <w:pPr>
        <w:pStyle w:val="2"/>
      </w:pPr>
      <w:bookmarkStart w:id="6" w:name="_Toc104145210"/>
      <w:r w:rsidRPr="004A09B6">
        <w:t>Назначение выводов СБИС</w:t>
      </w:r>
      <w:bookmarkEnd w:id="6"/>
    </w:p>
    <w:p w14:paraId="5AF47CFB" w14:textId="77777777" w:rsidR="003A3785" w:rsidRDefault="003A3785" w:rsidP="003A3785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4</w:t>
      </w:r>
    </w:p>
    <w:p w14:paraId="706B9C32" w14:textId="10F65ED1" w:rsidR="003A3785" w:rsidRDefault="00A900DC" w:rsidP="003A3785">
      <w:pPr>
        <w:pStyle w:val="a3"/>
        <w:ind w:firstLine="0"/>
        <w:jc w:val="center"/>
      </w:pPr>
      <w:bookmarkStart w:id="7" w:name="_Ref468081801"/>
      <w:bookmarkStart w:id="8" w:name="_Toc468082589"/>
      <w:r>
        <w:rPr>
          <w:noProof/>
        </w:rPr>
        <w:drawing>
          <wp:inline distT="0" distB="0" distL="0" distR="0" wp14:anchorId="56A02EC6" wp14:editId="56490014">
            <wp:extent cx="4934585" cy="2401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826" cy="24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365" w14:textId="07519CAF" w:rsidR="003A3785" w:rsidRDefault="003A3785" w:rsidP="003A3785">
      <w:pPr>
        <w:pStyle w:val="a3"/>
        <w:jc w:val="center"/>
      </w:pPr>
      <w:r>
        <w:t xml:space="preserve">Рис. </w:t>
      </w:r>
      <w:bookmarkEnd w:id="7"/>
      <w:r w:rsidR="00A900DC">
        <w:t>1-4 Назначение</w:t>
      </w:r>
      <w:r w:rsidRPr="002D2D08">
        <w:t xml:space="preserve"> выводов</w:t>
      </w:r>
      <w:bookmarkEnd w:id="8"/>
    </w:p>
    <w:p w14:paraId="15DED600" w14:textId="630B299A" w:rsidR="003A3785" w:rsidRDefault="00A900DC" w:rsidP="003A3785">
      <w:pPr>
        <w:pStyle w:val="2"/>
        <w:rPr>
          <w:lang w:val="en-US"/>
        </w:rPr>
      </w:pPr>
      <w:bookmarkStart w:id="9" w:name="_Toc104145211"/>
      <w:r>
        <w:t>Отладка</w:t>
      </w:r>
      <w:bookmarkEnd w:id="9"/>
    </w:p>
    <w:p w14:paraId="2D3C103B" w14:textId="415DFA47" w:rsidR="003A3785" w:rsidRPr="00A900DC" w:rsidRDefault="00A900DC" w:rsidP="001B375E">
      <w:pPr>
        <w:jc w:val="both"/>
      </w:pPr>
      <w:r>
        <w:t xml:space="preserve">Для отладки была запущена программа </w:t>
      </w:r>
      <w:r>
        <w:rPr>
          <w:lang w:val="en-US"/>
        </w:rPr>
        <w:t>Tera</w:t>
      </w:r>
      <w:r w:rsidRPr="00A900DC">
        <w:t xml:space="preserve"> </w:t>
      </w:r>
      <w:r>
        <w:rPr>
          <w:lang w:val="en-US"/>
        </w:rPr>
        <w:t>Ter</w:t>
      </w:r>
      <w:r w:rsidRPr="00A900DC">
        <w:t xml:space="preserve"> </w:t>
      </w:r>
      <w:r>
        <w:t xml:space="preserve">и подключена к </w:t>
      </w:r>
      <w:r>
        <w:rPr>
          <w:lang w:val="en-US"/>
        </w:rPr>
        <w:t>UART</w:t>
      </w:r>
      <w:r>
        <w:t xml:space="preserve"> через который подключена плата.</w:t>
      </w:r>
      <w:r w:rsidR="001B375E" w:rsidRPr="001B375E">
        <w:t xml:space="preserve"> </w:t>
      </w:r>
      <w:r w:rsidR="001B375E">
        <w:t>Были настроены триггеры.</w:t>
      </w:r>
      <w:r>
        <w:t xml:space="preserve"> После нажатия </w:t>
      </w:r>
      <w:r w:rsidR="001B375E">
        <w:t>«</w:t>
      </w:r>
      <w:r w:rsidR="001B375E">
        <w:rPr>
          <w:lang w:val="en-US"/>
        </w:rPr>
        <w:t>Shift</w:t>
      </w:r>
      <w:r w:rsidR="001B375E" w:rsidRPr="001B375E">
        <w:t>+</w:t>
      </w:r>
      <w:r w:rsidR="001B375E">
        <w:rPr>
          <w:lang w:val="en-US"/>
        </w:rPr>
        <w:t>U</w:t>
      </w:r>
      <w:r w:rsidR="001B375E">
        <w:t>» триггер анализатора защелкнулся. На Рис 1-5 и 1-6 получены графики.</w:t>
      </w:r>
    </w:p>
    <w:p w14:paraId="203C14F1" w14:textId="3BFC365F" w:rsidR="00A900DC" w:rsidRDefault="00A900DC" w:rsidP="003A3785"/>
    <w:p w14:paraId="55BEA5AA" w14:textId="578DA99D" w:rsidR="00A900DC" w:rsidRDefault="00A900DC" w:rsidP="003A3785"/>
    <w:p w14:paraId="70B0DDD9" w14:textId="01521CC5" w:rsidR="00A900DC" w:rsidRDefault="00A900DC" w:rsidP="003A3785">
      <w:r>
        <w:rPr>
          <w:noProof/>
        </w:rPr>
        <w:lastRenderedPageBreak/>
        <w:drawing>
          <wp:inline distT="0" distB="0" distL="0" distR="0" wp14:anchorId="026E3B4A" wp14:editId="7FC40AA2">
            <wp:extent cx="5935980" cy="3512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61AC" w14:textId="2D558B6A" w:rsidR="00A900DC" w:rsidRPr="00A900DC" w:rsidRDefault="00A900DC" w:rsidP="00A900DC">
      <w:pPr>
        <w:jc w:val="center"/>
        <w:rPr>
          <w:i/>
          <w:iCs/>
          <w:sz w:val="20"/>
          <w:szCs w:val="20"/>
          <w:lang w:val="en-US"/>
        </w:rPr>
      </w:pPr>
      <w:r w:rsidRPr="00A900DC">
        <w:rPr>
          <w:i/>
          <w:iCs/>
          <w:sz w:val="20"/>
          <w:szCs w:val="20"/>
        </w:rPr>
        <w:t>Рис. 1-</w:t>
      </w:r>
      <w:r>
        <w:rPr>
          <w:i/>
          <w:iCs/>
          <w:sz w:val="20"/>
          <w:szCs w:val="20"/>
          <w:lang w:val="en-US"/>
        </w:rPr>
        <w:t>5</w:t>
      </w:r>
      <w:r w:rsidRPr="00A900DC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Монитор </w:t>
      </w:r>
      <w:r>
        <w:rPr>
          <w:i/>
          <w:iCs/>
          <w:sz w:val="20"/>
          <w:szCs w:val="20"/>
          <w:lang w:val="en-US"/>
        </w:rPr>
        <w:t>ILA 1</w:t>
      </w:r>
    </w:p>
    <w:p w14:paraId="735B4363" w14:textId="0F352B13" w:rsidR="00A900DC" w:rsidRDefault="00A900DC" w:rsidP="003A3785"/>
    <w:p w14:paraId="05C21FFE" w14:textId="216FBEA2" w:rsidR="00A900DC" w:rsidRDefault="00A900DC" w:rsidP="003A3785">
      <w:r>
        <w:rPr>
          <w:noProof/>
        </w:rPr>
        <w:drawing>
          <wp:inline distT="0" distB="0" distL="0" distR="0" wp14:anchorId="386DF6E1" wp14:editId="2CCBCC77">
            <wp:extent cx="5935980" cy="3558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C07F" w14:textId="45D228B1" w:rsidR="00A900DC" w:rsidRPr="00CC46E3" w:rsidRDefault="00A900DC" w:rsidP="00A900DC">
      <w:pPr>
        <w:jc w:val="center"/>
      </w:pPr>
      <w:r w:rsidRPr="00A900DC">
        <w:rPr>
          <w:i/>
          <w:iCs/>
          <w:sz w:val="20"/>
          <w:szCs w:val="20"/>
        </w:rPr>
        <w:t>Рис. 1-</w:t>
      </w:r>
      <w:r>
        <w:rPr>
          <w:i/>
          <w:iCs/>
          <w:sz w:val="20"/>
          <w:szCs w:val="20"/>
          <w:lang w:val="en-US"/>
        </w:rPr>
        <w:t>5</w:t>
      </w:r>
      <w:r w:rsidRPr="00A900DC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Монитор </w:t>
      </w:r>
      <w:r>
        <w:rPr>
          <w:i/>
          <w:iCs/>
          <w:sz w:val="20"/>
          <w:szCs w:val="20"/>
          <w:lang w:val="en-US"/>
        </w:rPr>
        <w:t>ILA</w:t>
      </w:r>
      <w:r>
        <w:rPr>
          <w:i/>
          <w:iCs/>
          <w:sz w:val="20"/>
          <w:szCs w:val="20"/>
          <w:lang w:val="en-US"/>
        </w:rPr>
        <w:t xml:space="preserve"> 2</w:t>
      </w:r>
    </w:p>
    <w:p w14:paraId="7447846B" w14:textId="77777777" w:rsidR="003A3785" w:rsidRPr="00447E6E" w:rsidRDefault="003A3785" w:rsidP="003A3785">
      <w:pPr>
        <w:pStyle w:val="2"/>
      </w:pPr>
      <w:bookmarkStart w:id="10" w:name="_Toc104145212"/>
      <w:r w:rsidRPr="004A09B6">
        <w:t>Вывод</w:t>
      </w:r>
      <w:r>
        <w:t>ы</w:t>
      </w:r>
      <w:bookmarkEnd w:id="10"/>
    </w:p>
    <w:p w14:paraId="76AFE6AB" w14:textId="37B8FBBB" w:rsidR="003A3785" w:rsidRPr="0035638E" w:rsidRDefault="003A3785" w:rsidP="003A3785">
      <w:pPr>
        <w:rPr>
          <w:color w:val="000000" w:themeColor="text1"/>
        </w:rPr>
      </w:pPr>
      <w:r w:rsidRPr="00787130">
        <w:rPr>
          <w:color w:val="000000" w:themeColor="text1"/>
        </w:rPr>
        <w:t>В результате был</w:t>
      </w:r>
      <w:r w:rsidR="001B375E">
        <w:rPr>
          <w:color w:val="000000" w:themeColor="text1"/>
        </w:rPr>
        <w:t>и выполнены все шаги из методических указаний по лабораторной работе.</w:t>
      </w:r>
    </w:p>
    <w:p w14:paraId="55311A3E" w14:textId="77777777" w:rsidR="003A3785" w:rsidRDefault="003A3785" w:rsidP="003A3785">
      <w:pPr>
        <w:spacing w:after="160" w:afterAutospacing="0" w:line="259" w:lineRule="auto"/>
        <w:ind w:firstLine="0"/>
        <w:contextualSpacing w:val="0"/>
        <w:rPr>
          <w:color w:val="FF0000"/>
        </w:rPr>
      </w:pPr>
    </w:p>
    <w:sectPr w:rsidR="003A3785" w:rsidSect="00041EC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B891" w14:textId="77777777" w:rsidR="00AF1D9D" w:rsidRDefault="00AF1D9D">
      <w:pPr>
        <w:spacing w:after="0" w:line="240" w:lineRule="auto"/>
      </w:pPr>
      <w:r>
        <w:separator/>
      </w:r>
    </w:p>
  </w:endnote>
  <w:endnote w:type="continuationSeparator" w:id="0">
    <w:p w14:paraId="4B3B392C" w14:textId="77777777" w:rsidR="00AF1D9D" w:rsidRDefault="00AF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490C5B70" w14:textId="77777777" w:rsidR="00CF2131" w:rsidRDefault="003765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A1CC5C1" w14:textId="77777777" w:rsidR="00CF2131" w:rsidRDefault="00AF1D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A137" w14:textId="77777777" w:rsidR="00AF1D9D" w:rsidRDefault="00AF1D9D">
      <w:pPr>
        <w:spacing w:after="0" w:line="240" w:lineRule="auto"/>
      </w:pPr>
      <w:r>
        <w:separator/>
      </w:r>
    </w:p>
  </w:footnote>
  <w:footnote w:type="continuationSeparator" w:id="0">
    <w:p w14:paraId="0B080ADC" w14:textId="77777777" w:rsidR="00AF1D9D" w:rsidRDefault="00AF1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8EC"/>
    <w:multiLevelType w:val="hybridMultilevel"/>
    <w:tmpl w:val="2A1E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785"/>
    <w:rsid w:val="000404DD"/>
    <w:rsid w:val="000E362C"/>
    <w:rsid w:val="001B375E"/>
    <w:rsid w:val="0037651F"/>
    <w:rsid w:val="003A3785"/>
    <w:rsid w:val="004608C3"/>
    <w:rsid w:val="00747C7D"/>
    <w:rsid w:val="007C63AD"/>
    <w:rsid w:val="00A900DC"/>
    <w:rsid w:val="00AF1D9D"/>
    <w:rsid w:val="00B440BB"/>
    <w:rsid w:val="00C56FCE"/>
    <w:rsid w:val="00C94B13"/>
    <w:rsid w:val="00D15188"/>
    <w:rsid w:val="00E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B48A"/>
  <w15:chartTrackingRefBased/>
  <w15:docId w15:val="{0029541F-FB6E-422D-922B-E4C62E8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85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78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3785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78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7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7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78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378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A37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A378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A37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A3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3A378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3A37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A3785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3A3785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3A3785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3A3785"/>
    <w:pPr>
      <w:ind w:left="240"/>
    </w:pPr>
  </w:style>
  <w:style w:type="character" w:styleId="a6">
    <w:name w:val="Hyperlink"/>
    <w:basedOn w:val="a0"/>
    <w:uiPriority w:val="99"/>
    <w:unhideWhenUsed/>
    <w:rsid w:val="003A3785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3A3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3785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A37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Курякин Данила Александрович</cp:lastModifiedBy>
  <cp:revision>5</cp:revision>
  <dcterms:created xsi:type="dcterms:W3CDTF">2021-12-04T20:23:00Z</dcterms:created>
  <dcterms:modified xsi:type="dcterms:W3CDTF">2022-05-22T17:53:00Z</dcterms:modified>
</cp:coreProperties>
</file>