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</w:t>
      </w:r>
      <w:r w:rsidR="003523CB" w:rsidRPr="005D53DE">
        <w:rPr>
          <w:rFonts w:ascii="Times New Roman" w:hAnsi="Times New Roman" w:cs="Times New Roman"/>
          <w:sz w:val="28"/>
          <w:szCs w:val="28"/>
        </w:rPr>
        <w:t>Петербургский Политехнический</w:t>
      </w:r>
      <w:r w:rsidRPr="005D53DE">
        <w:rPr>
          <w:rFonts w:ascii="Times New Roman" w:hAnsi="Times New Roman" w:cs="Times New Roman"/>
          <w:sz w:val="28"/>
          <w:szCs w:val="28"/>
        </w:rPr>
        <w:t xml:space="preserve"> Университет Петра Великого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технологии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60125D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ОТЧЕТ ПО ЛАБОРАТОРНОЙ РАБОТЕ Lab</w:t>
      </w:r>
      <w:r w:rsidR="00D15127" w:rsidRPr="002B581A">
        <w:rPr>
          <w:rFonts w:ascii="Times New Roman" w:hAnsi="Times New Roman" w:cs="Times New Roman"/>
          <w:sz w:val="28"/>
          <w:szCs w:val="28"/>
        </w:rPr>
        <w:t>3</w:t>
      </w:r>
      <w:r w:rsidRPr="005D53DE">
        <w:rPr>
          <w:rFonts w:ascii="Times New Roman" w:hAnsi="Times New Roman" w:cs="Times New Roman"/>
          <w:sz w:val="28"/>
          <w:szCs w:val="28"/>
        </w:rPr>
        <w:t>_z</w:t>
      </w:r>
      <w:r w:rsidR="00652100">
        <w:rPr>
          <w:rFonts w:ascii="Times New Roman" w:hAnsi="Times New Roman" w:cs="Times New Roman"/>
          <w:sz w:val="28"/>
          <w:szCs w:val="28"/>
        </w:rPr>
        <w:t>2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Курякин Д.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11"/>
        <w:ind w:firstLine="0"/>
        <w:rPr>
          <w:szCs w:val="28"/>
        </w:rPr>
      </w:pPr>
      <w:r w:rsidRPr="005D53DE">
        <w:rPr>
          <w:szCs w:val="28"/>
        </w:rPr>
        <w:t xml:space="preserve">Гр.  </w:t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  <w:t xml:space="preserve">        3540901/12001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Руководитель, доцент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Антонов А.П.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«__» ______ 2022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2022</w:t>
      </w:r>
    </w:p>
    <w:p w:rsidR="00640073" w:rsidRDefault="00640073" w:rsidP="003523CB">
      <w:pPr>
        <w:pStyle w:val="a7"/>
        <w:outlineLvl w:val="9"/>
        <w:rPr>
          <w:sz w:val="28"/>
          <w:szCs w:val="28"/>
        </w:rPr>
      </w:pPr>
      <w:r w:rsidRPr="005D53DE">
        <w:rPr>
          <w:sz w:val="28"/>
          <w:szCs w:val="28"/>
        </w:rPr>
        <w:lastRenderedPageBreak/>
        <w:t>Оглавление</w:t>
      </w:r>
    </w:p>
    <w:sdt>
      <w:sdtPr>
        <w:rPr>
          <w:rFonts w:ascii="Liberation Serif" w:eastAsia="Noto Serif CJK SC" w:hAnsi="Liberation Serif" w:cs="Lohit Devanagari"/>
          <w:lang w:eastAsia="zh-CN"/>
        </w:rPr>
        <w:id w:val="19743939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523CB" w:rsidRPr="000854A2" w:rsidRDefault="003523CB" w:rsidP="003523CB">
          <w:pPr>
            <w:pStyle w:val="a7"/>
            <w:jc w:val="left"/>
            <w:outlineLvl w:val="9"/>
          </w:pPr>
        </w:p>
        <w:p w:rsidR="000854A2" w:rsidRPr="000854A2" w:rsidRDefault="003523C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0854A2">
            <w:fldChar w:fldCharType="begin"/>
          </w:r>
          <w:r w:rsidRPr="000854A2">
            <w:instrText xml:space="preserve"> TOC \o "1-3" \h \z \u </w:instrText>
          </w:r>
          <w:r w:rsidRPr="000854A2">
            <w:fldChar w:fldCharType="separate"/>
          </w:r>
          <w:hyperlink w:anchor="_Toc116916474" w:history="1">
            <w:r w:rsidR="000854A2" w:rsidRPr="000854A2">
              <w:rPr>
                <w:rStyle w:val="a9"/>
                <w:rFonts w:ascii="Times New Roman" w:hAnsi="Times New Roman" w:cs="Times New Roman"/>
                <w:noProof/>
              </w:rPr>
              <w:t>1. Задание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_Toc116916474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252D6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5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2. Исходный код функции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_Toc116916475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252D6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6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3. Исходный код теста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_Toc116916476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252D66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7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3.1 Моделирование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_Toc116916477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4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252D6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8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 Первое решение — Solution1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_Toc116916478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252D66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9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4.1 Исходные настройки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_Toc116916479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252D66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0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4.2 Синтез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_Toc116916480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252D6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1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 Первое решение — Solution2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_Toc116916481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7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252D66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2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5.1 Исходные настройки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_Toc116916482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7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252D66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3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5.2 Синтез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_Toc116916483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8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252D6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4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6. Сравнение 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1 и 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2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_Toc116916484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9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252D6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5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7. Выводы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_Toc116916485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10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3523CB" w:rsidRPr="000854A2" w:rsidRDefault="003523CB">
          <w:r w:rsidRPr="000854A2">
            <w:rPr>
              <w:bCs/>
            </w:rPr>
            <w:fldChar w:fldCharType="end"/>
          </w:r>
        </w:p>
      </w:sdtContent>
    </w:sdt>
    <w:p w:rsidR="003523CB" w:rsidRPr="003523CB" w:rsidRDefault="003523CB" w:rsidP="003523CB">
      <w:pPr>
        <w:pStyle w:val="Standard"/>
        <w:rPr>
          <w:lang w:eastAsia="ru-RU"/>
        </w:rPr>
      </w:pPr>
    </w:p>
    <w:p w:rsidR="003523CB" w:rsidRDefault="003523C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73" w:rsidRPr="005D53DE" w:rsidRDefault="00640073" w:rsidP="00640073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16916474"/>
      <w:r w:rsidRPr="005D53DE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bookmarkStart w:id="1" w:name="_Toc50655424"/>
      <w:r w:rsidRPr="005D53DE">
        <w:rPr>
          <w:rFonts w:ascii="Times New Roman" w:hAnsi="Times New Roman" w:cs="Times New Roman"/>
          <w:sz w:val="28"/>
          <w:szCs w:val="28"/>
        </w:rPr>
        <w:t>Задание</w:t>
      </w:r>
      <w:bookmarkEnd w:id="0"/>
      <w:bookmarkEnd w:id="1"/>
    </w:p>
    <w:p w:rsidR="00E50C09" w:rsidRDefault="003460BB" w:rsidP="0060125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D4B51E7" wp14:editId="5E0BCEA8">
            <wp:extent cx="5819775" cy="467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BB" w:rsidRDefault="003460BB" w:rsidP="0060125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741274F" wp14:editId="760AC4F7">
            <wp:extent cx="557212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5D" w:rsidRPr="003460BB" w:rsidRDefault="003460BB" w:rsidP="0060125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2E37898" wp14:editId="4094542C">
            <wp:extent cx="6111240" cy="4886493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8040" cy="49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3" w:rsidRPr="005D53DE" w:rsidRDefault="00640073" w:rsidP="003523CB">
      <w:pPr>
        <w:pStyle w:val="Standard"/>
        <w:spacing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6916475"/>
      <w:r w:rsidRPr="005D53DE">
        <w:rPr>
          <w:rFonts w:ascii="Times New Roman" w:hAnsi="Times New Roman" w:cs="Times New Roman"/>
          <w:b/>
          <w:bCs/>
          <w:sz w:val="28"/>
          <w:szCs w:val="28"/>
        </w:rPr>
        <w:t>2. Исходный код функции</w:t>
      </w:r>
      <w:bookmarkEnd w:id="2"/>
    </w:p>
    <w:p w:rsidR="00E50C09" w:rsidRPr="005D53DE" w:rsidRDefault="00E50C09" w:rsidP="00E50C09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заголовочного файла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3460BB" w:rsidRPr="001E55A8" w:rsidTr="001E55A8">
        <w:tc>
          <w:tcPr>
            <w:tcW w:w="9639" w:type="dxa"/>
          </w:tcPr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stdio.h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#define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N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8192</w:t>
            </w: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#define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M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8192</w:t>
            </w: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typedef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short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typedef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short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out_ar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A23602" w:rsidRPr="001E55A8" w:rsidRDefault="003460BB" w:rsidP="00A23602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void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lab3_z2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c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inA_ar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[N],</w:t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c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out_ar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[M]);</w:t>
            </w:r>
          </w:p>
        </w:tc>
      </w:tr>
    </w:tbl>
    <w:p w:rsidR="00F67511" w:rsidRPr="005D53DE" w:rsidRDefault="00640073" w:rsidP="00A23602">
      <w:pPr>
        <w:pStyle w:val="Standard"/>
        <w:spacing w:before="240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синтезируемой функции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3460BB" w:rsidRPr="001E55A8" w:rsidTr="001E55A8">
        <w:tc>
          <w:tcPr>
            <w:tcW w:w="9639" w:type="dxa"/>
          </w:tcPr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"lab3_z2.h"</w:t>
            </w: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void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lab3_z2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inA_ar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[N],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out_ar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[M])</w:t>
            </w: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temp;</w:t>
            </w: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N;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temp =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inA_ar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];</w:t>
            </w: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out_ar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[temp] =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out_ar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[temp] + 1;</w:t>
            </w:r>
          </w:p>
          <w:p w:rsidR="003460BB" w:rsidRPr="001E55A8" w:rsidRDefault="003460BB" w:rsidP="003460BB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  <w:t>}</w:t>
            </w:r>
          </w:p>
          <w:p w:rsidR="00A23602" w:rsidRPr="001E55A8" w:rsidRDefault="003460BB" w:rsidP="00A23602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  <w:t>}</w:t>
            </w:r>
          </w:p>
        </w:tc>
      </w:tr>
    </w:tbl>
    <w:p w:rsidR="00C61CD5" w:rsidRPr="005D53DE" w:rsidRDefault="00C61CD5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3523CB">
      <w:pPr>
        <w:pStyle w:val="Standard"/>
        <w:spacing w:before="57" w:after="57"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6916476"/>
      <w:r w:rsidRPr="005D53DE">
        <w:rPr>
          <w:rFonts w:ascii="Times New Roman" w:hAnsi="Times New Roman" w:cs="Times New Roman"/>
          <w:b/>
          <w:bCs/>
          <w:sz w:val="28"/>
          <w:szCs w:val="28"/>
        </w:rPr>
        <w:t>3. Исходный код теста</w:t>
      </w:r>
      <w:bookmarkEnd w:id="3"/>
    </w:p>
    <w:p w:rsidR="00640073" w:rsidRPr="005D53DE" w:rsidRDefault="00640073" w:rsidP="00640073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  <w:t xml:space="preserve">Исходный код теста для проверки функции 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1E55A8">
        <w:rPr>
          <w:rFonts w:ascii="Times New Roman" w:hAnsi="Times New Roman" w:cs="Times New Roman"/>
          <w:sz w:val="28"/>
          <w:szCs w:val="28"/>
        </w:rPr>
        <w:t>3</w:t>
      </w:r>
      <w:r w:rsidRPr="005D53DE">
        <w:rPr>
          <w:rFonts w:ascii="Times New Roman" w:hAnsi="Times New Roman" w:cs="Times New Roman"/>
          <w:sz w:val="28"/>
          <w:szCs w:val="28"/>
        </w:rPr>
        <w:t>_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23602">
        <w:rPr>
          <w:rFonts w:ascii="Times New Roman" w:hAnsi="Times New Roman" w:cs="Times New Roman"/>
          <w:sz w:val="28"/>
          <w:szCs w:val="28"/>
        </w:rPr>
        <w:t>2</w:t>
      </w:r>
      <w:r w:rsidRPr="005D53DE">
        <w:rPr>
          <w:rFonts w:ascii="Times New Roman" w:hAnsi="Times New Roman" w:cs="Times New Roman"/>
          <w:sz w:val="28"/>
          <w:szCs w:val="28"/>
        </w:rPr>
        <w:t xml:space="preserve">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a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1E55A8" w:rsidRPr="001E55A8" w:rsidTr="001E55A8">
        <w:tc>
          <w:tcPr>
            <w:tcW w:w="9639" w:type="dxa"/>
          </w:tcPr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"lab3_z2.h"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arentEqual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[M],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actual_arr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[M])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M;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proofErr w:type="gram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 !</w:t>
            </w:r>
            <w:proofErr w:type="gram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=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actual_arr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])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proofErr w:type="gram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" ERROR: expected=%d  actual=%d  \n",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],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actual_arr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]);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1;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0;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main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{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in[N];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out[M],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[M];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j;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pass = 0;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3;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(j = 0; j &lt; N;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j++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in[j] = </w:t>
            </w:r>
            <w:proofErr w:type="gram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rand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% M;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(j = 0; j &lt; M; </w:t>
            </w:r>
            <w:proofErr w:type="spellStart"/>
            <w:proofErr w:type="gram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j++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){</w:t>
            </w:r>
            <w:proofErr w:type="gramEnd"/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out[j] = 0;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[j] = 0;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</w:t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lab3_z2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(in, out);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</w:t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(j = 0; j &lt; N;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j++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[in[j</w:t>
            </w:r>
            <w:proofErr w:type="gram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]]+</w:t>
            </w:r>
            <w:proofErr w:type="gram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+;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    pass = </w:t>
            </w:r>
            <w:proofErr w:type="spellStart"/>
            <w:proofErr w:type="gram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arentEqual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out,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(!pass</w:t>
            </w:r>
            <w:proofErr w:type="gram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"----------Pass!------------ \n");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else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stderr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"----------Fail!------------ </w:t>
            </w: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  <w:t>\n");</w:t>
            </w: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1E55A8" w:rsidRPr="001E55A8" w:rsidRDefault="001E55A8" w:rsidP="001E55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  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US" w:bidi="ar-SA"/>
              </w:rPr>
              <w:t>return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  <w:t>pass</w:t>
            </w:r>
            <w:proofErr w:type="spellEnd"/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  <w:t>;</w:t>
            </w:r>
          </w:p>
          <w:p w:rsidR="00A23602" w:rsidRPr="001E55A8" w:rsidRDefault="001E55A8" w:rsidP="00A23602">
            <w:pPr>
              <w:suppressAutoHyphens w:val="0"/>
              <w:autoSpaceDE w:val="0"/>
              <w:adjustRightInd w:val="0"/>
              <w:textAlignment w:val="auto"/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1E55A8">
              <w:rPr>
                <w:rFonts w:ascii="Times New Roman" w:eastAsiaTheme="minorHAnsi" w:hAnsi="Times New Roman" w:cs="Times New Roman"/>
                <w:color w:val="000000" w:themeColor="text1"/>
                <w:kern w:val="0"/>
                <w:sz w:val="20"/>
                <w:szCs w:val="20"/>
                <w:lang w:eastAsia="en-US" w:bidi="ar-SA"/>
              </w:rPr>
              <w:t>};</w:t>
            </w:r>
          </w:p>
        </w:tc>
      </w:tr>
    </w:tbl>
    <w:p w:rsidR="00E50C09" w:rsidRDefault="00640073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Тест обеспечивает проверку корректной работы функции.</w:t>
      </w:r>
    </w:p>
    <w:p w:rsidR="003B77A9" w:rsidRDefault="003B77A9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приведен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 w:rsidRPr="003B7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скрипт.</w:t>
      </w:r>
    </w:p>
    <w:tbl>
      <w:tblPr>
        <w:tblStyle w:val="aa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3B77A9" w:rsidRPr="001E55A8" w:rsidTr="001E55A8">
        <w:tc>
          <w:tcPr>
            <w:tcW w:w="9639" w:type="dxa"/>
          </w:tcPr>
          <w:p w:rsidR="001E55A8" w:rsidRPr="001E55A8" w:rsidRDefault="001E55A8" w:rsidP="001E55A8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open_project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lab3_z2</w:t>
            </w:r>
          </w:p>
          <w:p w:rsidR="001E55A8" w:rsidRPr="001E55A8" w:rsidRDefault="001E55A8" w:rsidP="001E55A8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add_</w:t>
            </w:r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files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/source/lab3_z2.c</w:t>
            </w:r>
          </w:p>
          <w:p w:rsidR="001E55A8" w:rsidRPr="001E55A8" w:rsidRDefault="001E55A8" w:rsidP="001E55A8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set_top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lab3_z2</w:t>
            </w:r>
          </w:p>
          <w:p w:rsidR="001E55A8" w:rsidRPr="001E55A8" w:rsidRDefault="001E55A8" w:rsidP="001E55A8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add_files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tb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/source/lab3_z2_test.c</w:t>
            </w:r>
          </w:p>
          <w:p w:rsidR="001E55A8" w:rsidRPr="001E55A8" w:rsidRDefault="001E55A8" w:rsidP="001E55A8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open_solution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sol1</w:t>
            </w:r>
          </w:p>
          <w:p w:rsidR="001E55A8" w:rsidRPr="001E55A8" w:rsidRDefault="001E55A8" w:rsidP="001E55A8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8 -name clk</w:t>
            </w:r>
          </w:p>
          <w:p w:rsidR="001E55A8" w:rsidRPr="001E55A8" w:rsidRDefault="001E55A8" w:rsidP="001E55A8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set_clock_uncertainty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1E55A8" w:rsidRPr="001E55A8" w:rsidRDefault="001E55A8" w:rsidP="001E55A8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1E55A8" w:rsidRPr="001E55A8" w:rsidRDefault="001E55A8" w:rsidP="001E55A8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set_directive_interface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-mode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ap_fifo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lab3_z2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inA_ar</w:t>
            </w:r>
            <w:proofErr w:type="spellEnd"/>
          </w:p>
          <w:p w:rsidR="001E55A8" w:rsidRPr="001E55A8" w:rsidRDefault="001E55A8" w:rsidP="001E55A8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csim_design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-clean</w:t>
            </w:r>
          </w:p>
          <w:p w:rsidR="001E55A8" w:rsidRPr="001E55A8" w:rsidRDefault="001E55A8" w:rsidP="001E55A8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3B77A9" w:rsidRPr="002B581A" w:rsidRDefault="001E55A8" w:rsidP="001E55A8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cosim_design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trace_level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all -tool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xsim</w:t>
            </w:r>
            <w:proofErr w:type="spellEnd"/>
          </w:p>
        </w:tc>
      </w:tr>
    </w:tbl>
    <w:p w:rsidR="009C0596" w:rsidRPr="00631DB6" w:rsidRDefault="009C0596" w:rsidP="00A4205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37F0" w:rsidRPr="000854A2" w:rsidRDefault="00B037F0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0073" w:rsidRPr="001E55A8" w:rsidRDefault="00640073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4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55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4" w:name="_Toc116916484"/>
      <w:r w:rsidR="000F2C8F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</w:t>
      </w:r>
      <w:bookmarkEnd w:id="4"/>
      <w:r w:rsidR="001E55A8">
        <w:rPr>
          <w:rFonts w:ascii="Times New Roman" w:hAnsi="Times New Roman" w:cs="Times New Roman"/>
          <w:b/>
          <w:bCs/>
          <w:sz w:val="28"/>
          <w:szCs w:val="28"/>
        </w:rPr>
        <w:t>производительности</w:t>
      </w:r>
    </w:p>
    <w:p w:rsidR="001E55A8" w:rsidRDefault="001E55A8" w:rsidP="006012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измерено время выполнения у программы из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E55A8">
        <w:rPr>
          <w:rFonts w:ascii="Times New Roman" w:hAnsi="Times New Roman" w:cs="Times New Roman"/>
          <w:sz w:val="28"/>
          <w:szCs w:val="28"/>
        </w:rPr>
        <w:t>3_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E55A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для компьютера и разрабатываемого устройства</w:t>
      </w:r>
      <w:r w:rsidR="003B77A9" w:rsidRPr="003B77A9">
        <w:rPr>
          <w:rFonts w:ascii="Times New Roman" w:hAnsi="Times New Roman" w:cs="Times New Roman"/>
          <w:sz w:val="28"/>
          <w:szCs w:val="28"/>
        </w:rPr>
        <w:t>.</w:t>
      </w:r>
      <w:r w:rsidR="003B77A9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E55A8" w:rsidRPr="001E55A8" w:rsidTr="001E55A8">
        <w:tc>
          <w:tcPr>
            <w:tcW w:w="9628" w:type="dxa"/>
          </w:tcPr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#include &lt;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stdio.h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#include &lt;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stdlib.h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#include &lt;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time.h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#include "lab3_z2.h"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#include "lab3_z2.c"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arentEqual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data_sc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expected_arr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[M],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data_sc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actual_arr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[M])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&lt; M;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++)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expected_arr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 !</w:t>
            </w:r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actual_arr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])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{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fprintf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stdout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" ERROR: expected=%d  actual=%d  \n",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expected_arr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],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actual_arr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]);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return 1;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}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return 0;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main(</w:t>
            </w:r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{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data_sc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in[N];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data_sc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out[M],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expected_ar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[M];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j;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struct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timespec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t0, t1;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all_time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0.0;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max_time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0.0;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min_time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0.0;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pass = 0;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&lt; 32;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++)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{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for (j = 0; j &lt; N;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j++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in[j] = </w:t>
            </w:r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rand(</w:t>
            </w:r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% M;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for (j = 0; j &lt; M; </w:t>
            </w:r>
            <w:proofErr w:type="spellStart"/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j++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){</w:t>
            </w:r>
            <w:proofErr w:type="gramEnd"/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out[j] = 0;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expected_ar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[j] = 0;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       }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clock_gettime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(CLOCK_REALTIME, &amp;t0) != 0) {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perror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"Error in calling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clock_gettime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");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exit(EXIT_FAILURE);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}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lab3_z2(in, out);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clock_gettime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(CLOCK_REALTIME, &amp;t1) != 0) {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perror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"Error in calling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clock_gettime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");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exit(EXIT_FAILURE);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}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double diff = (double)(t1.tv_sec - t0.tv_sec) + ((double)(t1.tv_nsec - t0.tv_nsec));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all_time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+= diff;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max_time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&lt; diff ||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== 0)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max_time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diff;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min_time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&gt; diff ||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== 0)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min_time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diff;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for (j = 0; j &lt; N;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j++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expected_ar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[in[j</w:t>
            </w:r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]]+</w:t>
            </w:r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pass = </w:t>
            </w:r>
            <w:proofErr w:type="spellStart"/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arentEqual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out,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expected_ar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}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printf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"All time: %.0fns, max time: %.0fns, min time: %.0fns\n",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all_time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max_time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min_time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(!pass</w:t>
            </w:r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fprintf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stdout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"----------Pass!------------ \n");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else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fprintf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stderr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"----------Fail!------------ </w:t>
            </w:r>
            <w:r w:rsidRPr="001E55A8">
              <w:rPr>
                <w:rFonts w:ascii="Times New Roman" w:hAnsi="Times New Roman" w:cs="Times New Roman"/>
                <w:sz w:val="20"/>
                <w:szCs w:val="20"/>
              </w:rPr>
              <w:t>\n");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E55A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proofErr w:type="spellEnd"/>
            <w:r w:rsidRPr="001E55A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1E55A8" w:rsidRPr="001E55A8" w:rsidRDefault="001E55A8" w:rsidP="001E55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E55A8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</w:tc>
      </w:tr>
    </w:tbl>
    <w:p w:rsidR="001E55A8" w:rsidRDefault="001E55A8" w:rsidP="006012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15E5" w:rsidRPr="00AD15E5" w:rsidRDefault="001E55A8" w:rsidP="001E55A8">
      <w:pPr>
        <w:ind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таблица и график с результатами.</w:t>
      </w:r>
    </w:p>
    <w:tbl>
      <w:tblPr>
        <w:tblW w:w="6468" w:type="dxa"/>
        <w:jc w:val="center"/>
        <w:tblLook w:val="04A0" w:firstRow="1" w:lastRow="0" w:firstColumn="1" w:lastColumn="0" w:noHBand="0" w:noVBand="1"/>
      </w:tblPr>
      <w:tblGrid>
        <w:gridCol w:w="1336"/>
        <w:gridCol w:w="1920"/>
        <w:gridCol w:w="1100"/>
        <w:gridCol w:w="1056"/>
        <w:gridCol w:w="1056"/>
      </w:tblGrid>
      <w:tr w:rsidR="001E55A8" w:rsidRPr="001E55A8" w:rsidTr="00A2448A">
        <w:trPr>
          <w:trHeight w:val="288"/>
          <w:jc w:val="center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4096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8192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16384</w:t>
            </w:r>
          </w:p>
        </w:tc>
      </w:tr>
      <w:tr w:rsidR="001E55A8" w:rsidRPr="001E55A8" w:rsidTr="00A2448A">
        <w:trPr>
          <w:trHeight w:val="288"/>
          <w:jc w:val="center"/>
        </w:trPr>
        <w:tc>
          <w:tcPr>
            <w:tcW w:w="13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Clock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Target</w:t>
            </w:r>
            <w:proofErr w:type="spellEnd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( </w:t>
            </w: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ns</w:t>
            </w:r>
            <w:proofErr w:type="spellEnd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8</w:t>
            </w:r>
          </w:p>
        </w:tc>
      </w:tr>
      <w:tr w:rsidR="001E55A8" w:rsidRPr="001E55A8" w:rsidTr="00A2448A">
        <w:trPr>
          <w:trHeight w:val="288"/>
          <w:jc w:val="center"/>
        </w:trPr>
        <w:tc>
          <w:tcPr>
            <w:tcW w:w="1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Estimated</w:t>
            </w:r>
            <w:proofErr w:type="spellEnd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( </w:t>
            </w: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ns</w:t>
            </w:r>
            <w:proofErr w:type="spellEnd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6,757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6,757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6,757</w:t>
            </w:r>
          </w:p>
        </w:tc>
      </w:tr>
      <w:tr w:rsidR="001E55A8" w:rsidRPr="001E55A8" w:rsidTr="00A2448A">
        <w:trPr>
          <w:trHeight w:val="288"/>
          <w:jc w:val="center"/>
        </w:trPr>
        <w:tc>
          <w:tcPr>
            <w:tcW w:w="13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Iteration</w:t>
            </w:r>
            <w:proofErr w:type="spellEnd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br/>
            </w: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Interval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(</w:t>
            </w: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cycles</w:t>
            </w:r>
            <w:proofErr w:type="spellEnd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32769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16385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65537</w:t>
            </w:r>
          </w:p>
        </w:tc>
      </w:tr>
      <w:tr w:rsidR="001E55A8" w:rsidRPr="001E55A8" w:rsidTr="00A2448A">
        <w:trPr>
          <w:trHeight w:val="288"/>
          <w:jc w:val="center"/>
        </w:trPr>
        <w:tc>
          <w:tcPr>
            <w:tcW w:w="13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(</w:t>
            </w: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ns</w:t>
            </w:r>
            <w:proofErr w:type="spellEnd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254189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127098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508371</w:t>
            </w:r>
          </w:p>
        </w:tc>
      </w:tr>
      <w:tr w:rsidR="001E55A8" w:rsidRPr="001E55A8" w:rsidTr="00A2448A">
        <w:trPr>
          <w:trHeight w:val="288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Computer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All</w:t>
            </w:r>
            <w:proofErr w:type="spellEnd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time</w:t>
            </w:r>
            <w:proofErr w:type="spellEnd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(</w:t>
            </w: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ns</w:t>
            </w:r>
            <w:proofErr w:type="spellEnd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215100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427100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876800</w:t>
            </w:r>
          </w:p>
        </w:tc>
        <w:bookmarkStart w:id="5" w:name="_GoBack"/>
        <w:bookmarkEnd w:id="5"/>
      </w:tr>
      <w:tr w:rsidR="001E55A8" w:rsidRPr="001E55A8" w:rsidTr="00A2448A">
        <w:trPr>
          <w:trHeight w:val="288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Max</w:t>
            </w:r>
            <w:proofErr w:type="spellEnd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time</w:t>
            </w:r>
            <w:proofErr w:type="spellEnd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(</w:t>
            </w: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ns</w:t>
            </w:r>
            <w:proofErr w:type="spellEnd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7800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14400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28600</w:t>
            </w:r>
          </w:p>
        </w:tc>
      </w:tr>
      <w:tr w:rsidR="001E55A8" w:rsidRPr="001E55A8" w:rsidTr="00A2448A">
        <w:trPr>
          <w:trHeight w:val="288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Min</w:t>
            </w:r>
            <w:proofErr w:type="spellEnd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time</w:t>
            </w:r>
            <w:proofErr w:type="spellEnd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 xml:space="preserve"> (</w:t>
            </w:r>
            <w:proofErr w:type="spellStart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ns</w:t>
            </w:r>
            <w:proofErr w:type="spellEnd"/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6500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12900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E55A8" w:rsidRPr="001E55A8" w:rsidRDefault="001E55A8" w:rsidP="001E55A8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1E55A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  <w:t>26500</w:t>
            </w:r>
          </w:p>
        </w:tc>
      </w:tr>
    </w:tbl>
    <w:p w:rsidR="00EC1EAF" w:rsidRPr="00EC1EAF" w:rsidRDefault="00EC1EAF" w:rsidP="001C349B">
      <w:pPr>
        <w:pStyle w:val="Standard"/>
        <w:spacing w:line="276" w:lineRule="auto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</w:p>
    <w:p w:rsidR="00E832E1" w:rsidRDefault="001E55A8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61296D4" wp14:editId="78B5B9FC">
            <wp:extent cx="4354097" cy="2334274"/>
            <wp:effectExtent l="0" t="0" r="8890" b="889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832E1" w:rsidRPr="00E832E1" w:rsidRDefault="00E832E1" w:rsidP="00E832E1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7E24D8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Диаграмма с</w:t>
      </w:r>
      <w:r>
        <w:rPr>
          <w:rStyle w:val="markedcontent"/>
          <w:rFonts w:ascii="Times New Roman" w:hAnsi="Times New Roman" w:cs="Times New Roman"/>
          <w:i/>
          <w:sz w:val="28"/>
          <w:szCs w:val="28"/>
        </w:rPr>
        <w:t xml:space="preserve">равнения </w:t>
      </w:r>
      <w:r w:rsidR="007E24D8">
        <w:rPr>
          <w:rStyle w:val="markedcontent"/>
          <w:rFonts w:ascii="Times New Roman" w:hAnsi="Times New Roman" w:cs="Times New Roman"/>
          <w:i/>
          <w:sz w:val="28"/>
          <w:szCs w:val="28"/>
        </w:rPr>
        <w:t>производительности</w:t>
      </w:r>
    </w:p>
    <w:p w:rsidR="00631DB6" w:rsidRPr="005D53DE" w:rsidRDefault="00631DB6" w:rsidP="005D53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3523CB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6" w:name="_Toc116916485"/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640073" w:rsidRPr="005D53DE">
        <w:rPr>
          <w:rFonts w:ascii="Times New Roman" w:hAnsi="Times New Roman" w:cs="Times New Roman"/>
          <w:b/>
          <w:bCs/>
          <w:sz w:val="28"/>
          <w:szCs w:val="28"/>
        </w:rPr>
        <w:t>. Выводы</w:t>
      </w:r>
      <w:bookmarkEnd w:id="6"/>
    </w:p>
    <w:p w:rsidR="002749B7" w:rsidRPr="00652100" w:rsidRDefault="00640073" w:rsidP="003523CB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В данной работе были </w:t>
      </w:r>
      <w:r w:rsidR="003B77A9">
        <w:rPr>
          <w:rFonts w:ascii="Times New Roman" w:hAnsi="Times New Roman" w:cs="Times New Roman"/>
          <w:sz w:val="28"/>
          <w:szCs w:val="28"/>
        </w:rPr>
        <w:t xml:space="preserve">получен опыт работы с </w:t>
      </w:r>
      <w:proofErr w:type="spellStart"/>
      <w:r w:rsidR="00AD15E5">
        <w:rPr>
          <w:rFonts w:ascii="Times New Roman" w:hAnsi="Times New Roman" w:cs="Times New Roman"/>
          <w:sz w:val="28"/>
          <w:szCs w:val="28"/>
          <w:lang w:val="en-US"/>
        </w:rPr>
        <w:t>vitis</w:t>
      </w:r>
      <w:proofErr w:type="spellEnd"/>
      <w:r w:rsidR="00AD15E5" w:rsidRPr="006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5E5">
        <w:rPr>
          <w:rFonts w:ascii="Times New Roman" w:hAnsi="Times New Roman" w:cs="Times New Roman"/>
          <w:sz w:val="28"/>
          <w:szCs w:val="28"/>
          <w:lang w:val="en-US"/>
        </w:rPr>
        <w:t>hls</w:t>
      </w:r>
      <w:proofErr w:type="spellEnd"/>
      <w:r w:rsidR="00AD15E5" w:rsidRPr="00652100">
        <w:rPr>
          <w:rFonts w:ascii="Times New Roman" w:hAnsi="Times New Roman" w:cs="Times New Roman"/>
          <w:sz w:val="28"/>
          <w:szCs w:val="28"/>
        </w:rPr>
        <w:t>.</w:t>
      </w:r>
    </w:p>
    <w:sectPr w:rsidR="002749B7" w:rsidRPr="00652100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D66" w:rsidRDefault="00252D66">
      <w:r>
        <w:separator/>
      </w:r>
    </w:p>
  </w:endnote>
  <w:endnote w:type="continuationSeparator" w:id="0">
    <w:p w:rsidR="00252D66" w:rsidRDefault="0025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51B" w:rsidRDefault="004A3DA6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 w:rsidR="00A2448A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D66" w:rsidRDefault="00252D66">
      <w:r>
        <w:separator/>
      </w:r>
    </w:p>
  </w:footnote>
  <w:footnote w:type="continuationSeparator" w:id="0">
    <w:p w:rsidR="00252D66" w:rsidRDefault="00252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4B19"/>
    <w:multiLevelType w:val="hybridMultilevel"/>
    <w:tmpl w:val="7458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D0E"/>
    <w:multiLevelType w:val="hybridMultilevel"/>
    <w:tmpl w:val="C520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65B9"/>
    <w:multiLevelType w:val="hybridMultilevel"/>
    <w:tmpl w:val="61881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F3D"/>
    <w:multiLevelType w:val="hybridMultilevel"/>
    <w:tmpl w:val="35F2F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542DC"/>
    <w:multiLevelType w:val="hybridMultilevel"/>
    <w:tmpl w:val="5094A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013DF"/>
    <w:multiLevelType w:val="hybridMultilevel"/>
    <w:tmpl w:val="FB8A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B74F0"/>
    <w:multiLevelType w:val="hybridMultilevel"/>
    <w:tmpl w:val="FB2AF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B7EB3"/>
    <w:multiLevelType w:val="hybridMultilevel"/>
    <w:tmpl w:val="D584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F6939"/>
    <w:multiLevelType w:val="hybridMultilevel"/>
    <w:tmpl w:val="9B1A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85A1E"/>
    <w:multiLevelType w:val="hybridMultilevel"/>
    <w:tmpl w:val="EAC89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5468A"/>
    <w:multiLevelType w:val="hybridMultilevel"/>
    <w:tmpl w:val="B044C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2066"/>
    <w:multiLevelType w:val="hybridMultilevel"/>
    <w:tmpl w:val="6540AF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E44510C"/>
    <w:multiLevelType w:val="multilevel"/>
    <w:tmpl w:val="03FADBD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13" w15:restartNumberingAfterBreak="0">
    <w:nsid w:val="53DB4FBC"/>
    <w:multiLevelType w:val="hybridMultilevel"/>
    <w:tmpl w:val="480E9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6469A"/>
    <w:multiLevelType w:val="hybridMultilevel"/>
    <w:tmpl w:val="060EA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4"/>
  </w:num>
  <w:num w:numId="13">
    <w:abstractNumId w:val="14"/>
  </w:num>
  <w:num w:numId="14">
    <w:abstractNumId w:val="10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31"/>
    <w:rsid w:val="000804E9"/>
    <w:rsid w:val="000854A2"/>
    <w:rsid w:val="000F2C8F"/>
    <w:rsid w:val="0013649A"/>
    <w:rsid w:val="001C349B"/>
    <w:rsid w:val="001E54FA"/>
    <w:rsid w:val="001E55A8"/>
    <w:rsid w:val="00203C36"/>
    <w:rsid w:val="00252D66"/>
    <w:rsid w:val="002539F7"/>
    <w:rsid w:val="002749B7"/>
    <w:rsid w:val="002B581A"/>
    <w:rsid w:val="00312BD4"/>
    <w:rsid w:val="00324E75"/>
    <w:rsid w:val="003460BB"/>
    <w:rsid w:val="0034695D"/>
    <w:rsid w:val="003523CB"/>
    <w:rsid w:val="00381B55"/>
    <w:rsid w:val="003B77A9"/>
    <w:rsid w:val="004A3DA6"/>
    <w:rsid w:val="00506FA4"/>
    <w:rsid w:val="005162ED"/>
    <w:rsid w:val="00526947"/>
    <w:rsid w:val="005D53DE"/>
    <w:rsid w:val="0060125D"/>
    <w:rsid w:val="00631DB6"/>
    <w:rsid w:val="00640073"/>
    <w:rsid w:val="00652100"/>
    <w:rsid w:val="00695631"/>
    <w:rsid w:val="00704C98"/>
    <w:rsid w:val="007E24D8"/>
    <w:rsid w:val="009C0596"/>
    <w:rsid w:val="00A23602"/>
    <w:rsid w:val="00A2448A"/>
    <w:rsid w:val="00A4205E"/>
    <w:rsid w:val="00AB58E0"/>
    <w:rsid w:val="00AD15E5"/>
    <w:rsid w:val="00B037F0"/>
    <w:rsid w:val="00C61CD5"/>
    <w:rsid w:val="00CC6B79"/>
    <w:rsid w:val="00D15127"/>
    <w:rsid w:val="00DA2970"/>
    <w:rsid w:val="00DC0B69"/>
    <w:rsid w:val="00E00382"/>
    <w:rsid w:val="00E50C09"/>
    <w:rsid w:val="00E832E1"/>
    <w:rsid w:val="00EC1EAF"/>
    <w:rsid w:val="00F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A75B0"/>
  <w15:chartTrackingRefBased/>
  <w15:docId w15:val="{08ADEB2F-4569-4187-A640-1B842F67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007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footer"/>
    <w:basedOn w:val="a"/>
    <w:link w:val="a4"/>
    <w:rsid w:val="00640073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640073"/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List Paragraph"/>
    <w:basedOn w:val="Standard"/>
    <w:uiPriority w:val="34"/>
    <w:qFormat/>
    <w:rsid w:val="00640073"/>
    <w:pPr>
      <w:ind w:left="720" w:firstLine="360"/>
    </w:pPr>
  </w:style>
  <w:style w:type="paragraph" w:styleId="a6">
    <w:name w:val="No Spacing"/>
    <w:basedOn w:val="a5"/>
    <w:rsid w:val="00640073"/>
    <w:pPr>
      <w:keepNext/>
      <w:spacing w:before="240"/>
      <w:ind w:left="567" w:firstLine="0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640073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7">
    <w:name w:val="TOC Heading"/>
    <w:basedOn w:val="1"/>
    <w:next w:val="Standard"/>
    <w:uiPriority w:val="39"/>
    <w:qFormat/>
    <w:rsid w:val="00640073"/>
    <w:pPr>
      <w:keepNext w:val="0"/>
      <w:keepLines w:val="0"/>
      <w:spacing w:before="0" w:after="160" w:line="259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Contents1">
    <w:name w:val="Contents 1"/>
    <w:basedOn w:val="Standard"/>
    <w:next w:val="Standard"/>
    <w:rsid w:val="00640073"/>
    <w:pPr>
      <w:spacing w:after="100"/>
    </w:pPr>
  </w:style>
  <w:style w:type="numbering" w:customStyle="1" w:styleId="WWNum9">
    <w:name w:val="WWNum9"/>
    <w:basedOn w:val="a2"/>
    <w:rsid w:val="00640073"/>
    <w:pPr>
      <w:numPr>
        <w:numId w:val="1"/>
      </w:numPr>
    </w:pPr>
  </w:style>
  <w:style w:type="paragraph" w:customStyle="1" w:styleId="11">
    <w:name w:val="Стиль1"/>
    <w:basedOn w:val="a"/>
    <w:autoRedefine/>
    <w:qFormat/>
    <w:rsid w:val="00640073"/>
    <w:pPr>
      <w:suppressAutoHyphens w:val="0"/>
      <w:autoSpaceDE w:val="0"/>
      <w:adjustRightInd w:val="0"/>
      <w:spacing w:afterAutospacing="1"/>
      <w:ind w:firstLine="360"/>
      <w:contextualSpacing/>
      <w:jc w:val="both"/>
      <w:textAlignment w:val="auto"/>
    </w:pPr>
    <w:rPr>
      <w:rFonts w:ascii="Times New Roman" w:eastAsiaTheme="minorEastAsia" w:hAnsi="Times New Roman" w:cs="Times New Roman"/>
      <w:kern w:val="0"/>
      <w:sz w:val="28"/>
      <w:szCs w:val="20"/>
      <w:lang w:eastAsia="ru-RU" w:bidi="ar-SA"/>
    </w:rPr>
  </w:style>
  <w:style w:type="paragraph" w:styleId="a8">
    <w:name w:val="caption"/>
    <w:basedOn w:val="a"/>
    <w:next w:val="a"/>
    <w:uiPriority w:val="35"/>
    <w:unhideWhenUsed/>
    <w:qFormat/>
    <w:rsid w:val="00E50C09"/>
    <w:pPr>
      <w:suppressAutoHyphens w:val="0"/>
      <w:autoSpaceDN/>
      <w:spacing w:after="100" w:afterAutospacing="1"/>
      <w:ind w:firstLine="360"/>
      <w:contextualSpacing/>
      <w:textAlignment w:val="auto"/>
    </w:pPr>
    <w:rPr>
      <w:rFonts w:ascii="Times New Roman" w:eastAsiaTheme="minorEastAsia" w:hAnsi="Times New Roman" w:cs="Times New Roman"/>
      <w:i/>
      <w:iCs/>
      <w:color w:val="44546A" w:themeColor="text2"/>
      <w:kern w:val="0"/>
      <w:sz w:val="18"/>
      <w:szCs w:val="18"/>
      <w:lang w:eastAsia="ru-RU" w:bidi="ar-SA"/>
    </w:rPr>
  </w:style>
  <w:style w:type="character" w:customStyle="1" w:styleId="markedcontent">
    <w:name w:val="markedcontent"/>
    <w:basedOn w:val="a0"/>
    <w:rsid w:val="00381B55"/>
  </w:style>
  <w:style w:type="paragraph" w:styleId="12">
    <w:name w:val="toc 1"/>
    <w:basedOn w:val="a"/>
    <w:next w:val="a"/>
    <w:autoRedefine/>
    <w:uiPriority w:val="39"/>
    <w:unhideWhenUsed/>
    <w:rsid w:val="003523CB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3523CB"/>
    <w:pPr>
      <w:spacing w:after="100"/>
      <w:ind w:left="24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3523C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A23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3sem\FPGA\lab3_z3\doc\lab3_z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FPGA (ns)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Лист1!$D$4:$G$4</c:f>
              <c:numCache>
                <c:formatCode>General</c:formatCode>
                <c:ptCount val="4"/>
                <c:pt idx="0">
                  <c:v>4096</c:v>
                </c:pt>
                <c:pt idx="1">
                  <c:v>8192</c:v>
                </c:pt>
                <c:pt idx="2">
                  <c:v>16384</c:v>
                </c:pt>
              </c:numCache>
            </c:numRef>
          </c:cat>
          <c:val>
            <c:numRef>
              <c:f>Лист1!$D$8:$F$8</c:f>
              <c:numCache>
                <c:formatCode>0</c:formatCode>
                <c:ptCount val="3"/>
                <c:pt idx="0">
                  <c:v>254189.133</c:v>
                </c:pt>
                <c:pt idx="1">
                  <c:v>127098.44499999999</c:v>
                </c:pt>
                <c:pt idx="2">
                  <c:v>508370.50899999996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71-4F5F-868F-914A93CA38D5}"/>
            </c:ext>
          </c:extLst>
        </c:ser>
        <c:ser>
          <c:idx val="1"/>
          <c:order val="1"/>
          <c:tx>
            <c:v>Computer (ns)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Лист1!$D$4:$G$4</c:f>
              <c:numCache>
                <c:formatCode>General</c:formatCode>
                <c:ptCount val="4"/>
                <c:pt idx="0">
                  <c:v>4096</c:v>
                </c:pt>
                <c:pt idx="1">
                  <c:v>8192</c:v>
                </c:pt>
                <c:pt idx="2">
                  <c:v>16384</c:v>
                </c:pt>
              </c:numCache>
            </c:numRef>
          </c:cat>
          <c:val>
            <c:numRef>
              <c:f>Лист1!$D$9:$F$9</c:f>
              <c:numCache>
                <c:formatCode>0</c:formatCode>
                <c:ptCount val="3"/>
                <c:pt idx="0">
                  <c:v>215100</c:v>
                </c:pt>
                <c:pt idx="1">
                  <c:v>427100</c:v>
                </c:pt>
                <c:pt idx="2" formatCode="General">
                  <c:v>876800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71-4F5F-868F-914A93CA38D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32410560"/>
        <c:axId val="232410952"/>
      </c:lineChart>
      <c:catAx>
        <c:axId val="23241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410952"/>
        <c:crosses val="autoZero"/>
        <c:auto val="1"/>
        <c:lblAlgn val="ctr"/>
        <c:lblOffset val="100"/>
        <c:noMultiLvlLbl val="0"/>
      </c:catAx>
      <c:valAx>
        <c:axId val="232410952"/>
        <c:scaling>
          <c:orientation val="minMax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41056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7A79E-CDCE-4A9B-A99D-7DCF8E9C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4450</TotalTime>
  <Pages>8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22</cp:revision>
  <dcterms:created xsi:type="dcterms:W3CDTF">2022-10-08T18:34:00Z</dcterms:created>
  <dcterms:modified xsi:type="dcterms:W3CDTF">2022-11-23T05:02:00Z</dcterms:modified>
</cp:coreProperties>
</file>