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B3B" w:rsidRDefault="00717CA3" w:rsidP="00717CA3">
      <w:pPr>
        <w:pStyle w:val="ad"/>
        <w:numPr>
          <w:ilvl w:val="0"/>
          <w:numId w:val="1"/>
        </w:numPr>
      </w:pPr>
      <w:r>
        <w:t>Массив — это структура данных хранящая набор значений (элементов массива)</w:t>
      </w:r>
      <w:r w:rsidRPr="00717CA3">
        <w:t>.</w:t>
      </w:r>
      <w:r>
        <w:t xml:space="preserve"> Индексация элементов массива начинается с 0. Обращаться к </w:t>
      </w:r>
      <w:r>
        <w:rPr>
          <w:lang w:val="en-US"/>
        </w:rPr>
        <w:t>I</w:t>
      </w:r>
      <w:r w:rsidRPr="00717CA3">
        <w:t xml:space="preserve"> </w:t>
      </w:r>
      <w:r>
        <w:t xml:space="preserve">элементу </w:t>
      </w:r>
      <w:r>
        <w:rPr>
          <w:lang w:val="en-US"/>
        </w:rPr>
        <w:t>mas</w:t>
      </w:r>
      <w:r w:rsidRPr="00717CA3">
        <w:t>[</w:t>
      </w:r>
      <w:r>
        <w:rPr>
          <w:lang w:val="en-US"/>
        </w:rPr>
        <w:t>i</w:t>
      </w:r>
      <w:r w:rsidRPr="00717CA3">
        <w:t xml:space="preserve">-1] </w:t>
      </w:r>
      <w:r>
        <w:t>-1 потому что отчет идет с 0.Размер массива может быть фиксированный, например,</w:t>
      </w:r>
      <w:r w:rsidRPr="00717CA3">
        <w:t xml:space="preserve"> </w:t>
      </w:r>
      <w:r>
        <w:rPr>
          <w:lang w:val="en-US"/>
        </w:rPr>
        <w:t>mas</w:t>
      </w:r>
      <w:r w:rsidRPr="00717CA3">
        <w:t>[</w:t>
      </w:r>
      <w:r>
        <w:t>12</w:t>
      </w:r>
      <w:r w:rsidRPr="00717CA3">
        <w:t>]</w:t>
      </w:r>
      <w:r>
        <w:t>.</w:t>
      </w:r>
      <w:r w:rsidR="00200433">
        <w:t xml:space="preserve"> Массив в Джава однороден и может хранить значения только одного с ним типа.</w:t>
      </w:r>
    </w:p>
    <w:p w:rsidR="00717CA3" w:rsidRDefault="00717CA3" w:rsidP="00200433">
      <w:pPr>
        <w:pStyle w:val="ad"/>
        <w:numPr>
          <w:ilvl w:val="0"/>
          <w:numId w:val="1"/>
        </w:numPr>
      </w:pPr>
      <w:r>
        <w:t xml:space="preserve">Пример объявления одномерного массива </w:t>
      </w:r>
      <w:r w:rsidRPr="00717CA3">
        <w:t xml:space="preserve">int[][] twoDimArray </w:t>
      </w:r>
      <w:r>
        <w:t xml:space="preserve">квадратные скобки могут быть около типа массива или около названия </w:t>
      </w:r>
      <w:r w:rsidRPr="00717CA3">
        <w:t>int</w:t>
      </w:r>
      <w:r>
        <w:t xml:space="preserve"> </w:t>
      </w:r>
      <w:r w:rsidRPr="00717CA3">
        <w:t>twoDimArray[][]</w:t>
      </w:r>
      <w:r>
        <w:t xml:space="preserve">. Сколько мерный массив решается количеством </w:t>
      </w:r>
      <w:r w:rsidRPr="00717CA3">
        <w:t>[]</w:t>
      </w:r>
      <w:r>
        <w:t xml:space="preserve">. Инициализация может быть несколькими способами, например, </w:t>
      </w:r>
      <w:r w:rsidRPr="00717CA3">
        <w:t>{</w:t>
      </w:r>
      <w:r>
        <w:t>11,12,12</w:t>
      </w:r>
      <w:r w:rsidRPr="00717CA3">
        <w:t>}</w:t>
      </w:r>
      <w:r>
        <w:t xml:space="preserve"> или </w:t>
      </w:r>
      <w:r w:rsidRPr="00717CA3">
        <w:t>int[][] twoDimArray = new int[3][4];</w:t>
      </w:r>
      <w:r w:rsidR="00200433" w:rsidRPr="00200433">
        <w:t xml:space="preserve"> </w:t>
      </w:r>
      <w:r w:rsidR="00200433">
        <w:t xml:space="preserve">                                                                             </w:t>
      </w:r>
      <w:r w:rsidR="00200433" w:rsidRPr="00200433">
        <w:t>String[] seasons  = {"Winter", "Spring", "Summer", "Autumn"};</w:t>
      </w:r>
      <w:r w:rsidR="00200433">
        <w:t xml:space="preserve"> пример объявления ссылочного ти</w:t>
      </w:r>
      <w:r w:rsidR="009569E6">
        <w:t>па данных как видим разницы нет.</w:t>
      </w:r>
    </w:p>
    <w:p w:rsidR="009569E6" w:rsidRDefault="009569E6" w:rsidP="009A5003">
      <w:pPr>
        <w:pStyle w:val="ad"/>
        <w:numPr>
          <w:ilvl w:val="0"/>
          <w:numId w:val="1"/>
        </w:numPr>
      </w:pPr>
      <w:r>
        <w:t xml:space="preserve">Двумерный массив в Джава — это массив </w:t>
      </w:r>
      <w:r w:rsidR="00697D0D">
        <w:t>массивов,</w:t>
      </w:r>
      <w:r>
        <w:t xml:space="preserve"> то есть в каждой </w:t>
      </w:r>
      <w:r w:rsidR="00697D0D">
        <w:t xml:space="preserve">ячейке блоков первого уровня </w:t>
      </w:r>
      <w:r w:rsidR="00DD6FCA">
        <w:t>массива</w:t>
      </w:r>
      <w:r>
        <w:t xml:space="preserve"> находится </w:t>
      </w:r>
      <w:r w:rsidR="00697D0D">
        <w:t>массив, например,</w:t>
      </w:r>
      <w:r>
        <w:t xml:space="preserve"> </w:t>
      </w:r>
      <w:r w:rsidRPr="009569E6">
        <w:t xml:space="preserve">[1][5] </w:t>
      </w:r>
      <w:r>
        <w:t xml:space="preserve">мы обратились к пятому элементу первого массива. </w:t>
      </w:r>
      <w:r w:rsidR="00697D0D">
        <w:t>Рваный массив — это</w:t>
      </w:r>
      <w:r>
        <w:t xml:space="preserve"> такой двумерный </w:t>
      </w:r>
      <w:r w:rsidR="00697D0D">
        <w:t>массив,</w:t>
      </w:r>
      <w:r>
        <w:t xml:space="preserve"> когда в количество массивов в блоках первого уровня может </w:t>
      </w:r>
      <w:r w:rsidR="00697D0D">
        <w:t xml:space="preserve">разнится, например, в </w:t>
      </w:r>
      <w:r w:rsidR="00697D0D" w:rsidRPr="00697D0D">
        <w:t xml:space="preserve">[1][2] </w:t>
      </w:r>
      <w:r w:rsidR="00697D0D">
        <w:t xml:space="preserve">в первой ячейке только 3 элемента может быть, а вот в </w:t>
      </w:r>
      <w:r w:rsidR="00697D0D" w:rsidRPr="00697D0D">
        <w:t>[2][5]</w:t>
      </w:r>
      <w:r w:rsidR="00697D0D">
        <w:t xml:space="preserve"> этого же массива как мы видим 5.</w:t>
      </w:r>
      <w:r>
        <w:t xml:space="preserve">  </w:t>
      </w:r>
      <w:r w:rsidR="009A5003" w:rsidRPr="009A5003">
        <w:t>array[0].lenght</w:t>
      </w:r>
      <w:r w:rsidR="009A5003">
        <w:t xml:space="preserve"> при помощи этой команды можно узнать сколько элементов в данной ячейке.</w:t>
      </w:r>
    </w:p>
    <w:p w:rsidR="009A5003" w:rsidRDefault="00F2787A" w:rsidP="00B9516E">
      <w:pPr>
        <w:pStyle w:val="ad"/>
        <w:numPr>
          <w:ilvl w:val="0"/>
          <w:numId w:val="1"/>
        </w:numPr>
      </w:pPr>
      <w:r w:rsidRPr="00F2787A">
        <w:t>Ошибка java</w:t>
      </w:r>
      <w:r w:rsidR="00DD6FCA" w:rsidRPr="00DD6FCA">
        <w:t>.</w:t>
      </w:r>
      <w:r w:rsidRPr="00F2787A">
        <w:t>lang</w:t>
      </w:r>
      <w:r w:rsidR="00DD6FCA">
        <w:t>.</w:t>
      </w:r>
      <w:r w:rsidRPr="00F2787A">
        <w:t xml:space="preserve">ArrayIndexOutOfBoundsException </w:t>
      </w:r>
      <w:r>
        <w:t xml:space="preserve">возникает в том </w:t>
      </w:r>
      <w:r w:rsidR="00B9516E">
        <w:t>случае</w:t>
      </w:r>
      <w:r>
        <w:t xml:space="preserve"> если мы выходим за пределы массива (пытаемся обратится </w:t>
      </w:r>
      <w:r w:rsidR="00DD6FCA">
        <w:t>к элементу,</w:t>
      </w:r>
      <w:r>
        <w:t xml:space="preserve"> которого нет).</w:t>
      </w:r>
      <w:r w:rsidR="00B9516E" w:rsidRPr="00B9516E">
        <w:t xml:space="preserve"> java.lang.ArrayStoreException </w:t>
      </w:r>
      <w:r w:rsidR="00B9516E">
        <w:t xml:space="preserve">данная ошибка возникает в случае если мы пытаемся добавить в массив элемент не </w:t>
      </w:r>
      <w:r w:rsidR="00DD6FCA">
        <w:t>того типа,</w:t>
      </w:r>
      <w:r w:rsidR="00B9516E">
        <w:t xml:space="preserve"> для которого он создан (массив </w:t>
      </w:r>
      <w:r w:rsidR="00DD6FCA">
        <w:t>интов,</w:t>
      </w:r>
      <w:r w:rsidR="00B9516E">
        <w:t xml:space="preserve"> а мы пытаемся добавить </w:t>
      </w:r>
      <w:r w:rsidR="00B9516E">
        <w:rPr>
          <w:lang w:val="en-US"/>
        </w:rPr>
        <w:t>float</w:t>
      </w:r>
      <w:r w:rsidR="00B9516E" w:rsidRPr="00B9516E">
        <w:t>).</w:t>
      </w:r>
    </w:p>
    <w:p w:rsidR="00076F68" w:rsidRDefault="00076F68" w:rsidP="00076F68">
      <w:pPr>
        <w:pStyle w:val="ad"/>
        <w:numPr>
          <w:ilvl w:val="0"/>
          <w:numId w:val="1"/>
        </w:numPr>
      </w:pPr>
      <w:r>
        <w:t xml:space="preserve">Динамический массив-это </w:t>
      </w:r>
      <w:r w:rsidR="00695BF6">
        <w:t>массив,</w:t>
      </w:r>
      <w:r>
        <w:t xml:space="preserve"> который меняет свой размер если это </w:t>
      </w:r>
      <w:r w:rsidR="00695BF6">
        <w:t>нужно. Пример</w:t>
      </w:r>
      <w:r>
        <w:t xml:space="preserve"> динамической структуры </w:t>
      </w:r>
      <w:r w:rsidR="00695BF6">
        <w:t>данных</w:t>
      </w:r>
      <w:r w:rsidR="00695BF6" w:rsidRPr="00076F68">
        <w:t>:</w:t>
      </w:r>
      <w:r w:rsidR="00695BF6" w:rsidRPr="00695BF6">
        <w:t xml:space="preserve"> </w:t>
      </w:r>
      <w:r w:rsidR="00695BF6">
        <w:rPr>
          <w:lang w:val="en-US"/>
        </w:rPr>
        <w:t>Arraylist</w:t>
      </w:r>
      <w:r w:rsidR="00695BF6" w:rsidRPr="00695BF6">
        <w:t xml:space="preserve">, </w:t>
      </w:r>
      <w:r w:rsidR="00695BF6">
        <w:rPr>
          <w:lang w:val="en-US"/>
        </w:rPr>
        <w:t>vector</w:t>
      </w:r>
      <w:r w:rsidR="00695BF6" w:rsidRPr="00695BF6">
        <w:t xml:space="preserve"> </w:t>
      </w:r>
      <w:r w:rsidR="00F65F0C">
        <w:t>и т.д.</w:t>
      </w:r>
    </w:p>
    <w:p w:rsidR="00695BF6" w:rsidRDefault="00695BF6" w:rsidP="00076F68">
      <w:pPr>
        <w:pStyle w:val="ad"/>
        <w:numPr>
          <w:ilvl w:val="0"/>
          <w:numId w:val="1"/>
        </w:numPr>
      </w:pPr>
      <w:r>
        <w:t xml:space="preserve">Объект-это экземпляр класса. Класс-это шаблон для создания объекта который содержит поля и методы образующие функциональный интерфейс. Пример создания объекта </w:t>
      </w:r>
      <w:r w:rsidRPr="00695BF6">
        <w:t xml:space="preserve">     </w:t>
      </w:r>
      <w:r>
        <w:t>С</w:t>
      </w:r>
      <w:r>
        <w:rPr>
          <w:lang w:val="en-US"/>
        </w:rPr>
        <w:t>lass</w:t>
      </w:r>
      <w:r w:rsidRPr="00695BF6">
        <w:t xml:space="preserve"> </w:t>
      </w:r>
      <w:r>
        <w:rPr>
          <w:lang w:val="en-US"/>
        </w:rPr>
        <w:t>obj</w:t>
      </w:r>
      <w:r w:rsidRPr="00695BF6">
        <w:t>=</w:t>
      </w:r>
      <w:r>
        <w:rPr>
          <w:lang w:val="en-US"/>
        </w:rPr>
        <w:t>new</w:t>
      </w:r>
      <w:r w:rsidRPr="00695BF6">
        <w:t xml:space="preserve"> </w:t>
      </w:r>
      <w:r>
        <w:rPr>
          <w:lang w:val="en-US"/>
        </w:rPr>
        <w:t>Class</w:t>
      </w:r>
      <w:r w:rsidRPr="00695BF6">
        <w:t xml:space="preserve"> (); </w:t>
      </w:r>
      <w:r>
        <w:t xml:space="preserve">объявление класса </w:t>
      </w:r>
      <w:r>
        <w:rPr>
          <w:lang w:val="en-US"/>
        </w:rPr>
        <w:t>class</w:t>
      </w:r>
      <w:r w:rsidRPr="00695BF6">
        <w:t xml:space="preserve"> </w:t>
      </w:r>
      <w:r>
        <w:rPr>
          <w:lang w:val="en-US"/>
        </w:rPr>
        <w:t>Example</w:t>
      </w:r>
      <w:r w:rsidRPr="00695BF6">
        <w:t xml:space="preserve"> {}. </w:t>
      </w:r>
      <w:r>
        <w:t xml:space="preserve">При объявлении класса </w:t>
      </w:r>
      <w:r w:rsidR="00810C3B">
        <w:t>можно использовать модификаторы доступа</w:t>
      </w:r>
      <w:r w:rsidR="00810C3B">
        <w:rPr>
          <w:lang w:val="en-US"/>
        </w:rPr>
        <w:t>, static</w:t>
      </w:r>
      <w:r w:rsidR="00810C3B">
        <w:t>.</w:t>
      </w:r>
    </w:p>
    <w:p w:rsidR="00810C3B" w:rsidRDefault="00E729C5" w:rsidP="00076F68">
      <w:pPr>
        <w:pStyle w:val="ad"/>
        <w:numPr>
          <w:ilvl w:val="0"/>
          <w:numId w:val="1"/>
        </w:numPr>
      </w:pPr>
      <w:r>
        <w:t xml:space="preserve">Если данное поле нужно нам только в 1 </w:t>
      </w:r>
      <w:r w:rsidR="003B7FA8">
        <w:t>методе,</w:t>
      </w:r>
      <w:r>
        <w:t xml:space="preserve"> то я создам его внутри метода если нужен в </w:t>
      </w:r>
      <w:r w:rsidR="003B7FA8">
        <w:t>нескольких,</w:t>
      </w:r>
      <w:r>
        <w:t xml:space="preserve"> то создам внутри </w:t>
      </w:r>
      <w:r w:rsidR="003B7FA8">
        <w:t>класса (</w:t>
      </w:r>
      <w:r>
        <w:t xml:space="preserve">вне методов) также и с модификаторами доступа если переменная/метод нужен только внутри нашего </w:t>
      </w:r>
      <w:r w:rsidR="003B7FA8">
        <w:t>класса,</w:t>
      </w:r>
      <w:r>
        <w:t xml:space="preserve"> то </w:t>
      </w:r>
      <w:r>
        <w:rPr>
          <w:lang w:val="en-US"/>
        </w:rPr>
        <w:t>private</w:t>
      </w:r>
      <w:r w:rsidRPr="00E729C5">
        <w:t xml:space="preserve"> </w:t>
      </w:r>
      <w:r>
        <w:t xml:space="preserve">если нужен в </w:t>
      </w:r>
      <w:r w:rsidR="003B7FA8">
        <w:t>других,</w:t>
      </w:r>
      <w:r>
        <w:t xml:space="preserve"> то </w:t>
      </w:r>
      <w:r>
        <w:rPr>
          <w:lang w:val="en-US"/>
        </w:rPr>
        <w:t>publick</w:t>
      </w:r>
      <w:r>
        <w:t xml:space="preserve"> к полям и методом можно использовать модификаторы доступа </w:t>
      </w:r>
      <w:r w:rsidR="003B7FA8">
        <w:t>что они</w:t>
      </w:r>
      <w:r>
        <w:t xml:space="preserve"> значат уже описывалось и </w:t>
      </w:r>
      <w:r>
        <w:rPr>
          <w:lang w:val="en-US"/>
        </w:rPr>
        <w:t>static</w:t>
      </w:r>
      <w:r w:rsidRPr="00E729C5">
        <w:t xml:space="preserve"> </w:t>
      </w:r>
      <w:r>
        <w:t xml:space="preserve">который мы используем если </w:t>
      </w:r>
      <w:r w:rsidR="003B7FA8">
        <w:t>хотим,</w:t>
      </w:r>
      <w:r>
        <w:t xml:space="preserve"> чтобы некая переменная/метод были одинаковые для всех экземпляров класса.</w:t>
      </w:r>
    </w:p>
    <w:p w:rsidR="00EB516C" w:rsidRDefault="003B7FA8" w:rsidP="00EB516C">
      <w:pPr>
        <w:pStyle w:val="ad"/>
        <w:numPr>
          <w:ilvl w:val="0"/>
          <w:numId w:val="1"/>
        </w:numPr>
      </w:pPr>
      <w:r>
        <w:t xml:space="preserve">Конструктор — это метод класса, который инициализирует новый объект (выделяет под него память) Имя </w:t>
      </w:r>
      <w:r w:rsidR="00EB516C">
        <w:t>конструктора</w:t>
      </w:r>
      <w:r>
        <w:t xml:space="preserve"> совпадает с именем </w:t>
      </w:r>
      <w:r w:rsidR="00EB516C">
        <w:t>класса. У</w:t>
      </w:r>
      <w:r>
        <w:t xml:space="preserve"> конструктора нет типа возвращаемого </w:t>
      </w:r>
      <w:r w:rsidR="00EB516C">
        <w:t>результата (</w:t>
      </w:r>
      <w:r>
        <w:rPr>
          <w:lang w:val="en-US"/>
        </w:rPr>
        <w:t>void</w:t>
      </w:r>
      <w:r w:rsidRPr="003B7FA8">
        <w:t xml:space="preserve"> </w:t>
      </w:r>
      <w:r>
        <w:t>тоже нет</w:t>
      </w:r>
      <w:r w:rsidR="00EB516C">
        <w:t>). Конструкторов может быть столько сколько мы захотим. К</w:t>
      </w:r>
      <w:r>
        <w:t xml:space="preserve">онструктор по умолчанию срабатывает каждый раз при создании любого объекта любого </w:t>
      </w:r>
      <w:r w:rsidR="00EB516C">
        <w:t>класса (</w:t>
      </w:r>
      <w:r>
        <w:t xml:space="preserve">если мы написали </w:t>
      </w:r>
      <w:r w:rsidR="00EB516C">
        <w:t>свой,</w:t>
      </w:r>
      <w:r>
        <w:t xml:space="preserve"> то сработает он) в </w:t>
      </w:r>
      <w:r w:rsidR="00EB516C">
        <w:t>классе всегда будет конструктор по умолчанию.</w:t>
      </w:r>
      <w:r w:rsidR="00EB516C">
        <w:rPr>
          <w:lang w:val="en-US"/>
        </w:rPr>
        <w:t>this</w:t>
      </w:r>
      <w:r w:rsidR="00EB516C">
        <w:t xml:space="preserve"> </w:t>
      </w:r>
      <w:r w:rsidR="00DD6FCA">
        <w:t>говорит,</w:t>
      </w:r>
      <w:r w:rsidR="00EB516C">
        <w:t xml:space="preserve"> что именно для этого объекта с которым мы сейчас работаем </w:t>
      </w:r>
      <w:r w:rsidR="00EB516C" w:rsidRPr="00EB516C">
        <w:t>this.</w:t>
      </w:r>
      <w:r w:rsidR="00EB516C">
        <w:rPr>
          <w:lang w:val="en-US"/>
        </w:rPr>
        <w:t>x</w:t>
      </w:r>
      <w:r w:rsidR="00EB516C" w:rsidRPr="00EB516C">
        <w:t xml:space="preserve"> = </w:t>
      </w:r>
      <w:r w:rsidR="00EB516C">
        <w:rPr>
          <w:lang w:val="en-US"/>
        </w:rPr>
        <w:t>x</w:t>
      </w:r>
      <w:r w:rsidR="00EB516C" w:rsidRPr="00EB516C">
        <w:t xml:space="preserve">; </w:t>
      </w:r>
      <w:r w:rsidR="00EB516C">
        <w:rPr>
          <w:lang w:val="en-US"/>
        </w:rPr>
        <w:t>x</w:t>
      </w:r>
      <w:r w:rsidR="00EB516C" w:rsidRPr="00EB516C">
        <w:t xml:space="preserve"> </w:t>
      </w:r>
      <w:r w:rsidR="00EB516C">
        <w:t xml:space="preserve">данного экземпляра класса станет равен </w:t>
      </w:r>
      <w:r w:rsidR="00EB516C">
        <w:rPr>
          <w:lang w:val="en-US"/>
        </w:rPr>
        <w:t>x</w:t>
      </w:r>
      <w:r w:rsidR="00EB516C" w:rsidRPr="00EB516C">
        <w:t>.</w:t>
      </w:r>
    </w:p>
    <w:p w:rsidR="003A0C66" w:rsidRDefault="00EB516C" w:rsidP="003A0C66">
      <w:pPr>
        <w:pStyle w:val="ad"/>
        <w:numPr>
          <w:ilvl w:val="0"/>
          <w:numId w:val="1"/>
        </w:numPr>
      </w:pPr>
      <w:r>
        <w:rPr>
          <w:lang w:val="en-US"/>
        </w:rPr>
        <w:t>Java</w:t>
      </w:r>
      <w:r>
        <w:t>-</w:t>
      </w:r>
      <w:r>
        <w:rPr>
          <w:lang w:val="en-US"/>
        </w:rPr>
        <w:t>bean</w:t>
      </w:r>
      <w:r w:rsidRPr="00EB516C">
        <w:t xml:space="preserve"> </w:t>
      </w:r>
      <w:r>
        <w:t>это стандарт в соответствием с которым все свойства частные (используем</w:t>
      </w:r>
      <w:r w:rsidRPr="00EB516C">
        <w:t xml:space="preserve"> геттеры/сеттеры)</w:t>
      </w:r>
      <w:r w:rsidR="00DD6FCA" w:rsidRPr="00EB516C">
        <w:t>,</w:t>
      </w:r>
      <w:r w:rsidR="00DD6FCA">
        <w:t xml:space="preserve"> конструктор</w:t>
      </w:r>
      <w:r>
        <w:t xml:space="preserve"> без аргументов</w:t>
      </w:r>
      <w:r w:rsidRPr="00EB516C">
        <w:t xml:space="preserve"> </w:t>
      </w:r>
      <w:r>
        <w:t xml:space="preserve">и должен реализовывать интерфейс </w:t>
      </w:r>
      <w:r w:rsidR="00DD6FCA" w:rsidRPr="00EB516C">
        <w:t>serializable</w:t>
      </w:r>
      <w:r w:rsidR="00DD6FCA" w:rsidRPr="00DD6FCA">
        <w:t xml:space="preserve"> (Социализация — это процесс сохранения состояния объекта в последовательность байт.)</w:t>
      </w:r>
      <w:r w:rsidR="003A0C66">
        <w:t xml:space="preserve">.Если используем булеву переменную то гетер должен зеваться </w:t>
      </w:r>
      <w:r w:rsidR="003A0C66">
        <w:rPr>
          <w:lang w:val="en-US"/>
        </w:rPr>
        <w:t>IS</w:t>
      </w:r>
      <w:r w:rsidR="003A0C66">
        <w:t>что-то.</w:t>
      </w:r>
      <w:bookmarkStart w:id="0" w:name="_GoBack"/>
      <w:bookmarkEnd w:id="0"/>
    </w:p>
    <w:p w:rsidR="00474E08" w:rsidRPr="00474E08" w:rsidRDefault="00474E08" w:rsidP="00474E08">
      <w:pPr>
        <w:pStyle w:val="ad"/>
      </w:pPr>
      <w:r>
        <w:lastRenderedPageBreak/>
        <w:t xml:space="preserve">Тип данных набор свойств, которыми мы можем охарактеризовать любое его значение и тип действий которые мы можем с ним делать. </w:t>
      </w:r>
    </w:p>
    <w:sectPr w:rsidR="00474E08" w:rsidRPr="00474E08" w:rsidSect="00F31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340" w:rsidRDefault="006D4340" w:rsidP="00AF0D19">
      <w:pPr>
        <w:spacing w:after="0" w:line="240" w:lineRule="auto"/>
      </w:pPr>
      <w:r>
        <w:separator/>
      </w:r>
    </w:p>
  </w:endnote>
  <w:endnote w:type="continuationSeparator" w:id="0">
    <w:p w:rsidR="006D4340" w:rsidRDefault="006D4340" w:rsidP="00AF0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340" w:rsidRDefault="006D4340" w:rsidP="00AF0D19">
      <w:pPr>
        <w:spacing w:after="0" w:line="240" w:lineRule="auto"/>
      </w:pPr>
      <w:r>
        <w:separator/>
      </w:r>
    </w:p>
  </w:footnote>
  <w:footnote w:type="continuationSeparator" w:id="0">
    <w:p w:rsidR="006D4340" w:rsidRDefault="006D4340" w:rsidP="00AF0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505B2"/>
    <w:multiLevelType w:val="hybridMultilevel"/>
    <w:tmpl w:val="9932B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A1"/>
    <w:rsid w:val="00001D5B"/>
    <w:rsid w:val="000100D4"/>
    <w:rsid w:val="00011562"/>
    <w:rsid w:val="00076F68"/>
    <w:rsid w:val="00095BA2"/>
    <w:rsid w:val="000B37E6"/>
    <w:rsid w:val="000B6FF9"/>
    <w:rsid w:val="000C678C"/>
    <w:rsid w:val="000F5184"/>
    <w:rsid w:val="000F5B43"/>
    <w:rsid w:val="00130FE3"/>
    <w:rsid w:val="00190526"/>
    <w:rsid w:val="001B7082"/>
    <w:rsid w:val="001D2AAE"/>
    <w:rsid w:val="001E507D"/>
    <w:rsid w:val="00200433"/>
    <w:rsid w:val="00210F83"/>
    <w:rsid w:val="0021414F"/>
    <w:rsid w:val="002218E1"/>
    <w:rsid w:val="00237B3B"/>
    <w:rsid w:val="00247363"/>
    <w:rsid w:val="002771E0"/>
    <w:rsid w:val="002A588B"/>
    <w:rsid w:val="002A7E30"/>
    <w:rsid w:val="002E0F5E"/>
    <w:rsid w:val="002E28F5"/>
    <w:rsid w:val="002F618B"/>
    <w:rsid w:val="0034202D"/>
    <w:rsid w:val="00365E2C"/>
    <w:rsid w:val="0036760F"/>
    <w:rsid w:val="003A0C66"/>
    <w:rsid w:val="003B7FA8"/>
    <w:rsid w:val="0040145C"/>
    <w:rsid w:val="004152FD"/>
    <w:rsid w:val="00437D1C"/>
    <w:rsid w:val="00474E08"/>
    <w:rsid w:val="004C0546"/>
    <w:rsid w:val="004F41C8"/>
    <w:rsid w:val="00502CBC"/>
    <w:rsid w:val="00534C0A"/>
    <w:rsid w:val="005733CA"/>
    <w:rsid w:val="0057775A"/>
    <w:rsid w:val="00591E27"/>
    <w:rsid w:val="005D2F0C"/>
    <w:rsid w:val="005D5360"/>
    <w:rsid w:val="005D6D36"/>
    <w:rsid w:val="00604E16"/>
    <w:rsid w:val="00695BD2"/>
    <w:rsid w:val="00695BF6"/>
    <w:rsid w:val="00697D0D"/>
    <w:rsid w:val="006A3F1B"/>
    <w:rsid w:val="006D4340"/>
    <w:rsid w:val="006E3735"/>
    <w:rsid w:val="0070399B"/>
    <w:rsid w:val="00717CA3"/>
    <w:rsid w:val="00727C39"/>
    <w:rsid w:val="00750BB1"/>
    <w:rsid w:val="00767129"/>
    <w:rsid w:val="00774CB3"/>
    <w:rsid w:val="00810C3B"/>
    <w:rsid w:val="00851A87"/>
    <w:rsid w:val="00852E10"/>
    <w:rsid w:val="00867021"/>
    <w:rsid w:val="00874267"/>
    <w:rsid w:val="008C4722"/>
    <w:rsid w:val="00920439"/>
    <w:rsid w:val="009569E6"/>
    <w:rsid w:val="009669A6"/>
    <w:rsid w:val="00990D98"/>
    <w:rsid w:val="00992F16"/>
    <w:rsid w:val="00997E89"/>
    <w:rsid w:val="009A5003"/>
    <w:rsid w:val="009A601A"/>
    <w:rsid w:val="009E051B"/>
    <w:rsid w:val="009F0ED3"/>
    <w:rsid w:val="00A8382A"/>
    <w:rsid w:val="00A92FED"/>
    <w:rsid w:val="00AF0D19"/>
    <w:rsid w:val="00B44D91"/>
    <w:rsid w:val="00B77357"/>
    <w:rsid w:val="00B87919"/>
    <w:rsid w:val="00B9516E"/>
    <w:rsid w:val="00BA0B51"/>
    <w:rsid w:val="00BB623C"/>
    <w:rsid w:val="00BF60DA"/>
    <w:rsid w:val="00C0746E"/>
    <w:rsid w:val="00C33A2C"/>
    <w:rsid w:val="00C94BB0"/>
    <w:rsid w:val="00CB4265"/>
    <w:rsid w:val="00CF0931"/>
    <w:rsid w:val="00D232D5"/>
    <w:rsid w:val="00D43928"/>
    <w:rsid w:val="00D54A54"/>
    <w:rsid w:val="00D64D60"/>
    <w:rsid w:val="00D76D2D"/>
    <w:rsid w:val="00DA3932"/>
    <w:rsid w:val="00DC0B47"/>
    <w:rsid w:val="00DD6FCA"/>
    <w:rsid w:val="00DE64EF"/>
    <w:rsid w:val="00DF61C0"/>
    <w:rsid w:val="00E17D62"/>
    <w:rsid w:val="00E20BD6"/>
    <w:rsid w:val="00E32CA1"/>
    <w:rsid w:val="00E379C1"/>
    <w:rsid w:val="00E41CCF"/>
    <w:rsid w:val="00E41F48"/>
    <w:rsid w:val="00E63462"/>
    <w:rsid w:val="00E656C3"/>
    <w:rsid w:val="00E729C5"/>
    <w:rsid w:val="00EB516C"/>
    <w:rsid w:val="00EC1CD1"/>
    <w:rsid w:val="00EE265E"/>
    <w:rsid w:val="00F2787A"/>
    <w:rsid w:val="00F312FF"/>
    <w:rsid w:val="00F32829"/>
    <w:rsid w:val="00F365D6"/>
    <w:rsid w:val="00F65F0C"/>
    <w:rsid w:val="00F74146"/>
    <w:rsid w:val="00F85A3F"/>
    <w:rsid w:val="00FD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C07B23-7B68-472D-A064-38E0F5AC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E0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E05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05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E05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rybold">
    <w:name w:val="verybold"/>
    <w:basedOn w:val="a"/>
    <w:rsid w:val="009E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E051B"/>
    <w:rPr>
      <w:i/>
      <w:iCs/>
    </w:rPr>
  </w:style>
  <w:style w:type="character" w:customStyle="1" w:styleId="apple-converted-space">
    <w:name w:val="apple-converted-space"/>
    <w:basedOn w:val="a0"/>
    <w:rsid w:val="009E051B"/>
  </w:style>
  <w:style w:type="character" w:customStyle="1" w:styleId="verybold1">
    <w:name w:val="verybold1"/>
    <w:basedOn w:val="a0"/>
    <w:rsid w:val="009E051B"/>
  </w:style>
  <w:style w:type="character" w:styleId="a5">
    <w:name w:val="Strong"/>
    <w:basedOn w:val="a0"/>
    <w:uiPriority w:val="22"/>
    <w:qFormat/>
    <w:rsid w:val="009E051B"/>
    <w:rPr>
      <w:b/>
      <w:bCs/>
    </w:rPr>
  </w:style>
  <w:style w:type="character" w:styleId="a6">
    <w:name w:val="Hyperlink"/>
    <w:basedOn w:val="a0"/>
    <w:uiPriority w:val="99"/>
    <w:unhideWhenUsed/>
    <w:rsid w:val="009E051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E0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051B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D64D60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AF0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F0D19"/>
  </w:style>
  <w:style w:type="paragraph" w:styleId="ab">
    <w:name w:val="footer"/>
    <w:basedOn w:val="a"/>
    <w:link w:val="ac"/>
    <w:uiPriority w:val="99"/>
    <w:unhideWhenUsed/>
    <w:rsid w:val="00AF0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0D19"/>
  </w:style>
  <w:style w:type="paragraph" w:styleId="ad">
    <w:name w:val="List Paragraph"/>
    <w:basedOn w:val="a"/>
    <w:uiPriority w:val="34"/>
    <w:qFormat/>
    <w:rsid w:val="00717CA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78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29577-2F88-4235-B295-AE2DB897D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 Чечитов</cp:lastModifiedBy>
  <cp:revision>39</cp:revision>
  <cp:lastPrinted>2015-09-27T10:13:00Z</cp:lastPrinted>
  <dcterms:created xsi:type="dcterms:W3CDTF">2015-09-11T07:27:00Z</dcterms:created>
  <dcterms:modified xsi:type="dcterms:W3CDTF">2019-09-25T08:52:00Z</dcterms:modified>
</cp:coreProperties>
</file>