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501D" w14:textId="7F65FFC0" w:rsidR="009B5308" w:rsidRDefault="009B5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16A9B" wp14:editId="6A6409AA">
                <wp:simplePos x="0" y="0"/>
                <wp:positionH relativeFrom="margin">
                  <wp:posOffset>3558540</wp:posOffset>
                </wp:positionH>
                <wp:positionV relativeFrom="paragraph">
                  <wp:posOffset>60960</wp:posOffset>
                </wp:positionV>
                <wp:extent cx="1904365" cy="1762125"/>
                <wp:effectExtent l="0" t="38100" r="635" b="476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0649">
                          <a:off x="0" y="0"/>
                          <a:ext cx="190436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58719" w14:textId="1A8BCC99" w:rsidR="009B5308" w:rsidRPr="009B5308" w:rsidRDefault="009B5308" w:rsidP="009B5308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739544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308">
                              <w:rPr>
                                <w:rFonts w:ascii="Raleway" w:hAnsi="Raleway"/>
                                <w:b/>
                                <w:bCs/>
                                <w:color w:val="739544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• Запись на консультацию • Запись на консультацию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16A9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80.2pt;margin-top:4.8pt;width:149.95pt;height:138.75pt;rotation:-184976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" filled="f" stroked="f">
                <v:fill o:detectmouseclick="t"/>
                <v:textbox>
                  <w:txbxContent>
                    <w:p w14:paraId="2A558719" w14:textId="1A8BCC99" w:rsidR="009B5308" w:rsidRPr="009B5308" w:rsidRDefault="009B5308" w:rsidP="009B5308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color w:val="739544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308">
                        <w:rPr>
                          <w:rFonts w:ascii="Raleway" w:hAnsi="Raleway"/>
                          <w:b/>
                          <w:bCs/>
                          <w:color w:val="739544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• Запись на консультацию • Запись на консультацию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08"/>
    <w:rsid w:val="009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6899"/>
  <w15:chartTrackingRefBased/>
  <w15:docId w15:val="{14329220-85AC-4A29-A7A6-AC4C1C17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2024-08-07T13:19:00Z</dcterms:created>
  <dcterms:modified xsi:type="dcterms:W3CDTF">2024-08-07T13:28:00Z</dcterms:modified>
</cp:coreProperties>
</file>