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9E508" w14:textId="0DE018EA" w:rsidR="0083110B" w:rsidRPr="00E07828" w:rsidRDefault="004F548B" w:rsidP="00930413">
      <w:pPr>
        <w:pStyle w:val="Heading1"/>
        <w:rPr>
          <w:color w:val="000000" w:themeColor="text1"/>
          <w:lang w:val="ru-RU"/>
        </w:rPr>
      </w:pPr>
      <w:r w:rsidRPr="00E07828">
        <w:rPr>
          <w:color w:val="000000" w:themeColor="text1"/>
          <w:lang w:val="ru-RU"/>
        </w:rPr>
        <w:t>1 Секция</w:t>
      </w:r>
    </w:p>
    <w:p w14:paraId="40A801EE" w14:textId="2A90BB36" w:rsidR="009A5DA2" w:rsidRPr="00E07828" w:rsidRDefault="004F548B" w:rsidP="009A5DA2">
      <w:pPr>
        <w:rPr>
          <w:color w:val="000000" w:themeColor="text1"/>
          <w:lang w:val="ru-RU"/>
        </w:rPr>
      </w:pPr>
      <w:r w:rsidRPr="00E07828">
        <w:rPr>
          <w:color w:val="000000" w:themeColor="text1"/>
          <w:lang w:val="ru-RU"/>
        </w:rPr>
        <w:t xml:space="preserve">Текст в секции 1 </w:t>
      </w:r>
    </w:p>
    <w:p w14:paraId="055321E9" w14:textId="4E90591B" w:rsidR="00A24906" w:rsidRPr="00E07828" w:rsidRDefault="004F548B" w:rsidP="00930413">
      <w:pPr>
        <w:pStyle w:val="Heading2"/>
        <w:rPr>
          <w:color w:val="000000" w:themeColor="text1"/>
          <w:lang w:val="ru-RU"/>
        </w:rPr>
      </w:pPr>
      <w:r w:rsidRPr="00E07828">
        <w:rPr>
          <w:color w:val="000000" w:themeColor="text1"/>
          <w:lang w:val="ru-RU"/>
        </w:rPr>
        <w:t xml:space="preserve">1.1 </w:t>
      </w:r>
      <w:r w:rsidR="00E01B92" w:rsidRPr="00E07828">
        <w:rPr>
          <w:color w:val="000000" w:themeColor="text1"/>
          <w:lang w:val="ru-RU"/>
        </w:rPr>
        <w:t>22</w:t>
      </w:r>
      <w:r w:rsidRPr="00E07828">
        <w:rPr>
          <w:color w:val="000000" w:themeColor="text1"/>
          <w:lang w:val="ru-RU"/>
        </w:rPr>
        <w:t xml:space="preserve">Секция </w:t>
      </w:r>
    </w:p>
    <w:p w14:paraId="131BA742" w14:textId="39935494" w:rsidR="00A24906" w:rsidRPr="00E07828" w:rsidRDefault="004F548B" w:rsidP="00A24906">
      <w:pPr>
        <w:rPr>
          <w:color w:val="000000" w:themeColor="text1"/>
          <w:lang w:val="ru-RU"/>
        </w:rPr>
      </w:pPr>
      <w:r w:rsidRPr="00E07828">
        <w:rPr>
          <w:color w:val="000000" w:themeColor="text1"/>
          <w:lang w:val="ru-RU"/>
        </w:rPr>
        <w:t>Текст в секции 1 1</w:t>
      </w:r>
    </w:p>
    <w:p w14:paraId="64207BB8" w14:textId="34242E86" w:rsidR="00012508" w:rsidRPr="00E07828" w:rsidRDefault="00C21CB4" w:rsidP="00EF0AB7">
      <w:pPr>
        <w:pStyle w:val="Heading3"/>
        <w:rPr>
          <w:color w:val="000000" w:themeColor="text1"/>
          <w:lang w:val="ru-RU"/>
        </w:rPr>
      </w:pPr>
      <w:r w:rsidRPr="00E07828">
        <w:rPr>
          <w:color w:val="000000" w:themeColor="text1"/>
          <w:lang w:val="ru-RU"/>
        </w:rPr>
        <w:t>1.1.1</w:t>
      </w:r>
      <w:r w:rsidR="00E01B92" w:rsidRPr="00E07828">
        <w:rPr>
          <w:color w:val="000000" w:themeColor="text1"/>
          <w:lang w:val="ru-RU"/>
        </w:rPr>
        <w:t>333</w:t>
      </w:r>
      <w:r w:rsidR="00012508" w:rsidRPr="00E07828">
        <w:rPr>
          <w:color w:val="000000" w:themeColor="text1"/>
          <w:lang w:val="ru-RU"/>
        </w:rPr>
        <w:t xml:space="preserve">секция </w:t>
      </w:r>
    </w:p>
    <w:p w14:paraId="769D2F56" w14:textId="4F77163C" w:rsidR="00930413" w:rsidRPr="00E07828" w:rsidRDefault="00930413" w:rsidP="00930413">
      <w:pPr>
        <w:rPr>
          <w:color w:val="000000" w:themeColor="text1"/>
          <w:lang w:val="ru-RU"/>
        </w:rPr>
      </w:pPr>
      <w:r w:rsidRPr="00E07828">
        <w:rPr>
          <w:color w:val="000000" w:themeColor="text1"/>
        </w:rPr>
        <w:t>dsadasfsafas</w:t>
      </w:r>
    </w:p>
    <w:p w14:paraId="3A55FA40" w14:textId="550A7859" w:rsidR="00407B09" w:rsidRPr="00E07828" w:rsidRDefault="00407B09" w:rsidP="007D71C1">
      <w:pPr>
        <w:pStyle w:val="Heading4"/>
        <w:rPr>
          <w:color w:val="000000" w:themeColor="text1"/>
          <w:lang w:val="ru-RU"/>
        </w:rPr>
      </w:pPr>
      <w:r w:rsidRPr="00E07828">
        <w:rPr>
          <w:color w:val="000000" w:themeColor="text1"/>
        </w:rPr>
        <w:t>dasdsdsadsa</w:t>
      </w:r>
      <w:r w:rsidR="00045E5E" w:rsidRPr="00E07828">
        <w:rPr>
          <w:color w:val="000000" w:themeColor="text1"/>
          <w:lang w:val="ru-RU"/>
        </w:rPr>
        <w:t>444</w:t>
      </w:r>
      <w:r w:rsidRPr="00E07828">
        <w:rPr>
          <w:color w:val="000000" w:themeColor="text1"/>
        </w:rPr>
        <w:t>dsa</w:t>
      </w:r>
    </w:p>
    <w:p w14:paraId="4162DA14" w14:textId="133D349E" w:rsidR="00012508" w:rsidRDefault="00012508" w:rsidP="00012508">
      <w:pPr>
        <w:rPr>
          <w:color w:val="000000" w:themeColor="text1"/>
          <w:lang w:val="ru-RU"/>
        </w:rPr>
      </w:pPr>
      <w:r w:rsidRPr="00E07828">
        <w:rPr>
          <w:color w:val="000000" w:themeColor="text1"/>
          <w:lang w:val="ru-RU"/>
        </w:rPr>
        <w:t>выфвф</w:t>
      </w:r>
      <w:r w:rsidR="00045E5E" w:rsidRPr="00E07828">
        <w:rPr>
          <w:color w:val="000000" w:themeColor="text1"/>
          <w:lang w:val="ru-RU"/>
        </w:rPr>
        <w:t>544</w:t>
      </w:r>
      <w:r w:rsidRPr="00E07828">
        <w:rPr>
          <w:color w:val="000000" w:themeColor="text1"/>
          <w:lang w:val="ru-RU"/>
        </w:rPr>
        <w:t>ыьвлфывфы</w:t>
      </w:r>
    </w:p>
    <w:p w14:paraId="2E185D87" w14:textId="14D5C325" w:rsidR="00AB4E04" w:rsidRDefault="00AB4E04" w:rsidP="00AB4E04">
      <w:pPr>
        <w:pStyle w:val="Heading3"/>
        <w:rPr>
          <w:lang w:val="ru-RU"/>
        </w:rPr>
      </w:pPr>
      <w:r>
        <w:rPr>
          <w:lang w:val="ru-RU"/>
        </w:rPr>
        <w:t>афыафыафыаыфафы</w:t>
      </w:r>
    </w:p>
    <w:p w14:paraId="67AC0DE6" w14:textId="6456449B" w:rsidR="00AB4E04" w:rsidRPr="00E07828" w:rsidRDefault="00AB4E04" w:rsidP="00012508">
      <w:p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афыафыафыаф</w:t>
      </w:r>
    </w:p>
    <w:p w14:paraId="4B3AF672" w14:textId="10CA9590" w:rsidR="00A24906" w:rsidRPr="00E07828" w:rsidRDefault="004F548B" w:rsidP="00AB4E04">
      <w:pPr>
        <w:rPr>
          <w:color w:val="000000" w:themeColor="text1"/>
          <w:lang w:val="ru-RU"/>
        </w:rPr>
      </w:pPr>
      <w:r w:rsidRPr="00E07828">
        <w:rPr>
          <w:color w:val="000000" w:themeColor="text1"/>
          <w:lang w:val="ru-RU"/>
        </w:rPr>
        <w:t>2 Секция</w:t>
      </w:r>
    </w:p>
    <w:p w14:paraId="0483CBBF" w14:textId="2FFD6A90" w:rsidR="00A24906" w:rsidRPr="00E07828" w:rsidRDefault="004F548B" w:rsidP="00A24906">
      <w:pPr>
        <w:rPr>
          <w:color w:val="000000" w:themeColor="text1"/>
          <w:lang w:val="ru-RU"/>
        </w:rPr>
      </w:pPr>
      <w:r w:rsidRPr="00E07828">
        <w:rPr>
          <w:color w:val="000000" w:themeColor="text1"/>
          <w:lang w:val="ru-RU"/>
        </w:rPr>
        <w:t>Текст сецки 2</w:t>
      </w:r>
    </w:p>
    <w:p w14:paraId="27EDE1B1" w14:textId="37C3D732" w:rsidR="004F548B" w:rsidRPr="00E07828" w:rsidRDefault="00095315" w:rsidP="004F548B">
      <w:pPr>
        <w:spacing w:after="0"/>
        <w:rPr>
          <w:color w:val="000000" w:themeColor="text1"/>
        </w:rPr>
      </w:pPr>
      <w:r w:rsidRPr="00E07828">
        <w:rPr>
          <w:color w:val="000000" w:themeColor="text1"/>
          <w:lang w:val="ru-RU"/>
        </w:rPr>
        <w:t xml:space="preserve">Таблица 1.1 </w:t>
      </w:r>
      <w:r w:rsidRPr="00E07828">
        <w:rPr>
          <w:rFonts w:ascii="Arial" w:hAnsi="Arial" w:cs="Arial"/>
          <w:color w:val="000000" w:themeColor="text1"/>
          <w:sz w:val="21"/>
          <w:szCs w:val="21"/>
          <w:shd w:val="clear" w:color="auto" w:fill="1F1F1F"/>
        </w:rPr>
        <w:t>–</w:t>
      </w:r>
      <w:r w:rsidRPr="00E07828">
        <w:rPr>
          <w:rFonts w:ascii="Arial" w:hAnsi="Arial" w:cs="Arial"/>
          <w:color w:val="000000" w:themeColor="text1"/>
          <w:sz w:val="21"/>
          <w:szCs w:val="21"/>
          <w:shd w:val="clear" w:color="auto" w:fill="1F1F1F"/>
          <w:lang w:val="ru-RU"/>
        </w:rPr>
        <w:t xml:space="preserve"> выфвфвыфв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07828" w:rsidRPr="00E07828" w14:paraId="0C9CDEF6" w14:textId="77777777" w:rsidTr="006C5418">
        <w:tc>
          <w:tcPr>
            <w:tcW w:w="4675" w:type="dxa"/>
          </w:tcPr>
          <w:p w14:paraId="6AEDADA5" w14:textId="7A852627" w:rsidR="006C5418" w:rsidRPr="00E07828" w:rsidRDefault="006C5418" w:rsidP="00A24906">
            <w:pPr>
              <w:rPr>
                <w:color w:val="000000" w:themeColor="text1"/>
              </w:rPr>
            </w:pPr>
            <w:r w:rsidRPr="00E07828">
              <w:rPr>
                <w:color w:val="000000" w:themeColor="text1"/>
              </w:rPr>
              <w:t>Vcxv</w:t>
            </w:r>
          </w:p>
        </w:tc>
        <w:tc>
          <w:tcPr>
            <w:tcW w:w="4675" w:type="dxa"/>
          </w:tcPr>
          <w:p w14:paraId="3B2B710D" w14:textId="12C2688C" w:rsidR="006C5418" w:rsidRPr="00E07828" w:rsidRDefault="006C5418" w:rsidP="00A24906">
            <w:pPr>
              <w:rPr>
                <w:color w:val="000000" w:themeColor="text1"/>
              </w:rPr>
            </w:pPr>
            <w:r w:rsidRPr="00E07828">
              <w:rPr>
                <w:color w:val="000000" w:themeColor="text1"/>
              </w:rPr>
              <w:t>34</w:t>
            </w:r>
          </w:p>
        </w:tc>
      </w:tr>
      <w:tr w:rsidR="006C5418" w:rsidRPr="00E07828" w14:paraId="1E5C8A17" w14:textId="77777777" w:rsidTr="006C5418">
        <w:tc>
          <w:tcPr>
            <w:tcW w:w="4675" w:type="dxa"/>
          </w:tcPr>
          <w:p w14:paraId="792231AB" w14:textId="4EA13DE8" w:rsidR="006C5418" w:rsidRPr="00E07828" w:rsidRDefault="006C5418" w:rsidP="00A24906">
            <w:pPr>
              <w:rPr>
                <w:color w:val="000000" w:themeColor="text1"/>
              </w:rPr>
            </w:pPr>
            <w:r w:rsidRPr="00E07828">
              <w:rPr>
                <w:color w:val="000000" w:themeColor="text1"/>
              </w:rPr>
              <w:t>fa</w:t>
            </w:r>
          </w:p>
        </w:tc>
        <w:tc>
          <w:tcPr>
            <w:tcW w:w="4675" w:type="dxa"/>
          </w:tcPr>
          <w:p w14:paraId="2FD87711" w14:textId="5552DD96" w:rsidR="006C5418" w:rsidRPr="00E07828" w:rsidRDefault="006C5418" w:rsidP="00A24906">
            <w:pPr>
              <w:rPr>
                <w:color w:val="000000" w:themeColor="text1"/>
              </w:rPr>
            </w:pPr>
            <w:r w:rsidRPr="00E07828">
              <w:rPr>
                <w:color w:val="000000" w:themeColor="text1"/>
              </w:rPr>
              <w:t>Fsa12</w:t>
            </w:r>
          </w:p>
        </w:tc>
      </w:tr>
    </w:tbl>
    <w:p w14:paraId="32B1F121" w14:textId="60F64F9F" w:rsidR="006C5418" w:rsidRPr="00E07828" w:rsidRDefault="006C5418" w:rsidP="00A24906">
      <w:pPr>
        <w:rPr>
          <w:color w:val="000000" w:themeColor="text1"/>
        </w:rPr>
      </w:pPr>
    </w:p>
    <w:p w14:paraId="64597953" w14:textId="1BE20CE4" w:rsidR="004F548B" w:rsidRPr="00E07828" w:rsidRDefault="004F548B" w:rsidP="00A24906">
      <w:pPr>
        <w:rPr>
          <w:color w:val="000000" w:themeColor="text1"/>
        </w:rPr>
      </w:pPr>
      <w:r w:rsidRPr="00E07828">
        <w:rPr>
          <w:color w:val="000000" w:themeColor="text1"/>
          <w:lang w:val="ru-RU"/>
        </w:rPr>
        <w:t>Выфвфывыв</w:t>
      </w:r>
      <w:r w:rsidRPr="00E07828">
        <w:rPr>
          <w:color w:val="000000" w:themeColor="text1"/>
        </w:rPr>
        <w:t xml:space="preserve"> </w:t>
      </w:r>
      <w:r w:rsidRPr="00E07828">
        <w:rPr>
          <w:color w:val="000000" w:themeColor="text1"/>
          <w:lang w:val="ru-RU"/>
        </w:rPr>
        <w:t>в</w:t>
      </w:r>
      <w:r w:rsidRPr="00E07828">
        <w:rPr>
          <w:color w:val="000000" w:themeColor="text1"/>
        </w:rPr>
        <w:t xml:space="preserve"> </w:t>
      </w:r>
      <w:r w:rsidRPr="00E07828">
        <w:rPr>
          <w:color w:val="000000" w:themeColor="text1"/>
          <w:lang w:val="ru-RU"/>
        </w:rPr>
        <w:t>ыфв</w:t>
      </w:r>
      <w:r w:rsidRPr="00E07828">
        <w:rPr>
          <w:color w:val="000000" w:themeColor="text1"/>
        </w:rPr>
        <w:t xml:space="preserve"> </w:t>
      </w:r>
      <w:r w:rsidRPr="00E07828">
        <w:rPr>
          <w:color w:val="000000" w:themeColor="text1"/>
          <w:lang w:val="ru-RU"/>
        </w:rPr>
        <w:t>фыв</w:t>
      </w:r>
      <w:r w:rsidRPr="00E07828">
        <w:rPr>
          <w:color w:val="000000" w:themeColor="text1"/>
        </w:rPr>
        <w:t xml:space="preserve"> </w:t>
      </w:r>
      <w:r w:rsidRPr="00E07828">
        <w:rPr>
          <w:color w:val="000000" w:themeColor="text1"/>
          <w:lang w:val="ru-RU"/>
        </w:rPr>
        <w:t>ыв</w:t>
      </w:r>
      <w:r w:rsidRPr="00E07828">
        <w:rPr>
          <w:color w:val="000000" w:themeColor="text1"/>
        </w:rPr>
        <w:t xml:space="preserve"> </w:t>
      </w:r>
      <w:r w:rsidRPr="00E07828">
        <w:rPr>
          <w:color w:val="000000" w:themeColor="text1"/>
          <w:lang w:val="ru-RU"/>
        </w:rPr>
        <w:t>ыфв</w:t>
      </w:r>
      <w:r w:rsidRPr="00E07828">
        <w:rPr>
          <w:color w:val="000000" w:themeColor="text1"/>
        </w:rPr>
        <w:t xml:space="preserve"> </w:t>
      </w:r>
      <w:r w:rsidRPr="00E07828">
        <w:rPr>
          <w:color w:val="000000" w:themeColor="text1"/>
          <w:lang w:val="ru-RU"/>
        </w:rPr>
        <w:t>ыв</w:t>
      </w:r>
      <w:r w:rsidRPr="00E07828">
        <w:rPr>
          <w:color w:val="000000" w:themeColor="text1"/>
        </w:rPr>
        <w:t xml:space="preserve"> </w:t>
      </w:r>
      <w:r w:rsidRPr="00E07828">
        <w:rPr>
          <w:color w:val="000000" w:themeColor="text1"/>
          <w:lang w:val="ru-RU"/>
        </w:rPr>
        <w:t>фыв</w:t>
      </w:r>
      <w:r w:rsidRPr="00E07828">
        <w:rPr>
          <w:color w:val="000000" w:themeColor="text1"/>
        </w:rPr>
        <w:t xml:space="preserve"> </w:t>
      </w:r>
      <w:r w:rsidRPr="00E07828">
        <w:rPr>
          <w:color w:val="000000" w:themeColor="text1"/>
          <w:lang w:val="ru-RU"/>
        </w:rPr>
        <w:t>ф</w:t>
      </w:r>
    </w:p>
    <w:p w14:paraId="4A15555A" w14:textId="7755F805" w:rsidR="004F548B" w:rsidRPr="00E07828" w:rsidRDefault="001E1DAE" w:rsidP="004F548B">
      <w:pPr>
        <w:jc w:val="center"/>
        <w:rPr>
          <w:color w:val="000000" w:themeColor="text1"/>
        </w:rPr>
      </w:pPr>
      <w:r w:rsidRPr="00E07828">
        <w:rPr>
          <w:noProof/>
          <w:color w:val="000000" w:themeColor="text1"/>
        </w:rPr>
        <w:lastRenderedPageBreak/>
        <w:drawing>
          <wp:inline distT="0" distB="0" distL="0" distR="0" wp14:anchorId="474A176A" wp14:editId="5C7FE5F1">
            <wp:extent cx="5943600" cy="480250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0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D23AE" w14:textId="64579266" w:rsidR="004F548B" w:rsidRPr="00E07828" w:rsidRDefault="00141488" w:rsidP="004F548B">
      <w:pPr>
        <w:jc w:val="center"/>
        <w:rPr>
          <w:color w:val="000000" w:themeColor="text1"/>
          <w:lang w:val="ru-RU"/>
        </w:rPr>
      </w:pPr>
      <w:r w:rsidRPr="00E07828">
        <w:rPr>
          <w:color w:val="000000" w:themeColor="text1"/>
          <w:lang w:val="ru-RU"/>
        </w:rPr>
        <w:t xml:space="preserve">Рисунок </w:t>
      </w:r>
      <w:r w:rsidRPr="00E07828">
        <w:rPr>
          <w:color w:val="000000" w:themeColor="text1"/>
          <w:highlight w:val="lightGray"/>
          <w:lang w:val="ru-RU"/>
        </w:rPr>
        <w:t xml:space="preserve">2.2 </w:t>
      </w:r>
      <w:r w:rsidRPr="00E07828">
        <w:rPr>
          <w:rFonts w:ascii="Arial" w:hAnsi="Arial" w:cs="Arial"/>
          <w:color w:val="000000" w:themeColor="text1"/>
          <w:sz w:val="21"/>
          <w:szCs w:val="21"/>
          <w:highlight w:val="lightGray"/>
          <w:shd w:val="clear" w:color="auto" w:fill="1F1F1F"/>
          <w:lang w:val="ru-RU"/>
        </w:rPr>
        <w:t xml:space="preserve">– </w:t>
      </w:r>
      <w:r w:rsidRPr="00E07828">
        <w:rPr>
          <w:color w:val="000000" w:themeColor="text1"/>
          <w:highlight w:val="lightGray"/>
          <w:lang w:val="ru-RU"/>
        </w:rPr>
        <w:t>рисунов</w:t>
      </w:r>
      <w:r w:rsidRPr="00E07828">
        <w:rPr>
          <w:color w:val="000000" w:themeColor="text1"/>
          <w:lang w:val="ru-RU"/>
        </w:rPr>
        <w:t xml:space="preserve"> описние </w:t>
      </w:r>
    </w:p>
    <w:p w14:paraId="3ACEDECB" w14:textId="3AEEBB79" w:rsidR="004F548B" w:rsidRPr="00E07828" w:rsidRDefault="004F548B" w:rsidP="007961B7">
      <w:pPr>
        <w:pStyle w:val="Heading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E078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Вы</w:t>
      </w:r>
      <w:r w:rsidR="00E07828" w:rsidRPr="00E078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E078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</w:t>
      </w:r>
      <w:r w:rsidR="00E07828" w:rsidRPr="00E07828">
        <w:rPr>
          <w:rFonts w:ascii="Arial" w:hAnsi="Arial" w:cs="Arial"/>
          <w:color w:val="000000" w:themeColor="text1"/>
          <w:sz w:val="21"/>
          <w:szCs w:val="21"/>
          <w:highlight w:val="lightGray"/>
          <w:shd w:val="clear" w:color="auto" w:fill="1F1F1F"/>
          <w:lang w:val="ru-RU"/>
        </w:rPr>
        <w:t>–</w:t>
      </w:r>
      <w:r w:rsidRPr="00E0782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вфывыв в ыфв фыв ыв ыфв ыв фыв ф</w:t>
      </w:r>
    </w:p>
    <w:p w14:paraId="332C052A" w14:textId="6CE3AA89" w:rsidR="004F548B" w:rsidRPr="00E07828" w:rsidRDefault="00D62C8D" w:rsidP="00D62C8D">
      <w:pPr>
        <w:pStyle w:val="ListParagraph"/>
        <w:numPr>
          <w:ilvl w:val="0"/>
          <w:numId w:val="1"/>
        </w:numPr>
        <w:rPr>
          <w:color w:val="000000" w:themeColor="text1"/>
          <w:lang w:val="ru-RU"/>
        </w:rPr>
      </w:pPr>
      <w:r w:rsidRPr="00E07828">
        <w:rPr>
          <w:color w:val="000000" w:themeColor="text1"/>
          <w:lang w:val="ru-RU"/>
        </w:rPr>
        <w:t>Лист 1</w:t>
      </w:r>
    </w:p>
    <w:p w14:paraId="057D6404" w14:textId="1ED35B85" w:rsidR="00D62C8D" w:rsidRPr="00E07828" w:rsidRDefault="00D62C8D" w:rsidP="00D62C8D">
      <w:pPr>
        <w:pStyle w:val="ListParagraph"/>
        <w:numPr>
          <w:ilvl w:val="0"/>
          <w:numId w:val="1"/>
        </w:numPr>
        <w:rPr>
          <w:color w:val="000000" w:themeColor="text1"/>
          <w:lang w:val="ru-RU"/>
        </w:rPr>
      </w:pPr>
      <w:r w:rsidRPr="00E07828">
        <w:rPr>
          <w:color w:val="000000" w:themeColor="text1"/>
          <w:lang w:val="ru-RU"/>
        </w:rPr>
        <w:t>Лист 2</w:t>
      </w:r>
    </w:p>
    <w:p w14:paraId="46B706EB" w14:textId="010A2247" w:rsidR="00D62C8D" w:rsidRPr="00E07828" w:rsidRDefault="00D62C8D" w:rsidP="00D62C8D">
      <w:pPr>
        <w:pStyle w:val="ListParagraph"/>
        <w:numPr>
          <w:ilvl w:val="0"/>
          <w:numId w:val="1"/>
        </w:numPr>
        <w:rPr>
          <w:color w:val="000000" w:themeColor="text1"/>
          <w:lang w:val="ru-RU"/>
        </w:rPr>
      </w:pPr>
      <w:r w:rsidRPr="00E07828">
        <w:rPr>
          <w:color w:val="000000" w:themeColor="text1"/>
          <w:lang w:val="ru-RU"/>
        </w:rPr>
        <w:t>Лист 3</w:t>
      </w:r>
    </w:p>
    <w:p w14:paraId="7CD1B11E" w14:textId="381DD4B1" w:rsidR="00D62C8D" w:rsidRDefault="00D62C8D" w:rsidP="00D62C8D">
      <w:pPr>
        <w:rPr>
          <w:color w:val="000000" w:themeColor="text1"/>
          <w:lang w:val="ru-RU"/>
        </w:rPr>
      </w:pPr>
      <w:r w:rsidRPr="00E07828">
        <w:rPr>
          <w:color w:val="000000" w:themeColor="text1"/>
          <w:lang w:val="ru-RU"/>
        </w:rPr>
        <w:t>Выфвтфвофыв отыф тфыо твофыв</w:t>
      </w:r>
    </w:p>
    <w:p w14:paraId="6B755680" w14:textId="746CF88C" w:rsidR="00911A72" w:rsidRPr="00911A72" w:rsidRDefault="00911A72" w:rsidP="00911A72">
      <w:pPr>
        <w:pStyle w:val="ListParagraph"/>
        <w:numPr>
          <w:ilvl w:val="0"/>
          <w:numId w:val="3"/>
        </w:numPr>
        <w:rPr>
          <w:color w:val="000000" w:themeColor="text1"/>
          <w:lang w:val="ru-RU"/>
        </w:rPr>
      </w:pPr>
      <w:r>
        <w:rPr>
          <w:color w:val="000000" w:themeColor="text1"/>
        </w:rPr>
        <w:t>Dsadasd</w:t>
      </w:r>
    </w:p>
    <w:p w14:paraId="71D2C028" w14:textId="391B2A37" w:rsidR="00911A72" w:rsidRPr="00911A72" w:rsidRDefault="00911A72" w:rsidP="00911A72">
      <w:pPr>
        <w:pStyle w:val="ListParagraph"/>
        <w:numPr>
          <w:ilvl w:val="0"/>
          <w:numId w:val="3"/>
        </w:numPr>
        <w:rPr>
          <w:color w:val="000000" w:themeColor="text1"/>
          <w:lang w:val="ru-RU"/>
        </w:rPr>
      </w:pPr>
      <w:r>
        <w:rPr>
          <w:color w:val="000000" w:themeColor="text1"/>
        </w:rPr>
        <w:t>Dsacascsa</w:t>
      </w:r>
    </w:p>
    <w:p w14:paraId="106CB1A5" w14:textId="0FB3B1B3" w:rsidR="00911A72" w:rsidRPr="00911A72" w:rsidRDefault="00911A72" w:rsidP="00911A72">
      <w:pPr>
        <w:pStyle w:val="ListParagraph"/>
        <w:numPr>
          <w:ilvl w:val="0"/>
          <w:numId w:val="3"/>
        </w:numPr>
        <w:rPr>
          <w:color w:val="000000" w:themeColor="text1"/>
          <w:lang w:val="ru-RU"/>
        </w:rPr>
      </w:pPr>
      <w:r>
        <w:rPr>
          <w:color w:val="000000" w:themeColor="text1"/>
        </w:rPr>
        <w:t>cas</w:t>
      </w:r>
    </w:p>
    <w:p w14:paraId="3953FBFD" w14:textId="766A4B25" w:rsidR="00987249" w:rsidRPr="00E07828" w:rsidRDefault="00987249" w:rsidP="00987249">
      <w:pPr>
        <w:pStyle w:val="Heading2"/>
        <w:rPr>
          <w:color w:val="000000" w:themeColor="text1"/>
        </w:rPr>
      </w:pPr>
      <w:r w:rsidRPr="00E07828">
        <w:rPr>
          <w:color w:val="000000" w:themeColor="text1"/>
        </w:rPr>
        <w:t>dasfasfasfasfsa</w:t>
      </w:r>
    </w:p>
    <w:p w14:paraId="332C658F" w14:textId="21702801" w:rsidR="00987249" w:rsidRDefault="007F2A43" w:rsidP="00D62C8D">
      <w:pPr>
        <w:rPr>
          <w:color w:val="000000" w:themeColor="text1"/>
        </w:rPr>
      </w:pPr>
      <w:r>
        <w:rPr>
          <w:color w:val="000000" w:themeColor="text1"/>
        </w:rPr>
        <w:t>dsadasd</w:t>
      </w:r>
    </w:p>
    <w:p w14:paraId="66BB7B2A" w14:textId="4170DB11" w:rsidR="00843AC7" w:rsidRDefault="00843AC7" w:rsidP="00D62C8D">
      <w:pPr>
        <w:rPr>
          <w:color w:val="000000" w:themeColor="text1"/>
        </w:rPr>
      </w:pPr>
    </w:p>
    <w:p w14:paraId="2190E8BB" w14:textId="5BD71C4E" w:rsidR="00843AC7" w:rsidRDefault="00843AC7" w:rsidP="00D62C8D">
      <w:pPr>
        <w:rPr>
          <w:color w:val="000000" w:themeColor="text1"/>
        </w:rPr>
      </w:pPr>
      <w:r>
        <w:rPr>
          <w:color w:val="000000" w:themeColor="text1"/>
        </w:rPr>
        <w:t>xzvzvz</w:t>
      </w:r>
    </w:p>
    <w:p w14:paraId="7F14BE1D" w14:textId="77777777" w:rsidR="007F2A43" w:rsidRPr="00E07828" w:rsidRDefault="007F2A43" w:rsidP="007F2A43">
      <w:pPr>
        <w:jc w:val="center"/>
        <w:rPr>
          <w:color w:val="000000" w:themeColor="text1"/>
        </w:rPr>
      </w:pPr>
      <w:r w:rsidRPr="00E07828">
        <w:rPr>
          <w:noProof/>
          <w:color w:val="000000" w:themeColor="text1"/>
        </w:rPr>
        <w:lastRenderedPageBreak/>
        <w:drawing>
          <wp:inline distT="0" distB="0" distL="0" distR="0" wp14:anchorId="59F90E4E" wp14:editId="42A6A44C">
            <wp:extent cx="5943600" cy="48025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0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E49FB" w14:textId="70BAB6A2" w:rsidR="007F2A43" w:rsidRPr="002945D9" w:rsidRDefault="007F2A43" w:rsidP="007F2A43">
      <w:pPr>
        <w:jc w:val="center"/>
        <w:rPr>
          <w:color w:val="000000" w:themeColor="text1"/>
        </w:rPr>
      </w:pPr>
      <w:r w:rsidRPr="00E07828">
        <w:rPr>
          <w:color w:val="000000" w:themeColor="text1"/>
          <w:lang w:val="ru-RU"/>
        </w:rPr>
        <w:t>Рисунок</w:t>
      </w:r>
      <w:r w:rsidRPr="002945D9">
        <w:rPr>
          <w:color w:val="000000" w:themeColor="text1"/>
        </w:rPr>
        <w:t xml:space="preserve"> </w:t>
      </w:r>
      <w:r w:rsidR="001B45D9">
        <w:rPr>
          <w:color w:val="000000" w:themeColor="text1"/>
          <w:highlight w:val="lightGray"/>
        </w:rPr>
        <w:t>3</w:t>
      </w:r>
      <w:r w:rsidRPr="002945D9">
        <w:rPr>
          <w:color w:val="000000" w:themeColor="text1"/>
          <w:highlight w:val="lightGray"/>
        </w:rPr>
        <w:t>.</w:t>
      </w:r>
      <w:r w:rsidR="000F383D">
        <w:rPr>
          <w:color w:val="000000" w:themeColor="text1"/>
          <w:highlight w:val="lightGray"/>
        </w:rPr>
        <w:t>1</w:t>
      </w:r>
      <w:r w:rsidRPr="002945D9">
        <w:rPr>
          <w:color w:val="000000" w:themeColor="text1"/>
          <w:highlight w:val="lightGray"/>
        </w:rPr>
        <w:t xml:space="preserve"> </w:t>
      </w:r>
      <w:r w:rsidRPr="002945D9">
        <w:rPr>
          <w:rFonts w:ascii="Arial" w:hAnsi="Arial" w:cs="Arial"/>
          <w:color w:val="000000" w:themeColor="text1"/>
          <w:sz w:val="21"/>
          <w:szCs w:val="21"/>
          <w:highlight w:val="lightGray"/>
          <w:shd w:val="clear" w:color="auto" w:fill="1F1F1F"/>
        </w:rPr>
        <w:t xml:space="preserve">– </w:t>
      </w:r>
      <w:r w:rsidR="001B45D9">
        <w:rPr>
          <w:rFonts w:ascii="Arial" w:hAnsi="Arial" w:cs="Arial"/>
          <w:color w:val="000000" w:themeColor="text1"/>
          <w:sz w:val="21"/>
          <w:szCs w:val="21"/>
          <w:highlight w:val="lightGray"/>
          <w:shd w:val="clear" w:color="auto" w:fill="1F1F1F"/>
        </w:rPr>
        <w:t>dsd12e2</w:t>
      </w:r>
      <w:r w:rsidRPr="00E07828">
        <w:rPr>
          <w:color w:val="000000" w:themeColor="text1"/>
          <w:highlight w:val="lightGray"/>
          <w:lang w:val="ru-RU"/>
        </w:rPr>
        <w:t>рисунов</w:t>
      </w:r>
      <w:r w:rsidRPr="002945D9">
        <w:rPr>
          <w:color w:val="000000" w:themeColor="text1"/>
        </w:rPr>
        <w:t xml:space="preserve"> </w:t>
      </w:r>
      <w:r w:rsidRPr="00E07828">
        <w:rPr>
          <w:color w:val="000000" w:themeColor="text1"/>
          <w:lang w:val="ru-RU"/>
        </w:rPr>
        <w:t>описние</w:t>
      </w:r>
      <w:r w:rsidRPr="002945D9">
        <w:rPr>
          <w:color w:val="000000" w:themeColor="text1"/>
        </w:rPr>
        <w:t xml:space="preserve"> </w:t>
      </w:r>
    </w:p>
    <w:p w14:paraId="1F7FA61F" w14:textId="37100393" w:rsidR="007F2A43" w:rsidRDefault="000602E4" w:rsidP="00D62C8D">
      <w:pPr>
        <w:rPr>
          <w:color w:val="000000" w:themeColor="text1"/>
        </w:rPr>
      </w:pPr>
      <w:r>
        <w:rPr>
          <w:color w:val="000000" w:themeColor="text1"/>
        </w:rPr>
        <w:t>Dsadasdadasd</w:t>
      </w:r>
    </w:p>
    <w:p w14:paraId="0806FA28" w14:textId="7C9204CE" w:rsidR="006B1A56" w:rsidRDefault="0074028E" w:rsidP="0074028E">
      <w:pPr>
        <w:jc w:val="center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 xml:space="preserve">                                                                                          </w:t>
      </w:r>
      <m:oMath>
        <m:r>
          <w:rPr>
            <w:rFonts w:ascii="Cambria Math" w:hAnsi="Cambria Math"/>
            <w:color w:val="000000" w:themeColor="text1"/>
          </w:rPr>
          <m:t>3+2=3</m:t>
        </m:r>
      </m:oMath>
      <w:r w:rsidR="00040155">
        <w:rPr>
          <w:rFonts w:eastAsiaTheme="minorEastAsia"/>
          <w:color w:val="000000" w:themeColor="text1"/>
        </w:rPr>
        <w:t xml:space="preserve">    </w:t>
      </w:r>
      <w:r>
        <w:rPr>
          <w:rFonts w:eastAsiaTheme="minorEastAsia"/>
          <w:color w:val="000000" w:themeColor="text1"/>
        </w:rPr>
        <w:t xml:space="preserve">     </w:t>
      </w:r>
      <w:r w:rsidR="000606D1">
        <w:rPr>
          <w:rFonts w:eastAsiaTheme="minorEastAsia"/>
          <w:color w:val="000000" w:themeColor="text1"/>
        </w:rPr>
        <w:t>(3.2)</w:t>
      </w:r>
      <w:r>
        <w:rPr>
          <w:rFonts w:eastAsiaTheme="minorEastAsia"/>
          <w:color w:val="000000" w:themeColor="text1"/>
        </w:rPr>
        <w:t xml:space="preserve">                              </w:t>
      </w:r>
    </w:p>
    <w:p w14:paraId="32D1280F" w14:textId="4566280E" w:rsidR="004B34F3" w:rsidRPr="004B34F3" w:rsidRDefault="004B34F3" w:rsidP="0074028E">
      <w:pPr>
        <w:jc w:val="center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(3.</w:t>
      </w:r>
      <w:r w:rsidR="00607E8A">
        <w:rPr>
          <w:rFonts w:eastAsiaTheme="minorEastAsia"/>
          <w:color w:val="000000" w:themeColor="text1"/>
        </w:rPr>
        <w:t>1</w:t>
      </w:r>
      <w:r>
        <w:rPr>
          <w:rFonts w:eastAsiaTheme="minorEastAsia"/>
          <w:color w:val="000000" w:themeColor="text1"/>
        </w:rPr>
        <w:t>)</w:t>
      </w:r>
    </w:p>
    <w:p w14:paraId="5CC3C4BE" w14:textId="16D6358D" w:rsidR="000602E4" w:rsidRDefault="002945D9" w:rsidP="0074028E">
      <w:pPr>
        <w:jc w:val="center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  <w:lang w:val="ru-RU"/>
        </w:rPr>
        <w:t>Формула</w:t>
      </w:r>
      <w:r w:rsidRPr="00277B4C">
        <w:rPr>
          <w:rFonts w:eastAsiaTheme="minorEastAsia"/>
          <w:color w:val="000000" w:themeColor="text1"/>
        </w:rPr>
        <w:t xml:space="preserve"> 3.3 </w:t>
      </w:r>
      <w:r w:rsidRPr="002945D9">
        <w:rPr>
          <w:rFonts w:ascii="Arial" w:hAnsi="Arial" w:cs="Arial"/>
          <w:color w:val="000000" w:themeColor="text1"/>
          <w:sz w:val="21"/>
          <w:szCs w:val="21"/>
          <w:highlight w:val="lightGray"/>
          <w:shd w:val="clear" w:color="auto" w:fill="1F1F1F"/>
        </w:rPr>
        <w:t>–</w:t>
      </w:r>
      <w:r>
        <w:rPr>
          <w:rFonts w:eastAsiaTheme="minorEastAsia"/>
          <w:color w:val="000000" w:themeColor="text1"/>
          <w:lang w:val="ru-RU"/>
        </w:rPr>
        <w:t>ыфв</w:t>
      </w:r>
      <w:r w:rsidR="00D048DB">
        <w:rPr>
          <w:rFonts w:eastAsiaTheme="minorEastAsia"/>
          <w:color w:val="000000" w:themeColor="text1"/>
          <w:lang w:val="ru-RU"/>
        </w:rPr>
        <w:t>вы</w:t>
      </w:r>
    </w:p>
    <w:p w14:paraId="73348F54" w14:textId="77777777" w:rsidR="000F383D" w:rsidRPr="00E07828" w:rsidRDefault="000F383D" w:rsidP="000F383D">
      <w:pPr>
        <w:jc w:val="center"/>
        <w:rPr>
          <w:color w:val="000000" w:themeColor="text1"/>
        </w:rPr>
      </w:pPr>
      <w:r w:rsidRPr="00E07828">
        <w:rPr>
          <w:noProof/>
          <w:color w:val="000000" w:themeColor="text1"/>
        </w:rPr>
        <w:lastRenderedPageBreak/>
        <w:drawing>
          <wp:inline distT="0" distB="0" distL="0" distR="0" wp14:anchorId="335B407C" wp14:editId="4EC5A452">
            <wp:extent cx="5943600" cy="4802505"/>
            <wp:effectExtent l="0" t="0" r="0" b="0"/>
            <wp:docPr id="67219989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0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B8F0A" w14:textId="2880EE84" w:rsidR="000F383D" w:rsidRPr="000F383D" w:rsidRDefault="000F383D" w:rsidP="000F383D">
      <w:pPr>
        <w:jc w:val="center"/>
        <w:rPr>
          <w:color w:val="000000" w:themeColor="text1"/>
          <w:lang w:val="ru-RU"/>
        </w:rPr>
      </w:pPr>
      <w:r w:rsidRPr="00E07828">
        <w:rPr>
          <w:color w:val="000000" w:themeColor="text1"/>
          <w:lang w:val="ru-RU"/>
        </w:rPr>
        <w:t>Рисунок</w:t>
      </w:r>
      <w:r w:rsidRPr="002945D9">
        <w:rPr>
          <w:color w:val="000000" w:themeColor="text1"/>
        </w:rPr>
        <w:t xml:space="preserve"> </w:t>
      </w:r>
      <w:r>
        <w:rPr>
          <w:color w:val="000000" w:themeColor="text1"/>
          <w:highlight w:val="lightGray"/>
        </w:rPr>
        <w:t>3</w:t>
      </w:r>
      <w:r w:rsidRPr="002945D9">
        <w:rPr>
          <w:color w:val="000000" w:themeColor="text1"/>
          <w:highlight w:val="lightGray"/>
        </w:rPr>
        <w:t>.</w:t>
      </w:r>
      <w:r>
        <w:rPr>
          <w:color w:val="000000" w:themeColor="text1"/>
          <w:highlight w:val="lightGray"/>
        </w:rPr>
        <w:t>2</w:t>
      </w:r>
      <w:r w:rsidRPr="002945D9">
        <w:rPr>
          <w:color w:val="000000" w:themeColor="text1"/>
          <w:highlight w:val="lightGray"/>
        </w:rPr>
        <w:t xml:space="preserve"> </w:t>
      </w:r>
      <w:r w:rsidRPr="002945D9">
        <w:rPr>
          <w:rFonts w:ascii="Arial" w:hAnsi="Arial" w:cs="Arial"/>
          <w:color w:val="000000" w:themeColor="text1"/>
          <w:sz w:val="21"/>
          <w:szCs w:val="21"/>
          <w:highlight w:val="lightGray"/>
          <w:shd w:val="clear" w:color="auto" w:fill="1F1F1F"/>
        </w:rPr>
        <w:t xml:space="preserve">– </w:t>
      </w:r>
      <w:r>
        <w:rPr>
          <w:rFonts w:ascii="Arial" w:hAnsi="Arial" w:cs="Arial"/>
          <w:color w:val="000000" w:themeColor="text1"/>
          <w:sz w:val="21"/>
          <w:szCs w:val="21"/>
          <w:shd w:val="clear" w:color="auto" w:fill="1F1F1F"/>
          <w:lang w:val="ru-RU"/>
        </w:rPr>
        <w:t>ну выфтвофывотфы</w:t>
      </w:r>
    </w:p>
    <w:p w14:paraId="3CE9DF9E" w14:textId="77777777" w:rsidR="000F383D" w:rsidRPr="000F383D" w:rsidRDefault="000F383D" w:rsidP="0074028E">
      <w:pPr>
        <w:jc w:val="center"/>
        <w:rPr>
          <w:rFonts w:eastAsiaTheme="minorEastAsia"/>
          <w:color w:val="000000" w:themeColor="text1"/>
        </w:rPr>
      </w:pPr>
    </w:p>
    <w:p w14:paraId="664ECA6A" w14:textId="77B83FC3" w:rsidR="00C3423C" w:rsidRDefault="00C3423C" w:rsidP="0074028E">
      <w:pPr>
        <w:jc w:val="center"/>
        <w:rPr>
          <w:rFonts w:eastAsiaTheme="minorEastAsia"/>
          <w:color w:val="000000" w:themeColor="text1"/>
        </w:rPr>
      </w:pPr>
    </w:p>
    <w:p w14:paraId="72731452" w14:textId="43DF90FD" w:rsidR="00C3423C" w:rsidRDefault="00C3423C" w:rsidP="0074028E">
      <w:pPr>
        <w:jc w:val="center"/>
        <w:rPr>
          <w:rFonts w:eastAsiaTheme="minorEastAsia"/>
          <w:color w:val="000000" w:themeColor="text1"/>
        </w:rPr>
      </w:pPr>
    </w:p>
    <w:p w14:paraId="72CA15D8" w14:textId="21EDB096" w:rsidR="00C3423C" w:rsidRDefault="00C3423C" w:rsidP="0074028E">
      <w:pPr>
        <w:jc w:val="center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Ntrcn1</w:t>
      </w:r>
    </w:p>
    <w:p w14:paraId="369C2C5B" w14:textId="610A5D9B" w:rsidR="00C3423C" w:rsidRPr="00715B7A" w:rsidRDefault="00C3423C" w:rsidP="0074028E">
      <w:pPr>
        <w:jc w:val="center"/>
        <w:rPr>
          <w:rFonts w:eastAsiaTheme="minorEastAsia"/>
          <w:color w:val="000000" w:themeColor="text1"/>
        </w:rPr>
      </w:pPr>
      <m:oMathPara>
        <m:oMath>
          <m:r>
            <w:rPr>
              <w:rFonts w:ascii="Cambria Math" w:hAnsi="Cambria Math"/>
              <w:color w:val="000000" w:themeColor="text1"/>
            </w:rPr>
            <m:t>3-2=32</m:t>
          </m:r>
        </m:oMath>
      </m:oMathPara>
    </w:p>
    <w:p w14:paraId="1877E5C7" w14:textId="77777777" w:rsidR="000C106B" w:rsidRDefault="000C106B" w:rsidP="0074028E">
      <w:pPr>
        <w:jc w:val="center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(3.212)</w:t>
      </w:r>
    </w:p>
    <w:p w14:paraId="72A65B97" w14:textId="22FBFD8F" w:rsidR="002E7E43" w:rsidRDefault="00715B7A" w:rsidP="004450E3">
      <w:pPr>
        <w:jc w:val="center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 xml:space="preserve">Ntrcn </w:t>
      </w:r>
    </w:p>
    <w:p w14:paraId="383B0C99" w14:textId="4C5F2585" w:rsidR="004450E3" w:rsidRDefault="004450E3" w:rsidP="004450E3">
      <w:pPr>
        <w:jc w:val="center"/>
        <w:rPr>
          <w:rFonts w:eastAsiaTheme="minorEastAsia"/>
          <w:color w:val="000000" w:themeColor="text1"/>
        </w:rPr>
      </w:pPr>
    </w:p>
    <w:p w14:paraId="23F18D32" w14:textId="429949B0" w:rsidR="00C92A0D" w:rsidRPr="00277B4C" w:rsidRDefault="00C92A0D" w:rsidP="00C92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eastAsiaTheme="minorEastAsia"/>
          <w:color w:val="000000" w:themeColor="text1"/>
          <w:highlight w:val="lightGray"/>
        </w:rPr>
      </w:pPr>
      <w:r>
        <w:rPr>
          <w:rFonts w:eastAsiaTheme="minorEastAsia"/>
          <w:color w:val="000000" w:themeColor="text1"/>
          <w:highlight w:val="lightGray"/>
          <w:lang w:val="ru-RU"/>
        </w:rPr>
        <w:t>выфвфывыфвыфвыфвфывыфвыфвыфвфыв</w:t>
      </w:r>
    </w:p>
    <w:p w14:paraId="792F3448" w14:textId="18D327BD" w:rsidR="004450E3" w:rsidRPr="00277B4C" w:rsidRDefault="004450E3" w:rsidP="004450E3">
      <w:pPr>
        <w:jc w:val="center"/>
      </w:pPr>
      <w:r w:rsidRPr="004450E3">
        <w:rPr>
          <w:rFonts w:eastAsiaTheme="minorEastAsia"/>
          <w:color w:val="000000" w:themeColor="text1"/>
          <w:highlight w:val="lightGray"/>
          <w:lang w:val="ru-RU"/>
        </w:rPr>
        <w:t>Листинг</w:t>
      </w:r>
      <w:r w:rsidRPr="00277B4C">
        <w:rPr>
          <w:rFonts w:eastAsiaTheme="minorEastAsia"/>
          <w:color w:val="000000" w:themeColor="text1"/>
          <w:highlight w:val="lightGray"/>
        </w:rPr>
        <w:t xml:space="preserve"> 5.1 </w:t>
      </w:r>
      <w:r w:rsidRPr="004450E3">
        <w:rPr>
          <w:rFonts w:ascii="Arial" w:hAnsi="Arial" w:cs="Arial"/>
          <w:color w:val="000000" w:themeColor="text1"/>
          <w:sz w:val="21"/>
          <w:szCs w:val="21"/>
          <w:highlight w:val="lightGray"/>
          <w:shd w:val="clear" w:color="auto" w:fill="1F1F1F"/>
        </w:rPr>
        <w:t>–</w:t>
      </w:r>
      <w:r w:rsidR="00C532AB">
        <w:rPr>
          <w:rFonts w:ascii="Arial" w:hAnsi="Arial" w:cs="Arial"/>
          <w:color w:val="000000" w:themeColor="text1"/>
          <w:sz w:val="21"/>
          <w:szCs w:val="21"/>
          <w:highlight w:val="lightGray"/>
          <w:shd w:val="clear" w:color="auto" w:fill="1F1F1F"/>
        </w:rPr>
        <w:t xml:space="preserve"> </w:t>
      </w:r>
      <w:r w:rsidRPr="004450E3">
        <w:rPr>
          <w:highlight w:val="lightGray"/>
        </w:rPr>
        <w:t>вв</w:t>
      </w:r>
      <w:r w:rsidRPr="00277B4C">
        <w:t xml:space="preserve"> </w:t>
      </w:r>
      <w:r>
        <w:rPr>
          <w:lang w:val="ru-RU"/>
        </w:rPr>
        <w:t>выфвфвыфввфы</w:t>
      </w:r>
    </w:p>
    <w:p w14:paraId="5C0413CB" w14:textId="77777777" w:rsidR="00A11EA7" w:rsidRDefault="00A11EA7" w:rsidP="00A11EA7">
      <w:pPr>
        <w:jc w:val="both"/>
        <w:rPr>
          <w:rFonts w:eastAsiaTheme="minorEastAsia"/>
          <w:color w:val="000000" w:themeColor="text1"/>
        </w:rPr>
      </w:pPr>
      <w:r>
        <w:lastRenderedPageBreak/>
        <w:t>Dsadsadasdsad dsadsadasdsad</w:t>
      </w:r>
      <w:r>
        <w:rPr>
          <w:rFonts w:eastAsiaTheme="minorEastAsia"/>
          <w:color w:val="000000" w:themeColor="text1"/>
        </w:rPr>
        <w:t xml:space="preserve"> </w:t>
      </w:r>
      <w:r>
        <w:t>dsadsadasdsad</w:t>
      </w:r>
      <w:r>
        <w:rPr>
          <w:rFonts w:eastAsiaTheme="minorEastAsia"/>
          <w:color w:val="000000" w:themeColor="text1"/>
        </w:rPr>
        <w:t xml:space="preserve"> dsdsdsdsdsdsdsdsdsdsdsdsdsdsdsdsdsdsdsdsdsdsds</w:t>
      </w:r>
    </w:p>
    <w:p w14:paraId="39385864" w14:textId="40D07FD5" w:rsidR="00A11EA7" w:rsidRDefault="00A11EA7" w:rsidP="00A11EA7">
      <w:pPr>
        <w:jc w:val="both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Dsdsdsdsdsdsdsdsdsdsdsdsdsdsdsdsdsdsdsdsds</w:t>
      </w:r>
    </w:p>
    <w:p w14:paraId="536354B1" w14:textId="67CEBE22" w:rsidR="00A11EA7" w:rsidRDefault="006611A8" w:rsidP="00A11EA7">
      <w:pPr>
        <w:ind w:firstLine="720"/>
        <w:jc w:val="both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D</w:t>
      </w:r>
      <w:r w:rsidR="00A11EA7">
        <w:rPr>
          <w:rFonts w:eastAsiaTheme="minorEastAsia"/>
          <w:color w:val="000000" w:themeColor="text1"/>
        </w:rPr>
        <w:t>sdsdsdsdsdsdsdsdsdsdsdsdsdsdsdsdsdsdsdsdsdsdsdsdsdsdsdsdsdsdsdsdsdsdsdsdsdsdsdsdsdsdsdsdsdsdsdsdsdsdsdsdsdsdsdsdsdsdsdsdsdsdsdsdsdsdsdsdsdsdsdsdsdsdsdsdsdsdsdsdsdsdsdsdsdsdsdsdsdsdsdsdsdsdsdsdsdsdsdsdsdsdsdsdsdsdsdsdsdsdsdsdsdsdsdsdsdsdsdsdsdsdsdsdsdsdsdsdsdsdsdsdsdsdsdsdsdsdsdsdsdsad</w:t>
      </w:r>
    </w:p>
    <w:p w14:paraId="0AE9EC82" w14:textId="77777777" w:rsidR="006611A8" w:rsidRPr="006611A8" w:rsidRDefault="006611A8" w:rsidP="006611A8">
      <w:pPr>
        <w:keepLine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6611A8">
        <w:rPr>
          <w:rFonts w:ascii="Times New Roman" w:eastAsia="Times New Roman" w:hAnsi="Times New Roman" w:cs="Times New Roman"/>
          <w:color w:val="000000"/>
          <w:sz w:val="28"/>
          <w:lang w:val="ru-RU"/>
        </w:rPr>
        <w:t>Реализованы</w:t>
      </w:r>
      <w:r w:rsidRPr="006611A8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6611A8">
        <w:rPr>
          <w:rFonts w:ascii="Times New Roman" w:eastAsia="Times New Roman" w:hAnsi="Times New Roman" w:cs="Times New Roman"/>
          <w:color w:val="000000"/>
          <w:sz w:val="28"/>
          <w:lang w:val="ru-RU"/>
        </w:rPr>
        <w:t>операции</w:t>
      </w:r>
      <w:r w:rsidRPr="006611A8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6611A8">
        <w:rPr>
          <w:rFonts w:ascii="Times New Roman" w:eastAsia="Times New Roman" w:hAnsi="Times New Roman" w:cs="Times New Roman"/>
          <w:color w:val="000000"/>
          <w:sz w:val="28"/>
          <w:lang w:val="ru-RU"/>
        </w:rPr>
        <w:t>по</w:t>
      </w:r>
      <w:r w:rsidRPr="006611A8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6611A8">
        <w:rPr>
          <w:rFonts w:ascii="Times New Roman" w:eastAsia="Times New Roman" w:hAnsi="Times New Roman" w:cs="Times New Roman"/>
          <w:color w:val="000000"/>
          <w:sz w:val="28"/>
          <w:lang w:val="ru-RU"/>
        </w:rPr>
        <w:t>созданию</w:t>
      </w:r>
      <w:r w:rsidRPr="006611A8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6611A8">
        <w:rPr>
          <w:rFonts w:ascii="Times New Roman" w:eastAsia="Times New Roman" w:hAnsi="Times New Roman" w:cs="Times New Roman"/>
          <w:color w:val="000000"/>
          <w:sz w:val="28"/>
          <w:lang w:val="ru-RU"/>
        </w:rPr>
        <w:t>нового</w:t>
      </w:r>
      <w:r w:rsidRPr="006611A8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6611A8">
        <w:rPr>
          <w:rFonts w:ascii="Times New Roman" w:eastAsia="Times New Roman" w:hAnsi="Times New Roman" w:cs="Times New Roman"/>
          <w:color w:val="000000"/>
          <w:sz w:val="28"/>
          <w:lang w:val="ru-RU"/>
        </w:rPr>
        <w:t>занятия</w:t>
      </w:r>
      <w:r w:rsidRPr="006611A8"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w:r w:rsidRPr="006611A8">
        <w:rPr>
          <w:rFonts w:ascii="Times New Roman" w:eastAsia="Times New Roman" w:hAnsi="Times New Roman" w:cs="Times New Roman"/>
          <w:color w:val="000000"/>
          <w:sz w:val="28"/>
          <w:lang w:val="ru-RU"/>
        </w:rPr>
        <w:t>удалению</w:t>
      </w:r>
      <w:r w:rsidRPr="006611A8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6611A8">
        <w:rPr>
          <w:rFonts w:ascii="Times New Roman" w:eastAsia="Times New Roman" w:hAnsi="Times New Roman" w:cs="Times New Roman"/>
          <w:color w:val="000000"/>
          <w:sz w:val="28"/>
          <w:lang w:val="ru-RU"/>
        </w:rPr>
        <w:t>ранее</w:t>
      </w:r>
      <w:r w:rsidRPr="006611A8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6611A8">
        <w:rPr>
          <w:rFonts w:ascii="Times New Roman" w:eastAsia="Times New Roman" w:hAnsi="Times New Roman" w:cs="Times New Roman"/>
          <w:color w:val="000000"/>
          <w:sz w:val="28"/>
          <w:lang w:val="ru-RU"/>
        </w:rPr>
        <w:t>созданного</w:t>
      </w:r>
      <w:r w:rsidRPr="006611A8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6611A8">
        <w:rPr>
          <w:rFonts w:ascii="Times New Roman" w:eastAsia="Times New Roman" w:hAnsi="Times New Roman" w:cs="Times New Roman"/>
          <w:color w:val="000000"/>
          <w:sz w:val="28"/>
          <w:lang w:val="ru-RU"/>
        </w:rPr>
        <w:t>и</w:t>
      </w:r>
      <w:r w:rsidRPr="006611A8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6611A8">
        <w:rPr>
          <w:rFonts w:ascii="Times New Roman" w:eastAsia="Times New Roman" w:hAnsi="Times New Roman" w:cs="Times New Roman"/>
          <w:color w:val="000000"/>
          <w:sz w:val="28"/>
          <w:lang w:val="ru-RU"/>
        </w:rPr>
        <w:t>редактированию</w:t>
      </w:r>
      <w:r w:rsidRPr="006611A8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6611A8">
        <w:rPr>
          <w:rFonts w:ascii="Times New Roman" w:eastAsia="Times New Roman" w:hAnsi="Times New Roman" w:cs="Times New Roman"/>
          <w:color w:val="000000"/>
          <w:sz w:val="28"/>
          <w:lang w:val="ru-RU"/>
        </w:rPr>
        <w:t>наименования</w:t>
      </w:r>
      <w:r w:rsidRPr="006611A8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6611A8">
        <w:rPr>
          <w:rFonts w:ascii="Times New Roman" w:eastAsia="Times New Roman" w:hAnsi="Times New Roman" w:cs="Times New Roman"/>
          <w:color w:val="000000"/>
          <w:sz w:val="28"/>
          <w:lang w:val="ru-RU"/>
        </w:rPr>
        <w:t>занятия</w:t>
      </w:r>
      <w:r w:rsidRPr="006611A8">
        <w:rPr>
          <w:rFonts w:ascii="Times New Roman" w:eastAsia="Times New Roman" w:hAnsi="Times New Roman" w:cs="Times New Roman"/>
          <w:color w:val="000000"/>
          <w:sz w:val="28"/>
        </w:rPr>
        <w:t xml:space="preserve">. </w:t>
      </w:r>
      <w:r w:rsidRPr="006611A8">
        <w:rPr>
          <w:rFonts w:ascii="Times New Roman" w:eastAsia="Times New Roman" w:hAnsi="Times New Roman" w:cs="Times New Roman"/>
          <w:color w:val="000000"/>
          <w:sz w:val="28"/>
          <w:lang w:val="ru-RU"/>
        </w:rPr>
        <w:t>Описание</w:t>
      </w:r>
      <w:r w:rsidRPr="006611A8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6611A8">
        <w:rPr>
          <w:rFonts w:ascii="Times New Roman" w:eastAsia="Times New Roman" w:hAnsi="Times New Roman" w:cs="Times New Roman"/>
          <w:color w:val="000000"/>
          <w:sz w:val="28"/>
          <w:lang w:val="ru-RU"/>
        </w:rPr>
        <w:t>представлено</w:t>
      </w:r>
      <w:r w:rsidRPr="006611A8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6611A8">
        <w:rPr>
          <w:rFonts w:ascii="Times New Roman" w:eastAsia="Times New Roman" w:hAnsi="Times New Roman" w:cs="Times New Roman"/>
          <w:color w:val="000000"/>
          <w:sz w:val="28"/>
          <w:lang w:val="ru-RU"/>
        </w:rPr>
        <w:t>на</w:t>
      </w:r>
      <w:r w:rsidRPr="006611A8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6611A8">
        <w:rPr>
          <w:rFonts w:ascii="Times New Roman" w:eastAsia="Times New Roman" w:hAnsi="Times New Roman" w:cs="Times New Roman"/>
          <w:color w:val="000000"/>
          <w:sz w:val="28"/>
          <w:lang w:val="ru-RU"/>
        </w:rPr>
        <w:t>листинге</w:t>
      </w:r>
      <w:r w:rsidRPr="006611A8">
        <w:rPr>
          <w:rFonts w:ascii="Times New Roman" w:eastAsia="Times New Roman" w:hAnsi="Times New Roman" w:cs="Times New Roman"/>
          <w:color w:val="000000"/>
          <w:sz w:val="28"/>
        </w:rPr>
        <w:t xml:space="preserve"> 3.6.</w:t>
      </w:r>
    </w:p>
    <w:p w14:paraId="753EC9C3" w14:textId="2DA237C1" w:rsidR="005C0EAB" w:rsidRDefault="005C0EAB" w:rsidP="006611A8">
      <w:pPr>
        <w:pBdr>
          <w:top w:val="single" w:sz="4" w:space="2" w:color="000000"/>
          <w:left w:val="single" w:sz="4" w:space="2" w:color="000000"/>
          <w:bottom w:val="single" w:sz="4" w:space="2" w:color="000000"/>
          <w:right w:val="single" w:sz="4" w:space="2" w:color="000000"/>
        </w:pBdr>
        <w:spacing w:after="0" w:line="240" w:lineRule="auto"/>
        <w:rPr>
          <w:rFonts w:ascii="Courier New" w:eastAsia="Times New Roman" w:hAnsi="Courier New" w:cs="Times New Roman"/>
          <w:color w:val="000000"/>
          <w:sz w:val="24"/>
        </w:rPr>
      </w:pPr>
      <w:r>
        <w:rPr>
          <w:rFonts w:ascii="Courier New" w:eastAsia="Times New Roman" w:hAnsi="Courier New" w:cs="Times New Roman"/>
          <w:color w:val="000000"/>
          <w:sz w:val="24"/>
        </w:rPr>
        <w:t>dsdds</w:t>
      </w:r>
      <w:r w:rsidR="006611A8" w:rsidRPr="006611A8">
        <w:rPr>
          <w:rFonts w:ascii="Courier New" w:eastAsia="Times New Roman" w:hAnsi="Courier New" w:cs="Times New Roman"/>
          <w:color w:val="000000"/>
          <w:sz w:val="24"/>
        </w:rPr>
        <w:t xml:space="preserve">            </w:t>
      </w:r>
    </w:p>
    <w:p w14:paraId="159CD7D8" w14:textId="7BA14772" w:rsidR="006611A8" w:rsidRPr="006611A8" w:rsidRDefault="006611A8" w:rsidP="006611A8">
      <w:pPr>
        <w:pBdr>
          <w:top w:val="single" w:sz="4" w:space="2" w:color="000000"/>
          <w:left w:val="single" w:sz="4" w:space="2" w:color="000000"/>
          <w:bottom w:val="single" w:sz="4" w:space="2" w:color="000000"/>
          <w:right w:val="single" w:sz="4" w:space="2" w:color="000000"/>
        </w:pBdr>
        <w:spacing w:after="0" w:line="240" w:lineRule="auto"/>
        <w:rPr>
          <w:rFonts w:ascii="Courier New" w:eastAsia="Times New Roman" w:hAnsi="Courier New" w:cs="Times New Roman"/>
          <w:color w:val="000000"/>
          <w:sz w:val="24"/>
        </w:rPr>
      </w:pPr>
      <w:r w:rsidRPr="006611A8">
        <w:rPr>
          <w:rFonts w:ascii="Courier New" w:eastAsia="Times New Roman" w:hAnsi="Courier New" w:cs="Times New Roman"/>
          <w:color w:val="000000"/>
          <w:sz w:val="24"/>
        </w:rPr>
        <w:t>.dateCreation(LocalDate.now()).build());}</w:t>
      </w:r>
    </w:p>
    <w:p w14:paraId="3D112A19" w14:textId="77777777" w:rsidR="006611A8" w:rsidRPr="006611A8" w:rsidRDefault="006611A8" w:rsidP="006611A8">
      <w:pPr>
        <w:keepLines/>
        <w:spacing w:before="120" w:after="28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 w:rsidRPr="006611A8">
        <w:rPr>
          <w:rFonts w:ascii="Times New Roman" w:eastAsia="Times New Roman" w:hAnsi="Times New Roman" w:cs="Times New Roman"/>
          <w:color w:val="000000"/>
          <w:sz w:val="28"/>
          <w:lang w:val="ru-RU"/>
        </w:rPr>
        <w:t>Листинг</w:t>
      </w:r>
      <w:r w:rsidRPr="006611A8">
        <w:rPr>
          <w:rFonts w:ascii="Times New Roman" w:eastAsia="Times New Roman" w:hAnsi="Times New Roman" w:cs="Times New Roman"/>
          <w:color w:val="000000"/>
          <w:sz w:val="28"/>
        </w:rPr>
        <w:t xml:space="preserve"> 3.6 – </w:t>
      </w:r>
      <w:r w:rsidRPr="006611A8">
        <w:rPr>
          <w:rFonts w:ascii="Times New Roman" w:eastAsia="Times New Roman" w:hAnsi="Times New Roman" w:cs="Times New Roman"/>
          <w:color w:val="000000"/>
          <w:sz w:val="28"/>
          <w:lang w:val="ru-RU"/>
        </w:rPr>
        <w:t>Метод</w:t>
      </w:r>
      <w:r w:rsidRPr="006611A8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6611A8">
        <w:rPr>
          <w:rFonts w:ascii="Times New Roman" w:eastAsia="Times New Roman" w:hAnsi="Times New Roman" w:cs="Times New Roman"/>
          <w:color w:val="000000"/>
          <w:sz w:val="28"/>
          <w:lang w:val="ru-RU"/>
        </w:rPr>
        <w:t>создания</w:t>
      </w:r>
      <w:r w:rsidRPr="006611A8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6611A8">
        <w:rPr>
          <w:rFonts w:ascii="Times New Roman" w:eastAsia="Times New Roman" w:hAnsi="Times New Roman" w:cs="Times New Roman"/>
          <w:color w:val="000000"/>
          <w:sz w:val="28"/>
          <w:lang w:val="ru-RU"/>
        </w:rPr>
        <w:t>занятия</w:t>
      </w:r>
      <w:r w:rsidRPr="006611A8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6611A8">
        <w:rPr>
          <w:rFonts w:ascii="Times New Roman" w:eastAsia="Times New Roman" w:hAnsi="Times New Roman" w:cs="Times New Roman"/>
          <w:color w:val="000000"/>
          <w:sz w:val="28"/>
          <w:lang w:val="ru-RU"/>
        </w:rPr>
        <w:t>в</w:t>
      </w:r>
      <w:r w:rsidRPr="006611A8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6611A8">
        <w:rPr>
          <w:rFonts w:ascii="Times New Roman" w:eastAsia="Times New Roman" w:hAnsi="Times New Roman" w:cs="Times New Roman"/>
          <w:i/>
          <w:iCs/>
          <w:color w:val="000000"/>
          <w:sz w:val="28"/>
        </w:rPr>
        <w:t>teacherservice</w:t>
      </w:r>
    </w:p>
    <w:p w14:paraId="442B4455" w14:textId="77777777" w:rsidR="005B22A5" w:rsidRPr="005B22A5" w:rsidRDefault="005B22A5" w:rsidP="005B22A5">
      <w:pPr>
        <w:keepLines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5B22A5">
        <w:rPr>
          <w:rFonts w:ascii="Times New Roman" w:eastAsia="Times New Roman" w:hAnsi="Times New Roman" w:cs="Times New Roman"/>
          <w:color w:val="000000"/>
          <w:sz w:val="28"/>
          <w:lang w:val="ru-RU"/>
        </w:rPr>
        <w:t>Для упрощения процесса подготовки к аттестации реализован эффективный метод автоматического вычисления средних показателей студентов. Подробное</w:t>
      </w:r>
      <w:r w:rsidRPr="005B22A5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5B22A5">
        <w:rPr>
          <w:rFonts w:ascii="Times New Roman" w:eastAsia="Times New Roman" w:hAnsi="Times New Roman" w:cs="Times New Roman"/>
          <w:color w:val="000000"/>
          <w:sz w:val="28"/>
          <w:lang w:val="ru-RU"/>
        </w:rPr>
        <w:t>описание</w:t>
      </w:r>
      <w:r w:rsidRPr="005B22A5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5B22A5">
        <w:rPr>
          <w:rFonts w:ascii="Times New Roman" w:eastAsia="Times New Roman" w:hAnsi="Times New Roman" w:cs="Times New Roman"/>
          <w:color w:val="000000"/>
          <w:sz w:val="28"/>
          <w:lang w:val="ru-RU"/>
        </w:rPr>
        <w:t>представлено</w:t>
      </w:r>
      <w:r w:rsidRPr="005B22A5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5B22A5">
        <w:rPr>
          <w:rFonts w:ascii="Times New Roman" w:eastAsia="Times New Roman" w:hAnsi="Times New Roman" w:cs="Times New Roman"/>
          <w:color w:val="000000"/>
          <w:sz w:val="28"/>
          <w:lang w:val="ru-RU"/>
        </w:rPr>
        <w:t>на</w:t>
      </w:r>
      <w:r w:rsidRPr="005B22A5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5B22A5">
        <w:rPr>
          <w:rFonts w:ascii="Times New Roman" w:eastAsia="Times New Roman" w:hAnsi="Times New Roman" w:cs="Times New Roman"/>
          <w:color w:val="000000"/>
          <w:sz w:val="28"/>
          <w:lang w:val="ru-RU"/>
        </w:rPr>
        <w:t>листинге</w:t>
      </w:r>
      <w:r w:rsidRPr="005B22A5">
        <w:rPr>
          <w:rFonts w:ascii="Times New Roman" w:eastAsia="Times New Roman" w:hAnsi="Times New Roman" w:cs="Times New Roman"/>
          <w:color w:val="000000"/>
          <w:sz w:val="28"/>
        </w:rPr>
        <w:t xml:space="preserve"> 3.8.</w:t>
      </w:r>
    </w:p>
    <w:p w14:paraId="4AE93F2E" w14:textId="77777777" w:rsidR="005B22A5" w:rsidRPr="005B22A5" w:rsidRDefault="005B22A5" w:rsidP="005B22A5">
      <w:pPr>
        <w:pBdr>
          <w:top w:val="single" w:sz="4" w:space="2" w:color="000000"/>
          <w:left w:val="single" w:sz="4" w:space="2" w:color="000000"/>
          <w:bottom w:val="single" w:sz="4" w:space="2" w:color="000000"/>
          <w:right w:val="single" w:sz="4" w:space="2" w:color="000000"/>
        </w:pBdr>
        <w:spacing w:before="280" w:after="0" w:line="240" w:lineRule="auto"/>
        <w:rPr>
          <w:rFonts w:ascii="Courier New" w:eastAsia="Times New Roman" w:hAnsi="Courier New" w:cs="Times New Roman"/>
          <w:color w:val="000000"/>
          <w:sz w:val="24"/>
        </w:rPr>
      </w:pPr>
      <w:r w:rsidRPr="005B22A5">
        <w:rPr>
          <w:rFonts w:ascii="Courier New" w:eastAsia="Times New Roman" w:hAnsi="Courier New" w:cs="Times New Roman"/>
          <w:color w:val="000000"/>
          <w:sz w:val="24"/>
        </w:rPr>
        <w:t>public List&lt;AttestationStudentGrade&gt; calculateAvgForAttestationProp(</w:t>
      </w:r>
    </w:p>
    <w:p w14:paraId="71299A6E" w14:textId="77777777" w:rsidR="005B22A5" w:rsidRPr="005B22A5" w:rsidRDefault="005B22A5" w:rsidP="005B22A5">
      <w:pPr>
        <w:pBdr>
          <w:top w:val="single" w:sz="4" w:space="2" w:color="000000"/>
          <w:left w:val="single" w:sz="4" w:space="2" w:color="000000"/>
          <w:bottom w:val="single" w:sz="4" w:space="2" w:color="000000"/>
          <w:right w:val="single" w:sz="4" w:space="2" w:color="000000"/>
        </w:pBdr>
        <w:spacing w:after="0" w:line="240" w:lineRule="auto"/>
        <w:rPr>
          <w:rFonts w:ascii="Courier New" w:eastAsia="Times New Roman" w:hAnsi="Courier New" w:cs="Times New Roman"/>
          <w:color w:val="000000"/>
          <w:sz w:val="24"/>
        </w:rPr>
      </w:pPr>
      <w:r w:rsidRPr="005B22A5">
        <w:rPr>
          <w:rFonts w:ascii="Courier New" w:eastAsia="Times New Roman" w:hAnsi="Courier New" w:cs="Times New Roman"/>
          <w:color w:val="000000"/>
          <w:sz w:val="24"/>
        </w:rPr>
        <w:t xml:space="preserve">        AttestationCalculationDto attDto) {</w:t>
      </w:r>
    </w:p>
    <w:p w14:paraId="64165C2E" w14:textId="77777777" w:rsidR="005B22A5" w:rsidRPr="005B22A5" w:rsidRDefault="005B22A5" w:rsidP="005B22A5">
      <w:pPr>
        <w:pBdr>
          <w:top w:val="single" w:sz="4" w:space="2" w:color="000000"/>
          <w:left w:val="single" w:sz="4" w:space="2" w:color="000000"/>
          <w:bottom w:val="single" w:sz="4" w:space="2" w:color="000000"/>
          <w:right w:val="single" w:sz="4" w:space="2" w:color="000000"/>
        </w:pBdr>
        <w:spacing w:after="0" w:line="240" w:lineRule="auto"/>
        <w:rPr>
          <w:rFonts w:ascii="Courier New" w:eastAsia="Times New Roman" w:hAnsi="Courier New" w:cs="Times New Roman"/>
          <w:color w:val="000000"/>
          <w:sz w:val="24"/>
        </w:rPr>
      </w:pPr>
      <w:r w:rsidRPr="005B22A5">
        <w:rPr>
          <w:rFonts w:ascii="Courier New" w:eastAsia="Times New Roman" w:hAnsi="Courier New" w:cs="Times New Roman"/>
          <w:color w:val="000000"/>
          <w:sz w:val="24"/>
        </w:rPr>
        <w:t xml:space="preserve">    List&lt;StudentGradeSummary&gt; studentGrades = studentGradeRepository.findStudentGradeSummaryByClassHold(</w:t>
      </w:r>
    </w:p>
    <w:p w14:paraId="48DB320B" w14:textId="77777777" w:rsidR="005B22A5" w:rsidRPr="005B22A5" w:rsidRDefault="005B22A5" w:rsidP="005B22A5">
      <w:pPr>
        <w:pBdr>
          <w:top w:val="single" w:sz="4" w:space="2" w:color="000000"/>
          <w:left w:val="single" w:sz="4" w:space="2" w:color="000000"/>
          <w:bottom w:val="single" w:sz="4" w:space="2" w:color="000000"/>
          <w:right w:val="single" w:sz="4" w:space="2" w:color="000000"/>
        </w:pBdr>
        <w:spacing w:after="0" w:line="240" w:lineRule="auto"/>
        <w:rPr>
          <w:rFonts w:ascii="Courier New" w:eastAsia="Times New Roman" w:hAnsi="Courier New" w:cs="Times New Roman"/>
          <w:color w:val="000000"/>
          <w:sz w:val="24"/>
        </w:rPr>
      </w:pPr>
      <w:r w:rsidRPr="005B22A5">
        <w:rPr>
          <w:rFonts w:ascii="Courier New" w:eastAsia="Times New Roman" w:hAnsi="Courier New" w:cs="Times New Roman"/>
          <w:color w:val="000000"/>
          <w:sz w:val="24"/>
        </w:rPr>
        <w:t xml:space="preserve">            attDto.holdId(),attDto.classId());</w:t>
      </w:r>
    </w:p>
    <w:p w14:paraId="1C1BA7F7" w14:textId="77777777" w:rsidR="005B22A5" w:rsidRPr="005B22A5" w:rsidRDefault="005B22A5" w:rsidP="005B22A5">
      <w:pPr>
        <w:pBdr>
          <w:top w:val="single" w:sz="4" w:space="2" w:color="000000"/>
          <w:left w:val="single" w:sz="4" w:space="2" w:color="000000"/>
          <w:bottom w:val="single" w:sz="4" w:space="2" w:color="000000"/>
          <w:right w:val="single" w:sz="4" w:space="2" w:color="000000"/>
        </w:pBdr>
        <w:spacing w:after="0" w:line="240" w:lineRule="auto"/>
        <w:rPr>
          <w:rFonts w:ascii="Courier New" w:eastAsia="Times New Roman" w:hAnsi="Courier New" w:cs="Times New Roman"/>
          <w:color w:val="000000"/>
          <w:sz w:val="24"/>
        </w:rPr>
      </w:pPr>
      <w:r w:rsidRPr="005B22A5">
        <w:rPr>
          <w:rFonts w:ascii="Courier New" w:eastAsia="Times New Roman" w:hAnsi="Courier New" w:cs="Times New Roman"/>
          <w:color w:val="000000"/>
          <w:sz w:val="24"/>
        </w:rPr>
        <w:t xml:space="preserve">    List&lt;AttestationStudentGrade&gt; attestationStudentGrades = attestationStudentGradeRepository.getattesifs(</w:t>
      </w:r>
    </w:p>
    <w:p w14:paraId="6C076BA5" w14:textId="77777777" w:rsidR="005B22A5" w:rsidRPr="005B22A5" w:rsidRDefault="005B22A5" w:rsidP="005B22A5">
      <w:pPr>
        <w:pBdr>
          <w:top w:val="single" w:sz="4" w:space="2" w:color="000000"/>
          <w:left w:val="single" w:sz="4" w:space="2" w:color="000000"/>
          <w:bottom w:val="single" w:sz="4" w:space="2" w:color="000000"/>
          <w:right w:val="single" w:sz="4" w:space="2" w:color="000000"/>
        </w:pBdr>
        <w:spacing w:after="0" w:line="240" w:lineRule="auto"/>
        <w:rPr>
          <w:rFonts w:ascii="Courier New" w:eastAsia="Times New Roman" w:hAnsi="Courier New" w:cs="Times New Roman"/>
          <w:color w:val="000000"/>
          <w:sz w:val="24"/>
        </w:rPr>
      </w:pPr>
      <w:r w:rsidRPr="005B22A5">
        <w:rPr>
          <w:rFonts w:ascii="Courier New" w:eastAsia="Times New Roman" w:hAnsi="Courier New" w:cs="Times New Roman"/>
          <w:color w:val="000000"/>
          <w:sz w:val="24"/>
        </w:rPr>
        <w:t xml:space="preserve">            attDto.classId(),attDto.studentId());</w:t>
      </w:r>
    </w:p>
    <w:p w14:paraId="73B98CA1" w14:textId="77777777" w:rsidR="005B22A5" w:rsidRPr="005B22A5" w:rsidRDefault="005B22A5" w:rsidP="005B22A5">
      <w:pPr>
        <w:pBdr>
          <w:top w:val="single" w:sz="4" w:space="2" w:color="000000"/>
          <w:left w:val="single" w:sz="4" w:space="2" w:color="000000"/>
          <w:bottom w:val="single" w:sz="4" w:space="2" w:color="000000"/>
          <w:right w:val="single" w:sz="4" w:space="2" w:color="000000"/>
        </w:pBdr>
        <w:spacing w:after="0" w:line="240" w:lineRule="auto"/>
        <w:rPr>
          <w:rFonts w:ascii="Courier New" w:eastAsia="Times New Roman" w:hAnsi="Courier New" w:cs="Times New Roman"/>
          <w:color w:val="000000"/>
          <w:sz w:val="24"/>
        </w:rPr>
      </w:pPr>
      <w:r w:rsidRPr="005B22A5">
        <w:rPr>
          <w:rFonts w:ascii="Courier New" w:eastAsia="Times New Roman" w:hAnsi="Courier New" w:cs="Times New Roman"/>
          <w:color w:val="000000"/>
          <w:sz w:val="24"/>
        </w:rPr>
        <w:t xml:space="preserve">    Map&lt;Integer, StudentGradeSummary&gt; studentGradeSummaryMap = studentGrades.stream().collect(Collectors.toMap(StudentGradeSummary::getStudentId, el -&gt; el));</w:t>
      </w:r>
    </w:p>
    <w:p w14:paraId="3054E7B6" w14:textId="77777777" w:rsidR="005B22A5" w:rsidRPr="005B22A5" w:rsidRDefault="005B22A5" w:rsidP="005B22A5">
      <w:pPr>
        <w:pBdr>
          <w:top w:val="single" w:sz="4" w:space="2" w:color="000000"/>
          <w:left w:val="single" w:sz="4" w:space="2" w:color="000000"/>
          <w:bottom w:val="single" w:sz="4" w:space="2" w:color="000000"/>
          <w:right w:val="single" w:sz="4" w:space="2" w:color="000000"/>
        </w:pBdr>
        <w:spacing w:after="0" w:line="240" w:lineRule="auto"/>
        <w:rPr>
          <w:rFonts w:ascii="Courier New" w:eastAsia="Times New Roman" w:hAnsi="Courier New" w:cs="Times New Roman"/>
          <w:color w:val="000000"/>
          <w:sz w:val="24"/>
        </w:rPr>
      </w:pPr>
      <w:r w:rsidRPr="005B22A5">
        <w:rPr>
          <w:rFonts w:ascii="Courier New" w:eastAsia="Times New Roman" w:hAnsi="Courier New" w:cs="Times New Roman"/>
          <w:color w:val="000000"/>
          <w:sz w:val="24"/>
        </w:rPr>
        <w:t xml:space="preserve">    List&lt;AttestationStudentGrade&gt; updatedGrades = attestationStudentGrades.stream().peek(attestationGrade -&gt; {</w:t>
      </w:r>
    </w:p>
    <w:p w14:paraId="444A0842" w14:textId="77777777" w:rsidR="005B22A5" w:rsidRPr="005B22A5" w:rsidRDefault="005B22A5" w:rsidP="005B22A5">
      <w:pPr>
        <w:pBdr>
          <w:top w:val="single" w:sz="4" w:space="2" w:color="000000"/>
          <w:left w:val="single" w:sz="4" w:space="2" w:color="000000"/>
          <w:bottom w:val="single" w:sz="4" w:space="2" w:color="000000"/>
          <w:right w:val="single" w:sz="4" w:space="2" w:color="000000"/>
        </w:pBdr>
        <w:spacing w:after="0" w:line="240" w:lineRule="auto"/>
        <w:rPr>
          <w:rFonts w:ascii="Courier New" w:eastAsia="Times New Roman" w:hAnsi="Courier New" w:cs="Times New Roman"/>
          <w:color w:val="000000"/>
          <w:sz w:val="24"/>
        </w:rPr>
      </w:pPr>
      <w:r w:rsidRPr="005B22A5">
        <w:rPr>
          <w:rFonts w:ascii="Courier New" w:eastAsia="Times New Roman" w:hAnsi="Courier New" w:cs="Times New Roman"/>
          <w:color w:val="000000"/>
          <w:sz w:val="24"/>
        </w:rPr>
        <w:t xml:space="preserve">            StudentGradeSummary summary = studentGradeSummaryMap.get(attestationGrade.getIdStudent());</w:t>
      </w:r>
    </w:p>
    <w:p w14:paraId="672BAF54" w14:textId="77777777" w:rsidR="005B22A5" w:rsidRPr="005B22A5" w:rsidRDefault="005B22A5" w:rsidP="005B22A5">
      <w:pPr>
        <w:pBdr>
          <w:top w:val="single" w:sz="4" w:space="2" w:color="000000"/>
          <w:left w:val="single" w:sz="4" w:space="2" w:color="000000"/>
          <w:bottom w:val="single" w:sz="4" w:space="2" w:color="000000"/>
          <w:right w:val="single" w:sz="4" w:space="2" w:color="000000"/>
        </w:pBdr>
        <w:spacing w:after="0" w:line="240" w:lineRule="auto"/>
        <w:rPr>
          <w:rFonts w:ascii="Courier New" w:eastAsia="Times New Roman" w:hAnsi="Courier New" w:cs="Times New Roman"/>
          <w:color w:val="000000"/>
          <w:sz w:val="24"/>
        </w:rPr>
      </w:pPr>
      <w:r w:rsidRPr="005B22A5">
        <w:rPr>
          <w:rFonts w:ascii="Courier New" w:eastAsia="Times New Roman" w:hAnsi="Courier New" w:cs="Times New Roman"/>
          <w:color w:val="000000"/>
          <w:sz w:val="24"/>
        </w:rPr>
        <w:t xml:space="preserve">            if (summary != null) {</w:t>
      </w:r>
    </w:p>
    <w:p w14:paraId="11F2242D" w14:textId="77777777" w:rsidR="005B22A5" w:rsidRPr="005B22A5" w:rsidRDefault="005B22A5" w:rsidP="005B22A5">
      <w:pPr>
        <w:pBdr>
          <w:top w:val="single" w:sz="4" w:space="2" w:color="000000"/>
          <w:left w:val="single" w:sz="4" w:space="2" w:color="000000"/>
          <w:bottom w:val="single" w:sz="4" w:space="2" w:color="000000"/>
          <w:right w:val="single" w:sz="4" w:space="2" w:color="000000"/>
        </w:pBdr>
        <w:spacing w:after="0" w:line="240" w:lineRule="auto"/>
        <w:rPr>
          <w:rFonts w:ascii="Courier New" w:eastAsia="Times New Roman" w:hAnsi="Courier New" w:cs="Times New Roman"/>
          <w:color w:val="000000"/>
          <w:sz w:val="24"/>
        </w:rPr>
      </w:pPr>
      <w:r w:rsidRPr="005B22A5">
        <w:rPr>
          <w:rFonts w:ascii="Courier New" w:eastAsia="Times New Roman" w:hAnsi="Courier New" w:cs="Times New Roman"/>
          <w:color w:val="000000"/>
          <w:sz w:val="24"/>
        </w:rPr>
        <w:t>attestationGrade.setMaxCountLab(attDto.maxLabCount);</w:t>
      </w:r>
    </w:p>
    <w:p w14:paraId="11629317" w14:textId="77777777" w:rsidR="005B22A5" w:rsidRPr="005B22A5" w:rsidRDefault="005B22A5" w:rsidP="005B22A5">
      <w:pPr>
        <w:pBdr>
          <w:top w:val="single" w:sz="4" w:space="2" w:color="000000"/>
          <w:left w:val="single" w:sz="4" w:space="2" w:color="000000"/>
          <w:bottom w:val="single" w:sz="4" w:space="2" w:color="000000"/>
          <w:right w:val="single" w:sz="4" w:space="2" w:color="000000"/>
        </w:pBdr>
        <w:spacing w:after="0" w:line="240" w:lineRule="auto"/>
        <w:rPr>
          <w:rFonts w:ascii="Courier New" w:eastAsia="Times New Roman" w:hAnsi="Courier New" w:cs="Times New Roman"/>
          <w:color w:val="000000"/>
          <w:sz w:val="24"/>
        </w:rPr>
      </w:pPr>
      <w:r w:rsidRPr="005B22A5">
        <w:rPr>
          <w:rFonts w:ascii="Courier New" w:eastAsia="Times New Roman" w:hAnsi="Courier New" w:cs="Times New Roman"/>
          <w:color w:val="000000"/>
          <w:sz w:val="24"/>
        </w:rPr>
        <w:t>attestationGrade.setCurrentCountLab(summary.getPassLabCount());</w:t>
      </w:r>
    </w:p>
    <w:p w14:paraId="0DB18A70" w14:textId="77777777" w:rsidR="005B22A5" w:rsidRPr="005B22A5" w:rsidRDefault="005B22A5" w:rsidP="005B22A5">
      <w:pPr>
        <w:pBdr>
          <w:top w:val="single" w:sz="4" w:space="2" w:color="000000"/>
          <w:left w:val="single" w:sz="4" w:space="2" w:color="000000"/>
          <w:bottom w:val="single" w:sz="4" w:space="2" w:color="000000"/>
          <w:right w:val="single" w:sz="4" w:space="2" w:color="000000"/>
        </w:pBdr>
        <w:spacing w:after="0" w:line="240" w:lineRule="auto"/>
        <w:rPr>
          <w:rFonts w:ascii="Courier New" w:eastAsia="Times New Roman" w:hAnsi="Courier New" w:cs="Times New Roman"/>
          <w:color w:val="000000"/>
          <w:sz w:val="24"/>
        </w:rPr>
      </w:pPr>
      <w:r w:rsidRPr="005B22A5">
        <w:rPr>
          <w:rFonts w:ascii="Courier New" w:eastAsia="Times New Roman" w:hAnsi="Courier New" w:cs="Times New Roman"/>
          <w:color w:val="000000"/>
          <w:sz w:val="24"/>
        </w:rPr>
        <w:t xml:space="preserve">                attestationGrade.setAvgGrade(summary.getAvgGrade());attestationGrade.setHour(</w:t>
      </w:r>
    </w:p>
    <w:p w14:paraId="6F189D30" w14:textId="77777777" w:rsidR="005B22A5" w:rsidRPr="005B22A5" w:rsidRDefault="005B22A5" w:rsidP="005B22A5">
      <w:pPr>
        <w:pBdr>
          <w:top w:val="single" w:sz="4" w:space="2" w:color="000000"/>
          <w:left w:val="single" w:sz="4" w:space="2" w:color="000000"/>
          <w:bottom w:val="single" w:sz="4" w:space="2" w:color="000000"/>
          <w:right w:val="single" w:sz="4" w:space="2" w:color="000000"/>
        </w:pBdr>
        <w:spacing w:after="0" w:line="240" w:lineRule="auto"/>
        <w:rPr>
          <w:rFonts w:ascii="Courier New" w:eastAsia="Times New Roman" w:hAnsi="Courier New" w:cs="Times New Roman"/>
          <w:color w:val="000000"/>
          <w:sz w:val="24"/>
        </w:rPr>
      </w:pPr>
      <w:r w:rsidRPr="005B22A5">
        <w:rPr>
          <w:rFonts w:ascii="Courier New" w:eastAsia="Times New Roman" w:hAnsi="Courier New" w:cs="Times New Roman"/>
          <w:color w:val="000000"/>
          <w:sz w:val="24"/>
        </w:rPr>
        <w:t xml:space="preserve"> ((attDto.countClassThatNotAttestation() - summary.getAttendanceCount())</w:t>
      </w:r>
    </w:p>
    <w:p w14:paraId="1E53249D" w14:textId="77777777" w:rsidR="005B22A5" w:rsidRPr="005B22A5" w:rsidRDefault="005B22A5" w:rsidP="005B22A5">
      <w:pPr>
        <w:pBdr>
          <w:top w:val="single" w:sz="4" w:space="2" w:color="000000"/>
          <w:left w:val="single" w:sz="4" w:space="2" w:color="000000"/>
          <w:bottom w:val="single" w:sz="4" w:space="2" w:color="000000"/>
          <w:right w:val="single" w:sz="4" w:space="2" w:color="000000"/>
        </w:pBdr>
        <w:spacing w:after="0" w:line="240" w:lineRule="auto"/>
        <w:rPr>
          <w:rFonts w:ascii="Courier New" w:eastAsia="Times New Roman" w:hAnsi="Courier New" w:cs="Times New Roman"/>
          <w:color w:val="000000"/>
          <w:sz w:val="24"/>
        </w:rPr>
      </w:pPr>
      <w:r w:rsidRPr="005B22A5">
        <w:rPr>
          <w:rFonts w:ascii="Courier New" w:eastAsia="Times New Roman" w:hAnsi="Courier New" w:cs="Times New Roman"/>
          <w:color w:val="000000"/>
          <w:sz w:val="24"/>
        </w:rPr>
        <w:t xml:space="preserve">  * attDto.timeOfOneClass()) / 60.0); }}).collect(Collectors.toList());</w:t>
      </w:r>
    </w:p>
    <w:p w14:paraId="76B05D58" w14:textId="77777777" w:rsidR="005B22A5" w:rsidRPr="005B22A5" w:rsidRDefault="005B22A5" w:rsidP="005B22A5">
      <w:pPr>
        <w:pBdr>
          <w:top w:val="single" w:sz="4" w:space="2" w:color="000000"/>
          <w:left w:val="single" w:sz="4" w:space="2" w:color="000000"/>
          <w:bottom w:val="single" w:sz="4" w:space="2" w:color="000000"/>
          <w:right w:val="single" w:sz="4" w:space="2" w:color="000000"/>
        </w:pBdr>
        <w:spacing w:after="0" w:line="240" w:lineRule="auto"/>
        <w:rPr>
          <w:rFonts w:ascii="Courier New" w:eastAsia="Times New Roman" w:hAnsi="Courier New" w:cs="Times New Roman"/>
          <w:color w:val="000000"/>
          <w:sz w:val="24"/>
        </w:rPr>
      </w:pPr>
      <w:r w:rsidRPr="005B22A5">
        <w:rPr>
          <w:rFonts w:ascii="Courier New" w:eastAsia="Times New Roman" w:hAnsi="Courier New" w:cs="Times New Roman"/>
          <w:color w:val="000000"/>
          <w:sz w:val="24"/>
        </w:rPr>
        <w:lastRenderedPageBreak/>
        <w:t xml:space="preserve">    attestationStudentGradeRepository.saveAll(updatedGrades);</w:t>
      </w:r>
    </w:p>
    <w:p w14:paraId="66F9EFA7" w14:textId="77777777" w:rsidR="005B22A5" w:rsidRPr="005B22A5" w:rsidRDefault="005B22A5" w:rsidP="005B22A5">
      <w:pPr>
        <w:pBdr>
          <w:top w:val="single" w:sz="4" w:space="2" w:color="000000"/>
          <w:left w:val="single" w:sz="4" w:space="2" w:color="000000"/>
          <w:bottom w:val="single" w:sz="4" w:space="2" w:color="000000"/>
          <w:right w:val="single" w:sz="4" w:space="2" w:color="000000"/>
        </w:pBdr>
        <w:spacing w:after="0" w:line="240" w:lineRule="auto"/>
        <w:rPr>
          <w:rFonts w:ascii="Courier New" w:eastAsia="Times New Roman" w:hAnsi="Courier New" w:cs="Times New Roman"/>
          <w:color w:val="000000"/>
          <w:sz w:val="24"/>
        </w:rPr>
      </w:pPr>
      <w:r w:rsidRPr="005B22A5">
        <w:rPr>
          <w:rFonts w:ascii="Courier New" w:eastAsia="Times New Roman" w:hAnsi="Courier New" w:cs="Times New Roman"/>
          <w:color w:val="000000"/>
          <w:sz w:val="24"/>
        </w:rPr>
        <w:t xml:space="preserve">    return updatedGrades;}</w:t>
      </w:r>
    </w:p>
    <w:p w14:paraId="1D6BCF15" w14:textId="77777777" w:rsidR="005B22A5" w:rsidRPr="005B22A5" w:rsidRDefault="005B22A5" w:rsidP="005B22A5">
      <w:pPr>
        <w:keepLines/>
        <w:spacing w:before="120" w:after="28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5B22A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Листинг 3.8 – Метод расчета показателей для аттестации в </w:t>
      </w:r>
      <w:r w:rsidRPr="005B22A5">
        <w:rPr>
          <w:rFonts w:ascii="Times New Roman" w:eastAsia="Times New Roman" w:hAnsi="Times New Roman" w:cs="Times New Roman"/>
          <w:i/>
          <w:iCs/>
          <w:color w:val="000000"/>
          <w:sz w:val="28"/>
        </w:rPr>
        <w:t>teacherservice</w:t>
      </w:r>
    </w:p>
    <w:p w14:paraId="4BF4244E" w14:textId="77777777" w:rsidR="005B22A5" w:rsidRPr="005B22A5" w:rsidRDefault="005B22A5" w:rsidP="005B22A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5B22A5">
        <w:rPr>
          <w:rFonts w:ascii="Times New Roman" w:eastAsia="Times New Roman" w:hAnsi="Times New Roman" w:cs="Times New Roman"/>
          <w:color w:val="000000"/>
          <w:sz w:val="28"/>
          <w:lang w:val="ru-RU"/>
        </w:rPr>
        <w:t>Преподаватель получает агрегированную информацию о текущем уровне посещаемости и успеваемости студентов по конкретному занятию. Это позволяет объективно и быстро оценить текущую реальную готовность обучающихся к успешной итоговой аттестации и дальнейшему обучению.</w:t>
      </w:r>
    </w:p>
    <w:p w14:paraId="1A5D3787" w14:textId="75BF2D82" w:rsidR="006611A8" w:rsidRPr="00277B4C" w:rsidRDefault="006611A8" w:rsidP="00A11EA7">
      <w:pPr>
        <w:ind w:firstLine="720"/>
        <w:jc w:val="both"/>
        <w:rPr>
          <w:rFonts w:eastAsiaTheme="minorEastAsia"/>
          <w:color w:val="000000" w:themeColor="text1"/>
          <w:lang w:val="ru-RU"/>
        </w:rPr>
      </w:pPr>
    </w:p>
    <w:p w14:paraId="4241DC39" w14:textId="4A8E0181" w:rsidR="00843AC7" w:rsidRPr="00277B4C" w:rsidRDefault="00843AC7" w:rsidP="00843AC7">
      <w:pPr>
        <w:pStyle w:val="Heading2"/>
        <w:rPr>
          <w:rFonts w:eastAsiaTheme="minorEastAsia"/>
          <w:lang w:val="ru-RU"/>
        </w:rPr>
      </w:pPr>
      <w:r>
        <w:rPr>
          <w:rFonts w:eastAsiaTheme="minorEastAsia"/>
        </w:rPr>
        <w:t>Fasfasfsaf</w:t>
      </w:r>
    </w:p>
    <w:p w14:paraId="534DA705" w14:textId="2096E0AA" w:rsidR="00843AC7" w:rsidRPr="00277B4C" w:rsidRDefault="007A4038" w:rsidP="00843AC7">
      <w:pPr>
        <w:rPr>
          <w:lang w:val="ru-RU"/>
        </w:rPr>
      </w:pPr>
      <w:r>
        <w:t>F</w:t>
      </w:r>
      <w:r w:rsidR="00843AC7">
        <w:t>safasfasfasfsa</w:t>
      </w:r>
    </w:p>
    <w:p w14:paraId="74F24DB7" w14:textId="54D18D4B" w:rsidR="007A4038" w:rsidRPr="00277B4C" w:rsidRDefault="007A4038" w:rsidP="007A4038">
      <w:pPr>
        <w:pStyle w:val="Heading1"/>
        <w:rPr>
          <w:lang w:val="ru-RU"/>
        </w:rPr>
      </w:pPr>
      <w:r>
        <w:t>Dsaffsa</w:t>
      </w:r>
    </w:p>
    <w:p w14:paraId="40998B1F" w14:textId="0BDE5167" w:rsidR="007A4038" w:rsidRPr="00277B4C" w:rsidRDefault="00277B4C" w:rsidP="007A4038">
      <w:pPr>
        <w:rPr>
          <w:lang w:val="ru-RU"/>
        </w:rPr>
      </w:pPr>
      <w:r>
        <w:t>F</w:t>
      </w:r>
      <w:r w:rsidR="007A4038">
        <w:t>safsafsafsafsa</w:t>
      </w:r>
    </w:p>
    <w:p w14:paraId="6AE5A446" w14:textId="61B44DC5" w:rsidR="00277B4C" w:rsidRPr="00E07828" w:rsidRDefault="00277B4C" w:rsidP="00277B4C">
      <w:pPr>
        <w:pStyle w:val="Heading1"/>
        <w:rPr>
          <w:color w:val="000000" w:themeColor="text1"/>
          <w:lang w:val="ru-RU"/>
        </w:rPr>
      </w:pPr>
      <w:r w:rsidRPr="000F383D">
        <w:rPr>
          <w:color w:val="000000" w:themeColor="text1"/>
          <w:lang w:val="ru-RU"/>
        </w:rPr>
        <w:t>4</w:t>
      </w:r>
      <w:r w:rsidRPr="00E07828">
        <w:rPr>
          <w:color w:val="000000" w:themeColor="text1"/>
          <w:lang w:val="ru-RU"/>
        </w:rPr>
        <w:t xml:space="preserve"> Секция</w:t>
      </w:r>
    </w:p>
    <w:p w14:paraId="06DBF2B1" w14:textId="77777777" w:rsidR="00277B4C" w:rsidRPr="00E07828" w:rsidRDefault="00277B4C" w:rsidP="00277B4C">
      <w:pPr>
        <w:rPr>
          <w:color w:val="000000" w:themeColor="text1"/>
          <w:lang w:val="ru-RU"/>
        </w:rPr>
      </w:pPr>
      <w:r w:rsidRPr="00E07828">
        <w:rPr>
          <w:color w:val="000000" w:themeColor="text1"/>
          <w:lang w:val="ru-RU"/>
        </w:rPr>
        <w:t xml:space="preserve">Текст в секции 1 </w:t>
      </w:r>
    </w:p>
    <w:p w14:paraId="7ABAF038" w14:textId="77777777" w:rsidR="00277B4C" w:rsidRPr="000F383D" w:rsidRDefault="00277B4C" w:rsidP="007A4038">
      <w:pPr>
        <w:rPr>
          <w:lang w:val="ru-RU"/>
        </w:rPr>
      </w:pPr>
    </w:p>
    <w:p w14:paraId="113593CE" w14:textId="5D18679D" w:rsidR="00277B4C" w:rsidRPr="00E07828" w:rsidRDefault="00277B4C" w:rsidP="00277B4C">
      <w:pPr>
        <w:pStyle w:val="Heading1"/>
        <w:rPr>
          <w:color w:val="000000" w:themeColor="text1"/>
          <w:lang w:val="ru-RU"/>
        </w:rPr>
      </w:pPr>
      <w:r w:rsidRPr="00277B4C">
        <w:rPr>
          <w:color w:val="000000" w:themeColor="text1"/>
          <w:lang w:val="ru-RU"/>
        </w:rPr>
        <w:t>5</w:t>
      </w:r>
      <w:r w:rsidRPr="00E07828">
        <w:rPr>
          <w:color w:val="000000" w:themeColor="text1"/>
          <w:lang w:val="ru-RU"/>
        </w:rPr>
        <w:t>1 Секция</w:t>
      </w:r>
    </w:p>
    <w:p w14:paraId="4F740EF7" w14:textId="77777777" w:rsidR="00277B4C" w:rsidRPr="00E07828" w:rsidRDefault="00277B4C" w:rsidP="00277B4C">
      <w:pPr>
        <w:rPr>
          <w:color w:val="000000" w:themeColor="text1"/>
          <w:lang w:val="ru-RU"/>
        </w:rPr>
      </w:pPr>
      <w:r w:rsidRPr="00E07828">
        <w:rPr>
          <w:color w:val="000000" w:themeColor="text1"/>
          <w:lang w:val="ru-RU"/>
        </w:rPr>
        <w:t xml:space="preserve">Текст в секции 1 </w:t>
      </w:r>
    </w:p>
    <w:p w14:paraId="1BEDE9F8" w14:textId="77777777" w:rsidR="00277B4C" w:rsidRPr="00277B4C" w:rsidRDefault="00277B4C" w:rsidP="007A4038">
      <w:pPr>
        <w:rPr>
          <w:lang w:val="ru-RU"/>
        </w:rPr>
      </w:pPr>
    </w:p>
    <w:p w14:paraId="744E24C2" w14:textId="0C4BE534" w:rsidR="00277B4C" w:rsidRPr="00E07828" w:rsidRDefault="00277B4C" w:rsidP="00277B4C">
      <w:pPr>
        <w:pStyle w:val="Heading1"/>
        <w:rPr>
          <w:color w:val="000000" w:themeColor="text1"/>
          <w:lang w:val="ru-RU"/>
        </w:rPr>
      </w:pPr>
      <w:r w:rsidRPr="00277B4C">
        <w:rPr>
          <w:color w:val="000000" w:themeColor="text1"/>
          <w:lang w:val="ru-RU"/>
        </w:rPr>
        <w:t>6</w:t>
      </w:r>
      <w:r w:rsidRPr="00E07828">
        <w:rPr>
          <w:color w:val="000000" w:themeColor="text1"/>
          <w:lang w:val="ru-RU"/>
        </w:rPr>
        <w:t>1 Секция</w:t>
      </w:r>
    </w:p>
    <w:p w14:paraId="74E52AA6" w14:textId="77777777" w:rsidR="00277B4C" w:rsidRPr="00E07828" w:rsidRDefault="00277B4C" w:rsidP="00277B4C">
      <w:pPr>
        <w:rPr>
          <w:color w:val="000000" w:themeColor="text1"/>
          <w:lang w:val="ru-RU"/>
        </w:rPr>
      </w:pPr>
      <w:r w:rsidRPr="00E07828">
        <w:rPr>
          <w:color w:val="000000" w:themeColor="text1"/>
          <w:lang w:val="ru-RU"/>
        </w:rPr>
        <w:t xml:space="preserve">Текст в секции 1 </w:t>
      </w:r>
    </w:p>
    <w:p w14:paraId="6720E716" w14:textId="77777777" w:rsidR="00277B4C" w:rsidRPr="00277B4C" w:rsidRDefault="00277B4C" w:rsidP="007A4038">
      <w:pPr>
        <w:rPr>
          <w:lang w:val="ru-RU"/>
        </w:rPr>
      </w:pPr>
    </w:p>
    <w:sectPr w:rsidR="00277B4C" w:rsidRPr="00277B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75788" w14:textId="77777777" w:rsidR="00885937" w:rsidRDefault="00885937" w:rsidP="00930413">
      <w:pPr>
        <w:spacing w:after="0" w:line="240" w:lineRule="auto"/>
      </w:pPr>
      <w:r>
        <w:separator/>
      </w:r>
    </w:p>
  </w:endnote>
  <w:endnote w:type="continuationSeparator" w:id="0">
    <w:p w14:paraId="1A6EB5E6" w14:textId="77777777" w:rsidR="00885937" w:rsidRDefault="00885937" w:rsidP="009304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CF52C" w14:textId="77777777" w:rsidR="00885937" w:rsidRDefault="00885937" w:rsidP="00930413">
      <w:pPr>
        <w:spacing w:after="0" w:line="240" w:lineRule="auto"/>
      </w:pPr>
      <w:r>
        <w:separator/>
      </w:r>
    </w:p>
  </w:footnote>
  <w:footnote w:type="continuationSeparator" w:id="0">
    <w:p w14:paraId="770D40EB" w14:textId="77777777" w:rsidR="00885937" w:rsidRDefault="00885937" w:rsidP="009304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66CB3"/>
    <w:multiLevelType w:val="multilevel"/>
    <w:tmpl w:val="A648850A"/>
    <w:lvl w:ilvl="0">
      <w:start w:val="1"/>
      <w:numFmt w:val="decimal"/>
      <w:lvlText w:val="%1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2" w:hanging="49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F8464BA"/>
    <w:multiLevelType w:val="hybridMultilevel"/>
    <w:tmpl w:val="0E3EAD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687687"/>
    <w:multiLevelType w:val="hybridMultilevel"/>
    <w:tmpl w:val="DADCB510"/>
    <w:lvl w:ilvl="0" w:tplc="D870D12A">
      <w:start w:val="1"/>
      <w:numFmt w:val="bullet"/>
      <w:lvlText w:val="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2140949750">
    <w:abstractNumId w:val="2"/>
  </w:num>
  <w:num w:numId="2" w16cid:durableId="1153107101">
    <w:abstractNumId w:val="0"/>
  </w:num>
  <w:num w:numId="3" w16cid:durableId="2355531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10B"/>
    <w:rsid w:val="00012508"/>
    <w:rsid w:val="00040155"/>
    <w:rsid w:val="00045E5E"/>
    <w:rsid w:val="00051DD0"/>
    <w:rsid w:val="000602E4"/>
    <w:rsid w:val="000606D1"/>
    <w:rsid w:val="00095315"/>
    <w:rsid w:val="000C106B"/>
    <w:rsid w:val="000E4C60"/>
    <w:rsid w:val="000F383D"/>
    <w:rsid w:val="000F40FA"/>
    <w:rsid w:val="00141488"/>
    <w:rsid w:val="001B45D9"/>
    <w:rsid w:val="001E1DAE"/>
    <w:rsid w:val="0022496A"/>
    <w:rsid w:val="00277B4C"/>
    <w:rsid w:val="002945D9"/>
    <w:rsid w:val="002E7E43"/>
    <w:rsid w:val="00341AC2"/>
    <w:rsid w:val="003F2F8D"/>
    <w:rsid w:val="00407B09"/>
    <w:rsid w:val="004450E3"/>
    <w:rsid w:val="004B34F3"/>
    <w:rsid w:val="004F548B"/>
    <w:rsid w:val="005B22A5"/>
    <w:rsid w:val="005C0EAB"/>
    <w:rsid w:val="00607E8A"/>
    <w:rsid w:val="006611A8"/>
    <w:rsid w:val="006B1A56"/>
    <w:rsid w:val="006C5418"/>
    <w:rsid w:val="00715B7A"/>
    <w:rsid w:val="0074028E"/>
    <w:rsid w:val="00790D91"/>
    <w:rsid w:val="007961B7"/>
    <w:rsid w:val="007A4038"/>
    <w:rsid w:val="007D71C1"/>
    <w:rsid w:val="007F2A43"/>
    <w:rsid w:val="0083110B"/>
    <w:rsid w:val="00843AC7"/>
    <w:rsid w:val="0085223F"/>
    <w:rsid w:val="00885937"/>
    <w:rsid w:val="008C36FC"/>
    <w:rsid w:val="00911A72"/>
    <w:rsid w:val="00930413"/>
    <w:rsid w:val="00987249"/>
    <w:rsid w:val="009A5DA2"/>
    <w:rsid w:val="009E66F9"/>
    <w:rsid w:val="00A11EA7"/>
    <w:rsid w:val="00A24906"/>
    <w:rsid w:val="00A671D8"/>
    <w:rsid w:val="00AB4E04"/>
    <w:rsid w:val="00AD60C9"/>
    <w:rsid w:val="00B4580B"/>
    <w:rsid w:val="00B57A52"/>
    <w:rsid w:val="00B85CFE"/>
    <w:rsid w:val="00B96BA3"/>
    <w:rsid w:val="00BA5E75"/>
    <w:rsid w:val="00BD540E"/>
    <w:rsid w:val="00BF1219"/>
    <w:rsid w:val="00BF4043"/>
    <w:rsid w:val="00C21CB4"/>
    <w:rsid w:val="00C3423C"/>
    <w:rsid w:val="00C532AB"/>
    <w:rsid w:val="00C92A0D"/>
    <w:rsid w:val="00C93F28"/>
    <w:rsid w:val="00CF49E7"/>
    <w:rsid w:val="00D048DB"/>
    <w:rsid w:val="00D62C8D"/>
    <w:rsid w:val="00E01B92"/>
    <w:rsid w:val="00E021AC"/>
    <w:rsid w:val="00E07828"/>
    <w:rsid w:val="00E77789"/>
    <w:rsid w:val="00EC00F4"/>
    <w:rsid w:val="00EF0AB7"/>
    <w:rsid w:val="00F30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CE39C"/>
  <w15:chartTrackingRefBased/>
  <w15:docId w15:val="{BB4F3742-3056-4B98-AF80-D395CC4A9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2A43"/>
  </w:style>
  <w:style w:type="paragraph" w:styleId="Heading1">
    <w:name w:val="heading 1"/>
    <w:basedOn w:val="Normal"/>
    <w:next w:val="Normal"/>
    <w:link w:val="Heading1Char"/>
    <w:uiPriority w:val="9"/>
    <w:qFormat/>
    <w:rsid w:val="007961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041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0A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45E5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A5D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62C8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961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9304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0413"/>
  </w:style>
  <w:style w:type="paragraph" w:styleId="Footer">
    <w:name w:val="footer"/>
    <w:basedOn w:val="Normal"/>
    <w:link w:val="FooterChar"/>
    <w:uiPriority w:val="99"/>
    <w:unhideWhenUsed/>
    <w:rsid w:val="009304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0413"/>
  </w:style>
  <w:style w:type="character" w:customStyle="1" w:styleId="Heading2Char">
    <w:name w:val="Heading 2 Char"/>
    <w:basedOn w:val="DefaultParagraphFont"/>
    <w:link w:val="Heading2"/>
    <w:uiPriority w:val="9"/>
    <w:rsid w:val="0093041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C21CB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1">
    <w:name w:val="Стиль1"/>
    <w:basedOn w:val="Normal"/>
    <w:next w:val="Heading4"/>
    <w:link w:val="10"/>
    <w:qFormat/>
    <w:rsid w:val="00045E5E"/>
    <w:pPr>
      <w:outlineLvl w:val="1"/>
    </w:pPr>
  </w:style>
  <w:style w:type="character" w:customStyle="1" w:styleId="Heading3Char">
    <w:name w:val="Heading 3 Char"/>
    <w:basedOn w:val="DefaultParagraphFont"/>
    <w:link w:val="Heading3"/>
    <w:uiPriority w:val="9"/>
    <w:rsid w:val="00EF0AB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45E5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10">
    <w:name w:val="Стиль1 Знак"/>
    <w:basedOn w:val="DefaultParagraphFont"/>
    <w:link w:val="1"/>
    <w:rsid w:val="00045E5E"/>
  </w:style>
  <w:style w:type="character" w:styleId="PlaceholderText">
    <w:name w:val="Placeholder Text"/>
    <w:basedOn w:val="DefaultParagraphFont"/>
    <w:uiPriority w:val="99"/>
    <w:semiHidden/>
    <w:rsid w:val="000602E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45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35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F1F42B-9DDC-48D5-93EF-84234DAC52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512</TotalTime>
  <Pages>6</Pages>
  <Words>506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Kartuzov_D@it.belstu.by Nad61818</dc:creator>
  <cp:keywords/>
  <dc:description/>
  <cp:lastModifiedBy>Danila Kartuzov</cp:lastModifiedBy>
  <cp:revision>106</cp:revision>
  <dcterms:created xsi:type="dcterms:W3CDTF">2025-08-02T12:41:00Z</dcterms:created>
  <dcterms:modified xsi:type="dcterms:W3CDTF">2025-08-04T10:12:00Z</dcterms:modified>
</cp:coreProperties>
</file>