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46A" w:rsidRDefault="00F7184F">
      <w:pPr>
        <w:pStyle w:val="1"/>
      </w:pPr>
      <w:bookmarkStart w:id="0" w:name="_GoBack"/>
      <w:bookmarkEnd w:id="0"/>
      <w:r>
        <w:t>Compound scope</w:t>
      </w:r>
    </w:p>
    <w:tbl>
      <w:tblPr>
        <w:tblStyle w:val="aa"/>
        <w:tblW w:w="0" w:type="auto"/>
        <w:tblLayout w:type="fixed"/>
        <w:tblLook w:val="04A0" w:firstRow="1" w:lastRow="0" w:firstColumn="1" w:lastColumn="0" w:noHBand="0" w:noVBand="1"/>
      </w:tblPr>
      <w:tblGrid>
        <w:gridCol w:w="2232"/>
        <w:gridCol w:w="1800"/>
        <w:gridCol w:w="2664"/>
        <w:gridCol w:w="1296"/>
        <w:gridCol w:w="1800"/>
      </w:tblGrid>
      <w:tr w:rsidR="0072146A">
        <w:tc>
          <w:tcPr>
            <w:tcW w:w="2232" w:type="dxa"/>
          </w:tcPr>
          <w:p w:rsidR="0072146A" w:rsidRDefault="00F7184F">
            <w:r>
              <w:rPr>
                <w:b/>
                <w:sz w:val="18"/>
              </w:rPr>
              <w:t>Reagent_1</w:t>
            </w:r>
          </w:p>
        </w:tc>
        <w:tc>
          <w:tcPr>
            <w:tcW w:w="1800" w:type="dxa"/>
          </w:tcPr>
          <w:p w:rsidR="0072146A" w:rsidRDefault="00F7184F">
            <w:r>
              <w:rPr>
                <w:b/>
                <w:sz w:val="18"/>
              </w:rPr>
              <w:t>Mass of Reagent_1, mg</w:t>
            </w:r>
          </w:p>
        </w:tc>
        <w:tc>
          <w:tcPr>
            <w:tcW w:w="2664" w:type="dxa"/>
          </w:tcPr>
          <w:p w:rsidR="0072146A" w:rsidRDefault="00F7184F">
            <w:r>
              <w:rPr>
                <w:b/>
                <w:sz w:val="18"/>
              </w:rPr>
              <w:t>Product</w:t>
            </w:r>
          </w:p>
        </w:tc>
        <w:tc>
          <w:tcPr>
            <w:tcW w:w="1296" w:type="dxa"/>
          </w:tcPr>
          <w:p w:rsidR="0072146A" w:rsidRDefault="00F7184F">
            <w:r>
              <w:rPr>
                <w:b/>
                <w:sz w:val="18"/>
              </w:rPr>
              <w:t>Product_number</w:t>
            </w:r>
          </w:p>
        </w:tc>
        <w:tc>
          <w:tcPr>
            <w:tcW w:w="1800" w:type="dxa"/>
          </w:tcPr>
          <w:p w:rsidR="0072146A" w:rsidRDefault="00F7184F">
            <w:r>
              <w:rPr>
                <w:b/>
                <w:sz w:val="18"/>
              </w:rPr>
              <w:t>Mass of product, mg</w:t>
            </w:r>
          </w:p>
        </w:tc>
      </w:tr>
      <w:tr w:rsidR="0072146A">
        <w:tc>
          <w:tcPr>
            <w:tcW w:w="2232" w:type="dxa"/>
          </w:tcPr>
          <w:p w:rsidR="0072146A" w:rsidRDefault="00591CF0">
            <w:r>
              <w:rPr>
                <w:noProof/>
                <w:lang w:eastAsia="ru-RU"/>
                <w14:ligatures w14:val="none"/>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405" type="#_x0000_t75" style="position:absolute;left:0;text-align:left;margin-left:0;margin-top:0;width:115.9pt;height:68.65pt;z-index:251758592;mso-position-horizontal-relative:text;mso-position-vertical-relative:text">
                  <v:imagedata r:id="rId7" o:title=""/>
                </v:shape>
                <o:OLEObject Type="Embed" ProgID="ACD.ChemSketchCDX" ShapeID="_x0000_s1405" DrawAspect="Content" ObjectID="_1852796144" r:id="rId8"/>
              </w:object>
            </w:r>
          </w:p>
        </w:tc>
        <w:tc>
          <w:tcPr>
            <w:tcW w:w="1800" w:type="dxa"/>
          </w:tcPr>
          <w:p w:rsidR="0072146A" w:rsidRDefault="00F7184F">
            <w:r>
              <w:rPr>
                <w:sz w:val="18"/>
              </w:rPr>
              <w:t>1000</w:t>
            </w:r>
          </w:p>
        </w:tc>
        <w:tc>
          <w:tcPr>
            <w:tcW w:w="2664" w:type="dxa"/>
          </w:tcPr>
          <w:p w:rsidR="0072146A" w:rsidRDefault="00F7184F">
            <w:r>
              <w:rPr>
                <w:sz w:val="18"/>
              </w:rPr>
              <w:object w:dxaOrig="1440" w:dyaOrig="1440" w14:anchorId="41F168ED">
                <v:shape id="_x0000_s1026" type="#_x0000_t75" style="position:absolute;left:0;text-align:left;margin-left:-.9pt;margin-top:4.8pt;width:130.2pt;height:61.2pt;z-index:251637760;mso-position-horizontal-relative:text;mso-position-vertical-relative:text">
                  <v:imagedata r:id="rId9" o:title=""/>
                  <w10:wrap type="square"/>
                </v:shape>
                <o:OLEObject Type="Embed" ProgID="ACD.ChemSketchCDX" ShapeID="_x0000_s1026" DrawAspect="Content" ObjectID="_1852796117" r:id="rId10"/>
              </w:object>
            </w:r>
          </w:p>
        </w:tc>
        <w:tc>
          <w:tcPr>
            <w:tcW w:w="1296" w:type="dxa"/>
          </w:tcPr>
          <w:p w:rsidR="0072146A" w:rsidRDefault="00F7184F">
            <w:r>
              <w:rPr>
                <w:sz w:val="18"/>
              </w:rPr>
              <w:t>2g</w:t>
            </w:r>
          </w:p>
        </w:tc>
        <w:tc>
          <w:tcPr>
            <w:tcW w:w="1800" w:type="dxa"/>
          </w:tcPr>
          <w:p w:rsidR="0072146A" w:rsidRDefault="00F7184F">
            <w:r>
              <w:rPr>
                <w:sz w:val="18"/>
              </w:rPr>
              <w:t>715</w:t>
            </w:r>
          </w:p>
        </w:tc>
      </w:tr>
      <w:tr w:rsidR="0072146A">
        <w:tc>
          <w:tcPr>
            <w:tcW w:w="2232" w:type="dxa"/>
          </w:tcPr>
          <w:p w:rsidR="0072146A" w:rsidRDefault="00591CF0">
            <w:r>
              <w:rPr>
                <w:noProof/>
                <w:lang w:eastAsia="ru-RU"/>
                <w14:ligatures w14:val="none"/>
              </w:rPr>
              <w:object w:dxaOrig="1440" w:dyaOrig="1440">
                <v:shape id="_x0000_s1406" type="#_x0000_t75" style="position:absolute;left:0;text-align:left;margin-left:0;margin-top:0;width:129.15pt;height:64.55pt;z-index:251759616;mso-position-horizontal-relative:text;mso-position-vertical-relative:text">
                  <v:imagedata r:id="rId11" o:title=""/>
                </v:shape>
                <o:OLEObject Type="Embed" ProgID="ACD.ChemSketchCDX" ShapeID="_x0000_s1406" DrawAspect="Content" ObjectID="_1852796145" r:id="rId12"/>
              </w:object>
            </w:r>
          </w:p>
        </w:tc>
        <w:tc>
          <w:tcPr>
            <w:tcW w:w="1800" w:type="dxa"/>
          </w:tcPr>
          <w:p w:rsidR="0072146A" w:rsidRDefault="00F7184F">
            <w:r>
              <w:rPr>
                <w:sz w:val="18"/>
              </w:rPr>
              <w:t>1000</w:t>
            </w:r>
          </w:p>
        </w:tc>
        <w:tc>
          <w:tcPr>
            <w:tcW w:w="2664" w:type="dxa"/>
          </w:tcPr>
          <w:p w:rsidR="0072146A" w:rsidRDefault="00F7184F">
            <w:r>
              <w:rPr>
                <w:sz w:val="18"/>
              </w:rPr>
              <w:object w:dxaOrig="1440" w:dyaOrig="1440" w14:anchorId="6553141A">
                <v:shape id="_x0000_s1031" type="#_x0000_t75" style="position:absolute;left:0;text-align:left;margin-left:-.9pt;margin-top:9pt;width:133.8pt;height:63.55pt;z-index:251638784;mso-position-horizontal-relative:text;mso-position-vertical-relative:text">
                  <v:imagedata r:id="rId13" o:title=""/>
                  <w10:wrap type="square"/>
                </v:shape>
                <o:OLEObject Type="Embed" ProgID="ACD.ChemSketchCDX" ShapeID="_x0000_s1031" DrawAspect="Content" ObjectID="_1852796118" r:id="rId14"/>
              </w:object>
            </w:r>
          </w:p>
        </w:tc>
        <w:tc>
          <w:tcPr>
            <w:tcW w:w="1296" w:type="dxa"/>
          </w:tcPr>
          <w:p w:rsidR="0072146A" w:rsidRDefault="00F7184F">
            <w:r>
              <w:rPr>
                <w:sz w:val="18"/>
              </w:rPr>
              <w:t>2h</w:t>
            </w:r>
          </w:p>
        </w:tc>
        <w:tc>
          <w:tcPr>
            <w:tcW w:w="1800" w:type="dxa"/>
          </w:tcPr>
          <w:p w:rsidR="0072146A" w:rsidRDefault="00F7184F">
            <w:r>
              <w:rPr>
                <w:sz w:val="18"/>
              </w:rPr>
              <w:t>400</w:t>
            </w:r>
          </w:p>
        </w:tc>
      </w:tr>
      <w:tr w:rsidR="0072146A">
        <w:tc>
          <w:tcPr>
            <w:tcW w:w="2232" w:type="dxa"/>
          </w:tcPr>
          <w:p w:rsidR="0072146A" w:rsidRDefault="00591CF0">
            <w:r>
              <w:rPr>
                <w:noProof/>
                <w:lang w:eastAsia="ru-RU"/>
                <w14:ligatures w14:val="none"/>
              </w:rPr>
              <w:object w:dxaOrig="1440" w:dyaOrig="1440">
                <v:shape id="_x0000_s1407" type="#_x0000_t75" style="position:absolute;left:0;text-align:left;margin-left:0;margin-top:0;width:124.35pt;height:58.8pt;z-index:251760640;mso-position-horizontal-relative:text;mso-position-vertical-relative:text">
                  <v:imagedata r:id="rId15" o:title=""/>
                </v:shape>
                <o:OLEObject Type="Embed" ProgID="ACD.ChemSketchCDX" ShapeID="_x0000_s1407" DrawAspect="Content" ObjectID="_1852796146" r:id="rId16"/>
              </w:object>
            </w:r>
          </w:p>
        </w:tc>
        <w:tc>
          <w:tcPr>
            <w:tcW w:w="1800" w:type="dxa"/>
          </w:tcPr>
          <w:p w:rsidR="0072146A" w:rsidRDefault="00F7184F">
            <w:r>
              <w:rPr>
                <w:sz w:val="18"/>
              </w:rPr>
              <w:t>1000</w:t>
            </w:r>
          </w:p>
        </w:tc>
        <w:tc>
          <w:tcPr>
            <w:tcW w:w="2664" w:type="dxa"/>
          </w:tcPr>
          <w:p w:rsidR="0072146A" w:rsidRDefault="00F7184F">
            <w:r>
              <w:rPr>
                <w:sz w:val="18"/>
              </w:rPr>
              <w:object w:dxaOrig="1440" w:dyaOrig="1440" w14:anchorId="3447729A">
                <v:shape id="_x0000_s1137" type="#_x0000_t75" style="position:absolute;left:0;text-align:left;margin-left:-.85pt;margin-top:4.8pt;width:129.25pt;height:57.85pt;z-index:251662336;mso-position-horizontal:absolute;mso-position-horizontal-relative:text;mso-position-vertical:absolute;mso-position-vertical-relative:text">
                  <v:imagedata r:id="rId17" o:title=""/>
                  <w10:wrap type="square"/>
                </v:shape>
                <o:OLEObject Type="Embed" ProgID="ACD.ChemSketchCDX" ShapeID="_x0000_s1137" DrawAspect="Content" ObjectID="_1852796119" r:id="rId18"/>
              </w:object>
            </w:r>
          </w:p>
        </w:tc>
        <w:tc>
          <w:tcPr>
            <w:tcW w:w="1296" w:type="dxa"/>
          </w:tcPr>
          <w:p w:rsidR="0072146A" w:rsidRDefault="00F7184F">
            <w:r>
              <w:rPr>
                <w:sz w:val="18"/>
              </w:rPr>
              <w:t>2k</w:t>
            </w:r>
          </w:p>
        </w:tc>
        <w:tc>
          <w:tcPr>
            <w:tcW w:w="1800" w:type="dxa"/>
          </w:tcPr>
          <w:p w:rsidR="0072146A" w:rsidRDefault="00F7184F">
            <w:r>
              <w:rPr>
                <w:sz w:val="18"/>
              </w:rPr>
              <w:t>582</w:t>
            </w:r>
          </w:p>
        </w:tc>
      </w:tr>
      <w:tr w:rsidR="0072146A">
        <w:tc>
          <w:tcPr>
            <w:tcW w:w="2232" w:type="dxa"/>
          </w:tcPr>
          <w:p w:rsidR="0072146A" w:rsidRDefault="00591CF0">
            <w:r>
              <w:rPr>
                <w:noProof/>
                <w:lang w:eastAsia="ru-RU"/>
                <w14:ligatures w14:val="none"/>
              </w:rPr>
              <w:object w:dxaOrig="1440" w:dyaOrig="1440">
                <v:shape id="_x0000_s1408" type="#_x0000_t75" style="position:absolute;left:0;text-align:left;margin-left:0;margin-top:0;width:100.35pt;height:57.85pt;z-index:251761664;mso-position-horizontal-relative:text;mso-position-vertical-relative:text">
                  <v:imagedata r:id="rId19" o:title=""/>
                </v:shape>
                <o:OLEObject Type="Embed" ProgID="ACD.ChemSketchCDX" ShapeID="_x0000_s1408" DrawAspect="Content" ObjectID="_1852796147" r:id="rId20"/>
              </w:object>
            </w:r>
          </w:p>
        </w:tc>
        <w:tc>
          <w:tcPr>
            <w:tcW w:w="1800" w:type="dxa"/>
          </w:tcPr>
          <w:p w:rsidR="0072146A" w:rsidRDefault="00F7184F">
            <w:r>
              <w:rPr>
                <w:sz w:val="18"/>
              </w:rPr>
              <w:t>230</w:t>
            </w:r>
          </w:p>
        </w:tc>
        <w:tc>
          <w:tcPr>
            <w:tcW w:w="2664" w:type="dxa"/>
          </w:tcPr>
          <w:p w:rsidR="0072146A" w:rsidRDefault="00F7184F">
            <w:r>
              <w:rPr>
                <w:sz w:val="18"/>
              </w:rPr>
              <w:object w:dxaOrig="1440" w:dyaOrig="1440" w14:anchorId="5DDA8948">
                <v:shape id="_x0000_s1152" type="#_x0000_t75" style="position:absolute;left:0;text-align:left;margin-left:4.05pt;margin-top:.75pt;width:99pt;height:100.2pt;z-index:251667456;mso-position-horizontal-relative:text;mso-position-vertical-relative:text" wrapcoords="16527 645 12764 1773 12600 3224 13745 3224 8345 4836 6709 5481 6709 6609 9164 8382 10309 8382 6545 9188 6382 10155 7527 10961 6382 12412 6218 13540 3436 14507 1145 15636 327 16925 491 19827 2291 21116 3927 21116 4582 21116 6218 21116 10636 19343 10473 18699 16691 18376 16855 16603 13418 16119 16527 14185 16036 10961 20127 8382 19800 6609 19473 5803 21109 4191 20945 3224 18327 3224 18000 645 16527 645">
                  <v:imagedata r:id="rId21" o:title=""/>
                  <w10:wrap type="square"/>
                </v:shape>
                <o:OLEObject Type="Embed" ProgID="ACD.ChemSketchCDX" ShapeID="_x0000_s1152" DrawAspect="Content" ObjectID="_1852796120" r:id="rId22"/>
              </w:object>
            </w:r>
          </w:p>
        </w:tc>
        <w:tc>
          <w:tcPr>
            <w:tcW w:w="1296" w:type="dxa"/>
          </w:tcPr>
          <w:p w:rsidR="0072146A" w:rsidRDefault="00F7184F">
            <w:r>
              <w:rPr>
                <w:sz w:val="18"/>
              </w:rPr>
              <w:t>3a</w:t>
            </w:r>
          </w:p>
        </w:tc>
        <w:tc>
          <w:tcPr>
            <w:tcW w:w="1800" w:type="dxa"/>
          </w:tcPr>
          <w:p w:rsidR="0072146A" w:rsidRDefault="00F7184F">
            <w:r>
              <w:rPr>
                <w:sz w:val="18"/>
              </w:rPr>
              <w:t>278</w:t>
            </w:r>
          </w:p>
        </w:tc>
      </w:tr>
      <w:tr w:rsidR="0072146A">
        <w:tc>
          <w:tcPr>
            <w:tcW w:w="2232" w:type="dxa"/>
          </w:tcPr>
          <w:p w:rsidR="0072146A" w:rsidRDefault="00591CF0">
            <w:r>
              <w:rPr>
                <w:noProof/>
                <w:lang w:eastAsia="ru-RU"/>
                <w14:ligatures w14:val="none"/>
              </w:rPr>
              <w:lastRenderedPageBreak/>
              <w:object w:dxaOrig="1440" w:dyaOrig="1440">
                <v:shape id="_x0000_s1409" type="#_x0000_t75" style="position:absolute;left:0;text-align:left;margin-left:0;margin-top:0;width:113pt;height:59.55pt;z-index:251762688;mso-position-horizontal-relative:text;mso-position-vertical-relative:text">
                  <v:imagedata r:id="rId23" o:title=""/>
                </v:shape>
                <o:OLEObject Type="Embed" ProgID="ACD.ChemSketchCDX" ShapeID="_x0000_s1409" DrawAspect="Content" ObjectID="_1852796148" r:id="rId24"/>
              </w:object>
            </w:r>
          </w:p>
        </w:tc>
        <w:tc>
          <w:tcPr>
            <w:tcW w:w="1800" w:type="dxa"/>
          </w:tcPr>
          <w:p w:rsidR="0072146A" w:rsidRDefault="00F7184F">
            <w:r>
              <w:rPr>
                <w:sz w:val="18"/>
              </w:rPr>
              <w:t>300</w:t>
            </w:r>
          </w:p>
        </w:tc>
        <w:tc>
          <w:tcPr>
            <w:tcW w:w="2664" w:type="dxa"/>
          </w:tcPr>
          <w:p w:rsidR="0072146A" w:rsidRDefault="00F7184F">
            <w:r>
              <w:rPr>
                <w:sz w:val="18"/>
              </w:rPr>
              <w:object w:dxaOrig="1440" w:dyaOrig="1440" w14:anchorId="7F9C7CEB">
                <v:shape id="_x0000_s1190" type="#_x0000_t75" style="position:absolute;left:0;text-align:left;margin-left:.3pt;margin-top:.7pt;width:98.1pt;height:97.7pt;z-index:251679744;mso-position-horizontal-relative:text;mso-position-vertical-relative:text">
                  <v:imagedata r:id="rId25" o:title=""/>
                  <w10:wrap type="square"/>
                </v:shape>
                <o:OLEObject Type="Embed" ProgID="ACD.ChemSketchCDX" ShapeID="_x0000_s1190" DrawAspect="Content" ObjectID="_1852796121" r:id="rId26"/>
              </w:object>
            </w:r>
          </w:p>
        </w:tc>
        <w:tc>
          <w:tcPr>
            <w:tcW w:w="1296" w:type="dxa"/>
          </w:tcPr>
          <w:p w:rsidR="0072146A" w:rsidRDefault="00F7184F">
            <w:r>
              <w:rPr>
                <w:sz w:val="18"/>
              </w:rPr>
              <w:t>3b</w:t>
            </w:r>
          </w:p>
        </w:tc>
        <w:tc>
          <w:tcPr>
            <w:tcW w:w="1800" w:type="dxa"/>
          </w:tcPr>
          <w:p w:rsidR="0072146A" w:rsidRDefault="00F7184F">
            <w:r>
              <w:rPr>
                <w:sz w:val="18"/>
              </w:rPr>
              <w:t>370</w:t>
            </w:r>
          </w:p>
        </w:tc>
      </w:tr>
      <w:tr w:rsidR="0072146A">
        <w:tc>
          <w:tcPr>
            <w:tcW w:w="2232" w:type="dxa"/>
          </w:tcPr>
          <w:p w:rsidR="0072146A" w:rsidRDefault="00FE540E">
            <w:r>
              <w:rPr>
                <w:noProof/>
                <w:lang w:eastAsia="ru-RU"/>
                <w14:ligatures w14:val="none"/>
              </w:rPr>
              <w:object w:dxaOrig="1440" w:dyaOrig="1440">
                <v:shape id="_x0000_s1410" type="#_x0000_t75" style="position:absolute;left:0;text-align:left;margin-left:0;margin-top:0;width:100.55pt;height:59.55pt;z-index:251763712;mso-position-horizontal-relative:text;mso-position-vertical-relative:text">
                  <v:imagedata r:id="rId27" o:title=""/>
                </v:shape>
                <o:OLEObject Type="Embed" ProgID="ACD.ChemSketchCDX" ShapeID="_x0000_s1410" DrawAspect="Content" ObjectID="_1852796149" r:id="rId28"/>
              </w:object>
            </w:r>
          </w:p>
        </w:tc>
        <w:tc>
          <w:tcPr>
            <w:tcW w:w="1800" w:type="dxa"/>
          </w:tcPr>
          <w:p w:rsidR="0072146A" w:rsidRDefault="00F7184F">
            <w:r>
              <w:rPr>
                <w:sz w:val="18"/>
              </w:rPr>
              <w:t>150</w:t>
            </w:r>
          </w:p>
        </w:tc>
        <w:tc>
          <w:tcPr>
            <w:tcW w:w="2664" w:type="dxa"/>
          </w:tcPr>
          <w:p w:rsidR="0072146A" w:rsidRDefault="00F7184F">
            <w:r>
              <w:rPr>
                <w:sz w:val="18"/>
              </w:rPr>
              <w:object w:dxaOrig="1440" w:dyaOrig="1440" w14:anchorId="78002AFD">
                <v:shape id="_x0000_s1346" type="#_x0000_t75" style="position:absolute;left:0;text-align:left;margin-left:.3pt;margin-top:1.4pt;width:91.85pt;height:91.25pt;z-index:251735040;mso-position-horizontal-relative:text;mso-position-vertical-relative:text">
                  <v:imagedata r:id="rId29" o:title=""/>
                  <w10:wrap type="square"/>
                </v:shape>
                <o:OLEObject Type="Embed" ProgID="ACD.ChemSketchCDX" ShapeID="_x0000_s1346" DrawAspect="Content" ObjectID="_1852796122" r:id="rId30"/>
              </w:object>
            </w:r>
          </w:p>
        </w:tc>
        <w:tc>
          <w:tcPr>
            <w:tcW w:w="1296" w:type="dxa"/>
          </w:tcPr>
          <w:p w:rsidR="0072146A" w:rsidRDefault="00F7184F">
            <w:r>
              <w:rPr>
                <w:sz w:val="18"/>
              </w:rPr>
              <w:t>3c</w:t>
            </w:r>
          </w:p>
        </w:tc>
        <w:tc>
          <w:tcPr>
            <w:tcW w:w="1800" w:type="dxa"/>
          </w:tcPr>
          <w:p w:rsidR="0072146A" w:rsidRDefault="00F7184F">
            <w:r>
              <w:rPr>
                <w:sz w:val="18"/>
              </w:rPr>
              <w:t>189</w:t>
            </w:r>
          </w:p>
        </w:tc>
      </w:tr>
      <w:tr w:rsidR="0072146A">
        <w:tc>
          <w:tcPr>
            <w:tcW w:w="2232" w:type="dxa"/>
          </w:tcPr>
          <w:p w:rsidR="0072146A" w:rsidRDefault="00FE540E">
            <w:r>
              <w:rPr>
                <w:noProof/>
                <w:lang w:eastAsia="ru-RU"/>
                <w14:ligatures w14:val="none"/>
              </w:rPr>
              <w:object w:dxaOrig="1440" w:dyaOrig="1440">
                <v:shape id="_x0000_s1411" type="#_x0000_t75" style="position:absolute;left:0;text-align:left;margin-left:0;margin-top:0;width:116.15pt;height:59pt;z-index:251764736;mso-position-horizontal-relative:text;mso-position-vertical-relative:text">
                  <v:imagedata r:id="rId31" o:title=""/>
                </v:shape>
                <o:OLEObject Type="Embed" ProgID="ACD.ChemSketchCDX" ShapeID="_x0000_s1411" DrawAspect="Content" ObjectID="_1852796150" r:id="rId32"/>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21F35A5E">
                <v:shape id="_x0000_s1071" type="#_x0000_t75" style="position:absolute;left:0;text-align:left;margin-left:8.85pt;margin-top:1.45pt;width:100.65pt;height:100.8pt;z-index:251642880;mso-position-horizontal-relative:text;mso-position-vertical-relative:text">
                  <v:imagedata r:id="rId33" o:title=""/>
                  <w10:wrap type="square"/>
                </v:shape>
                <o:OLEObject Type="Embed" ProgID="ACD.ChemSketchCDX" ShapeID="_x0000_s1071" DrawAspect="Content" ObjectID="_1852796123" r:id="rId34"/>
              </w:object>
            </w:r>
          </w:p>
        </w:tc>
        <w:tc>
          <w:tcPr>
            <w:tcW w:w="1296" w:type="dxa"/>
          </w:tcPr>
          <w:p w:rsidR="0072146A" w:rsidRDefault="00F7184F">
            <w:r>
              <w:rPr>
                <w:sz w:val="18"/>
              </w:rPr>
              <w:t>3d</w:t>
            </w:r>
          </w:p>
        </w:tc>
        <w:tc>
          <w:tcPr>
            <w:tcW w:w="1800" w:type="dxa"/>
          </w:tcPr>
          <w:p w:rsidR="0072146A" w:rsidRDefault="00F7184F">
            <w:r>
              <w:rPr>
                <w:sz w:val="18"/>
              </w:rPr>
              <w:t>231</w:t>
            </w:r>
          </w:p>
        </w:tc>
      </w:tr>
      <w:tr w:rsidR="0072146A">
        <w:tc>
          <w:tcPr>
            <w:tcW w:w="2232" w:type="dxa"/>
          </w:tcPr>
          <w:p w:rsidR="0072146A" w:rsidRDefault="00FE540E">
            <w:r>
              <w:rPr>
                <w:noProof/>
                <w:lang w:eastAsia="ru-RU"/>
                <w14:ligatures w14:val="none"/>
              </w:rPr>
              <w:object w:dxaOrig="1440" w:dyaOrig="1440">
                <v:shape id="_x0000_s1412" type="#_x0000_t75" style="position:absolute;left:0;text-align:left;margin-left:0;margin-top:0;width:121.45pt;height:59pt;z-index:251765760;mso-position-horizontal-relative:text;mso-position-vertical-relative:text">
                  <v:imagedata r:id="rId35" o:title=""/>
                </v:shape>
                <o:OLEObject Type="Embed" ProgID="ACD.ChemSketchCDX" ShapeID="_x0000_s1412" DrawAspect="Content" ObjectID="_1852796151" r:id="rId36"/>
              </w:object>
            </w:r>
          </w:p>
        </w:tc>
        <w:tc>
          <w:tcPr>
            <w:tcW w:w="1800" w:type="dxa"/>
          </w:tcPr>
          <w:p w:rsidR="0072146A" w:rsidRDefault="00F7184F">
            <w:r>
              <w:rPr>
                <w:sz w:val="18"/>
              </w:rPr>
              <w:t>150</w:t>
            </w:r>
          </w:p>
        </w:tc>
        <w:tc>
          <w:tcPr>
            <w:tcW w:w="2664" w:type="dxa"/>
          </w:tcPr>
          <w:p w:rsidR="0072146A" w:rsidRDefault="00F7184F">
            <w:r>
              <w:rPr>
                <w:sz w:val="18"/>
              </w:rPr>
              <w:object w:dxaOrig="1440" w:dyaOrig="1440" w14:anchorId="3FC5CA6C">
                <v:shape id="_x0000_s1070" type="#_x0000_t75" style="position:absolute;left:0;text-align:left;margin-left:-1.95pt;margin-top:8.6pt;width:105.45pt;height:100.35pt;z-index:251641856;mso-position-horizontal-relative:text;mso-position-vertical-relative:text">
                  <v:imagedata r:id="rId37" o:title=""/>
                  <w10:wrap type="square"/>
                </v:shape>
                <o:OLEObject Type="Embed" ProgID="ACD.ChemSketchCDX" ShapeID="_x0000_s1070" DrawAspect="Content" ObjectID="_1852796124" r:id="rId38"/>
              </w:object>
            </w:r>
          </w:p>
        </w:tc>
        <w:tc>
          <w:tcPr>
            <w:tcW w:w="1296" w:type="dxa"/>
          </w:tcPr>
          <w:p w:rsidR="0072146A" w:rsidRDefault="00F7184F">
            <w:r>
              <w:rPr>
                <w:sz w:val="18"/>
              </w:rPr>
              <w:t>3e</w:t>
            </w:r>
          </w:p>
        </w:tc>
        <w:tc>
          <w:tcPr>
            <w:tcW w:w="1800" w:type="dxa"/>
          </w:tcPr>
          <w:p w:rsidR="0072146A" w:rsidRDefault="00F7184F">
            <w:r>
              <w:rPr>
                <w:sz w:val="18"/>
              </w:rPr>
              <w:t>155</w:t>
            </w:r>
          </w:p>
        </w:tc>
      </w:tr>
      <w:tr w:rsidR="0072146A">
        <w:tc>
          <w:tcPr>
            <w:tcW w:w="2232" w:type="dxa"/>
          </w:tcPr>
          <w:p w:rsidR="0072146A" w:rsidRDefault="00FE540E">
            <w:r>
              <w:rPr>
                <w:noProof/>
                <w:lang w:eastAsia="ru-RU"/>
                <w14:ligatures w14:val="none"/>
              </w:rPr>
              <w:lastRenderedPageBreak/>
              <w:object w:dxaOrig="1440" w:dyaOrig="1440">
                <v:shape id="_x0000_s1413" type="#_x0000_t75" style="position:absolute;left:0;text-align:left;margin-left:0;margin-top:0;width:124.8pt;height:59.75pt;z-index:251766784;mso-position-horizontal-relative:text;mso-position-vertical-relative:text">
                  <v:imagedata r:id="rId39" o:title=""/>
                </v:shape>
                <o:OLEObject Type="Embed" ProgID="ACD.ChemSketchCDX" ShapeID="_x0000_s1413" DrawAspect="Content" ObjectID="_1852796152" r:id="rId40"/>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0A18E947">
                <v:shape id="_x0000_s1073" type="#_x0000_t75" style="position:absolute;left:0;text-align:left;margin-left:8.85pt;margin-top:2.3pt;width:116.5pt;height:101.8pt;z-index:251643904;mso-position-horizontal-relative:text;mso-position-vertical-relative:text">
                  <v:imagedata r:id="rId41" o:title=""/>
                  <w10:wrap type="square"/>
                </v:shape>
                <o:OLEObject Type="Embed" ProgID="ACD.ChemSketchCDX" ShapeID="_x0000_s1073" DrawAspect="Content" ObjectID="_1852796125" r:id="rId42"/>
              </w:object>
            </w:r>
          </w:p>
        </w:tc>
        <w:tc>
          <w:tcPr>
            <w:tcW w:w="1296" w:type="dxa"/>
          </w:tcPr>
          <w:p w:rsidR="0072146A" w:rsidRDefault="00F7184F">
            <w:r>
              <w:rPr>
                <w:sz w:val="18"/>
              </w:rPr>
              <w:t>3f</w:t>
            </w:r>
          </w:p>
        </w:tc>
        <w:tc>
          <w:tcPr>
            <w:tcW w:w="1800" w:type="dxa"/>
          </w:tcPr>
          <w:p w:rsidR="0072146A" w:rsidRDefault="00F7184F">
            <w:r>
              <w:rPr>
                <w:sz w:val="18"/>
              </w:rPr>
              <w:t>205</w:t>
            </w:r>
          </w:p>
        </w:tc>
      </w:tr>
      <w:tr w:rsidR="0072146A">
        <w:tc>
          <w:tcPr>
            <w:tcW w:w="2232" w:type="dxa"/>
          </w:tcPr>
          <w:p w:rsidR="0072146A" w:rsidRDefault="00FE540E">
            <w:r>
              <w:rPr>
                <w:noProof/>
                <w:lang w:eastAsia="ru-RU"/>
                <w14:ligatures w14:val="none"/>
              </w:rPr>
              <w:object w:dxaOrig="1440" w:dyaOrig="1440">
                <v:shape id="_x0000_s1414" type="#_x0000_t75" style="position:absolute;left:0;text-align:left;margin-left:0;margin-top:0;width:124.05pt;height:70.05pt;z-index:251767808;mso-position-horizontal-relative:text;mso-position-vertical-relative:text">
                  <v:imagedata r:id="rId43" o:title=""/>
                </v:shape>
                <o:OLEObject Type="Embed" ProgID="ACD.ChemSketchCDX" ShapeID="_x0000_s1414" DrawAspect="Content" ObjectID="_1852796153" r:id="rId44"/>
              </w:object>
            </w:r>
          </w:p>
        </w:tc>
        <w:tc>
          <w:tcPr>
            <w:tcW w:w="1800" w:type="dxa"/>
          </w:tcPr>
          <w:p w:rsidR="0072146A" w:rsidRDefault="00F7184F">
            <w:r>
              <w:rPr>
                <w:sz w:val="18"/>
              </w:rPr>
              <w:t>235</w:t>
            </w:r>
          </w:p>
        </w:tc>
        <w:tc>
          <w:tcPr>
            <w:tcW w:w="2664" w:type="dxa"/>
          </w:tcPr>
          <w:p w:rsidR="0072146A" w:rsidRDefault="00F7184F">
            <w:r>
              <w:rPr>
                <w:sz w:val="18"/>
              </w:rPr>
              <w:object w:dxaOrig="1440" w:dyaOrig="1440" w14:anchorId="270D8751">
                <v:shape id="_x0000_s1074" type="#_x0000_t75" style="position:absolute;left:0;text-align:left;margin-left:-1.35pt;margin-top:1.2pt;width:123.85pt;height:101.7pt;z-index:251644928;mso-position-horizontal-relative:text;mso-position-vertical-relative:text">
                  <v:imagedata r:id="rId45" o:title=""/>
                  <w10:wrap type="square"/>
                </v:shape>
                <o:OLEObject Type="Embed" ProgID="ACD.ChemSketchCDX" ShapeID="_x0000_s1074" DrawAspect="Content" ObjectID="_1852796126" r:id="rId46"/>
              </w:object>
            </w:r>
          </w:p>
        </w:tc>
        <w:tc>
          <w:tcPr>
            <w:tcW w:w="1296" w:type="dxa"/>
          </w:tcPr>
          <w:p w:rsidR="0072146A" w:rsidRDefault="00F7184F">
            <w:r>
              <w:rPr>
                <w:sz w:val="18"/>
              </w:rPr>
              <w:t>3g</w:t>
            </w:r>
          </w:p>
        </w:tc>
        <w:tc>
          <w:tcPr>
            <w:tcW w:w="1800" w:type="dxa"/>
          </w:tcPr>
          <w:p w:rsidR="0072146A" w:rsidRDefault="00F7184F">
            <w:r>
              <w:rPr>
                <w:sz w:val="18"/>
              </w:rPr>
              <w:t>245</w:t>
            </w:r>
          </w:p>
        </w:tc>
      </w:tr>
      <w:tr w:rsidR="0072146A">
        <w:tc>
          <w:tcPr>
            <w:tcW w:w="2232" w:type="dxa"/>
          </w:tcPr>
          <w:p w:rsidR="0072146A" w:rsidRDefault="00FE540E">
            <w:r>
              <w:rPr>
                <w:noProof/>
                <w:lang w:eastAsia="ru-RU"/>
                <w14:ligatures w14:val="none"/>
              </w:rPr>
              <w:object w:dxaOrig="1440" w:dyaOrig="1440">
                <v:shape id="_x0000_s1415" type="#_x0000_t75" style="position:absolute;left:0;text-align:left;margin-left:0;margin-top:0;width:132pt;height:61.45pt;z-index:251768832;mso-position-horizontal-relative:text;mso-position-vertical-relative:text">
                  <v:imagedata r:id="rId47" o:title=""/>
                </v:shape>
                <o:OLEObject Type="Embed" ProgID="ACD.ChemSketchCDX" ShapeID="_x0000_s1415" DrawAspect="Content" ObjectID="_1852796154" r:id="rId48"/>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0DB13F61">
                <v:shape id="_x0000_s1075" type="#_x0000_t75" style="position:absolute;left:0;text-align:left;margin-left:-1.35pt;margin-top:6.5pt;width:119.9pt;height:103.85pt;z-index:251645952;mso-position-horizontal-relative:text;mso-position-vertical-relative:text">
                  <v:imagedata r:id="rId49" o:title=""/>
                  <w10:wrap type="square"/>
                </v:shape>
                <o:OLEObject Type="Embed" ProgID="ACD.ChemSketchCDX" ShapeID="_x0000_s1075" DrawAspect="Content" ObjectID="_1852796127" r:id="rId50"/>
              </w:object>
            </w:r>
          </w:p>
        </w:tc>
        <w:tc>
          <w:tcPr>
            <w:tcW w:w="1296" w:type="dxa"/>
          </w:tcPr>
          <w:p w:rsidR="0072146A" w:rsidRDefault="00F7184F">
            <w:r>
              <w:rPr>
                <w:sz w:val="18"/>
              </w:rPr>
              <w:t>3h</w:t>
            </w:r>
          </w:p>
        </w:tc>
        <w:tc>
          <w:tcPr>
            <w:tcW w:w="1800" w:type="dxa"/>
          </w:tcPr>
          <w:p w:rsidR="0072146A" w:rsidRDefault="00F7184F">
            <w:r>
              <w:rPr>
                <w:sz w:val="18"/>
              </w:rPr>
              <w:t>217</w:t>
            </w:r>
          </w:p>
        </w:tc>
      </w:tr>
      <w:tr w:rsidR="0072146A">
        <w:tc>
          <w:tcPr>
            <w:tcW w:w="2232" w:type="dxa"/>
          </w:tcPr>
          <w:p w:rsidR="0072146A" w:rsidRDefault="00153081">
            <w:r>
              <w:rPr>
                <w:noProof/>
                <w:lang w:eastAsia="ru-RU"/>
                <w14:ligatures w14:val="none"/>
              </w:rPr>
              <w:object w:dxaOrig="1440" w:dyaOrig="1440">
                <v:shape id="_x0000_s1416" type="#_x0000_t75" style="position:absolute;left:0;text-align:left;margin-left:0;margin-top:0;width:129.85pt;height:60.45pt;z-index:251769856;mso-position-horizontal-relative:text;mso-position-vertical-relative:text">
                  <v:imagedata r:id="rId51" o:title=""/>
                </v:shape>
                <o:OLEObject Type="Embed" ProgID="ACD.ChemSketchCDX" ShapeID="_x0000_s1416" DrawAspect="Content" ObjectID="_1852796155" r:id="rId52"/>
              </w:object>
            </w:r>
          </w:p>
        </w:tc>
        <w:tc>
          <w:tcPr>
            <w:tcW w:w="1800" w:type="dxa"/>
          </w:tcPr>
          <w:p w:rsidR="0072146A" w:rsidRDefault="00F7184F">
            <w:r>
              <w:rPr>
                <w:sz w:val="18"/>
              </w:rPr>
              <w:t>304</w:t>
            </w:r>
          </w:p>
        </w:tc>
        <w:tc>
          <w:tcPr>
            <w:tcW w:w="2664" w:type="dxa"/>
          </w:tcPr>
          <w:p w:rsidR="0072146A" w:rsidRDefault="00F7184F">
            <w:r>
              <w:rPr>
                <w:sz w:val="18"/>
              </w:rPr>
              <w:object w:dxaOrig="1440" w:dyaOrig="1440" w14:anchorId="0DB13F61">
                <v:shape id="_x0000_s1080" type="#_x0000_t75" style="position:absolute;left:0;text-align:left;margin-left:-1.35pt;margin-top:5.75pt;width:109.2pt;height:101.6pt;z-index:251646976;mso-position-horizontal-relative:text;mso-position-vertical-relative:text">
                  <v:imagedata r:id="rId53" o:title=""/>
                  <w10:wrap type="square"/>
                </v:shape>
                <o:OLEObject Type="Embed" ProgID="ACD.ChemSketchCDX" ShapeID="_x0000_s1080" DrawAspect="Content" ObjectID="_1852796128" r:id="rId54"/>
              </w:object>
            </w:r>
          </w:p>
        </w:tc>
        <w:tc>
          <w:tcPr>
            <w:tcW w:w="1296" w:type="dxa"/>
          </w:tcPr>
          <w:p w:rsidR="0072146A" w:rsidRDefault="00F7184F">
            <w:r>
              <w:rPr>
                <w:sz w:val="18"/>
              </w:rPr>
              <w:t>3i</w:t>
            </w:r>
          </w:p>
        </w:tc>
        <w:tc>
          <w:tcPr>
            <w:tcW w:w="1800" w:type="dxa"/>
          </w:tcPr>
          <w:p w:rsidR="0072146A" w:rsidRDefault="00F7184F">
            <w:r>
              <w:rPr>
                <w:sz w:val="18"/>
              </w:rPr>
              <w:t>357</w:t>
            </w:r>
          </w:p>
        </w:tc>
      </w:tr>
      <w:tr w:rsidR="0072146A">
        <w:tc>
          <w:tcPr>
            <w:tcW w:w="2232" w:type="dxa"/>
          </w:tcPr>
          <w:p w:rsidR="0072146A" w:rsidRDefault="00153081">
            <w:r>
              <w:rPr>
                <w:noProof/>
                <w:lang w:eastAsia="ru-RU"/>
                <w14:ligatures w14:val="none"/>
              </w:rPr>
              <w:lastRenderedPageBreak/>
              <w:object w:dxaOrig="1440" w:dyaOrig="1440">
                <v:shape id="_x0000_s1417" type="#_x0000_t75" style="position:absolute;left:0;text-align:left;margin-left:0;margin-top:0;width:125.25pt;height:57.85pt;z-index:251770880;mso-position-horizontal-relative:text;mso-position-vertical-relative:text">
                  <v:imagedata r:id="rId55" o:title=""/>
                </v:shape>
                <o:OLEObject Type="Embed" ProgID="ACD.ChemSketchCDX" ShapeID="_x0000_s1417" DrawAspect="Content" ObjectID="_1852796156" r:id="rId56"/>
              </w:object>
            </w:r>
          </w:p>
        </w:tc>
        <w:tc>
          <w:tcPr>
            <w:tcW w:w="1800" w:type="dxa"/>
          </w:tcPr>
          <w:p w:rsidR="0072146A" w:rsidRDefault="00F7184F">
            <w:r>
              <w:rPr>
                <w:sz w:val="18"/>
              </w:rPr>
              <w:t>213</w:t>
            </w:r>
          </w:p>
        </w:tc>
        <w:tc>
          <w:tcPr>
            <w:tcW w:w="2664" w:type="dxa"/>
          </w:tcPr>
          <w:p w:rsidR="0072146A" w:rsidRDefault="00F7184F">
            <w:r>
              <w:rPr>
                <w:sz w:val="18"/>
              </w:rPr>
              <w:object w:dxaOrig="1440" w:dyaOrig="1440" w14:anchorId="0DB13F61">
                <v:shape id="_x0000_s1146" type="#_x0000_t75" style="position:absolute;left:0;text-align:left;margin-left:3.1pt;margin-top:5.05pt;width:115.95pt;height:97.9pt;z-index:251666432;mso-position-horizontal-relative:text;mso-position-vertical-relative:text">
                  <v:imagedata r:id="rId57" o:title=""/>
                  <w10:wrap type="square"/>
                </v:shape>
                <o:OLEObject Type="Embed" ProgID="ACD.ChemSketchCDX" ShapeID="_x0000_s1146" DrawAspect="Content" ObjectID="_1852796129" r:id="rId58"/>
              </w:object>
            </w:r>
          </w:p>
        </w:tc>
        <w:tc>
          <w:tcPr>
            <w:tcW w:w="1296" w:type="dxa"/>
          </w:tcPr>
          <w:p w:rsidR="0072146A" w:rsidRDefault="00F7184F">
            <w:r>
              <w:rPr>
                <w:sz w:val="18"/>
              </w:rPr>
              <w:t>3j</w:t>
            </w:r>
          </w:p>
        </w:tc>
        <w:tc>
          <w:tcPr>
            <w:tcW w:w="1800" w:type="dxa"/>
          </w:tcPr>
          <w:p w:rsidR="0072146A" w:rsidRDefault="00F7184F">
            <w:r>
              <w:rPr>
                <w:sz w:val="18"/>
              </w:rPr>
              <w:t>35</w:t>
            </w:r>
          </w:p>
        </w:tc>
      </w:tr>
      <w:tr w:rsidR="0072146A">
        <w:tc>
          <w:tcPr>
            <w:tcW w:w="2232" w:type="dxa"/>
          </w:tcPr>
          <w:p w:rsidR="0072146A" w:rsidRDefault="00153081">
            <w:r>
              <w:rPr>
                <w:noProof/>
                <w:lang w:eastAsia="ru-RU"/>
                <w14:ligatures w14:val="none"/>
              </w:rPr>
              <w:object w:dxaOrig="1440" w:dyaOrig="1440">
                <v:shape id="_x0000_s1418" type="#_x0000_t75" style="position:absolute;left:0;text-align:left;margin-left:0;margin-top:0;width:125.25pt;height:59.55pt;z-index:251771904;mso-position-horizontal-relative:text;mso-position-vertical-relative:text">
                  <v:imagedata r:id="rId59" o:title=""/>
                </v:shape>
                <o:OLEObject Type="Embed" ProgID="ACD.ChemSketchCDX" ShapeID="_x0000_s1418" DrawAspect="Content" ObjectID="_1852796157" r:id="rId60"/>
              </w:object>
            </w:r>
          </w:p>
        </w:tc>
        <w:tc>
          <w:tcPr>
            <w:tcW w:w="1800" w:type="dxa"/>
          </w:tcPr>
          <w:p w:rsidR="0072146A" w:rsidRDefault="00F7184F">
            <w:r>
              <w:rPr>
                <w:sz w:val="18"/>
              </w:rPr>
              <w:t>271</w:t>
            </w:r>
          </w:p>
        </w:tc>
        <w:tc>
          <w:tcPr>
            <w:tcW w:w="2664" w:type="dxa"/>
          </w:tcPr>
          <w:p w:rsidR="0072146A" w:rsidRDefault="00F7184F">
            <w:r>
              <w:rPr>
                <w:sz w:val="18"/>
              </w:rPr>
              <w:object w:dxaOrig="1440" w:dyaOrig="1440" w14:anchorId="06B030EF">
                <v:shape id="_x0000_s1317" type="#_x0000_t75" style="position:absolute;left:0;text-align:left;margin-left:3.1pt;margin-top:5.05pt;width:111.95pt;height:102.85pt;z-index:251732992;mso-position-horizontal-relative:text;mso-position-vertical-relative:text">
                  <v:imagedata r:id="rId61" o:title=""/>
                  <w10:wrap type="square"/>
                </v:shape>
                <o:OLEObject Type="Embed" ProgID="ACD.ChemSketchCDX" ShapeID="_x0000_s1317" DrawAspect="Content" ObjectID="_1852796130" r:id="rId62"/>
              </w:object>
            </w:r>
          </w:p>
        </w:tc>
        <w:tc>
          <w:tcPr>
            <w:tcW w:w="1296" w:type="dxa"/>
          </w:tcPr>
          <w:p w:rsidR="0072146A" w:rsidRDefault="00F7184F">
            <w:r>
              <w:rPr>
                <w:sz w:val="18"/>
              </w:rPr>
              <w:t>3k</w:t>
            </w:r>
          </w:p>
        </w:tc>
        <w:tc>
          <w:tcPr>
            <w:tcW w:w="1800" w:type="dxa"/>
          </w:tcPr>
          <w:p w:rsidR="0072146A" w:rsidRDefault="00F7184F">
            <w:r>
              <w:rPr>
                <w:sz w:val="18"/>
              </w:rPr>
              <w:t>239</w:t>
            </w:r>
          </w:p>
        </w:tc>
      </w:tr>
      <w:tr w:rsidR="0072146A">
        <w:tc>
          <w:tcPr>
            <w:tcW w:w="2232" w:type="dxa"/>
          </w:tcPr>
          <w:p w:rsidR="0072146A" w:rsidRDefault="00153081">
            <w:r>
              <w:rPr>
                <w:noProof/>
                <w:lang w:eastAsia="ru-RU"/>
                <w14:ligatures w14:val="none"/>
              </w:rPr>
              <w:object w:dxaOrig="1440" w:dyaOrig="1440">
                <v:shape id="_x0000_s1419" type="#_x0000_t75" style="position:absolute;left:0;text-align:left;margin-left:0;margin-top:0;width:104.9pt;height:62.65pt;z-index:251772928;mso-position-horizontal-relative:text;mso-position-vertical-relative:text">
                  <v:imagedata r:id="rId63" o:title=""/>
                </v:shape>
                <o:OLEObject Type="Embed" ProgID="ACD.ChemSketchCDX" ShapeID="_x0000_s1419" DrawAspect="Content" ObjectID="_1852796158" r:id="rId64"/>
              </w:object>
            </w:r>
          </w:p>
        </w:tc>
        <w:tc>
          <w:tcPr>
            <w:tcW w:w="1800" w:type="dxa"/>
          </w:tcPr>
          <w:p w:rsidR="0072146A" w:rsidRDefault="00F7184F">
            <w:r>
              <w:rPr>
                <w:sz w:val="18"/>
              </w:rPr>
              <w:t>180</w:t>
            </w:r>
          </w:p>
        </w:tc>
        <w:tc>
          <w:tcPr>
            <w:tcW w:w="2664" w:type="dxa"/>
          </w:tcPr>
          <w:p w:rsidR="0072146A" w:rsidRDefault="00F7184F">
            <w:r>
              <w:rPr>
                <w:sz w:val="18"/>
              </w:rPr>
              <w:object w:dxaOrig="1440" w:dyaOrig="1440" w14:anchorId="51C6B106">
                <v:shape id="_x0000_s1174" type="#_x0000_t75" style="position:absolute;left:0;text-align:left;margin-left:2.25pt;margin-top:.85pt;width:128.4pt;height:110pt;z-index:251670528;mso-position-horizontal:absolute;mso-position-horizontal-relative:text;mso-position-vertical:absolute;mso-position-vertical-relative:text">
                  <v:imagedata r:id="rId65" o:title=""/>
                  <w10:wrap type="square"/>
                </v:shape>
                <o:OLEObject Type="Embed" ProgID="ACD.ChemSketchCDX" ShapeID="_x0000_s1174" DrawAspect="Content" ObjectID="_1852796131" r:id="rId66"/>
              </w:object>
            </w:r>
          </w:p>
        </w:tc>
        <w:tc>
          <w:tcPr>
            <w:tcW w:w="1296" w:type="dxa"/>
          </w:tcPr>
          <w:p w:rsidR="0072146A" w:rsidRDefault="00F7184F">
            <w:r>
              <w:rPr>
                <w:sz w:val="18"/>
              </w:rPr>
              <w:t>3l</w:t>
            </w:r>
          </w:p>
        </w:tc>
        <w:tc>
          <w:tcPr>
            <w:tcW w:w="1800" w:type="dxa"/>
          </w:tcPr>
          <w:p w:rsidR="0072146A" w:rsidRDefault="00F7184F">
            <w:r>
              <w:rPr>
                <w:sz w:val="18"/>
              </w:rPr>
              <w:t>232</w:t>
            </w:r>
          </w:p>
        </w:tc>
      </w:tr>
      <w:tr w:rsidR="0072146A">
        <w:tc>
          <w:tcPr>
            <w:tcW w:w="2232" w:type="dxa"/>
          </w:tcPr>
          <w:p w:rsidR="0072146A" w:rsidRDefault="00153081">
            <w:r>
              <w:rPr>
                <w:noProof/>
                <w:lang w:eastAsia="ru-RU"/>
                <w14:ligatures w14:val="none"/>
              </w:rPr>
              <w:object w:dxaOrig="1440" w:dyaOrig="1440">
                <v:shape id="_x0000_s1420" type="#_x0000_t75" style="position:absolute;left:0;text-align:left;margin-left:0;margin-top:0;width:121.45pt;height:59pt;z-index:251773952;mso-position-horizontal-relative:text;mso-position-vertical-relative:text">
                  <v:imagedata r:id="rId67" o:title=""/>
                </v:shape>
                <o:OLEObject Type="Embed" ProgID="ACD.ChemSketchCDX" ShapeID="_x0000_s1420" DrawAspect="Content" ObjectID="_1852796159" r:id="rId68"/>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322709F2">
                <v:shape id="_x0000_s1191" type="#_x0000_t75" style="position:absolute;left:0;text-align:left;margin-left:2.3pt;margin-top:.9pt;width:105.55pt;height:127.45pt;z-index:251680768;mso-position-horizontal-relative:text;mso-position-vertical-relative:text">
                  <v:imagedata r:id="rId69" o:title=""/>
                  <w10:wrap type="square"/>
                </v:shape>
                <o:OLEObject Type="Embed" ProgID="ACD.ChemSketchCDX" ShapeID="_x0000_s1191" DrawAspect="Content" ObjectID="_1852796132" r:id="rId70"/>
              </w:object>
            </w:r>
          </w:p>
        </w:tc>
        <w:tc>
          <w:tcPr>
            <w:tcW w:w="1296" w:type="dxa"/>
          </w:tcPr>
          <w:p w:rsidR="0072146A" w:rsidRDefault="00F7184F">
            <w:r>
              <w:rPr>
                <w:sz w:val="18"/>
              </w:rPr>
              <w:t>3m</w:t>
            </w:r>
          </w:p>
        </w:tc>
        <w:tc>
          <w:tcPr>
            <w:tcW w:w="1800" w:type="dxa"/>
          </w:tcPr>
          <w:p w:rsidR="0072146A" w:rsidRDefault="00F7184F">
            <w:r>
              <w:rPr>
                <w:sz w:val="18"/>
              </w:rPr>
              <w:t>175</w:t>
            </w:r>
          </w:p>
        </w:tc>
      </w:tr>
      <w:tr w:rsidR="0072146A">
        <w:tc>
          <w:tcPr>
            <w:tcW w:w="2232" w:type="dxa"/>
          </w:tcPr>
          <w:p w:rsidR="0072146A" w:rsidRDefault="00153081">
            <w:r>
              <w:rPr>
                <w:noProof/>
                <w:lang w:eastAsia="ru-RU"/>
                <w14:ligatures w14:val="none"/>
              </w:rPr>
              <w:lastRenderedPageBreak/>
              <w:object w:dxaOrig="1440" w:dyaOrig="1440">
                <v:shape id="_x0000_s1421" type="#_x0000_t75" style="position:absolute;left:0;text-align:left;margin-left:0;margin-top:0;width:127.95pt;height:61.7pt;z-index:251774976;mso-position-horizontal-relative:text;mso-position-vertical-relative:text">
                  <v:imagedata r:id="rId71" o:title=""/>
                </v:shape>
                <o:OLEObject Type="Embed" ProgID="ACD.ChemSketchCDX" ShapeID="_x0000_s1421" DrawAspect="Content" ObjectID="_1852796160" r:id="rId72"/>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7AF33A01">
                <v:shape id="_x0000_s1192" type="#_x0000_t75" style="position:absolute;left:0;text-align:left;margin-left:-.15pt;margin-top:.2pt;width:113pt;height:127pt;z-index:251681792;mso-position-horizontal-relative:text;mso-position-vertical-relative:text">
                  <v:imagedata r:id="rId73" o:title=""/>
                  <w10:wrap type="square"/>
                </v:shape>
                <o:OLEObject Type="Embed" ProgID="ACD.ChemSketchCDX" ShapeID="_x0000_s1192" DrawAspect="Content" ObjectID="_1852796133" r:id="rId74"/>
              </w:object>
            </w:r>
          </w:p>
        </w:tc>
        <w:tc>
          <w:tcPr>
            <w:tcW w:w="1296" w:type="dxa"/>
          </w:tcPr>
          <w:p w:rsidR="0072146A" w:rsidRDefault="00F7184F">
            <w:r>
              <w:rPr>
                <w:sz w:val="18"/>
              </w:rPr>
              <w:t>3n</w:t>
            </w:r>
          </w:p>
        </w:tc>
        <w:tc>
          <w:tcPr>
            <w:tcW w:w="1800" w:type="dxa"/>
          </w:tcPr>
          <w:p w:rsidR="0072146A" w:rsidRDefault="00F7184F">
            <w:r>
              <w:rPr>
                <w:sz w:val="18"/>
              </w:rPr>
              <w:t>121</w:t>
            </w:r>
          </w:p>
        </w:tc>
      </w:tr>
      <w:tr w:rsidR="0072146A">
        <w:tc>
          <w:tcPr>
            <w:tcW w:w="2232" w:type="dxa"/>
          </w:tcPr>
          <w:p w:rsidR="0072146A" w:rsidRDefault="00A4116E">
            <w:r>
              <w:rPr>
                <w:noProof/>
                <w:lang w:eastAsia="ru-RU"/>
                <w14:ligatures w14:val="none"/>
              </w:rPr>
              <w:object w:dxaOrig="1440" w:dyaOrig="1440">
                <v:shape id="_x0000_s1422" type="#_x0000_t75" style="position:absolute;left:0;text-align:left;margin-left:0;margin-top:0;width:104.9pt;height:62.65pt;z-index:251776000;mso-position-horizontal-relative:text;mso-position-vertical-relative:text">
                  <v:imagedata r:id="rId75" o:title=""/>
                </v:shape>
                <o:OLEObject Type="Embed" ProgID="ACD.ChemSketchCDX" ShapeID="_x0000_s1422" DrawAspect="Content" ObjectID="_1852796161" r:id="rId76"/>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23B1B76E">
                <v:shape id="_x0000_s1232" type="#_x0000_t75" style="position:absolute;left:0;text-align:left;margin-left:.15pt;margin-top:3.25pt;width:97.2pt;height:117.25pt;z-index:251702272;mso-position-horizontal-relative:text;mso-position-vertical-relative:text">
                  <v:imagedata r:id="rId77" o:title=""/>
                  <w10:wrap type="square"/>
                </v:shape>
                <o:OLEObject Type="Embed" ProgID="ACD.ChemSketchCDX" ShapeID="_x0000_s1232" DrawAspect="Content" ObjectID="_1852796134" r:id="rId78"/>
              </w:object>
            </w:r>
          </w:p>
        </w:tc>
        <w:tc>
          <w:tcPr>
            <w:tcW w:w="1296" w:type="dxa"/>
          </w:tcPr>
          <w:p w:rsidR="0072146A" w:rsidRDefault="00F7184F">
            <w:r>
              <w:rPr>
                <w:sz w:val="18"/>
              </w:rPr>
              <w:t>3o</w:t>
            </w:r>
          </w:p>
        </w:tc>
        <w:tc>
          <w:tcPr>
            <w:tcW w:w="1800" w:type="dxa"/>
          </w:tcPr>
          <w:p w:rsidR="0072146A" w:rsidRDefault="00F7184F">
            <w:r>
              <w:rPr>
                <w:sz w:val="18"/>
              </w:rPr>
              <w:t>47</w:t>
            </w:r>
          </w:p>
        </w:tc>
      </w:tr>
      <w:tr w:rsidR="0072146A">
        <w:tc>
          <w:tcPr>
            <w:tcW w:w="2232" w:type="dxa"/>
          </w:tcPr>
          <w:p w:rsidR="0072146A" w:rsidRDefault="00A4116E">
            <w:r>
              <w:rPr>
                <w:noProof/>
                <w:lang w:eastAsia="ru-RU"/>
                <w14:ligatures w14:val="none"/>
              </w:rPr>
              <w:object w:dxaOrig="1440" w:dyaOrig="1440">
                <v:shape id="_x0000_s1423" type="#_x0000_t75" style="position:absolute;left:0;text-align:left;margin-left:0;margin-top:0;width:99.6pt;height:58.3pt;z-index:251777024;mso-position-horizontal-relative:text;mso-position-vertical-relative:text">
                  <v:imagedata r:id="rId79" o:title=""/>
                </v:shape>
                <o:OLEObject Type="Embed" ProgID="ACD.ChemSketchCDX" ShapeID="_x0000_s1423" DrawAspect="Content" ObjectID="_1852796162" r:id="rId80"/>
              </w:object>
            </w:r>
          </w:p>
        </w:tc>
        <w:tc>
          <w:tcPr>
            <w:tcW w:w="1800" w:type="dxa"/>
          </w:tcPr>
          <w:p w:rsidR="0072146A" w:rsidRDefault="00F7184F">
            <w:r>
              <w:rPr>
                <w:sz w:val="18"/>
              </w:rPr>
              <w:t>130</w:t>
            </w:r>
          </w:p>
        </w:tc>
        <w:tc>
          <w:tcPr>
            <w:tcW w:w="2664" w:type="dxa"/>
          </w:tcPr>
          <w:p w:rsidR="0072146A" w:rsidRDefault="00F7184F">
            <w:r>
              <w:rPr>
                <w:sz w:val="18"/>
              </w:rPr>
              <w:object w:dxaOrig="1440" w:dyaOrig="1440" w14:anchorId="6657ED03">
                <v:shape id="_x0000_s1123" type="#_x0000_t75" style="position:absolute;left:0;text-align:left;margin-left:.3pt;margin-top:2pt;width:99.2pt;height:99.65pt;z-index:251660288;mso-position-horizontal:absolute;mso-position-horizontal-relative:text;mso-position-vertical:absolute;mso-position-vertical-relative:text">
                  <v:imagedata r:id="rId81" o:title=""/>
                  <w10:wrap type="square"/>
                </v:shape>
                <o:OLEObject Type="Embed" ProgID="ACD.ChemSketchCDX" ShapeID="_x0000_s1123" DrawAspect="Content" ObjectID="_1852796135" r:id="rId82"/>
              </w:object>
            </w:r>
          </w:p>
        </w:tc>
        <w:tc>
          <w:tcPr>
            <w:tcW w:w="1296" w:type="dxa"/>
          </w:tcPr>
          <w:p w:rsidR="0072146A" w:rsidRDefault="00F7184F">
            <w:r>
              <w:rPr>
                <w:sz w:val="18"/>
              </w:rPr>
              <w:t>3p</w:t>
            </w:r>
          </w:p>
        </w:tc>
        <w:tc>
          <w:tcPr>
            <w:tcW w:w="1800" w:type="dxa"/>
          </w:tcPr>
          <w:p w:rsidR="0072146A" w:rsidRDefault="00F7184F">
            <w:r>
              <w:rPr>
                <w:sz w:val="18"/>
              </w:rPr>
              <w:t>150</w:t>
            </w:r>
          </w:p>
        </w:tc>
      </w:tr>
      <w:tr w:rsidR="0072146A">
        <w:tc>
          <w:tcPr>
            <w:tcW w:w="2232" w:type="dxa"/>
          </w:tcPr>
          <w:p w:rsidR="0072146A" w:rsidRDefault="00A4116E">
            <w:r>
              <w:rPr>
                <w:noProof/>
                <w:lang w:eastAsia="ru-RU"/>
                <w14:ligatures w14:val="none"/>
              </w:rPr>
              <w:object w:dxaOrig="1440" w:dyaOrig="1440">
                <v:shape id="_x0000_s1424" type="#_x0000_t75" style="position:absolute;left:0;text-align:left;margin-left:0;margin-top:0;width:110.4pt;height:57.1pt;z-index:251778048;mso-position-horizontal-relative:text;mso-position-vertical-relative:text">
                  <v:imagedata r:id="rId83" o:title=""/>
                </v:shape>
                <o:OLEObject Type="Embed" ProgID="ACD.ChemSketchCDX" ShapeID="_x0000_s1424" DrawAspect="Content" ObjectID="_1852796163" r:id="rId84"/>
              </w:object>
            </w:r>
          </w:p>
        </w:tc>
        <w:tc>
          <w:tcPr>
            <w:tcW w:w="1800" w:type="dxa"/>
          </w:tcPr>
          <w:p w:rsidR="0072146A" w:rsidRDefault="00F7184F">
            <w:r>
              <w:rPr>
                <w:sz w:val="18"/>
              </w:rPr>
              <w:t>236</w:t>
            </w:r>
          </w:p>
        </w:tc>
        <w:tc>
          <w:tcPr>
            <w:tcW w:w="2664" w:type="dxa"/>
          </w:tcPr>
          <w:p w:rsidR="0072146A" w:rsidRDefault="00F7184F">
            <w:r>
              <w:rPr>
                <w:sz w:val="18"/>
              </w:rPr>
              <w:object w:dxaOrig="1440" w:dyaOrig="1440" w14:anchorId="43C118C6">
                <v:shape id="_x0000_s1175" type="#_x0000_t75" style="position:absolute;left:0;text-align:left;margin-left:.3pt;margin-top:5.1pt;width:98pt;height:97.9pt;z-index:251671552;mso-position-horizontal-relative:text;mso-position-vertical-relative:text">
                  <v:imagedata r:id="rId85" o:title=""/>
                  <w10:wrap type="square"/>
                </v:shape>
                <o:OLEObject Type="Embed" ProgID="ACD.ChemSketchCDX" ShapeID="_x0000_s1175" DrawAspect="Content" ObjectID="_1852796136" r:id="rId86"/>
              </w:object>
            </w:r>
          </w:p>
        </w:tc>
        <w:tc>
          <w:tcPr>
            <w:tcW w:w="1296" w:type="dxa"/>
          </w:tcPr>
          <w:p w:rsidR="0072146A" w:rsidRDefault="00F7184F">
            <w:r>
              <w:rPr>
                <w:sz w:val="18"/>
              </w:rPr>
              <w:t>3q</w:t>
            </w:r>
          </w:p>
        </w:tc>
        <w:tc>
          <w:tcPr>
            <w:tcW w:w="1800" w:type="dxa"/>
          </w:tcPr>
          <w:p w:rsidR="0072146A" w:rsidRDefault="00F7184F">
            <w:r>
              <w:rPr>
                <w:sz w:val="18"/>
              </w:rPr>
              <w:t>266</w:t>
            </w:r>
          </w:p>
        </w:tc>
      </w:tr>
      <w:tr w:rsidR="0072146A">
        <w:tc>
          <w:tcPr>
            <w:tcW w:w="2232" w:type="dxa"/>
          </w:tcPr>
          <w:p w:rsidR="0072146A" w:rsidRDefault="00A4116E">
            <w:r>
              <w:rPr>
                <w:noProof/>
                <w:lang w:eastAsia="ru-RU"/>
                <w14:ligatures w14:val="none"/>
              </w:rPr>
              <w:lastRenderedPageBreak/>
              <w:object w:dxaOrig="1440" w:dyaOrig="1440">
                <v:shape id="_x0000_s1425" type="#_x0000_t75" style="position:absolute;left:0;text-align:left;margin-left:0;margin-top:0;width:113.3pt;height:57.1pt;z-index:251779072;mso-position-horizontal-relative:text;mso-position-vertical-relative:text">
                  <v:imagedata r:id="rId87" o:title=""/>
                </v:shape>
                <o:OLEObject Type="Embed" ProgID="ACD.ChemSketchCDX" ShapeID="_x0000_s1425" DrawAspect="Content" ObjectID="_1852796164" r:id="rId88"/>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61E02E55">
                <v:shape id="_x0000_s1178" type="#_x0000_t75" style="position:absolute;left:0;text-align:left;margin-left:.3pt;margin-top:1.5pt;width:101.5pt;height:101.4pt;z-index:251674624;mso-position-horizontal-relative:text;mso-position-vertical-relative:text">
                  <v:imagedata r:id="rId89" o:title=""/>
                  <w10:wrap type="square"/>
                </v:shape>
                <o:OLEObject Type="Embed" ProgID="ACD.ChemSketchCDX" ShapeID="_x0000_s1178" DrawAspect="Content" ObjectID="_1852796137" r:id="rId90"/>
              </w:object>
            </w:r>
          </w:p>
        </w:tc>
        <w:tc>
          <w:tcPr>
            <w:tcW w:w="1296" w:type="dxa"/>
          </w:tcPr>
          <w:p w:rsidR="0072146A" w:rsidRDefault="00F7184F">
            <w:r>
              <w:rPr>
                <w:sz w:val="18"/>
              </w:rPr>
              <w:t>3r</w:t>
            </w:r>
          </w:p>
        </w:tc>
        <w:tc>
          <w:tcPr>
            <w:tcW w:w="1800" w:type="dxa"/>
          </w:tcPr>
          <w:p w:rsidR="0072146A" w:rsidRDefault="00F7184F">
            <w:r>
              <w:rPr>
                <w:sz w:val="18"/>
              </w:rPr>
              <w:t>209</w:t>
            </w:r>
          </w:p>
        </w:tc>
      </w:tr>
      <w:tr w:rsidR="0072146A">
        <w:tc>
          <w:tcPr>
            <w:tcW w:w="2232" w:type="dxa"/>
          </w:tcPr>
          <w:p w:rsidR="0072146A" w:rsidRDefault="00A4116E">
            <w:r>
              <w:rPr>
                <w:noProof/>
                <w:lang w:eastAsia="ru-RU"/>
                <w14:ligatures w14:val="none"/>
              </w:rPr>
              <w:object w:dxaOrig="1440" w:dyaOrig="1440">
                <v:shape id="_x0000_s1426" type="#_x0000_t75" style="position:absolute;left:0;text-align:left;margin-left:0;margin-top:0;width:99.85pt;height:59.55pt;z-index:251780096;mso-position-horizontal-relative:text;mso-position-vertical-relative:text">
                  <v:imagedata r:id="rId91" o:title=""/>
                </v:shape>
                <o:OLEObject Type="Embed" ProgID="ACD.ChemSketchCDX" ShapeID="_x0000_s1426" DrawAspect="Content" ObjectID="_1852796165" r:id="rId92"/>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379497E3">
                <v:shape id="_x0000_s1193" type="#_x0000_t75" style="position:absolute;left:0;text-align:left;margin-left:.3pt;margin-top:.3pt;width:91.6pt;height:91.6pt;z-index:251682816;mso-position-horizontal-relative:text;mso-position-vertical-relative:text">
                  <v:imagedata r:id="rId93" o:title=""/>
                  <w10:wrap type="square"/>
                </v:shape>
                <o:OLEObject Type="Embed" ProgID="ACD.ChemSketchCDX" ShapeID="_x0000_s1193" DrawAspect="Content" ObjectID="_1852796138" r:id="rId94"/>
              </w:object>
            </w:r>
          </w:p>
        </w:tc>
        <w:tc>
          <w:tcPr>
            <w:tcW w:w="1296" w:type="dxa"/>
          </w:tcPr>
          <w:p w:rsidR="0072146A" w:rsidRDefault="00F7184F">
            <w:r>
              <w:rPr>
                <w:sz w:val="18"/>
              </w:rPr>
              <w:t>3s</w:t>
            </w:r>
          </w:p>
        </w:tc>
        <w:tc>
          <w:tcPr>
            <w:tcW w:w="1800" w:type="dxa"/>
          </w:tcPr>
          <w:p w:rsidR="0072146A" w:rsidRDefault="00F7184F">
            <w:r>
              <w:rPr>
                <w:sz w:val="18"/>
              </w:rPr>
              <w:t>220</w:t>
            </w:r>
          </w:p>
        </w:tc>
      </w:tr>
      <w:tr w:rsidR="0072146A">
        <w:tc>
          <w:tcPr>
            <w:tcW w:w="2232" w:type="dxa"/>
          </w:tcPr>
          <w:p w:rsidR="0072146A" w:rsidRDefault="00A4116E">
            <w:r>
              <w:rPr>
                <w:noProof/>
                <w:lang w:eastAsia="ru-RU"/>
                <w14:ligatures w14:val="none"/>
              </w:rPr>
              <w:object w:dxaOrig="1440" w:dyaOrig="1440">
                <v:shape id="_x0000_s1427" type="#_x0000_t75" style="position:absolute;left:0;text-align:left;margin-left:0;margin-top:0;width:114.5pt;height:59.25pt;z-index:251781120;mso-position-horizontal-relative:text;mso-position-vertical-relative:text">
                  <v:imagedata r:id="rId95" o:title=""/>
                </v:shape>
                <o:OLEObject Type="Embed" ProgID="ACD.ChemSketchCDX" ShapeID="_x0000_s1427" DrawAspect="Content" ObjectID="_1852796166" r:id="rId96"/>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705E5AE0">
                <v:shape id="_x0000_s1176" type="#_x0000_t75" style="position:absolute;left:0;text-align:left;margin-left:.3pt;margin-top:3.9pt;width:115.55pt;height:101.7pt;z-index:251672576;mso-position-horizontal-relative:text;mso-position-vertical-relative:text">
                  <v:imagedata r:id="rId97" o:title=""/>
                  <w10:wrap type="square"/>
                </v:shape>
                <o:OLEObject Type="Embed" ProgID="ACD.ChemSketchCDX" ShapeID="_x0000_s1176" DrawAspect="Content" ObjectID="_1852796139" r:id="rId98"/>
              </w:object>
            </w:r>
          </w:p>
        </w:tc>
        <w:tc>
          <w:tcPr>
            <w:tcW w:w="1296" w:type="dxa"/>
          </w:tcPr>
          <w:p w:rsidR="0072146A" w:rsidRDefault="00F7184F">
            <w:r>
              <w:rPr>
                <w:sz w:val="18"/>
              </w:rPr>
              <w:t>3t</w:t>
            </w:r>
          </w:p>
        </w:tc>
        <w:tc>
          <w:tcPr>
            <w:tcW w:w="1800" w:type="dxa"/>
          </w:tcPr>
          <w:p w:rsidR="0072146A" w:rsidRDefault="00F7184F">
            <w:r>
              <w:rPr>
                <w:sz w:val="18"/>
              </w:rPr>
              <w:t>158</w:t>
            </w:r>
          </w:p>
        </w:tc>
      </w:tr>
      <w:tr w:rsidR="0072146A">
        <w:tc>
          <w:tcPr>
            <w:tcW w:w="2232" w:type="dxa"/>
          </w:tcPr>
          <w:p w:rsidR="0072146A" w:rsidRDefault="00F7184F">
            <w:r>
              <w:rPr>
                <w:noProof/>
                <w:lang w:eastAsia="ru-RU"/>
                <w14:ligatures w14:val="none"/>
              </w:rPr>
              <w:object w:dxaOrig="1440" w:dyaOrig="1440">
                <v:shape id="_x0000_s1428" type="#_x0000_t75" style="position:absolute;left:0;text-align:left;margin-left:0;margin-top:0;width:126.95pt;height:58.3pt;z-index:251782144;mso-position-horizontal-relative:text;mso-position-vertical-relative:text">
                  <v:imagedata r:id="rId99" o:title=""/>
                </v:shape>
                <o:OLEObject Type="Embed" ProgID="ACD.ChemSketchCDX" ShapeID="_x0000_s1428" DrawAspect="Content" ObjectID="_1852796167" r:id="rId100"/>
              </w:object>
            </w:r>
          </w:p>
        </w:tc>
        <w:tc>
          <w:tcPr>
            <w:tcW w:w="1800" w:type="dxa"/>
          </w:tcPr>
          <w:p w:rsidR="0072146A" w:rsidRDefault="00F7184F">
            <w:r>
              <w:rPr>
                <w:sz w:val="18"/>
              </w:rPr>
              <w:t>150</w:t>
            </w:r>
          </w:p>
        </w:tc>
        <w:tc>
          <w:tcPr>
            <w:tcW w:w="2664" w:type="dxa"/>
          </w:tcPr>
          <w:p w:rsidR="0072146A" w:rsidRDefault="00F7184F">
            <w:r>
              <w:rPr>
                <w:sz w:val="18"/>
              </w:rPr>
              <w:object w:dxaOrig="1440" w:dyaOrig="1440" w14:anchorId="6ED14812">
                <v:shape id="_x0000_s1177" type="#_x0000_t75" style="position:absolute;left:0;text-align:left;margin-left:.3pt;margin-top:.3pt;width:108.55pt;height:101.7pt;z-index:251673600;mso-position-horizontal-relative:text;mso-position-vertical-relative:text">
                  <v:imagedata r:id="rId101" o:title=""/>
                  <w10:wrap type="square"/>
                </v:shape>
                <o:OLEObject Type="Embed" ProgID="ACD.ChemSketchCDX" ShapeID="_x0000_s1177" DrawAspect="Content" ObjectID="_1852796140" r:id="rId102"/>
              </w:object>
            </w:r>
          </w:p>
        </w:tc>
        <w:tc>
          <w:tcPr>
            <w:tcW w:w="1296" w:type="dxa"/>
          </w:tcPr>
          <w:p w:rsidR="0072146A" w:rsidRDefault="00F7184F">
            <w:r>
              <w:rPr>
                <w:sz w:val="18"/>
              </w:rPr>
              <w:t>3u</w:t>
            </w:r>
          </w:p>
        </w:tc>
        <w:tc>
          <w:tcPr>
            <w:tcW w:w="1800" w:type="dxa"/>
          </w:tcPr>
          <w:p w:rsidR="0072146A" w:rsidRDefault="00F7184F">
            <w:r>
              <w:rPr>
                <w:sz w:val="18"/>
              </w:rPr>
              <w:t>99</w:t>
            </w:r>
          </w:p>
        </w:tc>
      </w:tr>
      <w:tr w:rsidR="0072146A">
        <w:tc>
          <w:tcPr>
            <w:tcW w:w="2232" w:type="dxa"/>
          </w:tcPr>
          <w:p w:rsidR="0072146A" w:rsidRDefault="00F7184F">
            <w:r>
              <w:rPr>
                <w:noProof/>
                <w:lang w:eastAsia="ru-RU"/>
                <w14:ligatures w14:val="none"/>
              </w:rPr>
              <w:object w:dxaOrig="1440" w:dyaOrig="1440">
                <v:shape id="_x0000_s1429" type="#_x0000_t75" style="position:absolute;left:0;text-align:left;margin-left:0;margin-top:0;width:110.4pt;height:57.1pt;z-index:251783168;mso-position-horizontal-relative:text;mso-position-vertical-relative:text">
                  <v:imagedata r:id="rId103" o:title=""/>
                </v:shape>
                <o:OLEObject Type="Embed" ProgID="ACD.ChemSketchCDX" ShapeID="_x0000_s1429" DrawAspect="Content" ObjectID="_1852796168" r:id="rId104"/>
              </w:object>
            </w:r>
          </w:p>
        </w:tc>
        <w:tc>
          <w:tcPr>
            <w:tcW w:w="1800" w:type="dxa"/>
          </w:tcPr>
          <w:p w:rsidR="0072146A" w:rsidRDefault="00F7184F">
            <w:r>
              <w:rPr>
                <w:sz w:val="18"/>
              </w:rPr>
              <w:t>248</w:t>
            </w:r>
          </w:p>
        </w:tc>
        <w:tc>
          <w:tcPr>
            <w:tcW w:w="2664" w:type="dxa"/>
          </w:tcPr>
          <w:p w:rsidR="0072146A" w:rsidRDefault="00F7184F">
            <w:r>
              <w:rPr>
                <w:noProof/>
                <w:lang w:eastAsia="ru-RU"/>
                <w14:ligatures w14:val="none"/>
              </w:rPr>
              <w:object w:dxaOrig="1440" w:dyaOrig="1440">
                <v:shape id="_x0000_s1433" type="#_x0000_t75" style="position:absolute;left:0;text-align:left;margin-left:0;margin-top:0;width:126.05pt;height:92.65pt;z-index:251787264;mso-position-horizontal-relative:text;mso-position-vertical-relative:text">
                  <v:imagedata r:id="rId105" o:title=""/>
                </v:shape>
                <o:OLEObject Type="Embed" ProgID="ACD.ChemSketchCDX" ShapeID="_x0000_s1433" DrawAspect="Content" ObjectID="_1852796172" r:id="rId106"/>
              </w:object>
            </w:r>
          </w:p>
        </w:tc>
        <w:tc>
          <w:tcPr>
            <w:tcW w:w="1296" w:type="dxa"/>
          </w:tcPr>
          <w:p w:rsidR="0072146A" w:rsidRDefault="00F7184F">
            <w:r>
              <w:rPr>
                <w:sz w:val="18"/>
              </w:rPr>
              <w:t>3v</w:t>
            </w:r>
          </w:p>
        </w:tc>
        <w:tc>
          <w:tcPr>
            <w:tcW w:w="1800" w:type="dxa"/>
          </w:tcPr>
          <w:p w:rsidR="0072146A" w:rsidRDefault="00F7184F">
            <w:r>
              <w:rPr>
                <w:sz w:val="18"/>
              </w:rPr>
              <w:t>282</w:t>
            </w:r>
          </w:p>
        </w:tc>
      </w:tr>
      <w:tr w:rsidR="0072146A">
        <w:tc>
          <w:tcPr>
            <w:tcW w:w="2232" w:type="dxa"/>
          </w:tcPr>
          <w:p w:rsidR="0072146A" w:rsidRDefault="00F7184F">
            <w:r>
              <w:rPr>
                <w:noProof/>
                <w:lang w:eastAsia="ru-RU"/>
                <w14:ligatures w14:val="none"/>
              </w:rPr>
              <w:lastRenderedPageBreak/>
              <w:object w:dxaOrig="1440" w:dyaOrig="1440">
                <v:shape id="_x0000_s1430" type="#_x0000_t75" style="position:absolute;left:0;text-align:left;margin-left:0;margin-top:0;width:110.4pt;height:57.1pt;z-index:251784192;mso-position-horizontal-relative:text;mso-position-vertical-relative:text">
                  <v:imagedata r:id="rId107" o:title=""/>
                </v:shape>
                <o:OLEObject Type="Embed" ProgID="ACD.ChemSketchCDX" ShapeID="_x0000_s1430" DrawAspect="Content" ObjectID="_1852796169" r:id="rId108"/>
              </w:object>
            </w:r>
          </w:p>
        </w:tc>
        <w:tc>
          <w:tcPr>
            <w:tcW w:w="1800" w:type="dxa"/>
          </w:tcPr>
          <w:p w:rsidR="0072146A" w:rsidRDefault="00F7184F">
            <w:r>
              <w:rPr>
                <w:sz w:val="18"/>
              </w:rPr>
              <w:t>248</w:t>
            </w:r>
          </w:p>
        </w:tc>
        <w:tc>
          <w:tcPr>
            <w:tcW w:w="2664" w:type="dxa"/>
          </w:tcPr>
          <w:p w:rsidR="0072146A" w:rsidRDefault="00F7184F">
            <w:r>
              <w:rPr>
                <w:sz w:val="18"/>
              </w:rPr>
              <w:object w:dxaOrig="1440" w:dyaOrig="1440" w14:anchorId="0CF900C9">
                <v:shape id="_x0000_s1233" type="#_x0000_t75" style="position:absolute;left:0;text-align:left;margin-left:2.7pt;margin-top:1.05pt;width:115.55pt;height:108.6pt;z-index:251703296;mso-position-horizontal-relative:text;mso-position-vertical-relative:text">
                  <v:imagedata r:id="rId109" o:title=""/>
                  <w10:wrap type="square"/>
                </v:shape>
                <o:OLEObject Type="Embed" ProgID="ACD.ChemSketchCDX" ShapeID="_x0000_s1233" DrawAspect="Content" ObjectID="_1852796141" r:id="rId110"/>
              </w:object>
            </w:r>
          </w:p>
        </w:tc>
        <w:tc>
          <w:tcPr>
            <w:tcW w:w="1296" w:type="dxa"/>
          </w:tcPr>
          <w:p w:rsidR="0072146A" w:rsidRDefault="00F7184F">
            <w:r>
              <w:rPr>
                <w:sz w:val="18"/>
              </w:rPr>
              <w:t>3w</w:t>
            </w:r>
          </w:p>
        </w:tc>
        <w:tc>
          <w:tcPr>
            <w:tcW w:w="1800" w:type="dxa"/>
          </w:tcPr>
          <w:p w:rsidR="0072146A" w:rsidRDefault="00F7184F">
            <w:r>
              <w:rPr>
                <w:sz w:val="18"/>
              </w:rPr>
              <w:t>315</w:t>
            </w:r>
          </w:p>
        </w:tc>
      </w:tr>
      <w:tr w:rsidR="0072146A">
        <w:tc>
          <w:tcPr>
            <w:tcW w:w="2232" w:type="dxa"/>
          </w:tcPr>
          <w:p w:rsidR="0072146A" w:rsidRDefault="00F7184F">
            <w:r>
              <w:rPr>
                <w:noProof/>
                <w:lang w:eastAsia="ru-RU"/>
                <w14:ligatures w14:val="none"/>
              </w:rPr>
              <w:object w:dxaOrig="1440" w:dyaOrig="1440">
                <v:shape id="_x0000_s1431" type="#_x0000_t75" style="position:absolute;left:0;text-align:left;margin-left:0;margin-top:0;width:136.05pt;height:77.25pt;z-index:251785216;mso-position-horizontal-relative:text;mso-position-vertical-relative:text">
                  <v:imagedata r:id="rId111" o:title=""/>
                </v:shape>
                <o:OLEObject Type="Embed" ProgID="ACD.ChemSketchCDX" ShapeID="_x0000_s1431" DrawAspect="Content" ObjectID="_1852796170" r:id="rId112"/>
              </w:object>
            </w:r>
          </w:p>
        </w:tc>
        <w:tc>
          <w:tcPr>
            <w:tcW w:w="1800" w:type="dxa"/>
          </w:tcPr>
          <w:p w:rsidR="0072146A" w:rsidRDefault="00F7184F">
            <w:r>
              <w:rPr>
                <w:sz w:val="18"/>
              </w:rPr>
              <w:t>134</w:t>
            </w:r>
          </w:p>
        </w:tc>
        <w:tc>
          <w:tcPr>
            <w:tcW w:w="2664" w:type="dxa"/>
          </w:tcPr>
          <w:p w:rsidR="0072146A" w:rsidRDefault="00F7184F">
            <w:r>
              <w:rPr>
                <w:sz w:val="18"/>
              </w:rPr>
              <w:object w:dxaOrig="1440" w:dyaOrig="1440" w14:anchorId="4D257661">
                <v:shape id="_x0000_s1277" type="#_x0000_t75" style="position:absolute;left:0;text-align:left;margin-left:1.15pt;margin-top:16.75pt;width:135.2pt;height:132.05pt;z-index:251728896;mso-position-horizontal:absolute;mso-position-horizontal-relative:text;mso-position-vertical:absolute;mso-position-vertical-relative:text">
                  <v:imagedata r:id="rId113" o:title=""/>
                </v:shape>
                <o:OLEObject Type="Embed" ProgID="ACD.ChemSketchCDX" ShapeID="_x0000_s1277" DrawAspect="Content" ObjectID="_1852796142" r:id="rId114"/>
              </w:object>
            </w:r>
          </w:p>
        </w:tc>
        <w:tc>
          <w:tcPr>
            <w:tcW w:w="1296" w:type="dxa"/>
          </w:tcPr>
          <w:p w:rsidR="0072146A" w:rsidRDefault="00F7184F">
            <w:r>
              <w:rPr>
                <w:sz w:val="18"/>
              </w:rPr>
              <w:t>5</w:t>
            </w:r>
          </w:p>
        </w:tc>
        <w:tc>
          <w:tcPr>
            <w:tcW w:w="1800" w:type="dxa"/>
          </w:tcPr>
          <w:p w:rsidR="0072146A" w:rsidRDefault="00F7184F">
            <w:r>
              <w:rPr>
                <w:sz w:val="18"/>
              </w:rPr>
              <w:t>56</w:t>
            </w:r>
          </w:p>
        </w:tc>
      </w:tr>
      <w:tr w:rsidR="0072146A">
        <w:tc>
          <w:tcPr>
            <w:tcW w:w="2232" w:type="dxa"/>
          </w:tcPr>
          <w:p w:rsidR="0072146A" w:rsidRDefault="00F7184F">
            <w:r>
              <w:rPr>
                <w:noProof/>
                <w:lang w:eastAsia="ru-RU"/>
                <w14:ligatures w14:val="none"/>
              </w:rPr>
              <w:object w:dxaOrig="1440" w:dyaOrig="1440">
                <v:shape id="_x0000_s1432" type="#_x0000_t75" style="position:absolute;left:0;text-align:left;margin-left:0;margin-top:0;width:126.05pt;height:92.65pt;z-index:251786240;mso-position-horizontal-relative:text;mso-position-vertical-relative:text">
                  <v:imagedata r:id="rId115" o:title=""/>
                </v:shape>
                <o:OLEObject Type="Embed" ProgID="ACD.ChemSketchCDX" ShapeID="_x0000_s1432" DrawAspect="Content" ObjectID="_1852796171" r:id="rId116"/>
              </w:object>
            </w:r>
          </w:p>
        </w:tc>
        <w:tc>
          <w:tcPr>
            <w:tcW w:w="1800" w:type="dxa"/>
          </w:tcPr>
          <w:p w:rsidR="0072146A" w:rsidRDefault="00F7184F">
            <w:r>
              <w:rPr>
                <w:sz w:val="18"/>
              </w:rPr>
              <w:t>163</w:t>
            </w:r>
          </w:p>
        </w:tc>
        <w:tc>
          <w:tcPr>
            <w:tcW w:w="2664" w:type="dxa"/>
          </w:tcPr>
          <w:p w:rsidR="0072146A" w:rsidRDefault="00F7184F">
            <w:r>
              <w:rPr>
                <w:sz w:val="18"/>
              </w:rPr>
              <w:object w:dxaOrig="1440" w:dyaOrig="1440" w14:anchorId="30D53187">
                <v:shape id="_x0000_s1404" type="#_x0000_t75" style="position:absolute;left:0;text-align:left;margin-left:0;margin-top:48pt;width:120.6pt;height:101.4pt;z-index:251757568;mso-position-horizontal-relative:text;mso-position-vertical-relative:text">
                  <v:imagedata r:id="rId117" o:title=""/>
                </v:shape>
                <o:OLEObject Type="Embed" ProgID="ACD.ChemSketchCDX" ShapeID="_x0000_s1404" DrawAspect="Content" ObjectID="_1852796143" r:id="rId118"/>
              </w:object>
            </w:r>
          </w:p>
        </w:tc>
        <w:tc>
          <w:tcPr>
            <w:tcW w:w="1296" w:type="dxa"/>
          </w:tcPr>
          <w:p w:rsidR="0072146A" w:rsidRDefault="00F7184F">
            <w:r>
              <w:rPr>
                <w:sz w:val="18"/>
              </w:rPr>
              <w:t>6</w:t>
            </w:r>
          </w:p>
        </w:tc>
        <w:tc>
          <w:tcPr>
            <w:tcW w:w="1800" w:type="dxa"/>
          </w:tcPr>
          <w:p w:rsidR="0072146A" w:rsidRDefault="00F7184F">
            <w:r>
              <w:rPr>
                <w:sz w:val="18"/>
              </w:rPr>
              <w:t>178</w:t>
            </w:r>
          </w:p>
        </w:tc>
      </w:tr>
    </w:tbl>
    <w:p w:rsidR="00000000" w:rsidRDefault="00F7184F"/>
    <w:sectPr w:rsidR="00000000" w:rsidSect="00905098">
      <w:pgSz w:w="16838" w:h="11906" w:orient="landscape"/>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5BF8" w:rsidRDefault="00805BF8" w:rsidP="00B746F2">
      <w:r>
        <w:separator/>
      </w:r>
    </w:p>
  </w:endnote>
  <w:endnote w:type="continuationSeparator" w:id="0">
    <w:p w:rsidR="00805BF8" w:rsidRDefault="00805BF8" w:rsidP="00B74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NewtonC-Italic">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no Pro">
    <w:panose1 w:val="00000000000000000000"/>
    <w:charset w:val="00"/>
    <w:family w:val="roman"/>
    <w:notTrueType/>
    <w:pitch w:val="variable"/>
    <w:sig w:usb0="60000287" w:usb1="00000001"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5BF8" w:rsidRDefault="00805BF8" w:rsidP="00B746F2">
      <w:r>
        <w:separator/>
      </w:r>
    </w:p>
  </w:footnote>
  <w:footnote w:type="continuationSeparator" w:id="0">
    <w:p w:rsidR="00805BF8" w:rsidRDefault="00805BF8" w:rsidP="00B746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mailMerge>
    <w:mainDocumentType w:val="formLetters"/>
    <w:dataType w:val="textFile"/>
    <w:activeRecord w:val="-1"/>
  </w:mailMerge>
  <w:defaultTabStop w:val="708"/>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A81"/>
    <w:rsid w:val="00001156"/>
    <w:rsid w:val="00002825"/>
    <w:rsid w:val="00002AD2"/>
    <w:rsid w:val="000036A0"/>
    <w:rsid w:val="00003F90"/>
    <w:rsid w:val="00010034"/>
    <w:rsid w:val="000111FF"/>
    <w:rsid w:val="000113BD"/>
    <w:rsid w:val="000164CC"/>
    <w:rsid w:val="00016997"/>
    <w:rsid w:val="00016D58"/>
    <w:rsid w:val="0002157C"/>
    <w:rsid w:val="00022ECE"/>
    <w:rsid w:val="00022FDC"/>
    <w:rsid w:val="00023899"/>
    <w:rsid w:val="00023A5A"/>
    <w:rsid w:val="000241DD"/>
    <w:rsid w:val="00025AD8"/>
    <w:rsid w:val="000271A6"/>
    <w:rsid w:val="00027A30"/>
    <w:rsid w:val="00032C84"/>
    <w:rsid w:val="00033081"/>
    <w:rsid w:val="000405D8"/>
    <w:rsid w:val="00044BB1"/>
    <w:rsid w:val="00046257"/>
    <w:rsid w:val="000548EF"/>
    <w:rsid w:val="000562FA"/>
    <w:rsid w:val="00057FE2"/>
    <w:rsid w:val="0006181F"/>
    <w:rsid w:val="00063A04"/>
    <w:rsid w:val="000651F0"/>
    <w:rsid w:val="00066F06"/>
    <w:rsid w:val="0006796B"/>
    <w:rsid w:val="00067972"/>
    <w:rsid w:val="000679AA"/>
    <w:rsid w:val="000725C3"/>
    <w:rsid w:val="00073268"/>
    <w:rsid w:val="00073D67"/>
    <w:rsid w:val="00075560"/>
    <w:rsid w:val="00077A82"/>
    <w:rsid w:val="00095D2E"/>
    <w:rsid w:val="000A6618"/>
    <w:rsid w:val="000B3668"/>
    <w:rsid w:val="000B68C0"/>
    <w:rsid w:val="000B745C"/>
    <w:rsid w:val="000B7F10"/>
    <w:rsid w:val="000C0A85"/>
    <w:rsid w:val="000C226C"/>
    <w:rsid w:val="000C552A"/>
    <w:rsid w:val="000C55A0"/>
    <w:rsid w:val="000C56F1"/>
    <w:rsid w:val="000C73E6"/>
    <w:rsid w:val="000D180E"/>
    <w:rsid w:val="000D2661"/>
    <w:rsid w:val="000D4A51"/>
    <w:rsid w:val="000D645C"/>
    <w:rsid w:val="000E07DD"/>
    <w:rsid w:val="000E146E"/>
    <w:rsid w:val="000E3DDE"/>
    <w:rsid w:val="000E7111"/>
    <w:rsid w:val="000F00C4"/>
    <w:rsid w:val="000F0887"/>
    <w:rsid w:val="000F0C0F"/>
    <w:rsid w:val="000F412A"/>
    <w:rsid w:val="000F568C"/>
    <w:rsid w:val="000F6E6A"/>
    <w:rsid w:val="001010A2"/>
    <w:rsid w:val="00101CF7"/>
    <w:rsid w:val="00102D16"/>
    <w:rsid w:val="001055F7"/>
    <w:rsid w:val="0010639A"/>
    <w:rsid w:val="001113D1"/>
    <w:rsid w:val="00111D0C"/>
    <w:rsid w:val="001144C4"/>
    <w:rsid w:val="00117554"/>
    <w:rsid w:val="00117FF5"/>
    <w:rsid w:val="00121958"/>
    <w:rsid w:val="001222CA"/>
    <w:rsid w:val="00134651"/>
    <w:rsid w:val="00135442"/>
    <w:rsid w:val="00136D2B"/>
    <w:rsid w:val="001372DC"/>
    <w:rsid w:val="00137E14"/>
    <w:rsid w:val="00144CC2"/>
    <w:rsid w:val="00145B16"/>
    <w:rsid w:val="00153081"/>
    <w:rsid w:val="0016182A"/>
    <w:rsid w:val="001658EB"/>
    <w:rsid w:val="0016686D"/>
    <w:rsid w:val="00170588"/>
    <w:rsid w:val="00172430"/>
    <w:rsid w:val="00175248"/>
    <w:rsid w:val="00176910"/>
    <w:rsid w:val="001803C6"/>
    <w:rsid w:val="00181DB6"/>
    <w:rsid w:val="00183C9D"/>
    <w:rsid w:val="001843D0"/>
    <w:rsid w:val="00187138"/>
    <w:rsid w:val="00187498"/>
    <w:rsid w:val="00190CFA"/>
    <w:rsid w:val="0019358B"/>
    <w:rsid w:val="0019380D"/>
    <w:rsid w:val="00193891"/>
    <w:rsid w:val="0019421C"/>
    <w:rsid w:val="00196822"/>
    <w:rsid w:val="00197852"/>
    <w:rsid w:val="001A205A"/>
    <w:rsid w:val="001A3E08"/>
    <w:rsid w:val="001A548C"/>
    <w:rsid w:val="001B0826"/>
    <w:rsid w:val="001B2D46"/>
    <w:rsid w:val="001B4F57"/>
    <w:rsid w:val="001C391B"/>
    <w:rsid w:val="001C5F6E"/>
    <w:rsid w:val="001D1614"/>
    <w:rsid w:val="001D4746"/>
    <w:rsid w:val="001E18C8"/>
    <w:rsid w:val="001F006A"/>
    <w:rsid w:val="001F1CCB"/>
    <w:rsid w:val="001F2143"/>
    <w:rsid w:val="001F2BBE"/>
    <w:rsid w:val="001F3B2A"/>
    <w:rsid w:val="001F6115"/>
    <w:rsid w:val="002005AE"/>
    <w:rsid w:val="00204D40"/>
    <w:rsid w:val="002072C4"/>
    <w:rsid w:val="00207534"/>
    <w:rsid w:val="00211DE5"/>
    <w:rsid w:val="00212F8B"/>
    <w:rsid w:val="002220A7"/>
    <w:rsid w:val="0022474E"/>
    <w:rsid w:val="0022708E"/>
    <w:rsid w:val="0023391C"/>
    <w:rsid w:val="00233B0A"/>
    <w:rsid w:val="00236CE4"/>
    <w:rsid w:val="00237C54"/>
    <w:rsid w:val="00247343"/>
    <w:rsid w:val="0024767B"/>
    <w:rsid w:val="0025072D"/>
    <w:rsid w:val="0025566C"/>
    <w:rsid w:val="00255F09"/>
    <w:rsid w:val="002567D7"/>
    <w:rsid w:val="002579DC"/>
    <w:rsid w:val="00257E3A"/>
    <w:rsid w:val="0026076A"/>
    <w:rsid w:val="00261ACF"/>
    <w:rsid w:val="00264B1A"/>
    <w:rsid w:val="002673B6"/>
    <w:rsid w:val="0027083F"/>
    <w:rsid w:val="0027254E"/>
    <w:rsid w:val="002765C2"/>
    <w:rsid w:val="00277E2E"/>
    <w:rsid w:val="00281063"/>
    <w:rsid w:val="00282666"/>
    <w:rsid w:val="002828B7"/>
    <w:rsid w:val="00290C59"/>
    <w:rsid w:val="00291D85"/>
    <w:rsid w:val="002936E6"/>
    <w:rsid w:val="00293C44"/>
    <w:rsid w:val="002942C1"/>
    <w:rsid w:val="002A0834"/>
    <w:rsid w:val="002A25AA"/>
    <w:rsid w:val="002B0E88"/>
    <w:rsid w:val="002B2303"/>
    <w:rsid w:val="002B3E9F"/>
    <w:rsid w:val="002B3ED6"/>
    <w:rsid w:val="002B4671"/>
    <w:rsid w:val="002B6B85"/>
    <w:rsid w:val="002B7814"/>
    <w:rsid w:val="002C05CD"/>
    <w:rsid w:val="002C23E0"/>
    <w:rsid w:val="002C722D"/>
    <w:rsid w:val="002C7915"/>
    <w:rsid w:val="002C7F11"/>
    <w:rsid w:val="002D3414"/>
    <w:rsid w:val="002D4460"/>
    <w:rsid w:val="002D5935"/>
    <w:rsid w:val="002D7885"/>
    <w:rsid w:val="002E2FA8"/>
    <w:rsid w:val="002E3E0E"/>
    <w:rsid w:val="002F0509"/>
    <w:rsid w:val="002F07AA"/>
    <w:rsid w:val="002F5EDE"/>
    <w:rsid w:val="00302B2F"/>
    <w:rsid w:val="00307775"/>
    <w:rsid w:val="00307BC3"/>
    <w:rsid w:val="00310FC6"/>
    <w:rsid w:val="00312EEC"/>
    <w:rsid w:val="0031484D"/>
    <w:rsid w:val="00316FA5"/>
    <w:rsid w:val="0032485B"/>
    <w:rsid w:val="00324C09"/>
    <w:rsid w:val="00326E37"/>
    <w:rsid w:val="00333F7E"/>
    <w:rsid w:val="00336BB3"/>
    <w:rsid w:val="003370CC"/>
    <w:rsid w:val="0034109E"/>
    <w:rsid w:val="00342C03"/>
    <w:rsid w:val="003446C0"/>
    <w:rsid w:val="0034565D"/>
    <w:rsid w:val="003459F6"/>
    <w:rsid w:val="00346F58"/>
    <w:rsid w:val="003514FC"/>
    <w:rsid w:val="00351B3C"/>
    <w:rsid w:val="00353AB9"/>
    <w:rsid w:val="00356031"/>
    <w:rsid w:val="00357624"/>
    <w:rsid w:val="00361509"/>
    <w:rsid w:val="00362F1D"/>
    <w:rsid w:val="00363B59"/>
    <w:rsid w:val="00364312"/>
    <w:rsid w:val="00365464"/>
    <w:rsid w:val="00371FEF"/>
    <w:rsid w:val="0037658E"/>
    <w:rsid w:val="00377206"/>
    <w:rsid w:val="00377EBC"/>
    <w:rsid w:val="003800D8"/>
    <w:rsid w:val="00380282"/>
    <w:rsid w:val="00380D9B"/>
    <w:rsid w:val="00381B61"/>
    <w:rsid w:val="00385022"/>
    <w:rsid w:val="003850CF"/>
    <w:rsid w:val="003876EC"/>
    <w:rsid w:val="00390884"/>
    <w:rsid w:val="00397436"/>
    <w:rsid w:val="003A0C3D"/>
    <w:rsid w:val="003A0C84"/>
    <w:rsid w:val="003A2E79"/>
    <w:rsid w:val="003A5FDA"/>
    <w:rsid w:val="003A64F5"/>
    <w:rsid w:val="003B0DF7"/>
    <w:rsid w:val="003B122F"/>
    <w:rsid w:val="003B482D"/>
    <w:rsid w:val="003B65EF"/>
    <w:rsid w:val="003C05FE"/>
    <w:rsid w:val="003C7908"/>
    <w:rsid w:val="003D14E9"/>
    <w:rsid w:val="003E3520"/>
    <w:rsid w:val="003E3835"/>
    <w:rsid w:val="003E4B63"/>
    <w:rsid w:val="003E69CA"/>
    <w:rsid w:val="003E7903"/>
    <w:rsid w:val="003F30C2"/>
    <w:rsid w:val="003F445B"/>
    <w:rsid w:val="003F5081"/>
    <w:rsid w:val="003F6FA6"/>
    <w:rsid w:val="004003C3"/>
    <w:rsid w:val="0040081E"/>
    <w:rsid w:val="004070E1"/>
    <w:rsid w:val="0040735E"/>
    <w:rsid w:val="00410663"/>
    <w:rsid w:val="0041229D"/>
    <w:rsid w:val="00412792"/>
    <w:rsid w:val="00413C76"/>
    <w:rsid w:val="004150A8"/>
    <w:rsid w:val="00421197"/>
    <w:rsid w:val="00423F33"/>
    <w:rsid w:val="004254D0"/>
    <w:rsid w:val="00425A2F"/>
    <w:rsid w:val="0043032E"/>
    <w:rsid w:val="00434F1D"/>
    <w:rsid w:val="004365DF"/>
    <w:rsid w:val="00436934"/>
    <w:rsid w:val="00451378"/>
    <w:rsid w:val="00452306"/>
    <w:rsid w:val="00454732"/>
    <w:rsid w:val="00455254"/>
    <w:rsid w:val="00456128"/>
    <w:rsid w:val="00461CAE"/>
    <w:rsid w:val="0046393C"/>
    <w:rsid w:val="00466AC4"/>
    <w:rsid w:val="00466D48"/>
    <w:rsid w:val="00475690"/>
    <w:rsid w:val="00475F97"/>
    <w:rsid w:val="004802C6"/>
    <w:rsid w:val="00482AAB"/>
    <w:rsid w:val="00486151"/>
    <w:rsid w:val="0049135B"/>
    <w:rsid w:val="004955F7"/>
    <w:rsid w:val="00496C23"/>
    <w:rsid w:val="004A1D14"/>
    <w:rsid w:val="004A2E7E"/>
    <w:rsid w:val="004A3570"/>
    <w:rsid w:val="004A4406"/>
    <w:rsid w:val="004B3967"/>
    <w:rsid w:val="004B5496"/>
    <w:rsid w:val="004C0228"/>
    <w:rsid w:val="004C24EE"/>
    <w:rsid w:val="004C416D"/>
    <w:rsid w:val="004C4AC6"/>
    <w:rsid w:val="004C5460"/>
    <w:rsid w:val="004C6D3E"/>
    <w:rsid w:val="004C6E48"/>
    <w:rsid w:val="004D1F6F"/>
    <w:rsid w:val="004D1F82"/>
    <w:rsid w:val="004D3033"/>
    <w:rsid w:val="004D32F3"/>
    <w:rsid w:val="004D7D89"/>
    <w:rsid w:val="004E0005"/>
    <w:rsid w:val="004E2791"/>
    <w:rsid w:val="004E34EA"/>
    <w:rsid w:val="004E4312"/>
    <w:rsid w:val="004E4938"/>
    <w:rsid w:val="004E684D"/>
    <w:rsid w:val="004F1D5E"/>
    <w:rsid w:val="004F277D"/>
    <w:rsid w:val="004F2CAD"/>
    <w:rsid w:val="004F4727"/>
    <w:rsid w:val="004F480C"/>
    <w:rsid w:val="00501503"/>
    <w:rsid w:val="00503319"/>
    <w:rsid w:val="00506D09"/>
    <w:rsid w:val="00507554"/>
    <w:rsid w:val="005106AC"/>
    <w:rsid w:val="005120C6"/>
    <w:rsid w:val="005133B0"/>
    <w:rsid w:val="00516146"/>
    <w:rsid w:val="005161DD"/>
    <w:rsid w:val="00516BC8"/>
    <w:rsid w:val="00523F4C"/>
    <w:rsid w:val="0052634F"/>
    <w:rsid w:val="005302D8"/>
    <w:rsid w:val="005305F9"/>
    <w:rsid w:val="00536155"/>
    <w:rsid w:val="00536D1B"/>
    <w:rsid w:val="00536FEB"/>
    <w:rsid w:val="0053755B"/>
    <w:rsid w:val="00537D0A"/>
    <w:rsid w:val="00540583"/>
    <w:rsid w:val="00542494"/>
    <w:rsid w:val="00544C4F"/>
    <w:rsid w:val="0054666A"/>
    <w:rsid w:val="00546E2B"/>
    <w:rsid w:val="00547C00"/>
    <w:rsid w:val="00553365"/>
    <w:rsid w:val="00557402"/>
    <w:rsid w:val="005619BC"/>
    <w:rsid w:val="00562CFF"/>
    <w:rsid w:val="00563796"/>
    <w:rsid w:val="0056629E"/>
    <w:rsid w:val="00566604"/>
    <w:rsid w:val="00566870"/>
    <w:rsid w:val="00566EEB"/>
    <w:rsid w:val="00572E34"/>
    <w:rsid w:val="00573C5F"/>
    <w:rsid w:val="00574A0E"/>
    <w:rsid w:val="00580B57"/>
    <w:rsid w:val="00582B35"/>
    <w:rsid w:val="00583E29"/>
    <w:rsid w:val="00584505"/>
    <w:rsid w:val="00584D1D"/>
    <w:rsid w:val="005870A5"/>
    <w:rsid w:val="00591CF0"/>
    <w:rsid w:val="00592A78"/>
    <w:rsid w:val="00594396"/>
    <w:rsid w:val="00594442"/>
    <w:rsid w:val="00595E0D"/>
    <w:rsid w:val="005978A1"/>
    <w:rsid w:val="005A0917"/>
    <w:rsid w:val="005A4B29"/>
    <w:rsid w:val="005A6AC5"/>
    <w:rsid w:val="005A7573"/>
    <w:rsid w:val="005B2CFC"/>
    <w:rsid w:val="005B3253"/>
    <w:rsid w:val="005B775A"/>
    <w:rsid w:val="005C138B"/>
    <w:rsid w:val="005C2EE4"/>
    <w:rsid w:val="005C3264"/>
    <w:rsid w:val="005C376A"/>
    <w:rsid w:val="005C3F85"/>
    <w:rsid w:val="005C560C"/>
    <w:rsid w:val="005C7697"/>
    <w:rsid w:val="005D0AD9"/>
    <w:rsid w:val="005D42FF"/>
    <w:rsid w:val="005D6C59"/>
    <w:rsid w:val="005D7DB8"/>
    <w:rsid w:val="005E1090"/>
    <w:rsid w:val="005E2DD0"/>
    <w:rsid w:val="005E30E2"/>
    <w:rsid w:val="005E34E1"/>
    <w:rsid w:val="005E3E5A"/>
    <w:rsid w:val="005E5549"/>
    <w:rsid w:val="005E6C59"/>
    <w:rsid w:val="005F107B"/>
    <w:rsid w:val="005F137A"/>
    <w:rsid w:val="005F38A7"/>
    <w:rsid w:val="005F401F"/>
    <w:rsid w:val="005F5133"/>
    <w:rsid w:val="00604A0D"/>
    <w:rsid w:val="00607874"/>
    <w:rsid w:val="00610412"/>
    <w:rsid w:val="00612654"/>
    <w:rsid w:val="00615918"/>
    <w:rsid w:val="00616B6D"/>
    <w:rsid w:val="00617771"/>
    <w:rsid w:val="00617E6E"/>
    <w:rsid w:val="00621C08"/>
    <w:rsid w:val="006227C7"/>
    <w:rsid w:val="00624909"/>
    <w:rsid w:val="00624E77"/>
    <w:rsid w:val="00631186"/>
    <w:rsid w:val="00632ADD"/>
    <w:rsid w:val="006347F7"/>
    <w:rsid w:val="006363F7"/>
    <w:rsid w:val="006374C3"/>
    <w:rsid w:val="00640F19"/>
    <w:rsid w:val="00643D96"/>
    <w:rsid w:val="006443D6"/>
    <w:rsid w:val="0065022B"/>
    <w:rsid w:val="00651588"/>
    <w:rsid w:val="00652825"/>
    <w:rsid w:val="006530B9"/>
    <w:rsid w:val="006535D1"/>
    <w:rsid w:val="0065393B"/>
    <w:rsid w:val="006553E0"/>
    <w:rsid w:val="006575D8"/>
    <w:rsid w:val="00657722"/>
    <w:rsid w:val="00657C5A"/>
    <w:rsid w:val="00661295"/>
    <w:rsid w:val="00662003"/>
    <w:rsid w:val="0066286C"/>
    <w:rsid w:val="006642BD"/>
    <w:rsid w:val="00666183"/>
    <w:rsid w:val="0066718B"/>
    <w:rsid w:val="00667927"/>
    <w:rsid w:val="00676651"/>
    <w:rsid w:val="00676ED5"/>
    <w:rsid w:val="0068175D"/>
    <w:rsid w:val="00682CFE"/>
    <w:rsid w:val="006832D9"/>
    <w:rsid w:val="00683DB2"/>
    <w:rsid w:val="0068576D"/>
    <w:rsid w:val="006863B2"/>
    <w:rsid w:val="0069467F"/>
    <w:rsid w:val="00695C1C"/>
    <w:rsid w:val="006A2D8F"/>
    <w:rsid w:val="006A659B"/>
    <w:rsid w:val="006B063F"/>
    <w:rsid w:val="006B3871"/>
    <w:rsid w:val="006C0668"/>
    <w:rsid w:val="006C2DC1"/>
    <w:rsid w:val="006C2EDF"/>
    <w:rsid w:val="006C6AD5"/>
    <w:rsid w:val="006D0FDB"/>
    <w:rsid w:val="006D5BF9"/>
    <w:rsid w:val="006D71F3"/>
    <w:rsid w:val="006D7D32"/>
    <w:rsid w:val="006E5F0D"/>
    <w:rsid w:val="006E7450"/>
    <w:rsid w:val="006F0B46"/>
    <w:rsid w:val="00700EA2"/>
    <w:rsid w:val="0070134B"/>
    <w:rsid w:val="007025F1"/>
    <w:rsid w:val="00706FEF"/>
    <w:rsid w:val="00710170"/>
    <w:rsid w:val="00710AA9"/>
    <w:rsid w:val="00710BD8"/>
    <w:rsid w:val="0071118C"/>
    <w:rsid w:val="00714E1B"/>
    <w:rsid w:val="0072146A"/>
    <w:rsid w:val="00721FED"/>
    <w:rsid w:val="0072473E"/>
    <w:rsid w:val="00724F2F"/>
    <w:rsid w:val="00730715"/>
    <w:rsid w:val="00730975"/>
    <w:rsid w:val="0073387F"/>
    <w:rsid w:val="00741B91"/>
    <w:rsid w:val="00743896"/>
    <w:rsid w:val="0074645E"/>
    <w:rsid w:val="00755BF9"/>
    <w:rsid w:val="00755C26"/>
    <w:rsid w:val="00757B11"/>
    <w:rsid w:val="00757BC2"/>
    <w:rsid w:val="00757F20"/>
    <w:rsid w:val="00760EFF"/>
    <w:rsid w:val="0076113F"/>
    <w:rsid w:val="00762C1A"/>
    <w:rsid w:val="0076401C"/>
    <w:rsid w:val="00764D08"/>
    <w:rsid w:val="0076637B"/>
    <w:rsid w:val="00773490"/>
    <w:rsid w:val="00774AD2"/>
    <w:rsid w:val="00775A34"/>
    <w:rsid w:val="00775F2C"/>
    <w:rsid w:val="00777856"/>
    <w:rsid w:val="007804B6"/>
    <w:rsid w:val="00782B60"/>
    <w:rsid w:val="00783053"/>
    <w:rsid w:val="0078305B"/>
    <w:rsid w:val="007841BC"/>
    <w:rsid w:val="0078439D"/>
    <w:rsid w:val="007867A5"/>
    <w:rsid w:val="00787BBC"/>
    <w:rsid w:val="0079035E"/>
    <w:rsid w:val="00792BE4"/>
    <w:rsid w:val="0079394E"/>
    <w:rsid w:val="00797E64"/>
    <w:rsid w:val="007A27A9"/>
    <w:rsid w:val="007A4A81"/>
    <w:rsid w:val="007B0B2C"/>
    <w:rsid w:val="007B2E53"/>
    <w:rsid w:val="007B70BC"/>
    <w:rsid w:val="007C6C54"/>
    <w:rsid w:val="007D5F71"/>
    <w:rsid w:val="007E1839"/>
    <w:rsid w:val="007E2C18"/>
    <w:rsid w:val="007E33E7"/>
    <w:rsid w:val="007E4D4B"/>
    <w:rsid w:val="007E5DE8"/>
    <w:rsid w:val="007F1389"/>
    <w:rsid w:val="007F3553"/>
    <w:rsid w:val="007F4EB0"/>
    <w:rsid w:val="007F7E96"/>
    <w:rsid w:val="00800495"/>
    <w:rsid w:val="008007D3"/>
    <w:rsid w:val="00801989"/>
    <w:rsid w:val="008038C1"/>
    <w:rsid w:val="00803D91"/>
    <w:rsid w:val="00805BF8"/>
    <w:rsid w:val="00805C50"/>
    <w:rsid w:val="0080682C"/>
    <w:rsid w:val="00807390"/>
    <w:rsid w:val="00822BEC"/>
    <w:rsid w:val="00825D74"/>
    <w:rsid w:val="00826C8D"/>
    <w:rsid w:val="00827E4E"/>
    <w:rsid w:val="0083069E"/>
    <w:rsid w:val="008308C5"/>
    <w:rsid w:val="00834ED2"/>
    <w:rsid w:val="00837304"/>
    <w:rsid w:val="00844498"/>
    <w:rsid w:val="00845C65"/>
    <w:rsid w:val="00853734"/>
    <w:rsid w:val="00860B0F"/>
    <w:rsid w:val="00860F88"/>
    <w:rsid w:val="00864AA5"/>
    <w:rsid w:val="0087094A"/>
    <w:rsid w:val="00874888"/>
    <w:rsid w:val="008805DF"/>
    <w:rsid w:val="00880F84"/>
    <w:rsid w:val="00881586"/>
    <w:rsid w:val="00886483"/>
    <w:rsid w:val="00897312"/>
    <w:rsid w:val="008A001C"/>
    <w:rsid w:val="008A0966"/>
    <w:rsid w:val="008A2126"/>
    <w:rsid w:val="008A2757"/>
    <w:rsid w:val="008A3DF9"/>
    <w:rsid w:val="008A4918"/>
    <w:rsid w:val="008A680E"/>
    <w:rsid w:val="008B34CC"/>
    <w:rsid w:val="008B4CE9"/>
    <w:rsid w:val="008C1EFD"/>
    <w:rsid w:val="008C43CA"/>
    <w:rsid w:val="008C4B24"/>
    <w:rsid w:val="008C6729"/>
    <w:rsid w:val="008C767D"/>
    <w:rsid w:val="008D3E93"/>
    <w:rsid w:val="008D5B21"/>
    <w:rsid w:val="008D5E7C"/>
    <w:rsid w:val="008E0E74"/>
    <w:rsid w:val="008E1F21"/>
    <w:rsid w:val="008E687E"/>
    <w:rsid w:val="008E69F3"/>
    <w:rsid w:val="008F1569"/>
    <w:rsid w:val="008F78EA"/>
    <w:rsid w:val="00905098"/>
    <w:rsid w:val="00911D63"/>
    <w:rsid w:val="0091475B"/>
    <w:rsid w:val="00914ACA"/>
    <w:rsid w:val="00922423"/>
    <w:rsid w:val="009227A9"/>
    <w:rsid w:val="009227E0"/>
    <w:rsid w:val="009240C4"/>
    <w:rsid w:val="0092415A"/>
    <w:rsid w:val="0092468D"/>
    <w:rsid w:val="009271EC"/>
    <w:rsid w:val="0093331B"/>
    <w:rsid w:val="00933992"/>
    <w:rsid w:val="00936C69"/>
    <w:rsid w:val="00937522"/>
    <w:rsid w:val="0094028C"/>
    <w:rsid w:val="00943E54"/>
    <w:rsid w:val="00943EBA"/>
    <w:rsid w:val="00946290"/>
    <w:rsid w:val="009501D0"/>
    <w:rsid w:val="00957DC6"/>
    <w:rsid w:val="00964FE2"/>
    <w:rsid w:val="00965610"/>
    <w:rsid w:val="00975861"/>
    <w:rsid w:val="00975DB6"/>
    <w:rsid w:val="00976051"/>
    <w:rsid w:val="00980AB0"/>
    <w:rsid w:val="009828C4"/>
    <w:rsid w:val="009928AD"/>
    <w:rsid w:val="00992A3B"/>
    <w:rsid w:val="0099429E"/>
    <w:rsid w:val="00995B21"/>
    <w:rsid w:val="009A43EE"/>
    <w:rsid w:val="009A5FBB"/>
    <w:rsid w:val="009A70B2"/>
    <w:rsid w:val="009B04D6"/>
    <w:rsid w:val="009B2CC0"/>
    <w:rsid w:val="009B2FBC"/>
    <w:rsid w:val="009B3FDC"/>
    <w:rsid w:val="009B554B"/>
    <w:rsid w:val="009C40AA"/>
    <w:rsid w:val="009C4172"/>
    <w:rsid w:val="009C485E"/>
    <w:rsid w:val="009C7CF7"/>
    <w:rsid w:val="009C7F87"/>
    <w:rsid w:val="009D04BA"/>
    <w:rsid w:val="009E0508"/>
    <w:rsid w:val="009E145E"/>
    <w:rsid w:val="009E4F9D"/>
    <w:rsid w:val="009E75AD"/>
    <w:rsid w:val="009E7C9B"/>
    <w:rsid w:val="009F160F"/>
    <w:rsid w:val="009F2517"/>
    <w:rsid w:val="009F692E"/>
    <w:rsid w:val="00A02221"/>
    <w:rsid w:val="00A03083"/>
    <w:rsid w:val="00A074A1"/>
    <w:rsid w:val="00A10089"/>
    <w:rsid w:val="00A10DB2"/>
    <w:rsid w:val="00A115A6"/>
    <w:rsid w:val="00A1209E"/>
    <w:rsid w:val="00A14193"/>
    <w:rsid w:val="00A14241"/>
    <w:rsid w:val="00A21E23"/>
    <w:rsid w:val="00A22BFF"/>
    <w:rsid w:val="00A23E03"/>
    <w:rsid w:val="00A2750F"/>
    <w:rsid w:val="00A3080C"/>
    <w:rsid w:val="00A30E92"/>
    <w:rsid w:val="00A379F1"/>
    <w:rsid w:val="00A4116E"/>
    <w:rsid w:val="00A41C5C"/>
    <w:rsid w:val="00A44573"/>
    <w:rsid w:val="00A44F81"/>
    <w:rsid w:val="00A457E1"/>
    <w:rsid w:val="00A45F5D"/>
    <w:rsid w:val="00A46257"/>
    <w:rsid w:val="00A46DBE"/>
    <w:rsid w:val="00A47418"/>
    <w:rsid w:val="00A51FBA"/>
    <w:rsid w:val="00A55B0C"/>
    <w:rsid w:val="00A5649E"/>
    <w:rsid w:val="00A57FA2"/>
    <w:rsid w:val="00A6169D"/>
    <w:rsid w:val="00A663EA"/>
    <w:rsid w:val="00A67EFA"/>
    <w:rsid w:val="00A7090A"/>
    <w:rsid w:val="00A71570"/>
    <w:rsid w:val="00A75D1A"/>
    <w:rsid w:val="00A75E28"/>
    <w:rsid w:val="00A76186"/>
    <w:rsid w:val="00A803A9"/>
    <w:rsid w:val="00A852E0"/>
    <w:rsid w:val="00A90589"/>
    <w:rsid w:val="00A91FEC"/>
    <w:rsid w:val="00A95BD2"/>
    <w:rsid w:val="00A964EB"/>
    <w:rsid w:val="00AA17D2"/>
    <w:rsid w:val="00AA307C"/>
    <w:rsid w:val="00AB0ED7"/>
    <w:rsid w:val="00AB180F"/>
    <w:rsid w:val="00AB3C03"/>
    <w:rsid w:val="00AB5B8A"/>
    <w:rsid w:val="00AC04FD"/>
    <w:rsid w:val="00AC45F1"/>
    <w:rsid w:val="00AD197A"/>
    <w:rsid w:val="00AD2578"/>
    <w:rsid w:val="00AD3726"/>
    <w:rsid w:val="00AE0650"/>
    <w:rsid w:val="00AE074B"/>
    <w:rsid w:val="00AE0782"/>
    <w:rsid w:val="00AE3655"/>
    <w:rsid w:val="00AE3C10"/>
    <w:rsid w:val="00AE6803"/>
    <w:rsid w:val="00AE7BEC"/>
    <w:rsid w:val="00AF2282"/>
    <w:rsid w:val="00AF291E"/>
    <w:rsid w:val="00AF4649"/>
    <w:rsid w:val="00AF4F9B"/>
    <w:rsid w:val="00AF5C98"/>
    <w:rsid w:val="00B07033"/>
    <w:rsid w:val="00B07610"/>
    <w:rsid w:val="00B14620"/>
    <w:rsid w:val="00B14DF3"/>
    <w:rsid w:val="00B20448"/>
    <w:rsid w:val="00B20B85"/>
    <w:rsid w:val="00B228F9"/>
    <w:rsid w:val="00B302C8"/>
    <w:rsid w:val="00B32195"/>
    <w:rsid w:val="00B36BB0"/>
    <w:rsid w:val="00B36DFA"/>
    <w:rsid w:val="00B4092D"/>
    <w:rsid w:val="00B4277A"/>
    <w:rsid w:val="00B433AC"/>
    <w:rsid w:val="00B459C6"/>
    <w:rsid w:val="00B45B7D"/>
    <w:rsid w:val="00B52CEF"/>
    <w:rsid w:val="00B52DDD"/>
    <w:rsid w:val="00B604CF"/>
    <w:rsid w:val="00B64443"/>
    <w:rsid w:val="00B746F2"/>
    <w:rsid w:val="00B74FDD"/>
    <w:rsid w:val="00B8287B"/>
    <w:rsid w:val="00B8497E"/>
    <w:rsid w:val="00B84CF3"/>
    <w:rsid w:val="00B8549B"/>
    <w:rsid w:val="00B86E19"/>
    <w:rsid w:val="00B879CD"/>
    <w:rsid w:val="00B91CCC"/>
    <w:rsid w:val="00B93BFB"/>
    <w:rsid w:val="00B940D3"/>
    <w:rsid w:val="00B94E43"/>
    <w:rsid w:val="00B97705"/>
    <w:rsid w:val="00BB6164"/>
    <w:rsid w:val="00BC1739"/>
    <w:rsid w:val="00BC1A95"/>
    <w:rsid w:val="00BC2B9B"/>
    <w:rsid w:val="00BC53CF"/>
    <w:rsid w:val="00BC5DEA"/>
    <w:rsid w:val="00BC71A5"/>
    <w:rsid w:val="00BD384F"/>
    <w:rsid w:val="00BD735F"/>
    <w:rsid w:val="00BE1044"/>
    <w:rsid w:val="00BE5BD6"/>
    <w:rsid w:val="00BE6E77"/>
    <w:rsid w:val="00BE7A67"/>
    <w:rsid w:val="00BE7B14"/>
    <w:rsid w:val="00C0505B"/>
    <w:rsid w:val="00C10045"/>
    <w:rsid w:val="00C13BCC"/>
    <w:rsid w:val="00C143D4"/>
    <w:rsid w:val="00C174A0"/>
    <w:rsid w:val="00C1798F"/>
    <w:rsid w:val="00C22444"/>
    <w:rsid w:val="00C2345C"/>
    <w:rsid w:val="00C27A4C"/>
    <w:rsid w:val="00C32258"/>
    <w:rsid w:val="00C3357A"/>
    <w:rsid w:val="00C34B5A"/>
    <w:rsid w:val="00C4037F"/>
    <w:rsid w:val="00C44C9E"/>
    <w:rsid w:val="00C52DB0"/>
    <w:rsid w:val="00C5532A"/>
    <w:rsid w:val="00C553CE"/>
    <w:rsid w:val="00C55684"/>
    <w:rsid w:val="00C56AE2"/>
    <w:rsid w:val="00C61427"/>
    <w:rsid w:val="00C62C20"/>
    <w:rsid w:val="00C632A3"/>
    <w:rsid w:val="00C66D71"/>
    <w:rsid w:val="00C66E75"/>
    <w:rsid w:val="00C73E65"/>
    <w:rsid w:val="00C7529A"/>
    <w:rsid w:val="00C83560"/>
    <w:rsid w:val="00C83EC1"/>
    <w:rsid w:val="00C85836"/>
    <w:rsid w:val="00C90958"/>
    <w:rsid w:val="00C91A47"/>
    <w:rsid w:val="00C93EC0"/>
    <w:rsid w:val="00C93F2B"/>
    <w:rsid w:val="00C956CD"/>
    <w:rsid w:val="00C95724"/>
    <w:rsid w:val="00C975B5"/>
    <w:rsid w:val="00CA2146"/>
    <w:rsid w:val="00CA7D08"/>
    <w:rsid w:val="00CB1CA6"/>
    <w:rsid w:val="00CB258C"/>
    <w:rsid w:val="00CB7B03"/>
    <w:rsid w:val="00CC0E33"/>
    <w:rsid w:val="00CC13FE"/>
    <w:rsid w:val="00CC47CF"/>
    <w:rsid w:val="00CC5586"/>
    <w:rsid w:val="00CC7435"/>
    <w:rsid w:val="00CC7BAF"/>
    <w:rsid w:val="00CD01C9"/>
    <w:rsid w:val="00CD682F"/>
    <w:rsid w:val="00CE18B3"/>
    <w:rsid w:val="00CE251B"/>
    <w:rsid w:val="00CE552C"/>
    <w:rsid w:val="00CE7054"/>
    <w:rsid w:val="00CE77B9"/>
    <w:rsid w:val="00CF4A48"/>
    <w:rsid w:val="00CF6820"/>
    <w:rsid w:val="00D01275"/>
    <w:rsid w:val="00D06F67"/>
    <w:rsid w:val="00D116AA"/>
    <w:rsid w:val="00D11AD7"/>
    <w:rsid w:val="00D1222B"/>
    <w:rsid w:val="00D12301"/>
    <w:rsid w:val="00D12A9E"/>
    <w:rsid w:val="00D13C1D"/>
    <w:rsid w:val="00D14497"/>
    <w:rsid w:val="00D16096"/>
    <w:rsid w:val="00D279E6"/>
    <w:rsid w:val="00D27AD0"/>
    <w:rsid w:val="00D31593"/>
    <w:rsid w:val="00D31B61"/>
    <w:rsid w:val="00D32222"/>
    <w:rsid w:val="00D334A4"/>
    <w:rsid w:val="00D3529A"/>
    <w:rsid w:val="00D466CB"/>
    <w:rsid w:val="00D46F38"/>
    <w:rsid w:val="00D47BAA"/>
    <w:rsid w:val="00D500C0"/>
    <w:rsid w:val="00D50835"/>
    <w:rsid w:val="00D51781"/>
    <w:rsid w:val="00D53BE4"/>
    <w:rsid w:val="00D54634"/>
    <w:rsid w:val="00D628D7"/>
    <w:rsid w:val="00D62ECA"/>
    <w:rsid w:val="00D64761"/>
    <w:rsid w:val="00D67914"/>
    <w:rsid w:val="00D71136"/>
    <w:rsid w:val="00D71D8B"/>
    <w:rsid w:val="00D729C5"/>
    <w:rsid w:val="00D8243C"/>
    <w:rsid w:val="00D82C21"/>
    <w:rsid w:val="00D85CC1"/>
    <w:rsid w:val="00D85F9A"/>
    <w:rsid w:val="00D87FBA"/>
    <w:rsid w:val="00D94F20"/>
    <w:rsid w:val="00D97BCE"/>
    <w:rsid w:val="00DA138A"/>
    <w:rsid w:val="00DA5DCA"/>
    <w:rsid w:val="00DA5EBC"/>
    <w:rsid w:val="00DB1AA1"/>
    <w:rsid w:val="00DB2665"/>
    <w:rsid w:val="00DB331A"/>
    <w:rsid w:val="00DC1950"/>
    <w:rsid w:val="00DC1BCE"/>
    <w:rsid w:val="00DC2F73"/>
    <w:rsid w:val="00DC3220"/>
    <w:rsid w:val="00DC34B3"/>
    <w:rsid w:val="00DC34DC"/>
    <w:rsid w:val="00DD3457"/>
    <w:rsid w:val="00DD3870"/>
    <w:rsid w:val="00DD3E46"/>
    <w:rsid w:val="00DD4E29"/>
    <w:rsid w:val="00DD6EDE"/>
    <w:rsid w:val="00DE0070"/>
    <w:rsid w:val="00DE3D42"/>
    <w:rsid w:val="00DE3DA1"/>
    <w:rsid w:val="00DE476E"/>
    <w:rsid w:val="00DE614F"/>
    <w:rsid w:val="00DF03DA"/>
    <w:rsid w:val="00DF0DE2"/>
    <w:rsid w:val="00DF11B9"/>
    <w:rsid w:val="00DF435E"/>
    <w:rsid w:val="00DF4CB7"/>
    <w:rsid w:val="00E01630"/>
    <w:rsid w:val="00E02E04"/>
    <w:rsid w:val="00E04A6A"/>
    <w:rsid w:val="00E05CAA"/>
    <w:rsid w:val="00E06289"/>
    <w:rsid w:val="00E11318"/>
    <w:rsid w:val="00E12A20"/>
    <w:rsid w:val="00E1744F"/>
    <w:rsid w:val="00E20C19"/>
    <w:rsid w:val="00E300C2"/>
    <w:rsid w:val="00E31DB8"/>
    <w:rsid w:val="00E337A0"/>
    <w:rsid w:val="00E33C13"/>
    <w:rsid w:val="00E379BB"/>
    <w:rsid w:val="00E50109"/>
    <w:rsid w:val="00E50168"/>
    <w:rsid w:val="00E55557"/>
    <w:rsid w:val="00E5656C"/>
    <w:rsid w:val="00E57878"/>
    <w:rsid w:val="00E57B42"/>
    <w:rsid w:val="00E61891"/>
    <w:rsid w:val="00E62AD2"/>
    <w:rsid w:val="00E634B3"/>
    <w:rsid w:val="00E64F5B"/>
    <w:rsid w:val="00E6603E"/>
    <w:rsid w:val="00E664E4"/>
    <w:rsid w:val="00E67ABD"/>
    <w:rsid w:val="00E72C84"/>
    <w:rsid w:val="00E73496"/>
    <w:rsid w:val="00E74693"/>
    <w:rsid w:val="00E76DB3"/>
    <w:rsid w:val="00E801DA"/>
    <w:rsid w:val="00E808D3"/>
    <w:rsid w:val="00E815C4"/>
    <w:rsid w:val="00E826DA"/>
    <w:rsid w:val="00E8445F"/>
    <w:rsid w:val="00E848FB"/>
    <w:rsid w:val="00E87165"/>
    <w:rsid w:val="00E87FE5"/>
    <w:rsid w:val="00E922C1"/>
    <w:rsid w:val="00EA1FBB"/>
    <w:rsid w:val="00EA6561"/>
    <w:rsid w:val="00EB65AE"/>
    <w:rsid w:val="00EC4CED"/>
    <w:rsid w:val="00EC7932"/>
    <w:rsid w:val="00ED014A"/>
    <w:rsid w:val="00ED15F5"/>
    <w:rsid w:val="00ED4495"/>
    <w:rsid w:val="00EE30A4"/>
    <w:rsid w:val="00EE531D"/>
    <w:rsid w:val="00EE62F2"/>
    <w:rsid w:val="00EF3B8B"/>
    <w:rsid w:val="00EF4534"/>
    <w:rsid w:val="00EF4FCB"/>
    <w:rsid w:val="00F079F0"/>
    <w:rsid w:val="00F07C6D"/>
    <w:rsid w:val="00F07F52"/>
    <w:rsid w:val="00F139AA"/>
    <w:rsid w:val="00F20F9D"/>
    <w:rsid w:val="00F240C5"/>
    <w:rsid w:val="00F24C20"/>
    <w:rsid w:val="00F25133"/>
    <w:rsid w:val="00F26BA7"/>
    <w:rsid w:val="00F30076"/>
    <w:rsid w:val="00F30E25"/>
    <w:rsid w:val="00F32BDE"/>
    <w:rsid w:val="00F43D76"/>
    <w:rsid w:val="00F50E33"/>
    <w:rsid w:val="00F5203C"/>
    <w:rsid w:val="00F5336D"/>
    <w:rsid w:val="00F53391"/>
    <w:rsid w:val="00F54CFD"/>
    <w:rsid w:val="00F5718A"/>
    <w:rsid w:val="00F63582"/>
    <w:rsid w:val="00F7184F"/>
    <w:rsid w:val="00F7663E"/>
    <w:rsid w:val="00F80911"/>
    <w:rsid w:val="00F860A1"/>
    <w:rsid w:val="00F92EEE"/>
    <w:rsid w:val="00F9375D"/>
    <w:rsid w:val="00FA14A5"/>
    <w:rsid w:val="00FA3300"/>
    <w:rsid w:val="00FA56E7"/>
    <w:rsid w:val="00FA62D9"/>
    <w:rsid w:val="00FB2A36"/>
    <w:rsid w:val="00FB65D4"/>
    <w:rsid w:val="00FC23C4"/>
    <w:rsid w:val="00FC36F5"/>
    <w:rsid w:val="00FC779F"/>
    <w:rsid w:val="00FD1127"/>
    <w:rsid w:val="00FD14F0"/>
    <w:rsid w:val="00FD5A12"/>
    <w:rsid w:val="00FD7D55"/>
    <w:rsid w:val="00FE540E"/>
    <w:rsid w:val="00FE6D84"/>
    <w:rsid w:val="00FF42B4"/>
    <w:rsid w:val="00FF5560"/>
    <w:rsid w:val="00FF5802"/>
    <w:rsid w:val="00FF76B5"/>
    <w:rsid w:val="00FF7B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docId w15:val="{CB09597B-2F2B-4FCF-8A7D-A9CA5555F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6C54"/>
    <w:pPr>
      <w:spacing w:after="0" w:line="240" w:lineRule="auto"/>
    </w:pPr>
    <w:rPr>
      <w:rFonts w:ascii="Times New Roman" w:hAnsi="Times New Roman"/>
      <w:color w:val="000000"/>
      <w:sz w:val="28"/>
    </w:rPr>
  </w:style>
  <w:style w:type="paragraph" w:styleId="1">
    <w:name w:val="heading 1"/>
    <w:basedOn w:val="a"/>
    <w:next w:val="a"/>
    <w:link w:val="10"/>
    <w:uiPriority w:val="9"/>
    <w:qFormat/>
    <w:rsid w:val="000164CC"/>
    <w:pPr>
      <w:keepNext/>
      <w:keepLines/>
      <w:spacing w:before="240" w:line="360" w:lineRule="auto"/>
      <w:jc w:val="center"/>
      <w:outlineLvl w:val="0"/>
    </w:pPr>
    <w:rPr>
      <w:rFonts w:eastAsiaTheme="majorEastAsia" w:cstheme="majorBidi"/>
      <w: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Рабочий 1"/>
    <w:basedOn w:val="a"/>
    <w:link w:val="12"/>
    <w:qFormat/>
    <w:rsid w:val="00281063"/>
    <w:pPr>
      <w:spacing w:line="360" w:lineRule="auto"/>
      <w:ind w:firstLine="709"/>
      <w:jc w:val="both"/>
    </w:pPr>
    <w:rPr>
      <w:rFonts w:cs="Times New Roman"/>
      <w:spacing w:val="2"/>
      <w:szCs w:val="28"/>
      <w:shd w:val="clear" w:color="auto" w:fill="FFFFFF"/>
    </w:rPr>
  </w:style>
  <w:style w:type="character" w:customStyle="1" w:styleId="12">
    <w:name w:val="Рабочий 1 Знак"/>
    <w:basedOn w:val="a0"/>
    <w:link w:val="11"/>
    <w:rsid w:val="00281063"/>
    <w:rPr>
      <w:rFonts w:ascii="Times New Roman" w:hAnsi="Times New Roman" w:cs="Times New Roman"/>
      <w:spacing w:val="2"/>
      <w:sz w:val="28"/>
      <w:szCs w:val="28"/>
    </w:rPr>
  </w:style>
  <w:style w:type="paragraph" w:customStyle="1" w:styleId="a3">
    <w:name w:val="Для рисунков"/>
    <w:basedOn w:val="a"/>
    <w:link w:val="a4"/>
    <w:qFormat/>
    <w:rsid w:val="002D7885"/>
    <w:rPr>
      <w:rFonts w:cs="Times New Roman"/>
      <w:color w:val="5B9BD5" w:themeColor="accent1"/>
      <w:sz w:val="24"/>
      <w:szCs w:val="24"/>
    </w:rPr>
  </w:style>
  <w:style w:type="character" w:customStyle="1" w:styleId="a4">
    <w:name w:val="Для рисунков Знак"/>
    <w:basedOn w:val="a5"/>
    <w:link w:val="a3"/>
    <w:rsid w:val="002D7885"/>
    <w:rPr>
      <w:rFonts w:ascii="Times New Roman" w:hAnsi="Times New Roman" w:cs="Times New Roman"/>
      <w:i w:val="0"/>
      <w:iCs w:val="0"/>
      <w:color w:val="5B9BD5" w:themeColor="accent1"/>
      <w:sz w:val="24"/>
      <w:szCs w:val="24"/>
    </w:rPr>
  </w:style>
  <w:style w:type="paragraph" w:styleId="a6">
    <w:name w:val="Intense Quote"/>
    <w:basedOn w:val="a"/>
    <w:next w:val="a"/>
    <w:link w:val="a5"/>
    <w:uiPriority w:val="30"/>
    <w:qFormat/>
    <w:rsid w:val="002D7885"/>
    <w:pPr>
      <w:spacing w:before="360" w:after="360"/>
      <w:ind w:left="864" w:right="864"/>
      <w:jc w:val="center"/>
    </w:pPr>
    <w:rPr>
      <w:i/>
      <w:iCs/>
      <w:color w:val="5B9BD5" w:themeColor="accent1"/>
    </w:rPr>
  </w:style>
  <w:style w:type="character" w:customStyle="1" w:styleId="a5">
    <w:name w:val="Выделенная цитата Знак"/>
    <w:basedOn w:val="a0"/>
    <w:link w:val="a6"/>
    <w:uiPriority w:val="30"/>
    <w:rsid w:val="002D7885"/>
    <w:rPr>
      <w:i/>
      <w:iCs/>
      <w:color w:val="5B9BD5" w:themeColor="accent1"/>
    </w:rPr>
  </w:style>
  <w:style w:type="paragraph" w:customStyle="1" w:styleId="a7">
    <w:name w:val="Основной"/>
    <w:basedOn w:val="a3"/>
    <w:link w:val="a8"/>
    <w:qFormat/>
    <w:rsid w:val="004B3967"/>
    <w:pPr>
      <w:jc w:val="center"/>
    </w:pPr>
  </w:style>
  <w:style w:type="character" w:customStyle="1" w:styleId="a8">
    <w:name w:val="Основной Знак"/>
    <w:basedOn w:val="a4"/>
    <w:link w:val="a7"/>
    <w:rsid w:val="004B3967"/>
    <w:rPr>
      <w:rFonts w:ascii="Times New Roman" w:hAnsi="Times New Roman" w:cs="Times New Roman"/>
      <w:i w:val="0"/>
      <w:iCs w:val="0"/>
      <w:color w:val="5B9BD5" w:themeColor="accent1"/>
      <w:sz w:val="24"/>
      <w:szCs w:val="24"/>
    </w:rPr>
  </w:style>
  <w:style w:type="paragraph" w:styleId="a9">
    <w:name w:val="Normal (Web)"/>
    <w:basedOn w:val="a"/>
    <w:uiPriority w:val="99"/>
    <w:unhideWhenUsed/>
    <w:rsid w:val="00277E2E"/>
    <w:pPr>
      <w:spacing w:before="100" w:beforeAutospacing="1" w:after="100" w:afterAutospacing="1"/>
    </w:pPr>
    <w:rPr>
      <w:rFonts w:eastAsia="Times New Roman" w:cs="Times New Roman"/>
      <w:sz w:val="24"/>
      <w:szCs w:val="24"/>
      <w:lang w:eastAsia="ru-RU"/>
    </w:rPr>
  </w:style>
  <w:style w:type="character" w:customStyle="1" w:styleId="cit-title">
    <w:name w:val="cit-title"/>
    <w:basedOn w:val="a0"/>
    <w:rsid w:val="0043032E"/>
  </w:style>
  <w:style w:type="character" w:customStyle="1" w:styleId="cit-year-info">
    <w:name w:val="cit-year-info"/>
    <w:basedOn w:val="a0"/>
    <w:rsid w:val="0043032E"/>
  </w:style>
  <w:style w:type="character" w:customStyle="1" w:styleId="cit-volume">
    <w:name w:val="cit-volume"/>
    <w:basedOn w:val="a0"/>
    <w:rsid w:val="0043032E"/>
  </w:style>
  <w:style w:type="character" w:customStyle="1" w:styleId="cit-issue">
    <w:name w:val="cit-issue"/>
    <w:basedOn w:val="a0"/>
    <w:rsid w:val="0043032E"/>
  </w:style>
  <w:style w:type="character" w:customStyle="1" w:styleId="cit-pagerange">
    <w:name w:val="cit-pagerange"/>
    <w:basedOn w:val="a0"/>
    <w:rsid w:val="0043032E"/>
  </w:style>
  <w:style w:type="table" w:styleId="aa">
    <w:name w:val="Table Grid"/>
    <w:basedOn w:val="a1"/>
    <w:uiPriority w:val="39"/>
    <w:rsid w:val="00E808D3"/>
    <w:pPr>
      <w:spacing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0164CC"/>
    <w:rPr>
      <w:rFonts w:ascii="Times New Roman" w:eastAsiaTheme="majorEastAsia" w:hAnsi="Times New Roman" w:cstheme="majorBidi"/>
      <w:b/>
      <w:sz w:val="28"/>
      <w:szCs w:val="32"/>
    </w:rPr>
  </w:style>
  <w:style w:type="character" w:styleId="ab">
    <w:name w:val="Hyperlink"/>
    <w:basedOn w:val="a0"/>
    <w:uiPriority w:val="99"/>
    <w:unhideWhenUsed/>
    <w:rsid w:val="000164CC"/>
    <w:rPr>
      <w:color w:val="0000FF"/>
      <w:u w:val="single"/>
    </w:rPr>
  </w:style>
  <w:style w:type="paragraph" w:styleId="ac">
    <w:name w:val="TOC Heading"/>
    <w:basedOn w:val="1"/>
    <w:next w:val="a"/>
    <w:uiPriority w:val="39"/>
    <w:unhideWhenUsed/>
    <w:qFormat/>
    <w:rsid w:val="000164CC"/>
    <w:pPr>
      <w:spacing w:line="259" w:lineRule="auto"/>
      <w:jc w:val="left"/>
      <w:outlineLvl w:val="9"/>
    </w:pPr>
    <w:rPr>
      <w:rFonts w:asciiTheme="majorHAnsi" w:hAnsiTheme="majorHAnsi"/>
      <w:b w:val="0"/>
      <w:color w:val="2E74B5" w:themeColor="accent1" w:themeShade="BF"/>
      <w:sz w:val="32"/>
      <w:lang w:eastAsia="ru-RU"/>
    </w:rPr>
  </w:style>
  <w:style w:type="paragraph" w:styleId="13">
    <w:name w:val="toc 1"/>
    <w:basedOn w:val="a"/>
    <w:next w:val="a"/>
    <w:autoRedefine/>
    <w:uiPriority w:val="39"/>
    <w:unhideWhenUsed/>
    <w:rsid w:val="000164CC"/>
    <w:pPr>
      <w:spacing w:after="100" w:line="360" w:lineRule="auto"/>
      <w:jc w:val="both"/>
    </w:pPr>
    <w:rPr>
      <w:rFonts w:eastAsiaTheme="minorEastAsia"/>
      <w:sz w:val="24"/>
    </w:rPr>
  </w:style>
  <w:style w:type="table" w:customStyle="1" w:styleId="14">
    <w:name w:val="Сетка таблицы1"/>
    <w:basedOn w:val="a1"/>
    <w:next w:val="aa"/>
    <w:uiPriority w:val="39"/>
    <w:rsid w:val="00A66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B746F2"/>
    <w:pPr>
      <w:tabs>
        <w:tab w:val="center" w:pos="4677"/>
        <w:tab w:val="right" w:pos="9355"/>
      </w:tabs>
    </w:pPr>
  </w:style>
  <w:style w:type="character" w:customStyle="1" w:styleId="ae">
    <w:name w:val="Верхний колонтитул Знак"/>
    <w:basedOn w:val="a0"/>
    <w:link w:val="ad"/>
    <w:uiPriority w:val="99"/>
    <w:rsid w:val="00B746F2"/>
  </w:style>
  <w:style w:type="paragraph" w:styleId="af">
    <w:name w:val="footer"/>
    <w:basedOn w:val="a"/>
    <w:link w:val="af0"/>
    <w:uiPriority w:val="99"/>
    <w:unhideWhenUsed/>
    <w:rsid w:val="00B746F2"/>
    <w:pPr>
      <w:tabs>
        <w:tab w:val="center" w:pos="4677"/>
        <w:tab w:val="right" w:pos="9355"/>
      </w:tabs>
    </w:pPr>
  </w:style>
  <w:style w:type="character" w:customStyle="1" w:styleId="af0">
    <w:name w:val="Нижний колонтитул Знак"/>
    <w:basedOn w:val="a0"/>
    <w:link w:val="af"/>
    <w:uiPriority w:val="99"/>
    <w:rsid w:val="00B746F2"/>
  </w:style>
  <w:style w:type="paragraph" w:styleId="af1">
    <w:name w:val="Balloon Text"/>
    <w:basedOn w:val="a"/>
    <w:link w:val="af2"/>
    <w:uiPriority w:val="99"/>
    <w:semiHidden/>
    <w:unhideWhenUsed/>
    <w:rsid w:val="00AE0782"/>
    <w:rPr>
      <w:rFonts w:ascii="Tahoma" w:hAnsi="Tahoma" w:cs="Tahoma"/>
      <w:sz w:val="16"/>
      <w:szCs w:val="16"/>
    </w:rPr>
  </w:style>
  <w:style w:type="character" w:customStyle="1" w:styleId="af2">
    <w:name w:val="Текст выноски Знак"/>
    <w:basedOn w:val="a0"/>
    <w:link w:val="af1"/>
    <w:uiPriority w:val="99"/>
    <w:semiHidden/>
    <w:rsid w:val="00AE0782"/>
    <w:rPr>
      <w:rFonts w:ascii="Tahoma" w:hAnsi="Tahoma" w:cs="Tahoma"/>
      <w:sz w:val="16"/>
      <w:szCs w:val="16"/>
    </w:rPr>
  </w:style>
  <w:style w:type="table" w:customStyle="1" w:styleId="-11">
    <w:name w:val="Таблица-сетка 1 светлая1"/>
    <w:basedOn w:val="a1"/>
    <w:uiPriority w:val="46"/>
    <w:rsid w:val="00864A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01">
    <w:name w:val="fontstyle01"/>
    <w:basedOn w:val="a0"/>
    <w:rsid w:val="00455254"/>
    <w:rPr>
      <w:rFonts w:ascii="NewtonC-Italic" w:hAnsi="NewtonC-Italic" w:hint="default"/>
      <w:b w:val="0"/>
      <w:bCs w:val="0"/>
      <w:i/>
      <w:iCs/>
      <w:color w:val="242021"/>
      <w:sz w:val="18"/>
      <w:szCs w:val="18"/>
    </w:rPr>
  </w:style>
  <w:style w:type="paragraph" w:styleId="af3">
    <w:name w:val="Bibliography"/>
    <w:basedOn w:val="a"/>
    <w:next w:val="a"/>
    <w:uiPriority w:val="37"/>
    <w:unhideWhenUsed/>
    <w:rsid w:val="002B3ED6"/>
    <w:pPr>
      <w:spacing w:line="360" w:lineRule="auto"/>
      <w:jc w:val="both"/>
    </w:pPr>
    <w:rPr>
      <w:rFonts w:eastAsiaTheme="minorEastAsia"/>
      <w:sz w:val="24"/>
    </w:rPr>
  </w:style>
  <w:style w:type="paragraph" w:styleId="af4">
    <w:name w:val="caption"/>
    <w:basedOn w:val="a"/>
    <w:next w:val="a"/>
    <w:uiPriority w:val="35"/>
    <w:unhideWhenUsed/>
    <w:qFormat/>
    <w:rsid w:val="00946290"/>
    <w:rPr>
      <w:rFonts w:ascii="Arial" w:hAnsi="Arial"/>
      <w:i/>
      <w:iCs/>
      <w:color w:val="44546A" w:themeColor="text2"/>
      <w:sz w:val="18"/>
      <w:szCs w:val="18"/>
      <w:lang w:val="en-US"/>
    </w:rPr>
  </w:style>
  <w:style w:type="paragraph" w:customStyle="1" w:styleId="BATitle">
    <w:name w:val="BA_Title"/>
    <w:basedOn w:val="a"/>
    <w:next w:val="a"/>
    <w:autoRedefine/>
    <w:rsid w:val="00282666"/>
    <w:pPr>
      <w:spacing w:before="1400" w:after="180"/>
      <w:jc w:val="center"/>
    </w:pPr>
    <w:rPr>
      <w:rFonts w:eastAsia="Times New Roman" w:cs="Times New Roman"/>
      <w:b/>
      <w:kern w:val="36"/>
      <w:sz w:val="34"/>
      <w:szCs w:val="20"/>
      <w:lang w:val="en-US"/>
    </w:rPr>
  </w:style>
  <w:style w:type="paragraph" w:customStyle="1" w:styleId="BBAuthorName">
    <w:name w:val="BB_Author_Name"/>
    <w:basedOn w:val="a"/>
    <w:next w:val="a"/>
    <w:autoRedefine/>
    <w:rsid w:val="00282666"/>
    <w:pPr>
      <w:spacing w:after="180"/>
      <w:jc w:val="both"/>
    </w:pPr>
    <w:rPr>
      <w:rFonts w:ascii="Arno Pro" w:eastAsia="Times New Roman" w:hAnsi="Arno Pro" w:cs="Times New Roman"/>
      <w:kern w:val="26"/>
      <w:sz w:val="24"/>
      <w:szCs w:val="20"/>
      <w:lang w:val="en-US"/>
    </w:rPr>
  </w:style>
  <w:style w:type="character" w:styleId="af5">
    <w:name w:val="annotation reference"/>
    <w:basedOn w:val="a0"/>
    <w:uiPriority w:val="99"/>
    <w:semiHidden/>
    <w:unhideWhenUsed/>
    <w:rsid w:val="00837304"/>
    <w:rPr>
      <w:sz w:val="16"/>
      <w:szCs w:val="16"/>
    </w:rPr>
  </w:style>
  <w:style w:type="paragraph" w:styleId="af6">
    <w:name w:val="annotation text"/>
    <w:basedOn w:val="a"/>
    <w:link w:val="af7"/>
    <w:uiPriority w:val="99"/>
    <w:semiHidden/>
    <w:unhideWhenUsed/>
    <w:rsid w:val="00837304"/>
    <w:rPr>
      <w:sz w:val="20"/>
      <w:szCs w:val="20"/>
    </w:rPr>
  </w:style>
  <w:style w:type="character" w:customStyle="1" w:styleId="af7">
    <w:name w:val="Текст примечания Знак"/>
    <w:basedOn w:val="a0"/>
    <w:link w:val="af6"/>
    <w:uiPriority w:val="99"/>
    <w:semiHidden/>
    <w:rsid w:val="00837304"/>
    <w:rPr>
      <w:sz w:val="20"/>
      <w:szCs w:val="20"/>
    </w:rPr>
  </w:style>
  <w:style w:type="paragraph" w:styleId="af8">
    <w:name w:val="annotation subject"/>
    <w:basedOn w:val="af6"/>
    <w:next w:val="af6"/>
    <w:link w:val="af9"/>
    <w:uiPriority w:val="99"/>
    <w:semiHidden/>
    <w:unhideWhenUsed/>
    <w:rsid w:val="00837304"/>
    <w:rPr>
      <w:b/>
      <w:bCs/>
    </w:rPr>
  </w:style>
  <w:style w:type="character" w:customStyle="1" w:styleId="af9">
    <w:name w:val="Тема примечания Знак"/>
    <w:basedOn w:val="af7"/>
    <w:link w:val="af8"/>
    <w:uiPriority w:val="99"/>
    <w:semiHidden/>
    <w:rsid w:val="00837304"/>
    <w:rPr>
      <w:b/>
      <w:bCs/>
      <w:sz w:val="20"/>
      <w:szCs w:val="20"/>
    </w:rPr>
  </w:style>
  <w:style w:type="character" w:customStyle="1" w:styleId="15">
    <w:name w:val="Неразрешенное упоминание1"/>
    <w:basedOn w:val="a0"/>
    <w:uiPriority w:val="99"/>
    <w:semiHidden/>
    <w:unhideWhenUsed/>
    <w:rsid w:val="00837304"/>
    <w:rPr>
      <w:color w:val="605E5C"/>
      <w:shd w:val="clear" w:color="auto" w:fill="E1DFDD"/>
    </w:rPr>
  </w:style>
  <w:style w:type="paragraph" w:styleId="afa">
    <w:name w:val="Revision"/>
    <w:hidden/>
    <w:uiPriority w:val="99"/>
    <w:semiHidden/>
    <w:rsid w:val="00CC55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62471">
      <w:bodyDiv w:val="1"/>
      <w:marLeft w:val="0"/>
      <w:marRight w:val="0"/>
      <w:marTop w:val="0"/>
      <w:marBottom w:val="0"/>
      <w:divBdr>
        <w:top w:val="none" w:sz="0" w:space="0" w:color="auto"/>
        <w:left w:val="none" w:sz="0" w:space="0" w:color="auto"/>
        <w:bottom w:val="none" w:sz="0" w:space="0" w:color="auto"/>
        <w:right w:val="none" w:sz="0" w:space="0" w:color="auto"/>
      </w:divBdr>
    </w:div>
    <w:div w:id="286619385">
      <w:bodyDiv w:val="1"/>
      <w:marLeft w:val="0"/>
      <w:marRight w:val="0"/>
      <w:marTop w:val="0"/>
      <w:marBottom w:val="0"/>
      <w:divBdr>
        <w:top w:val="none" w:sz="0" w:space="0" w:color="auto"/>
        <w:left w:val="none" w:sz="0" w:space="0" w:color="auto"/>
        <w:bottom w:val="none" w:sz="0" w:space="0" w:color="auto"/>
        <w:right w:val="none" w:sz="0" w:space="0" w:color="auto"/>
      </w:divBdr>
    </w:div>
    <w:div w:id="299960592">
      <w:bodyDiv w:val="1"/>
      <w:marLeft w:val="0"/>
      <w:marRight w:val="0"/>
      <w:marTop w:val="0"/>
      <w:marBottom w:val="0"/>
      <w:divBdr>
        <w:top w:val="none" w:sz="0" w:space="0" w:color="auto"/>
        <w:left w:val="none" w:sz="0" w:space="0" w:color="auto"/>
        <w:bottom w:val="none" w:sz="0" w:space="0" w:color="auto"/>
        <w:right w:val="none" w:sz="0" w:space="0" w:color="auto"/>
      </w:divBdr>
    </w:div>
    <w:div w:id="309796971">
      <w:bodyDiv w:val="1"/>
      <w:marLeft w:val="0"/>
      <w:marRight w:val="0"/>
      <w:marTop w:val="0"/>
      <w:marBottom w:val="0"/>
      <w:divBdr>
        <w:top w:val="none" w:sz="0" w:space="0" w:color="auto"/>
        <w:left w:val="none" w:sz="0" w:space="0" w:color="auto"/>
        <w:bottom w:val="none" w:sz="0" w:space="0" w:color="auto"/>
        <w:right w:val="none" w:sz="0" w:space="0" w:color="auto"/>
      </w:divBdr>
    </w:div>
    <w:div w:id="323241477">
      <w:bodyDiv w:val="1"/>
      <w:marLeft w:val="0"/>
      <w:marRight w:val="0"/>
      <w:marTop w:val="0"/>
      <w:marBottom w:val="0"/>
      <w:divBdr>
        <w:top w:val="none" w:sz="0" w:space="0" w:color="auto"/>
        <w:left w:val="none" w:sz="0" w:space="0" w:color="auto"/>
        <w:bottom w:val="none" w:sz="0" w:space="0" w:color="auto"/>
        <w:right w:val="none" w:sz="0" w:space="0" w:color="auto"/>
      </w:divBdr>
    </w:div>
    <w:div w:id="325210807">
      <w:bodyDiv w:val="1"/>
      <w:marLeft w:val="0"/>
      <w:marRight w:val="0"/>
      <w:marTop w:val="0"/>
      <w:marBottom w:val="0"/>
      <w:divBdr>
        <w:top w:val="none" w:sz="0" w:space="0" w:color="auto"/>
        <w:left w:val="none" w:sz="0" w:space="0" w:color="auto"/>
        <w:bottom w:val="none" w:sz="0" w:space="0" w:color="auto"/>
        <w:right w:val="none" w:sz="0" w:space="0" w:color="auto"/>
      </w:divBdr>
    </w:div>
    <w:div w:id="344476395">
      <w:bodyDiv w:val="1"/>
      <w:marLeft w:val="0"/>
      <w:marRight w:val="0"/>
      <w:marTop w:val="0"/>
      <w:marBottom w:val="0"/>
      <w:divBdr>
        <w:top w:val="none" w:sz="0" w:space="0" w:color="auto"/>
        <w:left w:val="none" w:sz="0" w:space="0" w:color="auto"/>
        <w:bottom w:val="none" w:sz="0" w:space="0" w:color="auto"/>
        <w:right w:val="none" w:sz="0" w:space="0" w:color="auto"/>
      </w:divBdr>
    </w:div>
    <w:div w:id="468012816">
      <w:bodyDiv w:val="1"/>
      <w:marLeft w:val="0"/>
      <w:marRight w:val="0"/>
      <w:marTop w:val="0"/>
      <w:marBottom w:val="0"/>
      <w:divBdr>
        <w:top w:val="none" w:sz="0" w:space="0" w:color="auto"/>
        <w:left w:val="none" w:sz="0" w:space="0" w:color="auto"/>
        <w:bottom w:val="none" w:sz="0" w:space="0" w:color="auto"/>
        <w:right w:val="none" w:sz="0" w:space="0" w:color="auto"/>
      </w:divBdr>
    </w:div>
    <w:div w:id="478151415">
      <w:bodyDiv w:val="1"/>
      <w:marLeft w:val="0"/>
      <w:marRight w:val="0"/>
      <w:marTop w:val="0"/>
      <w:marBottom w:val="0"/>
      <w:divBdr>
        <w:top w:val="none" w:sz="0" w:space="0" w:color="auto"/>
        <w:left w:val="none" w:sz="0" w:space="0" w:color="auto"/>
        <w:bottom w:val="none" w:sz="0" w:space="0" w:color="auto"/>
        <w:right w:val="none" w:sz="0" w:space="0" w:color="auto"/>
      </w:divBdr>
    </w:div>
    <w:div w:id="506095810">
      <w:bodyDiv w:val="1"/>
      <w:marLeft w:val="0"/>
      <w:marRight w:val="0"/>
      <w:marTop w:val="0"/>
      <w:marBottom w:val="0"/>
      <w:divBdr>
        <w:top w:val="none" w:sz="0" w:space="0" w:color="auto"/>
        <w:left w:val="none" w:sz="0" w:space="0" w:color="auto"/>
        <w:bottom w:val="none" w:sz="0" w:space="0" w:color="auto"/>
        <w:right w:val="none" w:sz="0" w:space="0" w:color="auto"/>
      </w:divBdr>
    </w:div>
    <w:div w:id="562906429">
      <w:bodyDiv w:val="1"/>
      <w:marLeft w:val="0"/>
      <w:marRight w:val="0"/>
      <w:marTop w:val="0"/>
      <w:marBottom w:val="0"/>
      <w:divBdr>
        <w:top w:val="none" w:sz="0" w:space="0" w:color="auto"/>
        <w:left w:val="none" w:sz="0" w:space="0" w:color="auto"/>
        <w:bottom w:val="none" w:sz="0" w:space="0" w:color="auto"/>
        <w:right w:val="none" w:sz="0" w:space="0" w:color="auto"/>
      </w:divBdr>
    </w:div>
    <w:div w:id="673725943">
      <w:bodyDiv w:val="1"/>
      <w:marLeft w:val="0"/>
      <w:marRight w:val="0"/>
      <w:marTop w:val="0"/>
      <w:marBottom w:val="0"/>
      <w:divBdr>
        <w:top w:val="none" w:sz="0" w:space="0" w:color="auto"/>
        <w:left w:val="none" w:sz="0" w:space="0" w:color="auto"/>
        <w:bottom w:val="none" w:sz="0" w:space="0" w:color="auto"/>
        <w:right w:val="none" w:sz="0" w:space="0" w:color="auto"/>
      </w:divBdr>
    </w:div>
    <w:div w:id="738794967">
      <w:bodyDiv w:val="1"/>
      <w:marLeft w:val="0"/>
      <w:marRight w:val="0"/>
      <w:marTop w:val="0"/>
      <w:marBottom w:val="0"/>
      <w:divBdr>
        <w:top w:val="none" w:sz="0" w:space="0" w:color="auto"/>
        <w:left w:val="none" w:sz="0" w:space="0" w:color="auto"/>
        <w:bottom w:val="none" w:sz="0" w:space="0" w:color="auto"/>
        <w:right w:val="none" w:sz="0" w:space="0" w:color="auto"/>
      </w:divBdr>
    </w:div>
    <w:div w:id="748767701">
      <w:bodyDiv w:val="1"/>
      <w:marLeft w:val="0"/>
      <w:marRight w:val="0"/>
      <w:marTop w:val="0"/>
      <w:marBottom w:val="0"/>
      <w:divBdr>
        <w:top w:val="none" w:sz="0" w:space="0" w:color="auto"/>
        <w:left w:val="none" w:sz="0" w:space="0" w:color="auto"/>
        <w:bottom w:val="none" w:sz="0" w:space="0" w:color="auto"/>
        <w:right w:val="none" w:sz="0" w:space="0" w:color="auto"/>
      </w:divBdr>
    </w:div>
    <w:div w:id="786005187">
      <w:bodyDiv w:val="1"/>
      <w:marLeft w:val="0"/>
      <w:marRight w:val="0"/>
      <w:marTop w:val="0"/>
      <w:marBottom w:val="0"/>
      <w:divBdr>
        <w:top w:val="none" w:sz="0" w:space="0" w:color="auto"/>
        <w:left w:val="none" w:sz="0" w:space="0" w:color="auto"/>
        <w:bottom w:val="none" w:sz="0" w:space="0" w:color="auto"/>
        <w:right w:val="none" w:sz="0" w:space="0" w:color="auto"/>
      </w:divBdr>
    </w:div>
    <w:div w:id="792752832">
      <w:bodyDiv w:val="1"/>
      <w:marLeft w:val="0"/>
      <w:marRight w:val="0"/>
      <w:marTop w:val="0"/>
      <w:marBottom w:val="0"/>
      <w:divBdr>
        <w:top w:val="none" w:sz="0" w:space="0" w:color="auto"/>
        <w:left w:val="none" w:sz="0" w:space="0" w:color="auto"/>
        <w:bottom w:val="none" w:sz="0" w:space="0" w:color="auto"/>
        <w:right w:val="none" w:sz="0" w:space="0" w:color="auto"/>
      </w:divBdr>
    </w:div>
    <w:div w:id="794100632">
      <w:bodyDiv w:val="1"/>
      <w:marLeft w:val="0"/>
      <w:marRight w:val="0"/>
      <w:marTop w:val="0"/>
      <w:marBottom w:val="0"/>
      <w:divBdr>
        <w:top w:val="none" w:sz="0" w:space="0" w:color="auto"/>
        <w:left w:val="none" w:sz="0" w:space="0" w:color="auto"/>
        <w:bottom w:val="none" w:sz="0" w:space="0" w:color="auto"/>
        <w:right w:val="none" w:sz="0" w:space="0" w:color="auto"/>
      </w:divBdr>
    </w:div>
    <w:div w:id="824124224">
      <w:bodyDiv w:val="1"/>
      <w:marLeft w:val="0"/>
      <w:marRight w:val="0"/>
      <w:marTop w:val="0"/>
      <w:marBottom w:val="0"/>
      <w:divBdr>
        <w:top w:val="none" w:sz="0" w:space="0" w:color="auto"/>
        <w:left w:val="none" w:sz="0" w:space="0" w:color="auto"/>
        <w:bottom w:val="none" w:sz="0" w:space="0" w:color="auto"/>
        <w:right w:val="none" w:sz="0" w:space="0" w:color="auto"/>
      </w:divBdr>
    </w:div>
    <w:div w:id="895554338">
      <w:bodyDiv w:val="1"/>
      <w:marLeft w:val="0"/>
      <w:marRight w:val="0"/>
      <w:marTop w:val="0"/>
      <w:marBottom w:val="0"/>
      <w:divBdr>
        <w:top w:val="none" w:sz="0" w:space="0" w:color="auto"/>
        <w:left w:val="none" w:sz="0" w:space="0" w:color="auto"/>
        <w:bottom w:val="none" w:sz="0" w:space="0" w:color="auto"/>
        <w:right w:val="none" w:sz="0" w:space="0" w:color="auto"/>
      </w:divBdr>
    </w:div>
    <w:div w:id="916476732">
      <w:bodyDiv w:val="1"/>
      <w:marLeft w:val="0"/>
      <w:marRight w:val="0"/>
      <w:marTop w:val="0"/>
      <w:marBottom w:val="0"/>
      <w:divBdr>
        <w:top w:val="none" w:sz="0" w:space="0" w:color="auto"/>
        <w:left w:val="none" w:sz="0" w:space="0" w:color="auto"/>
        <w:bottom w:val="none" w:sz="0" w:space="0" w:color="auto"/>
        <w:right w:val="none" w:sz="0" w:space="0" w:color="auto"/>
      </w:divBdr>
    </w:div>
    <w:div w:id="989600241">
      <w:bodyDiv w:val="1"/>
      <w:marLeft w:val="0"/>
      <w:marRight w:val="0"/>
      <w:marTop w:val="0"/>
      <w:marBottom w:val="0"/>
      <w:divBdr>
        <w:top w:val="none" w:sz="0" w:space="0" w:color="auto"/>
        <w:left w:val="none" w:sz="0" w:space="0" w:color="auto"/>
        <w:bottom w:val="none" w:sz="0" w:space="0" w:color="auto"/>
        <w:right w:val="none" w:sz="0" w:space="0" w:color="auto"/>
      </w:divBdr>
    </w:div>
    <w:div w:id="1033263649">
      <w:bodyDiv w:val="1"/>
      <w:marLeft w:val="0"/>
      <w:marRight w:val="0"/>
      <w:marTop w:val="0"/>
      <w:marBottom w:val="0"/>
      <w:divBdr>
        <w:top w:val="none" w:sz="0" w:space="0" w:color="auto"/>
        <w:left w:val="none" w:sz="0" w:space="0" w:color="auto"/>
        <w:bottom w:val="none" w:sz="0" w:space="0" w:color="auto"/>
        <w:right w:val="none" w:sz="0" w:space="0" w:color="auto"/>
      </w:divBdr>
    </w:div>
    <w:div w:id="1112941150">
      <w:bodyDiv w:val="1"/>
      <w:marLeft w:val="0"/>
      <w:marRight w:val="0"/>
      <w:marTop w:val="0"/>
      <w:marBottom w:val="0"/>
      <w:divBdr>
        <w:top w:val="none" w:sz="0" w:space="0" w:color="auto"/>
        <w:left w:val="none" w:sz="0" w:space="0" w:color="auto"/>
        <w:bottom w:val="none" w:sz="0" w:space="0" w:color="auto"/>
        <w:right w:val="none" w:sz="0" w:space="0" w:color="auto"/>
      </w:divBdr>
    </w:div>
    <w:div w:id="1136263744">
      <w:bodyDiv w:val="1"/>
      <w:marLeft w:val="0"/>
      <w:marRight w:val="0"/>
      <w:marTop w:val="0"/>
      <w:marBottom w:val="0"/>
      <w:divBdr>
        <w:top w:val="none" w:sz="0" w:space="0" w:color="auto"/>
        <w:left w:val="none" w:sz="0" w:space="0" w:color="auto"/>
        <w:bottom w:val="none" w:sz="0" w:space="0" w:color="auto"/>
        <w:right w:val="none" w:sz="0" w:space="0" w:color="auto"/>
      </w:divBdr>
    </w:div>
    <w:div w:id="1173182794">
      <w:bodyDiv w:val="1"/>
      <w:marLeft w:val="0"/>
      <w:marRight w:val="0"/>
      <w:marTop w:val="0"/>
      <w:marBottom w:val="0"/>
      <w:divBdr>
        <w:top w:val="none" w:sz="0" w:space="0" w:color="auto"/>
        <w:left w:val="none" w:sz="0" w:space="0" w:color="auto"/>
        <w:bottom w:val="none" w:sz="0" w:space="0" w:color="auto"/>
        <w:right w:val="none" w:sz="0" w:space="0" w:color="auto"/>
      </w:divBdr>
    </w:div>
    <w:div w:id="1174302457">
      <w:bodyDiv w:val="1"/>
      <w:marLeft w:val="0"/>
      <w:marRight w:val="0"/>
      <w:marTop w:val="0"/>
      <w:marBottom w:val="0"/>
      <w:divBdr>
        <w:top w:val="none" w:sz="0" w:space="0" w:color="auto"/>
        <w:left w:val="none" w:sz="0" w:space="0" w:color="auto"/>
        <w:bottom w:val="none" w:sz="0" w:space="0" w:color="auto"/>
        <w:right w:val="none" w:sz="0" w:space="0" w:color="auto"/>
      </w:divBdr>
    </w:div>
    <w:div w:id="1235047240">
      <w:bodyDiv w:val="1"/>
      <w:marLeft w:val="0"/>
      <w:marRight w:val="0"/>
      <w:marTop w:val="0"/>
      <w:marBottom w:val="0"/>
      <w:divBdr>
        <w:top w:val="none" w:sz="0" w:space="0" w:color="auto"/>
        <w:left w:val="none" w:sz="0" w:space="0" w:color="auto"/>
        <w:bottom w:val="none" w:sz="0" w:space="0" w:color="auto"/>
        <w:right w:val="none" w:sz="0" w:space="0" w:color="auto"/>
      </w:divBdr>
    </w:div>
    <w:div w:id="1316564335">
      <w:bodyDiv w:val="1"/>
      <w:marLeft w:val="0"/>
      <w:marRight w:val="0"/>
      <w:marTop w:val="0"/>
      <w:marBottom w:val="0"/>
      <w:divBdr>
        <w:top w:val="none" w:sz="0" w:space="0" w:color="auto"/>
        <w:left w:val="none" w:sz="0" w:space="0" w:color="auto"/>
        <w:bottom w:val="none" w:sz="0" w:space="0" w:color="auto"/>
        <w:right w:val="none" w:sz="0" w:space="0" w:color="auto"/>
      </w:divBdr>
    </w:div>
    <w:div w:id="1358040485">
      <w:bodyDiv w:val="1"/>
      <w:marLeft w:val="0"/>
      <w:marRight w:val="0"/>
      <w:marTop w:val="0"/>
      <w:marBottom w:val="0"/>
      <w:divBdr>
        <w:top w:val="none" w:sz="0" w:space="0" w:color="auto"/>
        <w:left w:val="none" w:sz="0" w:space="0" w:color="auto"/>
        <w:bottom w:val="none" w:sz="0" w:space="0" w:color="auto"/>
        <w:right w:val="none" w:sz="0" w:space="0" w:color="auto"/>
      </w:divBdr>
    </w:div>
    <w:div w:id="1370492658">
      <w:bodyDiv w:val="1"/>
      <w:marLeft w:val="0"/>
      <w:marRight w:val="0"/>
      <w:marTop w:val="0"/>
      <w:marBottom w:val="0"/>
      <w:divBdr>
        <w:top w:val="none" w:sz="0" w:space="0" w:color="auto"/>
        <w:left w:val="none" w:sz="0" w:space="0" w:color="auto"/>
        <w:bottom w:val="none" w:sz="0" w:space="0" w:color="auto"/>
        <w:right w:val="none" w:sz="0" w:space="0" w:color="auto"/>
      </w:divBdr>
    </w:div>
    <w:div w:id="1388919610">
      <w:bodyDiv w:val="1"/>
      <w:marLeft w:val="0"/>
      <w:marRight w:val="0"/>
      <w:marTop w:val="0"/>
      <w:marBottom w:val="0"/>
      <w:divBdr>
        <w:top w:val="none" w:sz="0" w:space="0" w:color="auto"/>
        <w:left w:val="none" w:sz="0" w:space="0" w:color="auto"/>
        <w:bottom w:val="none" w:sz="0" w:space="0" w:color="auto"/>
        <w:right w:val="none" w:sz="0" w:space="0" w:color="auto"/>
      </w:divBdr>
    </w:div>
    <w:div w:id="1418359347">
      <w:bodyDiv w:val="1"/>
      <w:marLeft w:val="0"/>
      <w:marRight w:val="0"/>
      <w:marTop w:val="0"/>
      <w:marBottom w:val="0"/>
      <w:divBdr>
        <w:top w:val="none" w:sz="0" w:space="0" w:color="auto"/>
        <w:left w:val="none" w:sz="0" w:space="0" w:color="auto"/>
        <w:bottom w:val="none" w:sz="0" w:space="0" w:color="auto"/>
        <w:right w:val="none" w:sz="0" w:space="0" w:color="auto"/>
      </w:divBdr>
    </w:div>
    <w:div w:id="1429496438">
      <w:bodyDiv w:val="1"/>
      <w:marLeft w:val="0"/>
      <w:marRight w:val="0"/>
      <w:marTop w:val="0"/>
      <w:marBottom w:val="0"/>
      <w:divBdr>
        <w:top w:val="none" w:sz="0" w:space="0" w:color="auto"/>
        <w:left w:val="none" w:sz="0" w:space="0" w:color="auto"/>
        <w:bottom w:val="none" w:sz="0" w:space="0" w:color="auto"/>
        <w:right w:val="none" w:sz="0" w:space="0" w:color="auto"/>
      </w:divBdr>
    </w:div>
    <w:div w:id="1465660875">
      <w:bodyDiv w:val="1"/>
      <w:marLeft w:val="0"/>
      <w:marRight w:val="0"/>
      <w:marTop w:val="0"/>
      <w:marBottom w:val="0"/>
      <w:divBdr>
        <w:top w:val="none" w:sz="0" w:space="0" w:color="auto"/>
        <w:left w:val="none" w:sz="0" w:space="0" w:color="auto"/>
        <w:bottom w:val="none" w:sz="0" w:space="0" w:color="auto"/>
        <w:right w:val="none" w:sz="0" w:space="0" w:color="auto"/>
      </w:divBdr>
    </w:div>
    <w:div w:id="1484349802">
      <w:bodyDiv w:val="1"/>
      <w:marLeft w:val="0"/>
      <w:marRight w:val="0"/>
      <w:marTop w:val="0"/>
      <w:marBottom w:val="0"/>
      <w:divBdr>
        <w:top w:val="none" w:sz="0" w:space="0" w:color="auto"/>
        <w:left w:val="none" w:sz="0" w:space="0" w:color="auto"/>
        <w:bottom w:val="none" w:sz="0" w:space="0" w:color="auto"/>
        <w:right w:val="none" w:sz="0" w:space="0" w:color="auto"/>
      </w:divBdr>
    </w:div>
    <w:div w:id="1513762564">
      <w:bodyDiv w:val="1"/>
      <w:marLeft w:val="0"/>
      <w:marRight w:val="0"/>
      <w:marTop w:val="0"/>
      <w:marBottom w:val="0"/>
      <w:divBdr>
        <w:top w:val="none" w:sz="0" w:space="0" w:color="auto"/>
        <w:left w:val="none" w:sz="0" w:space="0" w:color="auto"/>
        <w:bottom w:val="none" w:sz="0" w:space="0" w:color="auto"/>
        <w:right w:val="none" w:sz="0" w:space="0" w:color="auto"/>
      </w:divBdr>
    </w:div>
    <w:div w:id="1582786369">
      <w:bodyDiv w:val="1"/>
      <w:marLeft w:val="0"/>
      <w:marRight w:val="0"/>
      <w:marTop w:val="0"/>
      <w:marBottom w:val="0"/>
      <w:divBdr>
        <w:top w:val="none" w:sz="0" w:space="0" w:color="auto"/>
        <w:left w:val="none" w:sz="0" w:space="0" w:color="auto"/>
        <w:bottom w:val="none" w:sz="0" w:space="0" w:color="auto"/>
        <w:right w:val="none" w:sz="0" w:space="0" w:color="auto"/>
      </w:divBdr>
    </w:div>
    <w:div w:id="1594437233">
      <w:bodyDiv w:val="1"/>
      <w:marLeft w:val="0"/>
      <w:marRight w:val="0"/>
      <w:marTop w:val="0"/>
      <w:marBottom w:val="0"/>
      <w:divBdr>
        <w:top w:val="none" w:sz="0" w:space="0" w:color="auto"/>
        <w:left w:val="none" w:sz="0" w:space="0" w:color="auto"/>
        <w:bottom w:val="none" w:sz="0" w:space="0" w:color="auto"/>
        <w:right w:val="none" w:sz="0" w:space="0" w:color="auto"/>
      </w:divBdr>
    </w:div>
    <w:div w:id="1595363690">
      <w:bodyDiv w:val="1"/>
      <w:marLeft w:val="0"/>
      <w:marRight w:val="0"/>
      <w:marTop w:val="0"/>
      <w:marBottom w:val="0"/>
      <w:divBdr>
        <w:top w:val="none" w:sz="0" w:space="0" w:color="auto"/>
        <w:left w:val="none" w:sz="0" w:space="0" w:color="auto"/>
        <w:bottom w:val="none" w:sz="0" w:space="0" w:color="auto"/>
        <w:right w:val="none" w:sz="0" w:space="0" w:color="auto"/>
      </w:divBdr>
    </w:div>
    <w:div w:id="1689327174">
      <w:bodyDiv w:val="1"/>
      <w:marLeft w:val="0"/>
      <w:marRight w:val="0"/>
      <w:marTop w:val="0"/>
      <w:marBottom w:val="0"/>
      <w:divBdr>
        <w:top w:val="none" w:sz="0" w:space="0" w:color="auto"/>
        <w:left w:val="none" w:sz="0" w:space="0" w:color="auto"/>
        <w:bottom w:val="none" w:sz="0" w:space="0" w:color="auto"/>
        <w:right w:val="none" w:sz="0" w:space="0" w:color="auto"/>
      </w:divBdr>
    </w:div>
    <w:div w:id="1698694917">
      <w:bodyDiv w:val="1"/>
      <w:marLeft w:val="0"/>
      <w:marRight w:val="0"/>
      <w:marTop w:val="0"/>
      <w:marBottom w:val="0"/>
      <w:divBdr>
        <w:top w:val="none" w:sz="0" w:space="0" w:color="auto"/>
        <w:left w:val="none" w:sz="0" w:space="0" w:color="auto"/>
        <w:bottom w:val="none" w:sz="0" w:space="0" w:color="auto"/>
        <w:right w:val="none" w:sz="0" w:space="0" w:color="auto"/>
      </w:divBdr>
    </w:div>
    <w:div w:id="1766031031">
      <w:bodyDiv w:val="1"/>
      <w:marLeft w:val="0"/>
      <w:marRight w:val="0"/>
      <w:marTop w:val="0"/>
      <w:marBottom w:val="0"/>
      <w:divBdr>
        <w:top w:val="none" w:sz="0" w:space="0" w:color="auto"/>
        <w:left w:val="none" w:sz="0" w:space="0" w:color="auto"/>
        <w:bottom w:val="none" w:sz="0" w:space="0" w:color="auto"/>
        <w:right w:val="none" w:sz="0" w:space="0" w:color="auto"/>
      </w:divBdr>
    </w:div>
    <w:div w:id="1842155706">
      <w:bodyDiv w:val="1"/>
      <w:marLeft w:val="0"/>
      <w:marRight w:val="0"/>
      <w:marTop w:val="0"/>
      <w:marBottom w:val="0"/>
      <w:divBdr>
        <w:top w:val="none" w:sz="0" w:space="0" w:color="auto"/>
        <w:left w:val="none" w:sz="0" w:space="0" w:color="auto"/>
        <w:bottom w:val="none" w:sz="0" w:space="0" w:color="auto"/>
        <w:right w:val="none" w:sz="0" w:space="0" w:color="auto"/>
      </w:divBdr>
    </w:div>
    <w:div w:id="1866139463">
      <w:bodyDiv w:val="1"/>
      <w:marLeft w:val="0"/>
      <w:marRight w:val="0"/>
      <w:marTop w:val="0"/>
      <w:marBottom w:val="0"/>
      <w:divBdr>
        <w:top w:val="none" w:sz="0" w:space="0" w:color="auto"/>
        <w:left w:val="none" w:sz="0" w:space="0" w:color="auto"/>
        <w:bottom w:val="none" w:sz="0" w:space="0" w:color="auto"/>
        <w:right w:val="none" w:sz="0" w:space="0" w:color="auto"/>
      </w:divBdr>
    </w:div>
    <w:div w:id="1899440208">
      <w:bodyDiv w:val="1"/>
      <w:marLeft w:val="0"/>
      <w:marRight w:val="0"/>
      <w:marTop w:val="0"/>
      <w:marBottom w:val="0"/>
      <w:divBdr>
        <w:top w:val="none" w:sz="0" w:space="0" w:color="auto"/>
        <w:left w:val="none" w:sz="0" w:space="0" w:color="auto"/>
        <w:bottom w:val="none" w:sz="0" w:space="0" w:color="auto"/>
        <w:right w:val="none" w:sz="0" w:space="0" w:color="auto"/>
      </w:divBdr>
    </w:div>
    <w:div w:id="1976060919">
      <w:bodyDiv w:val="1"/>
      <w:marLeft w:val="0"/>
      <w:marRight w:val="0"/>
      <w:marTop w:val="0"/>
      <w:marBottom w:val="0"/>
      <w:divBdr>
        <w:top w:val="none" w:sz="0" w:space="0" w:color="auto"/>
        <w:left w:val="none" w:sz="0" w:space="0" w:color="auto"/>
        <w:bottom w:val="none" w:sz="0" w:space="0" w:color="auto"/>
        <w:right w:val="none" w:sz="0" w:space="0" w:color="auto"/>
      </w:divBdr>
    </w:div>
    <w:div w:id="1980719390">
      <w:bodyDiv w:val="1"/>
      <w:marLeft w:val="0"/>
      <w:marRight w:val="0"/>
      <w:marTop w:val="0"/>
      <w:marBottom w:val="0"/>
      <w:divBdr>
        <w:top w:val="none" w:sz="0" w:space="0" w:color="auto"/>
        <w:left w:val="none" w:sz="0" w:space="0" w:color="auto"/>
        <w:bottom w:val="none" w:sz="0" w:space="0" w:color="auto"/>
        <w:right w:val="none" w:sz="0" w:space="0" w:color="auto"/>
      </w:divBdr>
    </w:div>
    <w:div w:id="1999768769">
      <w:bodyDiv w:val="1"/>
      <w:marLeft w:val="0"/>
      <w:marRight w:val="0"/>
      <w:marTop w:val="0"/>
      <w:marBottom w:val="0"/>
      <w:divBdr>
        <w:top w:val="none" w:sz="0" w:space="0" w:color="auto"/>
        <w:left w:val="none" w:sz="0" w:space="0" w:color="auto"/>
        <w:bottom w:val="none" w:sz="0" w:space="0" w:color="auto"/>
        <w:right w:val="none" w:sz="0" w:space="0" w:color="auto"/>
      </w:divBdr>
    </w:div>
    <w:div w:id="2027168150">
      <w:bodyDiv w:val="1"/>
      <w:marLeft w:val="0"/>
      <w:marRight w:val="0"/>
      <w:marTop w:val="0"/>
      <w:marBottom w:val="0"/>
      <w:divBdr>
        <w:top w:val="none" w:sz="0" w:space="0" w:color="auto"/>
        <w:left w:val="none" w:sz="0" w:space="0" w:color="auto"/>
        <w:bottom w:val="none" w:sz="0" w:space="0" w:color="auto"/>
        <w:right w:val="none" w:sz="0" w:space="0" w:color="auto"/>
      </w:divBdr>
    </w:div>
    <w:div w:id="2039351224">
      <w:bodyDiv w:val="1"/>
      <w:marLeft w:val="0"/>
      <w:marRight w:val="0"/>
      <w:marTop w:val="0"/>
      <w:marBottom w:val="0"/>
      <w:divBdr>
        <w:top w:val="none" w:sz="0" w:space="0" w:color="auto"/>
        <w:left w:val="none" w:sz="0" w:space="0" w:color="auto"/>
        <w:bottom w:val="none" w:sz="0" w:space="0" w:color="auto"/>
        <w:right w:val="none" w:sz="0" w:space="0" w:color="auto"/>
      </w:divBdr>
    </w:div>
    <w:div w:id="2053143992">
      <w:bodyDiv w:val="1"/>
      <w:marLeft w:val="0"/>
      <w:marRight w:val="0"/>
      <w:marTop w:val="0"/>
      <w:marBottom w:val="0"/>
      <w:divBdr>
        <w:top w:val="none" w:sz="0" w:space="0" w:color="auto"/>
        <w:left w:val="none" w:sz="0" w:space="0" w:color="auto"/>
        <w:bottom w:val="none" w:sz="0" w:space="0" w:color="auto"/>
        <w:right w:val="none" w:sz="0" w:space="0" w:color="auto"/>
      </w:divBdr>
    </w:div>
    <w:div w:id="206228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image" Target="media/image56.emf"/><Relationship Id="rId21" Type="http://schemas.openxmlformats.org/officeDocument/2006/relationships/image" Target="media/image8.emf"/><Relationship Id="rId42" Type="http://schemas.openxmlformats.org/officeDocument/2006/relationships/oleObject" Target="embeddings/oleObject18.bin"/><Relationship Id="rId47" Type="http://schemas.openxmlformats.org/officeDocument/2006/relationships/image" Target="media/image21.emf"/><Relationship Id="rId63" Type="http://schemas.openxmlformats.org/officeDocument/2006/relationships/image" Target="media/image29.e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image" Target="media/image42.emf"/><Relationship Id="rId112" Type="http://schemas.openxmlformats.org/officeDocument/2006/relationships/oleObject" Target="embeddings/oleObject53.bin"/><Relationship Id="rId16" Type="http://schemas.openxmlformats.org/officeDocument/2006/relationships/oleObject" Target="embeddings/oleObject5.bin"/><Relationship Id="rId107" Type="http://schemas.openxmlformats.org/officeDocument/2006/relationships/image" Target="media/image51.emf"/><Relationship Id="rId11" Type="http://schemas.openxmlformats.org/officeDocument/2006/relationships/image" Target="media/image3.e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emf"/><Relationship Id="rId40" Type="http://schemas.openxmlformats.org/officeDocument/2006/relationships/oleObject" Target="embeddings/oleObject17.bin"/><Relationship Id="rId45" Type="http://schemas.openxmlformats.org/officeDocument/2006/relationships/image" Target="media/image20.emf"/><Relationship Id="rId53" Type="http://schemas.openxmlformats.org/officeDocument/2006/relationships/image" Target="media/image24.emf"/><Relationship Id="rId58" Type="http://schemas.openxmlformats.org/officeDocument/2006/relationships/oleObject" Target="embeddings/oleObject26.bin"/><Relationship Id="rId66" Type="http://schemas.openxmlformats.org/officeDocument/2006/relationships/oleObject" Target="embeddings/oleObject30.bin"/><Relationship Id="rId74" Type="http://schemas.openxmlformats.org/officeDocument/2006/relationships/oleObject" Target="embeddings/oleObject34.bin"/><Relationship Id="rId79" Type="http://schemas.openxmlformats.org/officeDocument/2006/relationships/image" Target="media/image37.emf"/><Relationship Id="rId87" Type="http://schemas.openxmlformats.org/officeDocument/2006/relationships/image" Target="media/image41.emf"/><Relationship Id="rId102" Type="http://schemas.openxmlformats.org/officeDocument/2006/relationships/oleObject" Target="embeddings/oleObject48.bin"/><Relationship Id="rId110" Type="http://schemas.openxmlformats.org/officeDocument/2006/relationships/oleObject" Target="embeddings/oleObject52.bin"/><Relationship Id="rId115" Type="http://schemas.openxmlformats.org/officeDocument/2006/relationships/image" Target="media/image55.emf"/><Relationship Id="rId5" Type="http://schemas.openxmlformats.org/officeDocument/2006/relationships/footnotes" Target="footnotes.xml"/><Relationship Id="rId61" Type="http://schemas.openxmlformats.org/officeDocument/2006/relationships/image" Target="media/image28.emf"/><Relationship Id="rId82" Type="http://schemas.openxmlformats.org/officeDocument/2006/relationships/oleObject" Target="embeddings/oleObject38.bin"/><Relationship Id="rId90" Type="http://schemas.openxmlformats.org/officeDocument/2006/relationships/oleObject" Target="embeddings/oleObject42.bin"/><Relationship Id="rId95" Type="http://schemas.openxmlformats.org/officeDocument/2006/relationships/image" Target="media/image45.emf"/><Relationship Id="rId19" Type="http://schemas.openxmlformats.org/officeDocument/2006/relationships/image" Target="media/image7.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emf"/><Relationship Id="rId30" Type="http://schemas.openxmlformats.org/officeDocument/2006/relationships/oleObject" Target="embeddings/oleObject12.bin"/><Relationship Id="rId35" Type="http://schemas.openxmlformats.org/officeDocument/2006/relationships/image" Target="media/image15.emf"/><Relationship Id="rId43" Type="http://schemas.openxmlformats.org/officeDocument/2006/relationships/image" Target="media/image19.e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image" Target="media/image32.emf"/><Relationship Id="rId77" Type="http://schemas.openxmlformats.org/officeDocument/2006/relationships/image" Target="media/image36.emf"/><Relationship Id="rId100" Type="http://schemas.openxmlformats.org/officeDocument/2006/relationships/oleObject" Target="embeddings/oleObject47.bin"/><Relationship Id="rId105" Type="http://schemas.openxmlformats.org/officeDocument/2006/relationships/image" Target="media/image50.emf"/><Relationship Id="rId113" Type="http://schemas.openxmlformats.org/officeDocument/2006/relationships/image" Target="media/image54.emf"/><Relationship Id="rId118" Type="http://schemas.openxmlformats.org/officeDocument/2006/relationships/oleObject" Target="embeddings/oleObject56.bin"/><Relationship Id="rId8" Type="http://schemas.openxmlformats.org/officeDocument/2006/relationships/oleObject" Target="embeddings/oleObject1.bin"/><Relationship Id="rId51" Type="http://schemas.openxmlformats.org/officeDocument/2006/relationships/image" Target="media/image23.emf"/><Relationship Id="rId72" Type="http://schemas.openxmlformats.org/officeDocument/2006/relationships/oleObject" Target="embeddings/oleObject33.bin"/><Relationship Id="rId80" Type="http://schemas.openxmlformats.org/officeDocument/2006/relationships/oleObject" Target="embeddings/oleObject37.bin"/><Relationship Id="rId85" Type="http://schemas.openxmlformats.org/officeDocument/2006/relationships/image" Target="media/image40.emf"/><Relationship Id="rId93" Type="http://schemas.openxmlformats.org/officeDocument/2006/relationships/image" Target="media/image44.emf"/><Relationship Id="rId98" Type="http://schemas.openxmlformats.org/officeDocument/2006/relationships/oleObject" Target="embeddings/oleObject46.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emf"/><Relationship Id="rId67" Type="http://schemas.openxmlformats.org/officeDocument/2006/relationships/image" Target="media/image31.emf"/><Relationship Id="rId103" Type="http://schemas.openxmlformats.org/officeDocument/2006/relationships/image" Target="media/image49.emf"/><Relationship Id="rId108" Type="http://schemas.openxmlformats.org/officeDocument/2006/relationships/oleObject" Target="embeddings/oleObject51.bin"/><Relationship Id="rId116" Type="http://schemas.openxmlformats.org/officeDocument/2006/relationships/oleObject" Target="embeddings/oleObject55.bin"/><Relationship Id="rId20" Type="http://schemas.openxmlformats.org/officeDocument/2006/relationships/oleObject" Target="embeddings/oleObject7.bin"/><Relationship Id="rId41" Type="http://schemas.openxmlformats.org/officeDocument/2006/relationships/image" Target="media/image18.e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5.emf"/><Relationship Id="rId83" Type="http://schemas.openxmlformats.org/officeDocument/2006/relationships/image" Target="media/image39.emf"/><Relationship Id="rId88" Type="http://schemas.openxmlformats.org/officeDocument/2006/relationships/oleObject" Target="embeddings/oleObject41.bin"/><Relationship Id="rId91" Type="http://schemas.openxmlformats.org/officeDocument/2006/relationships/image" Target="media/image43.emf"/><Relationship Id="rId96" Type="http://schemas.openxmlformats.org/officeDocument/2006/relationships/oleObject" Target="embeddings/oleObject45.bin"/><Relationship Id="rId111" Type="http://schemas.openxmlformats.org/officeDocument/2006/relationships/image" Target="media/image53.emf"/><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emf"/><Relationship Id="rId57" Type="http://schemas.openxmlformats.org/officeDocument/2006/relationships/image" Target="media/image26.emf"/><Relationship Id="rId106" Type="http://schemas.openxmlformats.org/officeDocument/2006/relationships/oleObject" Target="embeddings/oleObject50.bin"/><Relationship Id="rId114" Type="http://schemas.openxmlformats.org/officeDocument/2006/relationships/oleObject" Target="embeddings/oleObject54.bin"/><Relationship Id="rId119" Type="http://schemas.openxmlformats.org/officeDocument/2006/relationships/fontTable" Target="fontTable.xml"/><Relationship Id="rId10" Type="http://schemas.openxmlformats.org/officeDocument/2006/relationships/oleObject" Target="embeddings/oleObject2.bin"/><Relationship Id="rId31" Type="http://schemas.openxmlformats.org/officeDocument/2006/relationships/image" Target="media/image13.e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emf"/><Relationship Id="rId73" Type="http://schemas.openxmlformats.org/officeDocument/2006/relationships/image" Target="media/image34.emf"/><Relationship Id="rId78" Type="http://schemas.openxmlformats.org/officeDocument/2006/relationships/oleObject" Target="embeddings/oleObject36.bin"/><Relationship Id="rId81" Type="http://schemas.openxmlformats.org/officeDocument/2006/relationships/image" Target="media/image38.emf"/><Relationship Id="rId86" Type="http://schemas.openxmlformats.org/officeDocument/2006/relationships/oleObject" Target="embeddings/oleObject40.bin"/><Relationship Id="rId94" Type="http://schemas.openxmlformats.org/officeDocument/2006/relationships/oleObject" Target="embeddings/oleObject44.bin"/><Relationship Id="rId99" Type="http://schemas.openxmlformats.org/officeDocument/2006/relationships/image" Target="media/image47.emf"/><Relationship Id="rId101" Type="http://schemas.openxmlformats.org/officeDocument/2006/relationships/image" Target="media/image48.emf"/><Relationship Id="rId4" Type="http://schemas.openxmlformats.org/officeDocument/2006/relationships/webSettings" Target="webSettings.xml"/><Relationship Id="rId9" Type="http://schemas.openxmlformats.org/officeDocument/2006/relationships/image" Target="media/image2.emf"/><Relationship Id="rId13" Type="http://schemas.openxmlformats.org/officeDocument/2006/relationships/image" Target="media/image4.emf"/><Relationship Id="rId18" Type="http://schemas.openxmlformats.org/officeDocument/2006/relationships/oleObject" Target="embeddings/oleObject6.bin"/><Relationship Id="rId39" Type="http://schemas.openxmlformats.org/officeDocument/2006/relationships/image" Target="media/image17.emf"/><Relationship Id="rId109" Type="http://schemas.openxmlformats.org/officeDocument/2006/relationships/image" Target="media/image52.e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emf"/><Relationship Id="rId76" Type="http://schemas.openxmlformats.org/officeDocument/2006/relationships/oleObject" Target="embeddings/oleObject35.bin"/><Relationship Id="rId97" Type="http://schemas.openxmlformats.org/officeDocument/2006/relationships/image" Target="media/image46.emf"/><Relationship Id="rId104" Type="http://schemas.openxmlformats.org/officeDocument/2006/relationships/oleObject" Target="embeddings/oleObject49.bin"/><Relationship Id="rId120" Type="http://schemas.openxmlformats.org/officeDocument/2006/relationships/theme" Target="theme/theme1.xml"/><Relationship Id="rId7" Type="http://schemas.openxmlformats.org/officeDocument/2006/relationships/image" Target="media/image1.emf"/><Relationship Id="rId71" Type="http://schemas.openxmlformats.org/officeDocument/2006/relationships/image" Target="media/image33.emf"/><Relationship Id="rId92" Type="http://schemas.openxmlformats.org/officeDocument/2006/relationships/oleObject" Target="embeddings/oleObject43.bin"/><Relationship Id="rId2" Type="http://schemas.openxmlformats.org/officeDocument/2006/relationships/styles" Target="styles.xml"/><Relationship Id="rId29" Type="http://schemas.openxmlformats.org/officeDocument/2006/relationships/image" Target="media/image12.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1F42B-A5FC-4DEA-AF12-1E4588590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7</Pages>
  <Words>80</Words>
  <Characters>457</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Тихонов</dc:creator>
  <cp:lastModifiedBy>Admin</cp:lastModifiedBy>
  <cp:revision>23</cp:revision>
  <dcterms:created xsi:type="dcterms:W3CDTF">2026-03-28T10:20:00Z</dcterms:created>
  <dcterms:modified xsi:type="dcterms:W3CDTF">2026-10-06T09:45:00Z</dcterms:modified>
</cp:coreProperties>
</file>