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Проверил доцент кафедры информационных технологий      А.Н. Полетайкин</w:t>
      </w:r>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изучение принципов организации инфообмена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градуировочную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Рассчитать параметры задержки процедур(ы) временно́й</w:t>
      </w:r>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r>
        <w:t>Поворотное_Устройство</w:t>
      </w:r>
    </w:p>
    <w:p w14:paraId="7FA9BFE1" w14:textId="77777777" w:rsidR="004A47B0" w:rsidRDefault="004A47B0" w:rsidP="004A47B0">
      <w:pPr>
        <w:ind w:firstLine="0"/>
      </w:pPr>
      <w:r>
        <w:t>Изменяет направление движения детали в цех обработки.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r>
        <w:t>Заслонка_Корзины_Бракованных_Деталей</w:t>
      </w:r>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6"/>
        <w:gridCol w:w="2294"/>
        <w:gridCol w:w="1800"/>
        <w:gridCol w:w="1089"/>
        <w:gridCol w:w="3412"/>
      </w:tblGrid>
      <w:tr w:rsidR="00000BB3" w:rsidRPr="00000BB3" w14:paraId="307618A6" w14:textId="77777777" w:rsidTr="00000BB3">
        <w:tc>
          <w:tcPr>
            <w:tcW w:w="977" w:type="dxa"/>
          </w:tcPr>
          <w:p w14:paraId="70C0D549" w14:textId="77777777" w:rsidR="00000BB3" w:rsidRPr="00000BB3" w:rsidRDefault="00000BB3" w:rsidP="00135584">
            <w:pPr>
              <w:ind w:firstLine="0"/>
            </w:pPr>
            <w:r w:rsidRPr="00000BB3">
              <w:rPr>
                <w:b/>
              </w:rPr>
              <w:t>Адрес порта</w:t>
            </w:r>
          </w:p>
        </w:tc>
        <w:tc>
          <w:tcPr>
            <w:tcW w:w="2303" w:type="dxa"/>
          </w:tcPr>
          <w:p w14:paraId="30C333FA" w14:textId="77777777" w:rsidR="00000BB3" w:rsidRPr="00000BB3" w:rsidRDefault="00000BB3" w:rsidP="00135584">
            <w:pPr>
              <w:ind w:firstLine="0"/>
            </w:pPr>
            <w:r w:rsidRPr="00000BB3">
              <w:rPr>
                <w:b/>
              </w:rPr>
              <w:t>Общее назначение</w:t>
            </w:r>
          </w:p>
        </w:tc>
        <w:tc>
          <w:tcPr>
            <w:tcW w:w="1723" w:type="dxa"/>
          </w:tcPr>
          <w:p w14:paraId="4BADCB5F" w14:textId="77777777" w:rsidR="00000BB3" w:rsidRPr="00000BB3" w:rsidRDefault="00000BB3" w:rsidP="00135584">
            <w:pPr>
              <w:ind w:firstLine="0"/>
            </w:pPr>
            <w:r w:rsidRPr="00000BB3">
              <w:rPr>
                <w:b/>
              </w:rPr>
              <w:t>Разрядность</w:t>
            </w:r>
          </w:p>
        </w:tc>
        <w:tc>
          <w:tcPr>
            <w:tcW w:w="1047" w:type="dxa"/>
          </w:tcPr>
          <w:p w14:paraId="655FD546" w14:textId="77777777" w:rsidR="00000BB3" w:rsidRPr="00000BB3" w:rsidRDefault="00000BB3" w:rsidP="00135584">
            <w:pPr>
              <w:ind w:firstLine="0"/>
            </w:pPr>
            <w:r w:rsidRPr="00000BB3">
              <w:rPr>
                <w:b/>
              </w:rPr>
              <w:t>Разряд</w:t>
            </w:r>
          </w:p>
        </w:tc>
        <w:tc>
          <w:tcPr>
            <w:tcW w:w="3521"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000BB3">
        <w:tc>
          <w:tcPr>
            <w:tcW w:w="977" w:type="dxa"/>
            <w:vMerge w:val="restart"/>
          </w:tcPr>
          <w:p w14:paraId="3D9C6628" w14:textId="77777777" w:rsidR="00000BB3" w:rsidRPr="00000BB3" w:rsidRDefault="00000BB3" w:rsidP="00135584">
            <w:pPr>
              <w:ind w:firstLine="0"/>
            </w:pPr>
            <w:r w:rsidRPr="00000BB3">
              <w:t>300h</w:t>
            </w:r>
          </w:p>
        </w:tc>
        <w:tc>
          <w:tcPr>
            <w:tcW w:w="2303" w:type="dxa"/>
            <w:vMerge w:val="restart"/>
          </w:tcPr>
          <w:p w14:paraId="3407DBCE" w14:textId="77777777" w:rsidR="00000BB3" w:rsidRPr="00000BB3" w:rsidRDefault="00000BB3" w:rsidP="00135584">
            <w:pPr>
              <w:ind w:firstLine="0"/>
            </w:pPr>
            <w:r w:rsidRPr="00000BB3">
              <w:t>передача данных с АЦП на УВМ</w:t>
            </w:r>
          </w:p>
        </w:tc>
        <w:tc>
          <w:tcPr>
            <w:tcW w:w="1723" w:type="dxa"/>
            <w:vMerge w:val="restart"/>
          </w:tcPr>
          <w:p w14:paraId="2C884E6C" w14:textId="77777777" w:rsidR="00000BB3" w:rsidRPr="00000BB3" w:rsidRDefault="00000BB3" w:rsidP="00135584">
            <w:pPr>
              <w:ind w:firstLine="0"/>
            </w:pPr>
            <w:r w:rsidRPr="00000BB3">
              <w:t>16</w:t>
            </w:r>
          </w:p>
        </w:tc>
        <w:tc>
          <w:tcPr>
            <w:tcW w:w="1047" w:type="dxa"/>
          </w:tcPr>
          <w:p w14:paraId="04353DE2" w14:textId="77777777" w:rsidR="00000BB3" w:rsidRPr="00000BB3" w:rsidRDefault="00000BB3" w:rsidP="00135584">
            <w:pPr>
              <w:ind w:firstLine="0"/>
            </w:pPr>
            <w:r w:rsidRPr="00000BB3">
              <w:t>0-11</w:t>
            </w:r>
          </w:p>
        </w:tc>
        <w:tc>
          <w:tcPr>
            <w:tcW w:w="3521"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000BB3">
        <w:trPr>
          <w:trHeight w:val="976"/>
        </w:trPr>
        <w:tc>
          <w:tcPr>
            <w:tcW w:w="977" w:type="dxa"/>
            <w:vMerge/>
          </w:tcPr>
          <w:p w14:paraId="29192526" w14:textId="77777777" w:rsidR="00000BB3" w:rsidRPr="00000BB3" w:rsidRDefault="00000BB3" w:rsidP="00135584">
            <w:pPr>
              <w:ind w:firstLine="0"/>
              <w:rPr>
                <w:rFonts w:cs="Times New Roman"/>
                <w:color w:val="000000"/>
                <w:spacing w:val="-7"/>
                <w:szCs w:val="20"/>
              </w:rPr>
            </w:pPr>
          </w:p>
        </w:tc>
        <w:tc>
          <w:tcPr>
            <w:tcW w:w="2303" w:type="dxa"/>
            <w:vMerge/>
          </w:tcPr>
          <w:p w14:paraId="44B2E1BF" w14:textId="77777777" w:rsidR="00000BB3" w:rsidRPr="00000BB3" w:rsidRDefault="00000BB3" w:rsidP="00135584">
            <w:pPr>
              <w:ind w:firstLine="0"/>
              <w:rPr>
                <w:rFonts w:cs="Times New Roman"/>
                <w:color w:val="000000"/>
                <w:spacing w:val="-7"/>
                <w:szCs w:val="20"/>
              </w:rPr>
            </w:pPr>
          </w:p>
        </w:tc>
        <w:tc>
          <w:tcPr>
            <w:tcW w:w="1723" w:type="dxa"/>
            <w:vMerge/>
          </w:tcPr>
          <w:p w14:paraId="1D8B260B" w14:textId="77777777" w:rsidR="00000BB3" w:rsidRPr="00000BB3" w:rsidRDefault="00000BB3" w:rsidP="00135584">
            <w:pPr>
              <w:ind w:firstLine="0"/>
              <w:rPr>
                <w:rFonts w:cs="Times New Roman"/>
                <w:color w:val="000000"/>
                <w:spacing w:val="-7"/>
                <w:szCs w:val="20"/>
              </w:rPr>
            </w:pPr>
          </w:p>
        </w:tc>
        <w:tc>
          <w:tcPr>
            <w:tcW w:w="1047" w:type="dxa"/>
          </w:tcPr>
          <w:p w14:paraId="7E3F3CAC" w14:textId="77777777" w:rsidR="00000BB3" w:rsidRPr="00000BB3" w:rsidRDefault="00000BB3" w:rsidP="00135584">
            <w:pPr>
              <w:ind w:firstLine="0"/>
            </w:pPr>
            <w:r w:rsidRPr="00000BB3">
              <w:t>12-14</w:t>
            </w:r>
          </w:p>
        </w:tc>
        <w:tc>
          <w:tcPr>
            <w:tcW w:w="3521" w:type="dxa"/>
          </w:tcPr>
          <w:p w14:paraId="5B079A07" w14:textId="77777777" w:rsidR="00000BB3" w:rsidRPr="00000BB3" w:rsidRDefault="00000BB3" w:rsidP="00135584">
            <w:pPr>
              <w:ind w:firstLine="0"/>
            </w:pPr>
            <w:r w:rsidRPr="00000BB3">
              <w:t>Не используется (всегда 0)</w:t>
            </w:r>
          </w:p>
        </w:tc>
      </w:tr>
      <w:tr w:rsidR="00000BB3" w:rsidRPr="00000BB3" w14:paraId="6A34C8AA" w14:textId="77777777" w:rsidTr="00000BB3">
        <w:tc>
          <w:tcPr>
            <w:tcW w:w="977" w:type="dxa"/>
            <w:vMerge/>
          </w:tcPr>
          <w:p w14:paraId="7E5A1237" w14:textId="77777777" w:rsidR="00000BB3" w:rsidRPr="00000BB3" w:rsidRDefault="00000BB3" w:rsidP="00135584">
            <w:pPr>
              <w:ind w:firstLine="0"/>
              <w:rPr>
                <w:rFonts w:cs="Times New Roman"/>
                <w:color w:val="000000"/>
                <w:spacing w:val="-7"/>
                <w:szCs w:val="20"/>
              </w:rPr>
            </w:pPr>
          </w:p>
        </w:tc>
        <w:tc>
          <w:tcPr>
            <w:tcW w:w="2303" w:type="dxa"/>
            <w:vMerge/>
          </w:tcPr>
          <w:p w14:paraId="6079B6CC" w14:textId="77777777" w:rsidR="00000BB3" w:rsidRPr="00000BB3" w:rsidRDefault="00000BB3" w:rsidP="00135584">
            <w:pPr>
              <w:ind w:firstLine="0"/>
              <w:rPr>
                <w:rFonts w:cs="Times New Roman"/>
                <w:color w:val="000000"/>
                <w:spacing w:val="-7"/>
                <w:szCs w:val="20"/>
              </w:rPr>
            </w:pPr>
          </w:p>
        </w:tc>
        <w:tc>
          <w:tcPr>
            <w:tcW w:w="1723" w:type="dxa"/>
            <w:vMerge/>
          </w:tcPr>
          <w:p w14:paraId="3866A2D3" w14:textId="77777777" w:rsidR="00000BB3" w:rsidRPr="00000BB3" w:rsidRDefault="00000BB3" w:rsidP="00135584">
            <w:pPr>
              <w:ind w:firstLine="0"/>
              <w:rPr>
                <w:rFonts w:cs="Times New Roman"/>
                <w:color w:val="000000"/>
                <w:spacing w:val="-7"/>
                <w:szCs w:val="20"/>
              </w:rPr>
            </w:pPr>
          </w:p>
        </w:tc>
        <w:tc>
          <w:tcPr>
            <w:tcW w:w="1047" w:type="dxa"/>
          </w:tcPr>
          <w:p w14:paraId="54815603" w14:textId="77777777" w:rsidR="00000BB3" w:rsidRPr="00000BB3" w:rsidRDefault="00000BB3" w:rsidP="00135584">
            <w:pPr>
              <w:ind w:firstLine="0"/>
            </w:pPr>
            <w:r w:rsidRPr="00000BB3">
              <w:t>15</w:t>
            </w:r>
          </w:p>
        </w:tc>
        <w:tc>
          <w:tcPr>
            <w:tcW w:w="3521"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000BB3">
        <w:tc>
          <w:tcPr>
            <w:tcW w:w="977" w:type="dxa"/>
            <w:vMerge w:val="restart"/>
          </w:tcPr>
          <w:p w14:paraId="06030199" w14:textId="77777777" w:rsidR="00000BB3" w:rsidRPr="00000BB3" w:rsidRDefault="00000BB3" w:rsidP="00135584">
            <w:pPr>
              <w:ind w:firstLine="0"/>
            </w:pPr>
            <w:r w:rsidRPr="00000BB3">
              <w:t>301h</w:t>
            </w:r>
          </w:p>
        </w:tc>
        <w:tc>
          <w:tcPr>
            <w:tcW w:w="2303"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723" w:type="dxa"/>
            <w:vMerge w:val="restart"/>
          </w:tcPr>
          <w:p w14:paraId="6DCBF077" w14:textId="77777777" w:rsidR="00000BB3" w:rsidRPr="00000BB3" w:rsidRDefault="00000BB3" w:rsidP="00135584">
            <w:r w:rsidRPr="00000BB3">
              <w:t>16</w:t>
            </w:r>
          </w:p>
        </w:tc>
        <w:tc>
          <w:tcPr>
            <w:tcW w:w="1047" w:type="dxa"/>
          </w:tcPr>
          <w:p w14:paraId="43D50715" w14:textId="77777777" w:rsidR="00000BB3" w:rsidRPr="00000BB3" w:rsidRDefault="00000BB3" w:rsidP="00135584">
            <w:pPr>
              <w:ind w:firstLine="0"/>
            </w:pPr>
            <w:r w:rsidRPr="00000BB3">
              <w:t>0-9</w:t>
            </w:r>
          </w:p>
        </w:tc>
        <w:tc>
          <w:tcPr>
            <w:tcW w:w="3521"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000BB3">
        <w:tc>
          <w:tcPr>
            <w:tcW w:w="977" w:type="dxa"/>
            <w:vMerge/>
          </w:tcPr>
          <w:p w14:paraId="7AE75D1E" w14:textId="77777777" w:rsidR="00000BB3" w:rsidRPr="00000BB3" w:rsidRDefault="00000BB3" w:rsidP="00135584">
            <w:pPr>
              <w:ind w:firstLine="0"/>
              <w:rPr>
                <w:rFonts w:cs="Times New Roman"/>
                <w:color w:val="000000"/>
                <w:spacing w:val="-7"/>
                <w:szCs w:val="20"/>
              </w:rPr>
            </w:pPr>
          </w:p>
        </w:tc>
        <w:tc>
          <w:tcPr>
            <w:tcW w:w="2303" w:type="dxa"/>
            <w:vMerge/>
          </w:tcPr>
          <w:p w14:paraId="18EC39A4" w14:textId="77777777" w:rsidR="00000BB3" w:rsidRPr="00000BB3" w:rsidRDefault="00000BB3" w:rsidP="00135584">
            <w:pPr>
              <w:ind w:firstLine="0"/>
              <w:rPr>
                <w:rFonts w:cs="Times New Roman"/>
                <w:color w:val="000000"/>
                <w:spacing w:val="-7"/>
                <w:szCs w:val="20"/>
              </w:rPr>
            </w:pPr>
          </w:p>
        </w:tc>
        <w:tc>
          <w:tcPr>
            <w:tcW w:w="1723" w:type="dxa"/>
            <w:vMerge/>
          </w:tcPr>
          <w:p w14:paraId="396C183A" w14:textId="77777777" w:rsidR="00000BB3" w:rsidRPr="00000BB3" w:rsidRDefault="00000BB3" w:rsidP="00135584">
            <w:pPr>
              <w:ind w:firstLine="0"/>
              <w:rPr>
                <w:rFonts w:cs="Times New Roman"/>
                <w:color w:val="000000"/>
                <w:spacing w:val="-7"/>
                <w:szCs w:val="20"/>
              </w:rPr>
            </w:pPr>
          </w:p>
        </w:tc>
        <w:tc>
          <w:tcPr>
            <w:tcW w:w="1047" w:type="dxa"/>
          </w:tcPr>
          <w:p w14:paraId="02EA4623" w14:textId="77777777" w:rsidR="00000BB3" w:rsidRPr="00000BB3" w:rsidRDefault="00000BB3" w:rsidP="00135584">
            <w:pPr>
              <w:ind w:firstLine="0"/>
            </w:pPr>
            <w:r w:rsidRPr="00000BB3">
              <w:t>10</w:t>
            </w:r>
          </w:p>
        </w:tc>
        <w:tc>
          <w:tcPr>
            <w:tcW w:w="3521"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000BB3">
        <w:tc>
          <w:tcPr>
            <w:tcW w:w="977" w:type="dxa"/>
            <w:vMerge/>
          </w:tcPr>
          <w:p w14:paraId="08E321F4" w14:textId="77777777" w:rsidR="00000BB3" w:rsidRPr="00000BB3" w:rsidRDefault="00000BB3" w:rsidP="00135584">
            <w:pPr>
              <w:ind w:firstLine="0"/>
              <w:rPr>
                <w:rFonts w:cs="Times New Roman"/>
                <w:color w:val="000000"/>
                <w:spacing w:val="-7"/>
                <w:szCs w:val="20"/>
              </w:rPr>
            </w:pPr>
          </w:p>
        </w:tc>
        <w:tc>
          <w:tcPr>
            <w:tcW w:w="2303" w:type="dxa"/>
            <w:vMerge/>
          </w:tcPr>
          <w:p w14:paraId="0C9A32F5" w14:textId="77777777" w:rsidR="00000BB3" w:rsidRPr="00000BB3" w:rsidRDefault="00000BB3" w:rsidP="00135584">
            <w:pPr>
              <w:ind w:firstLine="0"/>
              <w:rPr>
                <w:rFonts w:cs="Times New Roman"/>
                <w:color w:val="000000"/>
                <w:spacing w:val="-7"/>
                <w:szCs w:val="20"/>
              </w:rPr>
            </w:pPr>
          </w:p>
        </w:tc>
        <w:tc>
          <w:tcPr>
            <w:tcW w:w="1723" w:type="dxa"/>
            <w:vMerge/>
          </w:tcPr>
          <w:p w14:paraId="12A1A604" w14:textId="77777777" w:rsidR="00000BB3" w:rsidRPr="00000BB3" w:rsidRDefault="00000BB3" w:rsidP="00135584">
            <w:pPr>
              <w:ind w:firstLine="0"/>
              <w:rPr>
                <w:rFonts w:cs="Times New Roman"/>
                <w:color w:val="000000"/>
                <w:spacing w:val="-7"/>
                <w:szCs w:val="20"/>
              </w:rPr>
            </w:pPr>
          </w:p>
        </w:tc>
        <w:tc>
          <w:tcPr>
            <w:tcW w:w="1047" w:type="dxa"/>
          </w:tcPr>
          <w:p w14:paraId="5E6AA617" w14:textId="77777777" w:rsidR="00000BB3" w:rsidRPr="00000BB3" w:rsidRDefault="00000BB3" w:rsidP="00135584">
            <w:pPr>
              <w:ind w:firstLine="0"/>
            </w:pPr>
            <w:r w:rsidRPr="00000BB3">
              <w:t>11-13</w:t>
            </w:r>
          </w:p>
        </w:tc>
        <w:tc>
          <w:tcPr>
            <w:tcW w:w="3521" w:type="dxa"/>
          </w:tcPr>
          <w:p w14:paraId="3C72BADD" w14:textId="77777777" w:rsidR="00000BB3" w:rsidRPr="00000BB3" w:rsidRDefault="00000BB3" w:rsidP="00135584">
            <w:pPr>
              <w:ind w:firstLine="0"/>
            </w:pPr>
            <w:r w:rsidRPr="00000BB3">
              <w:t>Не используется (всегда 0)</w:t>
            </w:r>
          </w:p>
        </w:tc>
      </w:tr>
      <w:tr w:rsidR="00000BB3" w:rsidRPr="00000BB3" w14:paraId="1EA483B9" w14:textId="77777777" w:rsidTr="00000BB3">
        <w:tc>
          <w:tcPr>
            <w:tcW w:w="977" w:type="dxa"/>
            <w:vMerge/>
          </w:tcPr>
          <w:p w14:paraId="3CE0E076" w14:textId="77777777" w:rsidR="00000BB3" w:rsidRPr="00000BB3" w:rsidRDefault="00000BB3" w:rsidP="00135584">
            <w:pPr>
              <w:ind w:firstLine="0"/>
              <w:rPr>
                <w:rFonts w:cs="Times New Roman"/>
                <w:color w:val="000000"/>
                <w:spacing w:val="-7"/>
                <w:szCs w:val="20"/>
              </w:rPr>
            </w:pPr>
          </w:p>
        </w:tc>
        <w:tc>
          <w:tcPr>
            <w:tcW w:w="2303" w:type="dxa"/>
            <w:vMerge/>
          </w:tcPr>
          <w:p w14:paraId="1A0FE6FC" w14:textId="77777777" w:rsidR="00000BB3" w:rsidRPr="00000BB3" w:rsidRDefault="00000BB3" w:rsidP="00135584">
            <w:pPr>
              <w:ind w:firstLine="0"/>
              <w:rPr>
                <w:rFonts w:cs="Times New Roman"/>
                <w:color w:val="000000"/>
                <w:spacing w:val="-7"/>
                <w:szCs w:val="20"/>
              </w:rPr>
            </w:pPr>
          </w:p>
        </w:tc>
        <w:tc>
          <w:tcPr>
            <w:tcW w:w="1723" w:type="dxa"/>
            <w:vMerge/>
          </w:tcPr>
          <w:p w14:paraId="6F1D1C66" w14:textId="77777777" w:rsidR="00000BB3" w:rsidRPr="00000BB3" w:rsidRDefault="00000BB3" w:rsidP="00135584">
            <w:pPr>
              <w:ind w:firstLine="0"/>
              <w:rPr>
                <w:rFonts w:cs="Times New Roman"/>
                <w:color w:val="000000"/>
                <w:spacing w:val="-7"/>
                <w:szCs w:val="20"/>
              </w:rPr>
            </w:pPr>
          </w:p>
        </w:tc>
        <w:tc>
          <w:tcPr>
            <w:tcW w:w="1047" w:type="dxa"/>
          </w:tcPr>
          <w:p w14:paraId="4AD76080" w14:textId="77777777" w:rsidR="00000BB3" w:rsidRPr="00000BB3" w:rsidRDefault="00000BB3" w:rsidP="00135584">
            <w:pPr>
              <w:ind w:firstLine="0"/>
            </w:pPr>
            <w:r w:rsidRPr="00000BB3">
              <w:t>14</w:t>
            </w:r>
          </w:p>
        </w:tc>
        <w:tc>
          <w:tcPr>
            <w:tcW w:w="3521"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r>
            <w:r w:rsidRPr="00000BB3">
              <w:lastRenderedPageBreak/>
              <w:t>(tпреобр ≤ 80 мс)</w:t>
            </w:r>
          </w:p>
        </w:tc>
      </w:tr>
      <w:tr w:rsidR="00000BB3" w:rsidRPr="00000BB3" w14:paraId="4607E6DB" w14:textId="77777777" w:rsidTr="00000BB3">
        <w:tc>
          <w:tcPr>
            <w:tcW w:w="977" w:type="dxa"/>
            <w:vMerge/>
          </w:tcPr>
          <w:p w14:paraId="285E2182" w14:textId="77777777" w:rsidR="00000BB3" w:rsidRPr="00000BB3" w:rsidRDefault="00000BB3" w:rsidP="00135584">
            <w:pPr>
              <w:ind w:firstLine="0"/>
              <w:rPr>
                <w:rFonts w:cs="Times New Roman"/>
                <w:color w:val="000000"/>
                <w:spacing w:val="-7"/>
                <w:szCs w:val="20"/>
              </w:rPr>
            </w:pPr>
          </w:p>
        </w:tc>
        <w:tc>
          <w:tcPr>
            <w:tcW w:w="2303" w:type="dxa"/>
            <w:vMerge/>
          </w:tcPr>
          <w:p w14:paraId="3E382EC6" w14:textId="77777777" w:rsidR="00000BB3" w:rsidRPr="00000BB3" w:rsidRDefault="00000BB3" w:rsidP="00135584">
            <w:pPr>
              <w:ind w:firstLine="0"/>
              <w:rPr>
                <w:rFonts w:cs="Times New Roman"/>
                <w:color w:val="000000"/>
                <w:spacing w:val="-7"/>
                <w:szCs w:val="20"/>
              </w:rPr>
            </w:pPr>
          </w:p>
        </w:tc>
        <w:tc>
          <w:tcPr>
            <w:tcW w:w="1723" w:type="dxa"/>
            <w:vMerge/>
          </w:tcPr>
          <w:p w14:paraId="0C6744C3" w14:textId="77777777" w:rsidR="00000BB3" w:rsidRPr="00000BB3" w:rsidRDefault="00000BB3" w:rsidP="00135584">
            <w:pPr>
              <w:ind w:firstLine="0"/>
              <w:rPr>
                <w:rFonts w:cs="Times New Roman"/>
                <w:color w:val="000000"/>
                <w:spacing w:val="-7"/>
                <w:szCs w:val="20"/>
              </w:rPr>
            </w:pPr>
          </w:p>
        </w:tc>
        <w:tc>
          <w:tcPr>
            <w:tcW w:w="1047" w:type="dxa"/>
          </w:tcPr>
          <w:p w14:paraId="70C5B6B7" w14:textId="77777777" w:rsidR="00000BB3" w:rsidRPr="00000BB3" w:rsidRDefault="00000BB3" w:rsidP="00135584">
            <w:pPr>
              <w:ind w:firstLine="0"/>
            </w:pPr>
            <w:r w:rsidRPr="00000BB3">
              <w:t>15</w:t>
            </w:r>
          </w:p>
        </w:tc>
        <w:tc>
          <w:tcPr>
            <w:tcW w:w="3521"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r w:rsidR="00000BB3" w:rsidRPr="00000BB3" w14:paraId="5CC317B8" w14:textId="77777777" w:rsidTr="00000BB3">
        <w:tc>
          <w:tcPr>
            <w:tcW w:w="977" w:type="dxa"/>
            <w:vMerge w:val="restart"/>
          </w:tcPr>
          <w:p w14:paraId="383031C1" w14:textId="77777777" w:rsidR="00000BB3" w:rsidRPr="00000BB3" w:rsidRDefault="00000BB3" w:rsidP="00135584">
            <w:pPr>
              <w:ind w:firstLine="0"/>
            </w:pPr>
            <w:r w:rsidRPr="00000BB3">
              <w:t>302h</w:t>
            </w:r>
          </w:p>
        </w:tc>
        <w:tc>
          <w:tcPr>
            <w:tcW w:w="2303" w:type="dxa"/>
            <w:vMerge w:val="restart"/>
          </w:tcPr>
          <w:p w14:paraId="2BF19CEB" w14:textId="77777777" w:rsidR="00000BB3" w:rsidRPr="00000BB3" w:rsidRDefault="00000BB3" w:rsidP="00135584">
            <w:pPr>
              <w:ind w:firstLine="0"/>
            </w:pPr>
            <w:r w:rsidRPr="00000BB3">
              <w:t>передача сигналов с дискретных датчиков размера на УВМ</w:t>
            </w:r>
          </w:p>
        </w:tc>
        <w:tc>
          <w:tcPr>
            <w:tcW w:w="1723" w:type="dxa"/>
            <w:vMerge w:val="restart"/>
          </w:tcPr>
          <w:p w14:paraId="6F1DBB1C" w14:textId="77777777" w:rsidR="00000BB3" w:rsidRPr="00000BB3" w:rsidRDefault="00000BB3" w:rsidP="00135584">
            <w:r w:rsidRPr="00000BB3">
              <w:t>16</w:t>
            </w:r>
          </w:p>
        </w:tc>
        <w:tc>
          <w:tcPr>
            <w:tcW w:w="1047" w:type="dxa"/>
          </w:tcPr>
          <w:p w14:paraId="62A015E9" w14:textId="77777777" w:rsidR="00000BB3" w:rsidRPr="00000BB3" w:rsidRDefault="00000BB3" w:rsidP="00135584">
            <w:pPr>
              <w:ind w:firstLine="0"/>
            </w:pPr>
            <w:r w:rsidRPr="00000BB3">
              <w:t>0</w:t>
            </w:r>
          </w:p>
        </w:tc>
        <w:tc>
          <w:tcPr>
            <w:tcW w:w="3521" w:type="dxa"/>
          </w:tcPr>
          <w:p w14:paraId="3275657C" w14:textId="77777777" w:rsidR="00000BB3" w:rsidRPr="00000BB3" w:rsidRDefault="00000BB3" w:rsidP="00135584">
            <w:pPr>
              <w:ind w:firstLine="0"/>
            </w:pPr>
            <w:r w:rsidRPr="00000BB3">
              <w:t>Датчик размера 1:</w:t>
            </w:r>
            <w:r w:rsidRPr="00000BB3">
              <w:br/>
              <w:t>1 = размер меньше нормы</w:t>
            </w:r>
            <w:r w:rsidRPr="00000BB3">
              <w:br/>
              <w:t>0 = иначе</w:t>
            </w:r>
          </w:p>
        </w:tc>
      </w:tr>
      <w:tr w:rsidR="00000BB3" w:rsidRPr="00000BB3" w14:paraId="40292E78" w14:textId="77777777" w:rsidTr="00000BB3">
        <w:tc>
          <w:tcPr>
            <w:tcW w:w="977" w:type="dxa"/>
            <w:vMerge/>
          </w:tcPr>
          <w:p w14:paraId="4371C73C" w14:textId="77777777" w:rsidR="00000BB3" w:rsidRPr="00000BB3" w:rsidRDefault="00000BB3" w:rsidP="00135584">
            <w:pPr>
              <w:ind w:firstLine="0"/>
              <w:rPr>
                <w:rFonts w:cs="Times New Roman"/>
                <w:color w:val="000000"/>
                <w:spacing w:val="-7"/>
                <w:szCs w:val="20"/>
              </w:rPr>
            </w:pPr>
          </w:p>
        </w:tc>
        <w:tc>
          <w:tcPr>
            <w:tcW w:w="2303" w:type="dxa"/>
            <w:vMerge/>
          </w:tcPr>
          <w:p w14:paraId="7EF51705" w14:textId="77777777" w:rsidR="00000BB3" w:rsidRPr="00000BB3" w:rsidRDefault="00000BB3" w:rsidP="00135584">
            <w:pPr>
              <w:ind w:firstLine="0"/>
              <w:rPr>
                <w:rFonts w:cs="Times New Roman"/>
                <w:color w:val="000000"/>
                <w:spacing w:val="-7"/>
                <w:szCs w:val="20"/>
              </w:rPr>
            </w:pPr>
          </w:p>
        </w:tc>
        <w:tc>
          <w:tcPr>
            <w:tcW w:w="1723" w:type="dxa"/>
            <w:vMerge/>
          </w:tcPr>
          <w:p w14:paraId="1B810CEF" w14:textId="77777777" w:rsidR="00000BB3" w:rsidRPr="00000BB3" w:rsidRDefault="00000BB3" w:rsidP="00135584">
            <w:pPr>
              <w:ind w:firstLine="0"/>
              <w:rPr>
                <w:rFonts w:cs="Times New Roman"/>
                <w:color w:val="000000"/>
                <w:spacing w:val="-7"/>
                <w:szCs w:val="20"/>
              </w:rPr>
            </w:pPr>
          </w:p>
        </w:tc>
        <w:tc>
          <w:tcPr>
            <w:tcW w:w="1047" w:type="dxa"/>
          </w:tcPr>
          <w:p w14:paraId="40D9F8E0" w14:textId="77777777" w:rsidR="00000BB3" w:rsidRPr="00000BB3" w:rsidRDefault="00000BB3" w:rsidP="00135584">
            <w:pPr>
              <w:ind w:firstLine="0"/>
            </w:pPr>
            <w:r w:rsidRPr="00000BB3">
              <w:t>1</w:t>
            </w:r>
          </w:p>
        </w:tc>
        <w:tc>
          <w:tcPr>
            <w:tcW w:w="3521" w:type="dxa"/>
          </w:tcPr>
          <w:p w14:paraId="052D913B" w14:textId="77777777" w:rsidR="00000BB3" w:rsidRPr="00000BB3" w:rsidRDefault="00000BB3" w:rsidP="00135584">
            <w:pPr>
              <w:ind w:firstLine="0"/>
            </w:pPr>
            <w:r w:rsidRPr="00000BB3">
              <w:t>Датчик размера 2 (инверсный):</w:t>
            </w:r>
            <w:r w:rsidRPr="00000BB3">
              <w:br/>
              <w:t>0 = размер больше нормы</w:t>
            </w:r>
            <w:r w:rsidRPr="00000BB3">
              <w:br/>
              <w:t>1 = иначе</w:t>
            </w:r>
          </w:p>
        </w:tc>
      </w:tr>
      <w:tr w:rsidR="00000BB3" w:rsidRPr="00000BB3" w14:paraId="111D3A8B" w14:textId="77777777" w:rsidTr="00000BB3">
        <w:tc>
          <w:tcPr>
            <w:tcW w:w="977" w:type="dxa"/>
            <w:vMerge w:val="restart"/>
          </w:tcPr>
          <w:p w14:paraId="06E8879E" w14:textId="2CE43D64" w:rsidR="00000BB3" w:rsidRPr="00000BB3" w:rsidRDefault="00000BB3" w:rsidP="00135584">
            <w:pPr>
              <w:ind w:firstLine="0"/>
            </w:pPr>
            <w:r>
              <w:t>3</w:t>
            </w:r>
            <w:r w:rsidRPr="00000BB3">
              <w:t>03h</w:t>
            </w:r>
          </w:p>
        </w:tc>
        <w:tc>
          <w:tcPr>
            <w:tcW w:w="2303" w:type="dxa"/>
            <w:vMerge w:val="restart"/>
          </w:tcPr>
          <w:p w14:paraId="21A75998" w14:textId="77777777" w:rsidR="00000BB3" w:rsidRPr="00000BB3" w:rsidRDefault="00000BB3" w:rsidP="00135584">
            <w:pPr>
              <w:ind w:firstLine="0"/>
            </w:pPr>
            <w:r w:rsidRPr="00000BB3">
              <w:t>передача управляющих команд от УВМ на исполнительные устройства</w:t>
            </w:r>
          </w:p>
        </w:tc>
        <w:tc>
          <w:tcPr>
            <w:tcW w:w="1723" w:type="dxa"/>
            <w:vMerge w:val="restart"/>
          </w:tcPr>
          <w:p w14:paraId="2C24E19B" w14:textId="77777777" w:rsidR="00000BB3" w:rsidRPr="00000BB3" w:rsidRDefault="00000BB3" w:rsidP="00135584">
            <w:r w:rsidRPr="00000BB3">
              <w:t>16</w:t>
            </w:r>
          </w:p>
        </w:tc>
        <w:tc>
          <w:tcPr>
            <w:tcW w:w="1047" w:type="dxa"/>
          </w:tcPr>
          <w:p w14:paraId="1DEFB26E" w14:textId="77777777" w:rsidR="00000BB3" w:rsidRPr="00000BB3" w:rsidRDefault="00000BB3" w:rsidP="00135584">
            <w:pPr>
              <w:ind w:firstLine="0"/>
            </w:pPr>
            <w:r w:rsidRPr="00000BB3">
              <w:t>2-15</w:t>
            </w:r>
          </w:p>
        </w:tc>
        <w:tc>
          <w:tcPr>
            <w:tcW w:w="3521" w:type="dxa"/>
          </w:tcPr>
          <w:p w14:paraId="0F9CE581" w14:textId="77777777" w:rsidR="00000BB3" w:rsidRPr="00000BB3" w:rsidRDefault="00000BB3" w:rsidP="00135584">
            <w:pPr>
              <w:ind w:firstLine="0"/>
            </w:pPr>
            <w:r w:rsidRPr="00000BB3">
              <w:t>Не используется (всегда 0)</w:t>
            </w:r>
          </w:p>
        </w:tc>
      </w:tr>
      <w:tr w:rsidR="00000BB3" w:rsidRPr="00000BB3" w14:paraId="65C35436" w14:textId="77777777" w:rsidTr="00000BB3">
        <w:tc>
          <w:tcPr>
            <w:tcW w:w="977" w:type="dxa"/>
            <w:vMerge/>
          </w:tcPr>
          <w:p w14:paraId="295B8E36" w14:textId="77777777" w:rsidR="00000BB3" w:rsidRPr="00000BB3" w:rsidRDefault="00000BB3" w:rsidP="00135584">
            <w:pPr>
              <w:ind w:firstLine="0"/>
              <w:rPr>
                <w:rFonts w:cs="Times New Roman"/>
                <w:color w:val="000000"/>
                <w:spacing w:val="-7"/>
                <w:szCs w:val="20"/>
              </w:rPr>
            </w:pPr>
          </w:p>
        </w:tc>
        <w:tc>
          <w:tcPr>
            <w:tcW w:w="2303" w:type="dxa"/>
            <w:vMerge/>
          </w:tcPr>
          <w:p w14:paraId="386B6B6F" w14:textId="77777777" w:rsidR="00000BB3" w:rsidRPr="00000BB3" w:rsidRDefault="00000BB3" w:rsidP="00135584">
            <w:pPr>
              <w:ind w:firstLine="0"/>
              <w:rPr>
                <w:rFonts w:cs="Times New Roman"/>
                <w:color w:val="000000"/>
                <w:spacing w:val="-7"/>
                <w:szCs w:val="20"/>
              </w:rPr>
            </w:pPr>
          </w:p>
        </w:tc>
        <w:tc>
          <w:tcPr>
            <w:tcW w:w="1723" w:type="dxa"/>
            <w:vMerge/>
          </w:tcPr>
          <w:p w14:paraId="0C05558C" w14:textId="77777777" w:rsidR="00000BB3" w:rsidRPr="00000BB3" w:rsidRDefault="00000BB3" w:rsidP="00135584">
            <w:pPr>
              <w:ind w:firstLine="0"/>
              <w:rPr>
                <w:rFonts w:cs="Times New Roman"/>
                <w:color w:val="000000"/>
                <w:spacing w:val="-7"/>
                <w:szCs w:val="20"/>
              </w:rPr>
            </w:pPr>
          </w:p>
        </w:tc>
        <w:tc>
          <w:tcPr>
            <w:tcW w:w="1047" w:type="dxa"/>
          </w:tcPr>
          <w:p w14:paraId="43AF95A1" w14:textId="77777777" w:rsidR="00000BB3" w:rsidRPr="00000BB3" w:rsidRDefault="00000BB3" w:rsidP="00135584">
            <w:pPr>
              <w:ind w:firstLine="0"/>
            </w:pPr>
            <w:r w:rsidRPr="00000BB3">
              <w:t>0-2</w:t>
            </w:r>
          </w:p>
        </w:tc>
        <w:tc>
          <w:tcPr>
            <w:tcW w:w="3521" w:type="dxa"/>
          </w:tcPr>
          <w:p w14:paraId="420C1D0D" w14:textId="77777777" w:rsidR="00000BB3" w:rsidRPr="00000BB3" w:rsidRDefault="00000BB3" w:rsidP="00135584">
            <w:pPr>
              <w:ind w:firstLine="0"/>
            </w:pPr>
            <w:r w:rsidRPr="00000BB3">
              <w:t>0: Электромагнит заслонки брака</w:t>
            </w:r>
            <w:r w:rsidRPr="00000BB3">
              <w:br/>
              <w:t>1: Команда «Поворот в цех обработки»</w:t>
            </w:r>
            <w:r w:rsidRPr="00000BB3">
              <w:br/>
              <w:t>2: Команда «Возврат в исходное положение»</w:t>
            </w:r>
          </w:p>
        </w:tc>
      </w:tr>
      <w:tr w:rsidR="00000BB3" w:rsidRPr="00000BB3" w14:paraId="5DC8C066" w14:textId="77777777" w:rsidTr="00000BB3">
        <w:tc>
          <w:tcPr>
            <w:tcW w:w="977" w:type="dxa"/>
            <w:vMerge/>
          </w:tcPr>
          <w:p w14:paraId="11828951" w14:textId="77777777" w:rsidR="00000BB3" w:rsidRPr="00000BB3" w:rsidRDefault="00000BB3" w:rsidP="00135584">
            <w:pPr>
              <w:ind w:firstLine="0"/>
              <w:rPr>
                <w:rFonts w:cs="Times New Roman"/>
                <w:color w:val="000000"/>
                <w:spacing w:val="-7"/>
                <w:szCs w:val="20"/>
              </w:rPr>
            </w:pPr>
          </w:p>
        </w:tc>
        <w:tc>
          <w:tcPr>
            <w:tcW w:w="2303" w:type="dxa"/>
            <w:vMerge/>
          </w:tcPr>
          <w:p w14:paraId="57DA98E7" w14:textId="77777777" w:rsidR="00000BB3" w:rsidRPr="00000BB3" w:rsidRDefault="00000BB3" w:rsidP="00135584">
            <w:pPr>
              <w:ind w:firstLine="0"/>
              <w:rPr>
                <w:rFonts w:cs="Times New Roman"/>
                <w:color w:val="000000"/>
                <w:spacing w:val="-7"/>
                <w:szCs w:val="20"/>
              </w:rPr>
            </w:pPr>
          </w:p>
        </w:tc>
        <w:tc>
          <w:tcPr>
            <w:tcW w:w="1723" w:type="dxa"/>
            <w:vMerge/>
          </w:tcPr>
          <w:p w14:paraId="7828C3C2" w14:textId="77777777" w:rsidR="00000BB3" w:rsidRPr="00000BB3" w:rsidRDefault="00000BB3" w:rsidP="00135584">
            <w:pPr>
              <w:ind w:firstLine="0"/>
              <w:rPr>
                <w:rFonts w:cs="Times New Roman"/>
                <w:color w:val="000000"/>
                <w:spacing w:val="-7"/>
                <w:szCs w:val="20"/>
              </w:rPr>
            </w:pPr>
          </w:p>
        </w:tc>
        <w:tc>
          <w:tcPr>
            <w:tcW w:w="1047" w:type="dxa"/>
          </w:tcPr>
          <w:p w14:paraId="4EEAF49E" w14:textId="77777777" w:rsidR="00000BB3" w:rsidRPr="00000BB3" w:rsidRDefault="00000BB3" w:rsidP="00135584">
            <w:pPr>
              <w:ind w:firstLine="0"/>
            </w:pPr>
            <w:r w:rsidRPr="00000BB3">
              <w:t>3-15</w:t>
            </w:r>
          </w:p>
        </w:tc>
        <w:tc>
          <w:tcPr>
            <w:tcW w:w="3521" w:type="dxa"/>
          </w:tcPr>
          <w:p w14:paraId="26B73714" w14:textId="77777777" w:rsidR="00000BB3" w:rsidRPr="00000BB3" w:rsidRDefault="00000BB3" w:rsidP="00135584">
            <w:pPr>
              <w:ind w:firstLine="0"/>
            </w:pPr>
            <w:r w:rsidRPr="00000BB3">
              <w:t>Не используется (всегда 0)</w:t>
            </w:r>
          </w:p>
        </w:tc>
      </w:tr>
    </w:tbl>
    <w:p w14:paraId="012F8072" w14:textId="77777777" w:rsidR="00000BB3" w:rsidRPr="00000BB3" w:rsidRDefault="00000BB3" w:rsidP="00C10340">
      <w:pPr>
        <w:ind w:firstLine="708"/>
        <w:rPr>
          <w:bCs/>
          <w:lang w:val="en-US"/>
        </w:rPr>
      </w:pPr>
    </w:p>
    <w:p w14:paraId="39C02074" w14:textId="77777777" w:rsidR="00000BB3" w:rsidRPr="00000BB3" w:rsidRDefault="00000BB3" w:rsidP="00C10340">
      <w:pPr>
        <w:ind w:firstLine="708"/>
        <w:rPr>
          <w:b/>
          <w:bCs/>
        </w:rPr>
      </w:pPr>
    </w:p>
    <w:p w14:paraId="12A8C49A" w14:textId="1DEC73AF" w:rsidR="00C363AB" w:rsidRPr="00C363AB" w:rsidRDefault="00C363AB" w:rsidP="003304B8">
      <w:pPr>
        <w:ind w:firstLine="708"/>
        <w:rPr>
          <w:b/>
          <w:bCs/>
        </w:rPr>
      </w:pPr>
      <w:r w:rsidRPr="00D46084">
        <w:rPr>
          <w:b/>
          <w:bCs/>
        </w:rPr>
        <w:t>Пункт 3</w:t>
      </w:r>
    </w:p>
    <w:p w14:paraId="4CE8A465" w14:textId="77E53605" w:rsidR="00230F98" w:rsidRPr="00230F98" w:rsidRDefault="00505783" w:rsidP="00230F98">
      <w:pPr>
        <w:spacing w:line="240" w:lineRule="auto"/>
        <w:ind w:firstLine="0"/>
        <w:jc w:val="center"/>
      </w:pPr>
      <w:r w:rsidRPr="00505783">
        <w:rPr>
          <w:noProof/>
          <w:lang w:eastAsia="ru-RU"/>
        </w:rPr>
        <w:lastRenderedPageBreak/>
        <w:drawing>
          <wp:inline distT="0" distB="0" distL="0" distR="0" wp14:anchorId="2E9253BE" wp14:editId="15E9BAC6">
            <wp:extent cx="5940425" cy="4266253"/>
            <wp:effectExtent l="0" t="0" r="3175" b="0"/>
            <wp:docPr id="1" name="Рисунок 1"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uni\7 sem\Ассемблер\СРВ5\Схема.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266253"/>
                    </a:xfrm>
                    <a:prstGeom prst="rect">
                      <a:avLst/>
                    </a:prstGeom>
                    <a:noFill/>
                    <a:ln>
                      <a:noFill/>
                    </a:ln>
                  </pic:spPr>
                </pic:pic>
              </a:graphicData>
            </a:graphic>
          </wp:inline>
        </w:drawing>
      </w:r>
      <w:bookmarkStart w:id="0" w:name="_GoBack"/>
      <w:bookmarkEnd w:id="0"/>
    </w:p>
    <w:p w14:paraId="314327C9" w14:textId="718BF7AC" w:rsidR="00164016" w:rsidRDefault="00164016" w:rsidP="00E85E88">
      <w:pPr>
        <w:spacing w:line="240" w:lineRule="auto"/>
        <w:ind w:firstLine="0"/>
        <w:jc w:val="center"/>
        <w:rPr>
          <w:lang w:val="en-US"/>
        </w:rPr>
      </w:pPr>
    </w:p>
    <w:p w14:paraId="28B5A96D" w14:textId="3F2E634C" w:rsidR="00D46084" w:rsidRPr="00E85E88"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0DCFB773" w14:textId="2AB018FC" w:rsidR="00C42F81" w:rsidRPr="001E5654" w:rsidRDefault="00512857" w:rsidP="001E5654">
      <w:pPr>
        <w:ind w:left="567" w:firstLine="0"/>
        <w:rPr>
          <w:b/>
          <w:bCs/>
        </w:rPr>
      </w:pPr>
      <w:r w:rsidRPr="00512857">
        <w:rPr>
          <w:b/>
          <w:bCs/>
        </w:rPr>
        <w:t>Пункт 4</w:t>
      </w:r>
    </w:p>
    <w:sectPr w:rsidR="00C42F81" w:rsidRPr="001E565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3EF307" w14:textId="77777777" w:rsidR="00285953" w:rsidRDefault="00285953" w:rsidP="00164016">
      <w:pPr>
        <w:spacing w:line="240" w:lineRule="auto"/>
      </w:pPr>
      <w:r>
        <w:separator/>
      </w:r>
    </w:p>
  </w:endnote>
  <w:endnote w:type="continuationSeparator" w:id="0">
    <w:p w14:paraId="6D32C8DF" w14:textId="77777777" w:rsidR="00285953" w:rsidRDefault="00285953"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Noto Serif CJK SC">
    <w:altName w:val="AMGDT"/>
    <w:charset w:val="00"/>
    <w:family w:val="roman"/>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00CFD2" w14:textId="77777777" w:rsidR="00285953" w:rsidRDefault="00285953" w:rsidP="00164016">
      <w:pPr>
        <w:spacing w:line="240" w:lineRule="auto"/>
      </w:pPr>
      <w:r>
        <w:separator/>
      </w:r>
    </w:p>
  </w:footnote>
  <w:footnote w:type="continuationSeparator" w:id="0">
    <w:p w14:paraId="5BB103FE" w14:textId="77777777" w:rsidR="00285953" w:rsidRDefault="00285953" w:rsidP="0016401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83E"/>
    <w:rsid w:val="001144A1"/>
    <w:rsid w:val="00123714"/>
    <w:rsid w:val="00125607"/>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AF0"/>
    <w:rsid w:val="003F6595"/>
    <w:rsid w:val="003F7A89"/>
    <w:rsid w:val="00404E6C"/>
    <w:rsid w:val="004052D6"/>
    <w:rsid w:val="00411B70"/>
    <w:rsid w:val="00413804"/>
    <w:rsid w:val="004159A5"/>
    <w:rsid w:val="00420019"/>
    <w:rsid w:val="00424B8F"/>
    <w:rsid w:val="004427AB"/>
    <w:rsid w:val="004434A5"/>
    <w:rsid w:val="00444B86"/>
    <w:rsid w:val="0044693D"/>
    <w:rsid w:val="0044740C"/>
    <w:rsid w:val="0045675D"/>
    <w:rsid w:val="00460531"/>
    <w:rsid w:val="00461EA7"/>
    <w:rsid w:val="00462BC5"/>
    <w:rsid w:val="00463C69"/>
    <w:rsid w:val="004664DE"/>
    <w:rsid w:val="00471E3C"/>
    <w:rsid w:val="00473ADA"/>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F3D68"/>
    <w:rsid w:val="005F3F8B"/>
    <w:rsid w:val="00607D17"/>
    <w:rsid w:val="006171C9"/>
    <w:rsid w:val="0062309E"/>
    <w:rsid w:val="00625DD9"/>
    <w:rsid w:val="0063138A"/>
    <w:rsid w:val="0063159F"/>
    <w:rsid w:val="0063380E"/>
    <w:rsid w:val="00643BB3"/>
    <w:rsid w:val="00646D51"/>
    <w:rsid w:val="0065589B"/>
    <w:rsid w:val="00660367"/>
    <w:rsid w:val="00681F25"/>
    <w:rsid w:val="006830B6"/>
    <w:rsid w:val="00690616"/>
    <w:rsid w:val="00692AE6"/>
    <w:rsid w:val="00696F0D"/>
    <w:rsid w:val="006A4050"/>
    <w:rsid w:val="006B2942"/>
    <w:rsid w:val="006C29EA"/>
    <w:rsid w:val="006C5018"/>
    <w:rsid w:val="006C5C52"/>
    <w:rsid w:val="006D6A8E"/>
    <w:rsid w:val="006E2602"/>
    <w:rsid w:val="006F18E8"/>
    <w:rsid w:val="006F6CC6"/>
    <w:rsid w:val="0070652B"/>
    <w:rsid w:val="00710C4B"/>
    <w:rsid w:val="00716086"/>
    <w:rsid w:val="00722F8A"/>
    <w:rsid w:val="007237F9"/>
    <w:rsid w:val="007265B2"/>
    <w:rsid w:val="00743614"/>
    <w:rsid w:val="00745811"/>
    <w:rsid w:val="007509F0"/>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606E"/>
    <w:rsid w:val="007D0573"/>
    <w:rsid w:val="007D07CD"/>
    <w:rsid w:val="007D1704"/>
    <w:rsid w:val="007D3EAE"/>
    <w:rsid w:val="007D5FF0"/>
    <w:rsid w:val="007F6181"/>
    <w:rsid w:val="00803AA3"/>
    <w:rsid w:val="00805592"/>
    <w:rsid w:val="00806B65"/>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33A"/>
    <w:rsid w:val="008F5A11"/>
    <w:rsid w:val="0090250B"/>
    <w:rsid w:val="00912D26"/>
    <w:rsid w:val="00917B2D"/>
    <w:rsid w:val="00917C83"/>
    <w:rsid w:val="009262F6"/>
    <w:rsid w:val="00926751"/>
    <w:rsid w:val="00927367"/>
    <w:rsid w:val="009356CD"/>
    <w:rsid w:val="0093663E"/>
    <w:rsid w:val="00937E78"/>
    <w:rsid w:val="00947C57"/>
    <w:rsid w:val="009567D3"/>
    <w:rsid w:val="00956898"/>
    <w:rsid w:val="009600E5"/>
    <w:rsid w:val="00963204"/>
    <w:rsid w:val="009636C3"/>
    <w:rsid w:val="00965994"/>
    <w:rsid w:val="009760A2"/>
    <w:rsid w:val="00986DA3"/>
    <w:rsid w:val="009870E9"/>
    <w:rsid w:val="009877A4"/>
    <w:rsid w:val="00992E17"/>
    <w:rsid w:val="00995EE2"/>
    <w:rsid w:val="009969AF"/>
    <w:rsid w:val="00997552"/>
    <w:rsid w:val="00997C5A"/>
    <w:rsid w:val="009D25A4"/>
    <w:rsid w:val="009E2C85"/>
    <w:rsid w:val="009E53F0"/>
    <w:rsid w:val="00A004CF"/>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72826"/>
    <w:rsid w:val="00B76BE2"/>
    <w:rsid w:val="00B77FC4"/>
    <w:rsid w:val="00B94DF3"/>
    <w:rsid w:val="00B975EE"/>
    <w:rsid w:val="00BA3063"/>
    <w:rsid w:val="00BA4377"/>
    <w:rsid w:val="00BB3A64"/>
    <w:rsid w:val="00BB6E32"/>
    <w:rsid w:val="00BC689B"/>
    <w:rsid w:val="00BD23C3"/>
    <w:rsid w:val="00BE05AC"/>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D01C6F"/>
    <w:rsid w:val="00D1112B"/>
    <w:rsid w:val="00D12B99"/>
    <w:rsid w:val="00D46084"/>
    <w:rsid w:val="00D50978"/>
    <w:rsid w:val="00D51DA0"/>
    <w:rsid w:val="00D551C8"/>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C6838"/>
    <w:rsid w:val="00ED6960"/>
    <w:rsid w:val="00ED6DE6"/>
    <w:rsid w:val="00EE0C32"/>
    <w:rsid w:val="00EE45CC"/>
    <w:rsid w:val="00EF0041"/>
    <w:rsid w:val="00EF3537"/>
    <w:rsid w:val="00F039BB"/>
    <w:rsid w:val="00F053E3"/>
    <w:rsid w:val="00F13BA5"/>
    <w:rsid w:val="00F173D5"/>
    <w:rsid w:val="00F212DE"/>
    <w:rsid w:val="00F23BA4"/>
    <w:rsid w:val="00F252A6"/>
    <w:rsid w:val="00F27414"/>
    <w:rsid w:val="00F34CCA"/>
    <w:rsid w:val="00F534EC"/>
    <w:rsid w:val="00F578A5"/>
    <w:rsid w:val="00F60572"/>
    <w:rsid w:val="00F6434C"/>
    <w:rsid w:val="00F75D51"/>
    <w:rsid w:val="00F81915"/>
    <w:rsid w:val="00F836AA"/>
    <w:rsid w:val="00FA53D7"/>
    <w:rsid w:val="00FA6657"/>
    <w:rsid w:val="00FB0C0D"/>
    <w:rsid w:val="00FB1C00"/>
    <w:rsid w:val="00FD55C0"/>
    <w:rsid w:val="00FD5C06"/>
    <w:rsid w:val="00FD7E99"/>
    <w:rsid w:val="00FE109D"/>
    <w:rsid w:val="00FE324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739F4-E21C-49F7-8DAA-81EFD3668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3416</TotalTime>
  <Pages>1</Pages>
  <Words>897</Words>
  <Characters>5118</Characters>
  <Application>Microsoft Office Word</Application>
  <DocSecurity>0</DocSecurity>
  <Lines>42</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561</cp:revision>
  <dcterms:created xsi:type="dcterms:W3CDTF">2025-09-05T13:39:00Z</dcterms:created>
  <dcterms:modified xsi:type="dcterms:W3CDTF">2025-12-19T07:24:00Z</dcterms:modified>
</cp:coreProperties>
</file>