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 xml:space="preserve">Директор </w:t>
      </w:r>
      <w:proofErr w:type="spellStart"/>
      <w:r w:rsidRPr="00814B83">
        <w:rPr>
          <w:rFonts w:ascii="Times New Roman" w:eastAsia="Times New Roman" w:hAnsi="Times New Roman" w:cs="Times New Roman"/>
          <w:sz w:val="28"/>
          <w:szCs w:val="28"/>
        </w:rPr>
        <w:t>ВШАиР</w:t>
      </w:r>
      <w:bookmarkEnd w:id="2"/>
      <w:proofErr w:type="spellEnd"/>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w:t>
      </w:r>
      <w:proofErr w:type="gramStart"/>
      <w:r w:rsidRPr="00814B83">
        <w:rPr>
          <w:rFonts w:ascii="Times New Roman" w:eastAsia="Times New Roman" w:hAnsi="Times New Roman" w:cs="Times New Roman"/>
          <w:sz w:val="28"/>
          <w:szCs w:val="28"/>
        </w:rPr>
        <w:t>_»_</w:t>
      </w:r>
      <w:proofErr w:type="gramEnd"/>
      <w:r w:rsidRPr="00814B83">
        <w:rPr>
          <w:rFonts w:ascii="Times New Roman" w:eastAsia="Times New Roman" w:hAnsi="Times New Roman" w:cs="Times New Roman"/>
          <w:sz w:val="28"/>
          <w:szCs w:val="28"/>
        </w:rPr>
        <w:t>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 xml:space="preserve">по направлению подготовки: 15.03.06 </w:t>
      </w:r>
      <w:proofErr w:type="spellStart"/>
      <w:r w:rsidRPr="00814B83">
        <w:rPr>
          <w:rFonts w:ascii="Times New Roman" w:eastAsia="Times New Roman" w:hAnsi="Times New Roman" w:cs="Times New Roman"/>
          <w:sz w:val="28"/>
          <w:szCs w:val="28"/>
        </w:rPr>
        <w:t>Мехатроника</w:t>
      </w:r>
      <w:proofErr w:type="spellEnd"/>
      <w:r w:rsidRPr="00814B83">
        <w:rPr>
          <w:rFonts w:ascii="Times New Roman" w:eastAsia="Times New Roman" w:hAnsi="Times New Roman" w:cs="Times New Roman"/>
          <w:sz w:val="28"/>
          <w:szCs w:val="28"/>
        </w:rPr>
        <w:t xml:space="preserve">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по </w:t>
      </w:r>
      <w:proofErr w:type="spellStart"/>
      <w:r w:rsidRPr="00814B83">
        <w:rPr>
          <w:rFonts w:ascii="Times New Roman" w:eastAsia="Times New Roman" w:hAnsi="Times New Roman" w:cs="Times New Roman"/>
          <w:sz w:val="28"/>
          <w:szCs w:val="28"/>
        </w:rPr>
        <w:t>нормоконтролю</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proofErr w:type="spellStart"/>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proofErr w:type="spellEnd"/>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proofErr w:type="spellStart"/>
      <w:r w:rsidRPr="00814B83">
        <w:rPr>
          <w:rFonts w:ascii="Times New Roman" w:eastAsia="Times New Roman" w:hAnsi="Times New Roman" w:cs="Times New Roman"/>
          <w:sz w:val="28"/>
          <w:szCs w:val="28"/>
        </w:rPr>
        <w:t>к.т.н</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 xml:space="preserve">О.Н. </w:t>
      </w:r>
      <w:proofErr w:type="spellStart"/>
      <w:r w:rsidRPr="00814B83">
        <w:rPr>
          <w:rFonts w:ascii="Times New Roman" w:eastAsia="Calibri" w:hAnsi="Times New Roman" w:cs="Times New Roman"/>
          <w:color w:val="000000"/>
          <w:sz w:val="24"/>
          <w:szCs w:val="24"/>
          <w:shd w:val="clear" w:color="auto" w:fill="FFFFFF"/>
        </w:rPr>
        <w:t>Мацко</w:t>
      </w:r>
      <w:proofErr w:type="spellEnd"/>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proofErr w:type="gramStart"/>
      <w:r w:rsidRPr="00814B83">
        <w:rPr>
          <w:rFonts w:ascii="Times New Roman" w:eastAsia="Calibri" w:hAnsi="Times New Roman" w:cs="Arial"/>
          <w:sz w:val="24"/>
          <w:szCs w:val="24"/>
          <w:u w:val="single"/>
        </w:rPr>
        <w:t xml:space="preserve">«  </w:t>
      </w:r>
      <w:proofErr w:type="gramEnd"/>
      <w:r w:rsidRPr="00814B83">
        <w:rPr>
          <w:rFonts w:ascii="Times New Roman" w:eastAsia="Calibri" w:hAnsi="Times New Roman" w:cs="Arial"/>
          <w:sz w:val="24"/>
          <w:szCs w:val="24"/>
          <w:u w:val="single"/>
        </w:rPr>
        <w:t xml:space="preserve">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661EFC0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4DB751F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25A9429A">
                <wp:simplePos x="0" y="0"/>
                <wp:positionH relativeFrom="column">
                  <wp:posOffset>12427</wp:posOffset>
                </wp:positionH>
                <wp:positionV relativeFrom="page">
                  <wp:posOffset>4210685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6B3828" id="_x0000_t32" coordsize="21600,21600" o:spt="32" o:oned="t" path="m,l21600,21600e" filled="f">
                <v:path arrowok="t" fillok="f" o:connecttype="none"/>
                <o:lock v:ext="edit" shapetype="t"/>
              </v:shapetype>
              <v:shape id="AutoShape 166" o:spid="_x0000_s1026" type="#_x0000_t32" style="position:absolute;margin-left:1pt;margin-top:331.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" strokeweight=".5pt">
                <w10:wrap anchory="page"/>
              </v:shape>
            </w:pict>
          </mc:Fallback>
        </mc:AlternateContent>
      </w:r>
    </w:p>
    <w:p w14:paraId="7685C321" w14:textId="60CC3150"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sz w:val="24"/>
          <w:szCs w:val="24"/>
        </w:rPr>
        <w:t xml:space="preserve">2. Срок сдачи студентом законченной </w:t>
      </w:r>
      <w:proofErr w:type="gramStart"/>
      <w:r w:rsidRPr="00814B83">
        <w:rPr>
          <w:rFonts w:ascii="Times New Roman" w:eastAsia="Calibri" w:hAnsi="Times New Roman" w:cs="Times New Roman"/>
          <w:sz w:val="24"/>
          <w:szCs w:val="24"/>
        </w:rPr>
        <w:t xml:space="preserve">работы: </w:t>
      </w:r>
      <w:r w:rsidR="0049501D">
        <w:rPr>
          <w:rFonts w:ascii="Times New Roman" w:eastAsia="Calibri" w:hAnsi="Times New Roman" w:cs="Times New Roman"/>
          <w:sz w:val="24"/>
          <w:szCs w:val="24"/>
        </w:rPr>
        <w:t xml:space="preserve">  </w:t>
      </w:r>
      <w:proofErr w:type="gramEnd"/>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p>
    <w:p w14:paraId="049BC5D3" w14:textId="611F1CE2" w:rsidR="00814B83" w:rsidRDefault="00913F6F"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03A5DC49">
                <wp:simplePos x="0" y="0"/>
                <wp:positionH relativeFrom="column">
                  <wp:posOffset>3025140</wp:posOffset>
                </wp:positionH>
                <wp:positionV relativeFrom="page">
                  <wp:posOffset>4383405</wp:posOffset>
                </wp:positionV>
                <wp:extent cx="3054089" cy="0"/>
                <wp:effectExtent l="0" t="0" r="32385" b="1905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5408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77F98" id="AutoShape 170" o:spid="_x0000_s1026" type="#_x0000_t32" style="position:absolute;margin-left:238.2pt;margin-top:345.15pt;width:240.5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" strokeweight=".5pt">
                <w10:wrap anchory="page"/>
              </v:shape>
            </w:pict>
          </mc:Fallback>
        </mc:AlternateContent>
      </w:r>
      <w:r w:rsidR="00740D9E"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15D1200A">
                <wp:simplePos x="0" y="0"/>
                <wp:positionH relativeFrom="column">
                  <wp:posOffset>2145937</wp:posOffset>
                </wp:positionH>
                <wp:positionV relativeFrom="page">
                  <wp:posOffset>4511675</wp:posOffset>
                </wp:positionV>
                <wp:extent cx="3933462" cy="0"/>
                <wp:effectExtent l="0" t="0" r="29210" b="1905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33462"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2100B" id="AutoShape 167" o:spid="_x0000_s1026" type="#_x0000_t32" style="position:absolute;margin-left:168.95pt;margin-top:355.25pt;width:309.7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" strokeweight=".5pt">
                <w10:wrap anchory="page"/>
              </v:shape>
            </w:pict>
          </mc:Fallback>
        </mc:AlternateContent>
      </w:r>
      <w:r w:rsidR="00814B83" w:rsidRPr="00814B83">
        <w:rPr>
          <w:rFonts w:ascii="Times New Roman" w:eastAsia="Calibri" w:hAnsi="Times New Roman" w:cs="Times New Roman"/>
          <w:sz w:val="24"/>
          <w:szCs w:val="24"/>
        </w:rPr>
        <w:t xml:space="preserve">3. Исходные данные по работе: </w:t>
      </w:r>
    </w:p>
    <w:p w14:paraId="1CEC66E8" w14:textId="13DEAC7B" w:rsidR="00740D9E" w:rsidRPr="00814B83" w:rsidRDefault="00740D9E"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28704B66">
                <wp:simplePos x="0" y="0"/>
                <wp:positionH relativeFrom="column">
                  <wp:posOffset>35560</wp:posOffset>
                </wp:positionH>
                <wp:positionV relativeFrom="page">
                  <wp:posOffset>4649470</wp:posOffset>
                </wp:positionV>
                <wp:extent cx="5981790" cy="0"/>
                <wp:effectExtent l="0" t="0" r="19050" b="19050"/>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9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41D7E" id="AutoShape 168" o:spid="_x0000_s1026" type="#_x0000_t32" style="position:absolute;margin-left:2.8pt;margin-top:366.1pt;width:47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gwIQIAAD4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" strokeweight=".5pt">
                <w10:wrap anchory="page"/>
              </v:shape>
            </w:pict>
          </mc:Fallback>
        </mc:AlternateContent>
      </w:r>
    </w:p>
    <w:p w14:paraId="25E2D403" w14:textId="35E65A33" w:rsidR="00814B83" w:rsidRPr="00814B83" w:rsidRDefault="00814B83" w:rsidP="00CE2FE6">
      <w:pPr>
        <w:widowControl w:val="0"/>
        <w:tabs>
          <w:tab w:val="left" w:leader="underscore" w:pos="7334"/>
        </w:tabs>
        <w:spacing w:after="0" w:line="276" w:lineRule="auto"/>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26923A81"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71B1E197">
                <wp:simplePos x="0" y="0"/>
                <wp:positionH relativeFrom="column">
                  <wp:posOffset>8436</wp:posOffset>
                </wp:positionH>
                <wp:positionV relativeFrom="page">
                  <wp:posOffset>5050971</wp:posOffset>
                </wp:positionV>
                <wp:extent cx="6071235" cy="45719"/>
                <wp:effectExtent l="0" t="0" r="24765"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1235"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ECD96" id="AutoShape 169" o:spid="_x0000_s1026" type="#_x0000_t32" style="position:absolute;margin-left:.65pt;margin-top:397.7pt;width:478.0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LJA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179D9CC5">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B6AE4"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4DE3D590"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3884D765"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76657D77">
                <wp:simplePos x="0" y="0"/>
                <wp:positionH relativeFrom="column">
                  <wp:posOffset>4947920</wp:posOffset>
                </wp:positionH>
                <wp:positionV relativeFrom="page">
                  <wp:posOffset>6452870</wp:posOffset>
                </wp:positionV>
                <wp:extent cx="1131570" cy="0"/>
                <wp:effectExtent l="0" t="0" r="30480" b="19050"/>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157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18D68" id="AutoShape 177" o:spid="_x0000_s1026" type="#_x0000_t32" style="position:absolute;margin-left:389.6pt;margin-top:508.1pt;width:89.1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" strokeweight=".5pt">
                <w10:wrap anchory="page"/>
              </v:shape>
            </w:pict>
          </mc:Fallback>
        </mc:AlternateContent>
      </w:r>
    </w:p>
    <w:p w14:paraId="4CDA31D4" w14:textId="0767C3FB"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32D61AFF">
                <wp:simplePos x="0" y="0"/>
                <wp:positionH relativeFrom="column">
                  <wp:posOffset>1831975</wp:posOffset>
                </wp:positionH>
                <wp:positionV relativeFrom="page">
                  <wp:posOffset>6843485</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3BC2F" id="AutoShape 180" o:spid="_x0000_s1026" type="#_x0000_t32" style="position:absolute;margin-left:144.25pt;margin-top:538.85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" strokeweight=".5pt">
                <w10:wrap anchory="page"/>
              </v:shape>
            </w:pict>
          </mc:Fallback>
        </mc:AlternateContent>
      </w:r>
      <w:r w:rsidR="00814B83" w:rsidRPr="00814B83">
        <w:rPr>
          <w:rFonts w:ascii="Times New Roman" w:eastAsia="Calibri" w:hAnsi="Times New Roman" w:cs="Arial"/>
          <w:sz w:val="24"/>
          <w:szCs w:val="24"/>
        </w:rPr>
        <w:t xml:space="preserve">6. Консультанты по работе: </w:t>
      </w:r>
      <w:r w:rsidR="00666250" w:rsidRPr="00CE2FE6">
        <w:rPr>
          <w:rFonts w:ascii="Times New Roman" w:eastAsia="Calibri" w:hAnsi="Times New Roman" w:cs="Arial"/>
          <w:sz w:val="24"/>
          <w:szCs w:val="24"/>
        </w:rPr>
        <w:t>И</w:t>
      </w:r>
      <w:r w:rsidR="00814B83" w:rsidRPr="00CE2FE6">
        <w:rPr>
          <w:rFonts w:ascii="Times New Roman" w:eastAsia="Calibri" w:hAnsi="Times New Roman" w:cs="Arial"/>
          <w:sz w:val="24"/>
          <w:szCs w:val="24"/>
        </w:rPr>
        <w:t>.А</w:t>
      </w:r>
      <w:r w:rsidR="00814B83"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00814B83"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 xml:space="preserve">ент, </w:t>
      </w:r>
      <w:proofErr w:type="spellStart"/>
      <w:r w:rsidR="00666250">
        <w:rPr>
          <w:rFonts w:ascii="Times New Roman" w:eastAsia="Calibri" w:hAnsi="Times New Roman" w:cs="Times New Roman"/>
          <w:color w:val="000000"/>
          <w:sz w:val="24"/>
          <w:szCs w:val="24"/>
        </w:rPr>
        <w:t>ВШАиР</w:t>
      </w:r>
      <w:proofErr w:type="spellEnd"/>
      <w:r w:rsidR="00814B83" w:rsidRPr="00814B83">
        <w:rPr>
          <w:rFonts w:ascii="Times New Roman" w:eastAsia="Calibri" w:hAnsi="Times New Roman" w:cs="Times New Roman"/>
          <w:color w:val="000000"/>
          <w:sz w:val="24"/>
          <w:szCs w:val="24"/>
        </w:rPr>
        <w:t xml:space="preserve"> </w:t>
      </w:r>
      <w:proofErr w:type="spellStart"/>
      <w:r w:rsidR="00814B83" w:rsidRPr="00814B83">
        <w:rPr>
          <w:rFonts w:ascii="Times New Roman" w:eastAsia="Calibri" w:hAnsi="Times New Roman" w:cs="Times New Roman"/>
          <w:color w:val="000000"/>
          <w:sz w:val="24"/>
          <w:szCs w:val="24"/>
        </w:rPr>
        <w:t>СПбПУ</w:t>
      </w:r>
      <w:proofErr w:type="spellEnd"/>
    </w:p>
    <w:p w14:paraId="15C1E8D4" w14:textId="4924EDC6"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5F4E580" w:rsidR="00814B83" w:rsidRPr="00814B83" w:rsidRDefault="00740D9E"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17016807">
                <wp:simplePos x="0" y="0"/>
                <wp:positionH relativeFrom="column">
                  <wp:posOffset>6077</wp:posOffset>
                </wp:positionH>
                <wp:positionV relativeFrom="page">
                  <wp:posOffset>7082427</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7293C" id="AutoShape 178" o:spid="_x0000_s1026" type="#_x0000_t32" style="position:absolute;margin-left:.5pt;margin-top:557.65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" strokeweight=".5pt">
                <w10:wrap anchory="page"/>
              </v:shape>
            </w:pict>
          </mc:Fallback>
        </mc:AlternateContent>
      </w:r>
    </w:p>
    <w:p w14:paraId="6C4D7489" w14:textId="6A2759C1"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7. Дата выдачи задания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rPr>
        <w:t>11» декабря 2019 г.</w:t>
      </w:r>
    </w:p>
    <w:p w14:paraId="727C91AB" w14:textId="02AB3BED" w:rsidR="00814B83" w:rsidRPr="00814B83" w:rsidRDefault="00740D9E" w:rsidP="00814B83">
      <w:pPr>
        <w:widowControl w:val="0"/>
        <w:spacing w:after="0" w:line="240" w:lineRule="exact"/>
        <w:ind w:left="782"/>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3565CF52">
                <wp:simplePos x="0" y="0"/>
                <wp:positionH relativeFrom="column">
                  <wp:posOffset>1766298</wp:posOffset>
                </wp:positionH>
                <wp:positionV relativeFrom="page">
                  <wp:posOffset>7468417</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F4F67" id="AutoShape 184" o:spid="_x0000_s1026" type="#_x0000_t32" style="position:absolute;margin-left:139.1pt;margin-top:588.0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" strokeweight=".5pt">
                <w10:wrap anchory="page"/>
              </v:shape>
            </w:pict>
          </mc:Fallback>
        </mc:AlternateContent>
      </w:r>
    </w:p>
    <w:p w14:paraId="2FED4E86" w14:textId="4AB00DEB"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2D8A1EBB"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26C9C493" w:rsidR="00814B83" w:rsidRPr="00814B83" w:rsidRDefault="00740D9E"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A3C04CC">
                <wp:simplePos x="0" y="0"/>
                <wp:positionH relativeFrom="column">
                  <wp:posOffset>4202975</wp:posOffset>
                </wp:positionH>
                <wp:positionV relativeFrom="page">
                  <wp:posOffset>7917090</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6A7F5" id="AutoShape 182" o:spid="_x0000_s1026" type="#_x0000_t32" style="position:absolute;margin-left:330.95pt;margin-top:623.4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" strokeweight=".5pt">
                <w10:wrap anchory="page"/>
              </v:shape>
            </w:pict>
          </mc:Fallback>
        </mc:AlternateContent>
      </w:r>
      <w:r w:rsidR="00814B83" w:rsidRPr="00814B83">
        <w:rPr>
          <w:rFonts w:ascii="Times New Roman" w:eastAsia="Calibri" w:hAnsi="Times New Roman" w:cs="Times New Roman"/>
          <w:sz w:val="16"/>
          <w:szCs w:val="16"/>
        </w:rPr>
        <w:t>(</w:t>
      </w:r>
      <w:proofErr w:type="gramStart"/>
      <w:r w:rsidR="00814B83" w:rsidRPr="00814B83">
        <w:rPr>
          <w:rFonts w:ascii="Times New Roman" w:eastAsia="Calibri" w:hAnsi="Times New Roman" w:cs="Times New Roman"/>
          <w:sz w:val="16"/>
          <w:szCs w:val="16"/>
        </w:rPr>
        <w:t xml:space="preserve">подпись)   </w:t>
      </w:r>
      <w:proofErr w:type="gramEnd"/>
      <w:r w:rsidR="00814B83" w:rsidRPr="00814B83">
        <w:rPr>
          <w:rFonts w:ascii="Times New Roman" w:eastAsia="Calibri" w:hAnsi="Times New Roman" w:cs="Times New Roman"/>
          <w:sz w:val="16"/>
          <w:szCs w:val="16"/>
        </w:rPr>
        <w:t xml:space="preserve">                                                                              инициалы, фамилия</w:t>
      </w:r>
    </w:p>
    <w:p w14:paraId="6CAD035B" w14:textId="5169080F"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5A374ED7" w:rsidR="00814B83" w:rsidRPr="00740D9E"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Arial"/>
          <w:sz w:val="24"/>
          <w:szCs w:val="24"/>
        </w:rPr>
        <w:t xml:space="preserve">Задание принял к </w:t>
      </w:r>
      <w:r w:rsidRPr="00740D9E">
        <w:rPr>
          <w:rFonts w:ascii="Times New Roman" w:eastAsia="Calibri" w:hAnsi="Times New Roman" w:cs="Arial"/>
          <w:sz w:val="24"/>
          <w:szCs w:val="24"/>
        </w:rPr>
        <w:t xml:space="preserve">исполнению          </w:t>
      </w:r>
      <w:proofErr w:type="gramStart"/>
      <w:r w:rsidRPr="00740D9E">
        <w:rPr>
          <w:rFonts w:ascii="Times New Roman" w:eastAsia="Calibri" w:hAnsi="Times New Roman" w:cs="Arial"/>
          <w:sz w:val="24"/>
          <w:szCs w:val="24"/>
        </w:rPr>
        <w:t xml:space="preserve">   «</w:t>
      </w:r>
      <w:proofErr w:type="gramEnd"/>
      <w:r w:rsidRPr="00740D9E">
        <w:rPr>
          <w:rFonts w:ascii="Times New Roman" w:eastAsia="Calibri" w:hAnsi="Times New Roman" w:cs="Arial"/>
          <w:sz w:val="24"/>
          <w:szCs w:val="24"/>
        </w:rPr>
        <w:t>11» декабря 2019 г.</w:t>
      </w:r>
    </w:p>
    <w:p w14:paraId="2F4484B8" w14:textId="15CB7F43" w:rsidR="00814B83" w:rsidRPr="00814B83" w:rsidRDefault="00CC131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0C7D78B0">
                <wp:simplePos x="0" y="0"/>
                <wp:positionH relativeFrom="column">
                  <wp:posOffset>2037715</wp:posOffset>
                </wp:positionH>
                <wp:positionV relativeFrom="page">
                  <wp:posOffset>8554085</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D7F17B" id="AutoShape 185" o:spid="_x0000_s1026" type="#_x0000_t32" style="position:absolute;margin-left:160.45pt;margin-top:673.55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" strokeweight=".5pt">
                <w10:wrap anchory="page"/>
              </v:shape>
            </w:pict>
          </mc:Fallback>
        </mc:AlternateContent>
      </w:r>
      <w:r w:rsidR="00814B83" w:rsidRPr="00814B83">
        <w:rPr>
          <w:rFonts w:ascii="Times New Roman" w:eastAsia="Calibri" w:hAnsi="Times New Roman" w:cs="Times New Roman"/>
          <w:sz w:val="16"/>
          <w:szCs w:val="16"/>
        </w:rPr>
        <w:t xml:space="preserve">          (дата)</w:t>
      </w:r>
    </w:p>
    <w:p w14:paraId="72A44ABA" w14:textId="4E39ADC0"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0A17B47" w:rsidR="00814B83" w:rsidRPr="00814B83" w:rsidRDefault="00740D9E"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559128D6">
                <wp:simplePos x="0" y="0"/>
                <wp:positionH relativeFrom="column">
                  <wp:posOffset>4198711</wp:posOffset>
                </wp:positionH>
                <wp:positionV relativeFrom="page">
                  <wp:posOffset>8959125</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19E86" id="AutoShape 183" o:spid="_x0000_s1026" type="#_x0000_t32" style="position:absolute;margin-left:330.6pt;margin-top:705.45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t xml:space="preserve">     Д.Д. Сидоренко</w:t>
      </w:r>
    </w:p>
    <w:p w14:paraId="0B3F7764" w14:textId="545A8B5E"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518002AA" w14:textId="32315E0F" w:rsidR="00814B83" w:rsidRDefault="00BA0A1C">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6912" behindDoc="0" locked="0" layoutInCell="1" allowOverlap="1" wp14:anchorId="6205CF8D" wp14:editId="1457B5BE">
                <wp:simplePos x="0" y="0"/>
                <wp:positionH relativeFrom="column">
                  <wp:posOffset>2847975</wp:posOffset>
                </wp:positionH>
                <wp:positionV relativeFrom="paragraph">
                  <wp:posOffset>770890</wp:posOffset>
                </wp:positionV>
                <wp:extent cx="438150" cy="314325"/>
                <wp:effectExtent l="0" t="0" r="19050" b="28575"/>
                <wp:wrapNone/>
                <wp:docPr id="12" name="Прямоугольник 12"/>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F7C3C" id="Прямоугольник 12" o:spid="_x0000_s1026" style="position:absolute;margin-left:224.25pt;margin-top:60.7pt;width:34.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" fillcolor="white [3212]" strokecolor="white [3212]" strokeweight="1pt"/>
            </w:pict>
          </mc:Fallback>
        </mc:AlternateContent>
      </w:r>
      <w:r w:rsidR="00814B83">
        <w:br w:type="page"/>
      </w:r>
    </w:p>
    <w:p w14:paraId="253E9FDC" w14:textId="16B6D82B" w:rsidR="000E6A6C" w:rsidRPr="00913F6F" w:rsidRDefault="00913F6F" w:rsidP="00FD184B">
      <w:pPr>
        <w:spacing w:line="360" w:lineRule="auto"/>
        <w:jc w:val="center"/>
        <w:rPr>
          <w:rFonts w:ascii="Times New Roman" w:hAnsi="Times New Roman" w:cs="Times New Roman"/>
          <w:sz w:val="28"/>
          <w:szCs w:val="28"/>
        </w:rPr>
      </w:pPr>
      <w:r w:rsidRPr="00913F6F">
        <w:rPr>
          <w:rFonts w:ascii="Times New Roman" w:hAnsi="Times New Roman" w:cs="Times New Roman"/>
          <w:sz w:val="28"/>
          <w:szCs w:val="28"/>
        </w:rPr>
        <w:lastRenderedPageBreak/>
        <w:t>РЕФЕРАТ</w:t>
      </w:r>
    </w:p>
    <w:p w14:paraId="6E877E21" w14:textId="2FE6DC3D" w:rsidR="00510D71" w:rsidRPr="00541AC4" w:rsidRDefault="00913F6F" w:rsidP="00510D71">
      <w:pPr>
        <w:pStyle w:val="a4"/>
      </w:pPr>
      <w:r>
        <w:t>На 56</w:t>
      </w:r>
      <w:r w:rsidR="00A53640">
        <w:t xml:space="preserve"> с., 19 рисунков, 5</w:t>
      </w:r>
      <w:r w:rsidR="00510D71">
        <w:t xml:space="preserve"> таблицы, </w:t>
      </w:r>
      <w:r w:rsidR="00A53640">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 xml:space="preserve">ся описание разработки бортовой программы управления для подвесного </w:t>
      </w:r>
      <w:proofErr w:type="spellStart"/>
      <w:r w:rsidR="002A1BB0">
        <w:t>пятиосевого</w:t>
      </w:r>
      <w:proofErr w:type="spellEnd"/>
      <w:r w:rsidR="002A1BB0">
        <w:t xml:space="preserve">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 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98222BA" w:rsidR="00345667" w:rsidRDefault="00620715" w:rsidP="000E6A6C">
      <w:pPr>
        <w:pStyle w:val="a4"/>
      </w:pPr>
      <w:r>
        <w:t>Перемещение рабочего органа манипулятора из одной точки в другую связано с построением траектории движения как самого рабочего органа, так и каждого со</w:t>
      </w:r>
      <w:r w:rsidR="007346A1">
        <w:t>членения в отдельности. В</w:t>
      </w:r>
      <w:r>
        <w:t xml:space="preserve"> 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6FE3D82" w:rsidR="00A4363B" w:rsidRDefault="00BA0A1C">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2816" behindDoc="0" locked="0" layoutInCell="1" allowOverlap="1" wp14:anchorId="728A9225" wp14:editId="00658BF4">
                <wp:simplePos x="0" y="0"/>
                <wp:positionH relativeFrom="column">
                  <wp:posOffset>2815590</wp:posOffset>
                </wp:positionH>
                <wp:positionV relativeFrom="paragraph">
                  <wp:posOffset>2573020</wp:posOffset>
                </wp:positionV>
                <wp:extent cx="438150" cy="314325"/>
                <wp:effectExtent l="0" t="0" r="19050" b="28575"/>
                <wp:wrapNone/>
                <wp:docPr id="4" name="Прямоугольник 4"/>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BC3F1" id="Прямоугольник 4" o:spid="_x0000_s1026" style="position:absolute;margin-left:221.7pt;margin-top:202.6pt;width:34.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" fillcolor="white [3212]" strokecolor="white [3212]" strokeweight="1pt"/>
            </w:pict>
          </mc:Fallback>
        </mc:AlternateContent>
      </w:r>
      <w:r w:rsidR="00A4363B">
        <w:br w:type="page"/>
      </w:r>
    </w:p>
    <w:p w14:paraId="741EBC0D" w14:textId="6D0ACE6C" w:rsidR="00A4363B" w:rsidRPr="00913F6F" w:rsidRDefault="00913F6F" w:rsidP="00A53640">
      <w:pPr>
        <w:pStyle w:val="a4"/>
        <w:jc w:val="center"/>
        <w:rPr>
          <w:lang w:val="en-US"/>
        </w:rPr>
      </w:pPr>
      <w:r w:rsidRPr="00913F6F">
        <w:rPr>
          <w:lang w:val="en-US"/>
        </w:rPr>
        <w:lastRenderedPageBreak/>
        <w:t>ABSTRACT</w:t>
      </w:r>
    </w:p>
    <w:p w14:paraId="4E43C43E" w14:textId="42F3FE52" w:rsidR="00A53640" w:rsidRPr="00541AC4" w:rsidRDefault="00913F6F" w:rsidP="00A53640">
      <w:pPr>
        <w:pStyle w:val="a4"/>
        <w:rPr>
          <w:lang w:val="en-US"/>
        </w:rPr>
      </w:pPr>
      <w:r>
        <w:rPr>
          <w:lang w:val="en-US"/>
        </w:rPr>
        <w:t>For 56</w:t>
      </w:r>
      <w:r w:rsidR="00A53640" w:rsidRPr="00541AC4">
        <w:rPr>
          <w:lang w:val="en-US"/>
        </w:rPr>
        <w:t xml:space="preserve"> p., 19 figures, 5 tables, 5 applications</w:t>
      </w:r>
      <w:r w:rsidR="00541AC4">
        <w:rPr>
          <w:lang w:val="en-US"/>
        </w:rPr>
        <w:t>.</w:t>
      </w:r>
    </w:p>
    <w:p w14:paraId="027102C2" w14:textId="4CD53949" w:rsidR="00A53640" w:rsidRPr="00CE2FE6" w:rsidRDefault="00A53640" w:rsidP="00A53640">
      <w:pPr>
        <w:pStyle w:val="a4"/>
        <w:rPr>
          <w:lang w:val="en-US"/>
        </w:rPr>
      </w:pPr>
      <w:r w:rsidRPr="00A53640">
        <w:rPr>
          <w:lang w:val="en-US"/>
        </w:rPr>
        <w:t xml:space="preserve">ROBOTICS, MANIPULATOR, DIRECT AND REVERSE PROBLEMS OF KINEMATICS. </w:t>
      </w:r>
      <w:r w:rsidRPr="00CE2FE6">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 xml:space="preserve">In this paper, we describe the development of an on-board control program for a pendant five-axis manipulator with belt drives on hinges. As part of the study, the kinematics of the manipulator is described using the </w:t>
      </w:r>
      <w:proofErr w:type="spellStart"/>
      <w:r w:rsidRPr="00A53640">
        <w:rPr>
          <w:lang w:val="en-US"/>
        </w:rPr>
        <w:t>Denavit-Hartenberg</w:t>
      </w:r>
      <w:proofErr w:type="spellEnd"/>
      <w:r w:rsidRPr="00A53640">
        <w:rPr>
          <w:lang w:val="en-US"/>
        </w:rPr>
        <w:t xml:space="preserve">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51D8774" w:rsidR="00A4363B" w:rsidRDefault="00BA0A1C">
      <w:pPr>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84864" behindDoc="0" locked="0" layoutInCell="1" allowOverlap="1" wp14:anchorId="714D8AED" wp14:editId="6DA0DD10">
                <wp:simplePos x="0" y="0"/>
                <wp:positionH relativeFrom="column">
                  <wp:posOffset>2847975</wp:posOffset>
                </wp:positionH>
                <wp:positionV relativeFrom="paragraph">
                  <wp:posOffset>2828925</wp:posOffset>
                </wp:positionV>
                <wp:extent cx="438150" cy="31432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165C" id="Прямоугольник 10" o:spid="_x0000_s1026" style="position:absolute;margin-left:224.25pt;margin-top:222.75pt;width:34.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" fillcolor="white [3212]" strokecolor="white [3212]" strokeweight="1pt"/>
            </w:pict>
          </mc:Fallback>
        </mc:AlternateContent>
      </w:r>
      <w:r w:rsidR="00A4363B">
        <w:rPr>
          <w:lang w:val="en-US"/>
        </w:rPr>
        <w:br w:type="page"/>
      </w:r>
    </w:p>
    <w:p w14:paraId="7750246C" w14:textId="57706D49" w:rsidR="00977071" w:rsidRPr="00FB2334" w:rsidRDefault="00FB2334" w:rsidP="00FB2334">
      <w:pPr>
        <w:jc w:val="center"/>
        <w:rPr>
          <w:rFonts w:ascii="Times New Roman" w:hAnsi="Times New Roman" w:cs="Times New Roman"/>
          <w:sz w:val="28"/>
          <w:szCs w:val="28"/>
        </w:rPr>
      </w:pPr>
      <w:r w:rsidRPr="00FB2334">
        <w:rPr>
          <w:rFonts w:ascii="Times New Roman" w:hAnsi="Times New Roman" w:cs="Times New Roman"/>
          <w:sz w:val="28"/>
          <w:szCs w:val="28"/>
        </w:rPr>
        <w:lastRenderedPageBreak/>
        <w:t>СОДЕРЖАНИЕ</w:t>
      </w:r>
    </w:p>
    <w:p w14:paraId="12F3A924" w14:textId="33665E18" w:rsidR="00C004A4" w:rsidRDefault="000A09E2">
      <w:pPr>
        <w:pStyle w:val="12"/>
        <w:tabs>
          <w:tab w:val="right" w:leader="dot" w:pos="9628"/>
        </w:tabs>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574386" w:history="1">
        <w:r w:rsidR="00C004A4" w:rsidRPr="00483EA8">
          <w:rPr>
            <w:rStyle w:val="a9"/>
            <w:noProof/>
          </w:rPr>
          <w:t>ВВЕДЕНИЕ</w:t>
        </w:r>
        <w:r w:rsidR="00C004A4">
          <w:rPr>
            <w:noProof/>
            <w:webHidden/>
          </w:rPr>
          <w:tab/>
        </w:r>
        <w:r w:rsidR="00C004A4">
          <w:rPr>
            <w:noProof/>
            <w:webHidden/>
          </w:rPr>
          <w:fldChar w:fldCharType="begin"/>
        </w:r>
        <w:r w:rsidR="00C004A4">
          <w:rPr>
            <w:noProof/>
            <w:webHidden/>
          </w:rPr>
          <w:instrText xml:space="preserve"> PAGEREF _Toc43574386 \h </w:instrText>
        </w:r>
        <w:r w:rsidR="00C004A4">
          <w:rPr>
            <w:noProof/>
            <w:webHidden/>
          </w:rPr>
        </w:r>
        <w:r w:rsidR="00C004A4">
          <w:rPr>
            <w:noProof/>
            <w:webHidden/>
          </w:rPr>
          <w:fldChar w:fldCharType="separate"/>
        </w:r>
        <w:r w:rsidR="00C004A4">
          <w:rPr>
            <w:noProof/>
            <w:webHidden/>
          </w:rPr>
          <w:t>7</w:t>
        </w:r>
        <w:r w:rsidR="00C004A4">
          <w:rPr>
            <w:noProof/>
            <w:webHidden/>
          </w:rPr>
          <w:fldChar w:fldCharType="end"/>
        </w:r>
      </w:hyperlink>
    </w:p>
    <w:p w14:paraId="28AC7490" w14:textId="1758A8C9" w:rsidR="00C004A4" w:rsidRDefault="00C004A4">
      <w:pPr>
        <w:pStyle w:val="12"/>
        <w:tabs>
          <w:tab w:val="left" w:pos="440"/>
          <w:tab w:val="right" w:leader="dot" w:pos="9628"/>
        </w:tabs>
        <w:rPr>
          <w:rFonts w:asciiTheme="minorHAnsi" w:eastAsiaTheme="minorEastAsia" w:hAnsiTheme="minorHAnsi"/>
          <w:noProof/>
          <w:sz w:val="22"/>
          <w:lang w:eastAsia="ru-RU"/>
        </w:rPr>
      </w:pPr>
      <w:hyperlink w:anchor="_Toc43574387" w:history="1">
        <w:r w:rsidRPr="00483EA8">
          <w:rPr>
            <w:rStyle w:val="a9"/>
            <w:noProof/>
          </w:rPr>
          <w:t>1</w:t>
        </w:r>
        <w:r>
          <w:rPr>
            <w:rFonts w:asciiTheme="minorHAnsi" w:eastAsiaTheme="minorEastAsia" w:hAnsiTheme="minorHAnsi"/>
            <w:noProof/>
            <w:sz w:val="22"/>
            <w:lang w:eastAsia="ru-RU"/>
          </w:rPr>
          <w:tab/>
        </w:r>
        <w:r w:rsidRPr="00483EA8">
          <w:rPr>
            <w:rStyle w:val="a9"/>
            <w:noProof/>
          </w:rPr>
          <w:t>Обзор готовых решений</w:t>
        </w:r>
        <w:r>
          <w:rPr>
            <w:noProof/>
            <w:webHidden/>
          </w:rPr>
          <w:tab/>
        </w:r>
        <w:r>
          <w:rPr>
            <w:noProof/>
            <w:webHidden/>
          </w:rPr>
          <w:fldChar w:fldCharType="begin"/>
        </w:r>
        <w:r>
          <w:rPr>
            <w:noProof/>
            <w:webHidden/>
          </w:rPr>
          <w:instrText xml:space="preserve"> PAGEREF _Toc43574387 \h </w:instrText>
        </w:r>
        <w:r>
          <w:rPr>
            <w:noProof/>
            <w:webHidden/>
          </w:rPr>
        </w:r>
        <w:r>
          <w:rPr>
            <w:noProof/>
            <w:webHidden/>
          </w:rPr>
          <w:fldChar w:fldCharType="separate"/>
        </w:r>
        <w:r>
          <w:rPr>
            <w:noProof/>
            <w:webHidden/>
          </w:rPr>
          <w:t>13</w:t>
        </w:r>
        <w:r>
          <w:rPr>
            <w:noProof/>
            <w:webHidden/>
          </w:rPr>
          <w:fldChar w:fldCharType="end"/>
        </w:r>
      </w:hyperlink>
    </w:p>
    <w:p w14:paraId="7B0091C6" w14:textId="534FEA8F"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88" w:history="1">
        <w:r w:rsidRPr="00483EA8">
          <w:rPr>
            <w:rStyle w:val="a9"/>
            <w:noProof/>
          </w:rPr>
          <w:t>1.1</w:t>
        </w:r>
        <w:r>
          <w:rPr>
            <w:rFonts w:asciiTheme="minorHAnsi" w:eastAsiaTheme="minorEastAsia" w:hAnsiTheme="minorHAnsi"/>
            <w:noProof/>
            <w:sz w:val="22"/>
            <w:lang w:eastAsia="ru-RU"/>
          </w:rPr>
          <w:tab/>
        </w:r>
        <w:r w:rsidRPr="00483EA8">
          <w:rPr>
            <w:rStyle w:val="a9"/>
            <w:noProof/>
          </w:rPr>
          <w:t>Matlab Robotic System Toolbox</w:t>
        </w:r>
        <w:r>
          <w:rPr>
            <w:noProof/>
            <w:webHidden/>
          </w:rPr>
          <w:tab/>
        </w:r>
        <w:r>
          <w:rPr>
            <w:noProof/>
            <w:webHidden/>
          </w:rPr>
          <w:fldChar w:fldCharType="begin"/>
        </w:r>
        <w:r>
          <w:rPr>
            <w:noProof/>
            <w:webHidden/>
          </w:rPr>
          <w:instrText xml:space="preserve"> PAGEREF _Toc43574388 \h </w:instrText>
        </w:r>
        <w:r>
          <w:rPr>
            <w:noProof/>
            <w:webHidden/>
          </w:rPr>
        </w:r>
        <w:r>
          <w:rPr>
            <w:noProof/>
            <w:webHidden/>
          </w:rPr>
          <w:fldChar w:fldCharType="separate"/>
        </w:r>
        <w:r>
          <w:rPr>
            <w:noProof/>
            <w:webHidden/>
          </w:rPr>
          <w:t>13</w:t>
        </w:r>
        <w:r>
          <w:rPr>
            <w:noProof/>
            <w:webHidden/>
          </w:rPr>
          <w:fldChar w:fldCharType="end"/>
        </w:r>
      </w:hyperlink>
    </w:p>
    <w:p w14:paraId="5FE5547C" w14:textId="716BF6C2"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89" w:history="1">
        <w:r w:rsidRPr="00483EA8">
          <w:rPr>
            <w:rStyle w:val="a9"/>
            <w:noProof/>
          </w:rPr>
          <w:t>1.2</w:t>
        </w:r>
        <w:r>
          <w:rPr>
            <w:rFonts w:asciiTheme="minorHAnsi" w:eastAsiaTheme="minorEastAsia" w:hAnsiTheme="minorHAnsi"/>
            <w:noProof/>
            <w:sz w:val="22"/>
            <w:lang w:eastAsia="ru-RU"/>
          </w:rPr>
          <w:tab/>
        </w:r>
        <w:r w:rsidRPr="00483EA8">
          <w:rPr>
            <w:rStyle w:val="a9"/>
            <w:noProof/>
          </w:rPr>
          <w:t>ROS MoveIt</w:t>
        </w:r>
        <w:r>
          <w:rPr>
            <w:noProof/>
            <w:webHidden/>
          </w:rPr>
          <w:tab/>
        </w:r>
        <w:r>
          <w:rPr>
            <w:noProof/>
            <w:webHidden/>
          </w:rPr>
          <w:fldChar w:fldCharType="begin"/>
        </w:r>
        <w:r>
          <w:rPr>
            <w:noProof/>
            <w:webHidden/>
          </w:rPr>
          <w:instrText xml:space="preserve"> PAGEREF _Toc43574389 \h </w:instrText>
        </w:r>
        <w:r>
          <w:rPr>
            <w:noProof/>
            <w:webHidden/>
          </w:rPr>
        </w:r>
        <w:r>
          <w:rPr>
            <w:noProof/>
            <w:webHidden/>
          </w:rPr>
          <w:fldChar w:fldCharType="separate"/>
        </w:r>
        <w:r>
          <w:rPr>
            <w:noProof/>
            <w:webHidden/>
          </w:rPr>
          <w:t>14</w:t>
        </w:r>
        <w:r>
          <w:rPr>
            <w:noProof/>
            <w:webHidden/>
          </w:rPr>
          <w:fldChar w:fldCharType="end"/>
        </w:r>
      </w:hyperlink>
    </w:p>
    <w:p w14:paraId="7BE7071D" w14:textId="0C6CC060" w:rsidR="00C004A4" w:rsidRDefault="00C004A4">
      <w:pPr>
        <w:pStyle w:val="12"/>
        <w:tabs>
          <w:tab w:val="left" w:pos="440"/>
          <w:tab w:val="right" w:leader="dot" w:pos="9628"/>
        </w:tabs>
        <w:rPr>
          <w:rFonts w:asciiTheme="minorHAnsi" w:eastAsiaTheme="minorEastAsia" w:hAnsiTheme="minorHAnsi"/>
          <w:noProof/>
          <w:sz w:val="22"/>
          <w:lang w:eastAsia="ru-RU"/>
        </w:rPr>
      </w:pPr>
      <w:hyperlink w:anchor="_Toc43574390" w:history="1">
        <w:r w:rsidRPr="00483EA8">
          <w:rPr>
            <w:rStyle w:val="a9"/>
            <w:noProof/>
          </w:rPr>
          <w:t>2</w:t>
        </w:r>
        <w:r>
          <w:rPr>
            <w:rFonts w:asciiTheme="minorHAnsi" w:eastAsiaTheme="minorEastAsia" w:hAnsiTheme="minorHAnsi"/>
            <w:noProof/>
            <w:sz w:val="22"/>
            <w:lang w:eastAsia="ru-RU"/>
          </w:rPr>
          <w:tab/>
        </w:r>
        <w:r w:rsidRPr="00483EA8">
          <w:rPr>
            <w:rStyle w:val="a9"/>
            <w:noProof/>
          </w:rPr>
          <w:t>Решение задач кинематики</w:t>
        </w:r>
        <w:r>
          <w:rPr>
            <w:noProof/>
            <w:webHidden/>
          </w:rPr>
          <w:tab/>
        </w:r>
        <w:r>
          <w:rPr>
            <w:noProof/>
            <w:webHidden/>
          </w:rPr>
          <w:fldChar w:fldCharType="begin"/>
        </w:r>
        <w:r>
          <w:rPr>
            <w:noProof/>
            <w:webHidden/>
          </w:rPr>
          <w:instrText xml:space="preserve"> PAGEREF _Toc43574390 \h </w:instrText>
        </w:r>
        <w:r>
          <w:rPr>
            <w:noProof/>
            <w:webHidden/>
          </w:rPr>
        </w:r>
        <w:r>
          <w:rPr>
            <w:noProof/>
            <w:webHidden/>
          </w:rPr>
          <w:fldChar w:fldCharType="separate"/>
        </w:r>
        <w:r>
          <w:rPr>
            <w:noProof/>
            <w:webHidden/>
          </w:rPr>
          <w:t>15</w:t>
        </w:r>
        <w:r>
          <w:rPr>
            <w:noProof/>
            <w:webHidden/>
          </w:rPr>
          <w:fldChar w:fldCharType="end"/>
        </w:r>
      </w:hyperlink>
    </w:p>
    <w:p w14:paraId="6908DD37" w14:textId="33791F76"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1" w:history="1">
        <w:r w:rsidRPr="00483EA8">
          <w:rPr>
            <w:rStyle w:val="a9"/>
            <w:noProof/>
          </w:rPr>
          <w:t>2.1</w:t>
        </w:r>
        <w:r>
          <w:rPr>
            <w:rFonts w:asciiTheme="minorHAnsi" w:eastAsiaTheme="minorEastAsia" w:hAnsiTheme="minorHAnsi"/>
            <w:noProof/>
            <w:sz w:val="22"/>
            <w:lang w:eastAsia="ru-RU"/>
          </w:rPr>
          <w:tab/>
        </w:r>
        <w:r w:rsidRPr="00483EA8">
          <w:rPr>
            <w:rStyle w:val="a9"/>
            <w:noProof/>
          </w:rPr>
          <w:t>Решение через ДХ представление</w:t>
        </w:r>
        <w:r>
          <w:rPr>
            <w:noProof/>
            <w:webHidden/>
          </w:rPr>
          <w:tab/>
        </w:r>
        <w:r>
          <w:rPr>
            <w:noProof/>
            <w:webHidden/>
          </w:rPr>
          <w:fldChar w:fldCharType="begin"/>
        </w:r>
        <w:r>
          <w:rPr>
            <w:noProof/>
            <w:webHidden/>
          </w:rPr>
          <w:instrText xml:space="preserve"> PAGEREF _Toc43574391 \h </w:instrText>
        </w:r>
        <w:r>
          <w:rPr>
            <w:noProof/>
            <w:webHidden/>
          </w:rPr>
        </w:r>
        <w:r>
          <w:rPr>
            <w:noProof/>
            <w:webHidden/>
          </w:rPr>
          <w:fldChar w:fldCharType="separate"/>
        </w:r>
        <w:r>
          <w:rPr>
            <w:noProof/>
            <w:webHidden/>
          </w:rPr>
          <w:t>15</w:t>
        </w:r>
        <w:r>
          <w:rPr>
            <w:noProof/>
            <w:webHidden/>
          </w:rPr>
          <w:fldChar w:fldCharType="end"/>
        </w:r>
      </w:hyperlink>
    </w:p>
    <w:p w14:paraId="141B8696" w14:textId="5F921B3F"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2" w:history="1">
        <w:r w:rsidRPr="00483EA8">
          <w:rPr>
            <w:rStyle w:val="a9"/>
            <w:noProof/>
          </w:rPr>
          <w:t>2.2</w:t>
        </w:r>
        <w:r>
          <w:rPr>
            <w:rFonts w:asciiTheme="minorHAnsi" w:eastAsiaTheme="minorEastAsia" w:hAnsiTheme="minorHAnsi"/>
            <w:noProof/>
            <w:sz w:val="22"/>
            <w:lang w:eastAsia="ru-RU"/>
          </w:rPr>
          <w:tab/>
        </w:r>
        <w:r w:rsidRPr="00483EA8">
          <w:rPr>
            <w:rStyle w:val="a9"/>
            <w:noProof/>
          </w:rPr>
          <w:t>ОЗК используя формализм ДХ</w:t>
        </w:r>
        <w:r>
          <w:rPr>
            <w:noProof/>
            <w:webHidden/>
          </w:rPr>
          <w:tab/>
        </w:r>
        <w:r>
          <w:rPr>
            <w:noProof/>
            <w:webHidden/>
          </w:rPr>
          <w:fldChar w:fldCharType="begin"/>
        </w:r>
        <w:r>
          <w:rPr>
            <w:noProof/>
            <w:webHidden/>
          </w:rPr>
          <w:instrText xml:space="preserve"> PAGEREF _Toc43574392 \h </w:instrText>
        </w:r>
        <w:r>
          <w:rPr>
            <w:noProof/>
            <w:webHidden/>
          </w:rPr>
        </w:r>
        <w:r>
          <w:rPr>
            <w:noProof/>
            <w:webHidden/>
          </w:rPr>
          <w:fldChar w:fldCharType="separate"/>
        </w:r>
        <w:r>
          <w:rPr>
            <w:noProof/>
            <w:webHidden/>
          </w:rPr>
          <w:t>19</w:t>
        </w:r>
        <w:r>
          <w:rPr>
            <w:noProof/>
            <w:webHidden/>
          </w:rPr>
          <w:fldChar w:fldCharType="end"/>
        </w:r>
      </w:hyperlink>
    </w:p>
    <w:p w14:paraId="7F06E8C7" w14:textId="36F92C2E"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3" w:history="1">
        <w:r w:rsidRPr="00483EA8">
          <w:rPr>
            <w:rStyle w:val="a9"/>
            <w:noProof/>
          </w:rPr>
          <w:t>2.3</w:t>
        </w:r>
        <w:r>
          <w:rPr>
            <w:rFonts w:asciiTheme="minorHAnsi" w:eastAsiaTheme="minorEastAsia" w:hAnsiTheme="minorHAnsi"/>
            <w:noProof/>
            <w:sz w:val="22"/>
            <w:lang w:eastAsia="ru-RU"/>
          </w:rPr>
          <w:tab/>
        </w:r>
        <w:r w:rsidRPr="00483EA8">
          <w:rPr>
            <w:rStyle w:val="a9"/>
            <w:noProof/>
          </w:rPr>
          <w:t>Геометрический метод решения ОЗК</w:t>
        </w:r>
        <w:r>
          <w:rPr>
            <w:noProof/>
            <w:webHidden/>
          </w:rPr>
          <w:tab/>
        </w:r>
        <w:r>
          <w:rPr>
            <w:noProof/>
            <w:webHidden/>
          </w:rPr>
          <w:fldChar w:fldCharType="begin"/>
        </w:r>
        <w:r>
          <w:rPr>
            <w:noProof/>
            <w:webHidden/>
          </w:rPr>
          <w:instrText xml:space="preserve"> PAGEREF _Toc43574393 \h </w:instrText>
        </w:r>
        <w:r>
          <w:rPr>
            <w:noProof/>
            <w:webHidden/>
          </w:rPr>
        </w:r>
        <w:r>
          <w:rPr>
            <w:noProof/>
            <w:webHidden/>
          </w:rPr>
          <w:fldChar w:fldCharType="separate"/>
        </w:r>
        <w:r>
          <w:rPr>
            <w:noProof/>
            <w:webHidden/>
          </w:rPr>
          <w:t>22</w:t>
        </w:r>
        <w:r>
          <w:rPr>
            <w:noProof/>
            <w:webHidden/>
          </w:rPr>
          <w:fldChar w:fldCharType="end"/>
        </w:r>
      </w:hyperlink>
    </w:p>
    <w:p w14:paraId="471D14A7" w14:textId="4058213A"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4" w:history="1">
        <w:r w:rsidRPr="00483EA8">
          <w:rPr>
            <w:rStyle w:val="a9"/>
            <w:noProof/>
          </w:rPr>
          <w:t>2.4</w:t>
        </w:r>
        <w:r>
          <w:rPr>
            <w:rFonts w:asciiTheme="minorHAnsi" w:eastAsiaTheme="minorEastAsia" w:hAnsiTheme="minorHAnsi"/>
            <w:noProof/>
            <w:sz w:val="22"/>
            <w:lang w:eastAsia="ru-RU"/>
          </w:rPr>
          <w:tab/>
        </w:r>
        <w:r w:rsidRPr="00483EA8">
          <w:rPr>
            <w:rStyle w:val="a9"/>
            <w:noProof/>
          </w:rPr>
          <w:t>Расчет углов шаговых двигателей и сервоприводов</w:t>
        </w:r>
        <w:r>
          <w:rPr>
            <w:noProof/>
            <w:webHidden/>
          </w:rPr>
          <w:tab/>
        </w:r>
        <w:r>
          <w:rPr>
            <w:noProof/>
            <w:webHidden/>
          </w:rPr>
          <w:fldChar w:fldCharType="begin"/>
        </w:r>
        <w:r>
          <w:rPr>
            <w:noProof/>
            <w:webHidden/>
          </w:rPr>
          <w:instrText xml:space="preserve"> PAGEREF _Toc43574394 \h </w:instrText>
        </w:r>
        <w:r>
          <w:rPr>
            <w:noProof/>
            <w:webHidden/>
          </w:rPr>
        </w:r>
        <w:r>
          <w:rPr>
            <w:noProof/>
            <w:webHidden/>
          </w:rPr>
          <w:fldChar w:fldCharType="separate"/>
        </w:r>
        <w:r>
          <w:rPr>
            <w:noProof/>
            <w:webHidden/>
          </w:rPr>
          <w:t>25</w:t>
        </w:r>
        <w:r>
          <w:rPr>
            <w:noProof/>
            <w:webHidden/>
          </w:rPr>
          <w:fldChar w:fldCharType="end"/>
        </w:r>
      </w:hyperlink>
    </w:p>
    <w:p w14:paraId="41AE15F9" w14:textId="231B2F4C"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5" w:history="1">
        <w:r w:rsidRPr="00483EA8">
          <w:rPr>
            <w:rStyle w:val="a9"/>
            <w:noProof/>
          </w:rPr>
          <w:t>2.5</w:t>
        </w:r>
        <w:r>
          <w:rPr>
            <w:rFonts w:asciiTheme="minorHAnsi" w:eastAsiaTheme="minorEastAsia" w:hAnsiTheme="minorHAnsi"/>
            <w:noProof/>
            <w:sz w:val="22"/>
            <w:lang w:eastAsia="ru-RU"/>
          </w:rPr>
          <w:tab/>
        </w:r>
        <w:r w:rsidRPr="00483EA8">
          <w:rPr>
            <w:rStyle w:val="a9"/>
            <w:noProof/>
          </w:rPr>
          <w:t>Сравнение решений</w:t>
        </w:r>
        <w:r>
          <w:rPr>
            <w:noProof/>
            <w:webHidden/>
          </w:rPr>
          <w:tab/>
        </w:r>
        <w:r>
          <w:rPr>
            <w:noProof/>
            <w:webHidden/>
          </w:rPr>
          <w:fldChar w:fldCharType="begin"/>
        </w:r>
        <w:r>
          <w:rPr>
            <w:noProof/>
            <w:webHidden/>
          </w:rPr>
          <w:instrText xml:space="preserve"> PAGEREF _Toc43574395 \h </w:instrText>
        </w:r>
        <w:r>
          <w:rPr>
            <w:noProof/>
            <w:webHidden/>
          </w:rPr>
        </w:r>
        <w:r>
          <w:rPr>
            <w:noProof/>
            <w:webHidden/>
          </w:rPr>
          <w:fldChar w:fldCharType="separate"/>
        </w:r>
        <w:r>
          <w:rPr>
            <w:noProof/>
            <w:webHidden/>
          </w:rPr>
          <w:t>28</w:t>
        </w:r>
        <w:r>
          <w:rPr>
            <w:noProof/>
            <w:webHidden/>
          </w:rPr>
          <w:fldChar w:fldCharType="end"/>
        </w:r>
      </w:hyperlink>
    </w:p>
    <w:p w14:paraId="4E8DB9FD" w14:textId="3D15BDFD"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6" w:history="1">
        <w:r w:rsidRPr="00483EA8">
          <w:rPr>
            <w:rStyle w:val="a9"/>
            <w:noProof/>
          </w:rPr>
          <w:t>2.6</w:t>
        </w:r>
        <w:r>
          <w:rPr>
            <w:rFonts w:asciiTheme="minorHAnsi" w:eastAsiaTheme="minorEastAsia" w:hAnsiTheme="minorHAnsi"/>
            <w:noProof/>
            <w:sz w:val="22"/>
            <w:lang w:eastAsia="ru-RU"/>
          </w:rPr>
          <w:tab/>
        </w:r>
        <w:r w:rsidRPr="00483EA8">
          <w:rPr>
            <w:rStyle w:val="a9"/>
            <w:noProof/>
          </w:rPr>
          <w:t>Вывод по разделу</w:t>
        </w:r>
        <w:r>
          <w:rPr>
            <w:noProof/>
            <w:webHidden/>
          </w:rPr>
          <w:tab/>
        </w:r>
        <w:r>
          <w:rPr>
            <w:noProof/>
            <w:webHidden/>
          </w:rPr>
          <w:fldChar w:fldCharType="begin"/>
        </w:r>
        <w:r>
          <w:rPr>
            <w:noProof/>
            <w:webHidden/>
          </w:rPr>
          <w:instrText xml:space="preserve"> PAGEREF _Toc43574396 \h </w:instrText>
        </w:r>
        <w:r>
          <w:rPr>
            <w:noProof/>
            <w:webHidden/>
          </w:rPr>
        </w:r>
        <w:r>
          <w:rPr>
            <w:noProof/>
            <w:webHidden/>
          </w:rPr>
          <w:fldChar w:fldCharType="separate"/>
        </w:r>
        <w:r>
          <w:rPr>
            <w:noProof/>
            <w:webHidden/>
          </w:rPr>
          <w:t>29</w:t>
        </w:r>
        <w:r>
          <w:rPr>
            <w:noProof/>
            <w:webHidden/>
          </w:rPr>
          <w:fldChar w:fldCharType="end"/>
        </w:r>
      </w:hyperlink>
    </w:p>
    <w:p w14:paraId="2E24F228" w14:textId="36F566AA" w:rsidR="00C004A4" w:rsidRDefault="00C004A4">
      <w:pPr>
        <w:pStyle w:val="12"/>
        <w:tabs>
          <w:tab w:val="left" w:pos="440"/>
          <w:tab w:val="right" w:leader="dot" w:pos="9628"/>
        </w:tabs>
        <w:rPr>
          <w:rFonts w:asciiTheme="minorHAnsi" w:eastAsiaTheme="minorEastAsia" w:hAnsiTheme="minorHAnsi"/>
          <w:noProof/>
          <w:sz w:val="22"/>
          <w:lang w:eastAsia="ru-RU"/>
        </w:rPr>
      </w:pPr>
      <w:hyperlink w:anchor="_Toc43574397" w:history="1">
        <w:r w:rsidRPr="00483EA8">
          <w:rPr>
            <w:rStyle w:val="a9"/>
            <w:noProof/>
          </w:rPr>
          <w:t>3</w:t>
        </w:r>
        <w:r>
          <w:rPr>
            <w:rFonts w:asciiTheme="minorHAnsi" w:eastAsiaTheme="minorEastAsia" w:hAnsiTheme="minorHAnsi"/>
            <w:noProof/>
            <w:sz w:val="22"/>
            <w:lang w:eastAsia="ru-RU"/>
          </w:rPr>
          <w:tab/>
        </w:r>
        <w:r w:rsidRPr="00483EA8">
          <w:rPr>
            <w:rStyle w:val="a9"/>
            <w:noProof/>
          </w:rPr>
          <w:t>Отслеживание положения. Обратная связь по положению</w:t>
        </w:r>
        <w:r>
          <w:rPr>
            <w:noProof/>
            <w:webHidden/>
          </w:rPr>
          <w:tab/>
        </w:r>
        <w:r>
          <w:rPr>
            <w:noProof/>
            <w:webHidden/>
          </w:rPr>
          <w:fldChar w:fldCharType="begin"/>
        </w:r>
        <w:r>
          <w:rPr>
            <w:noProof/>
            <w:webHidden/>
          </w:rPr>
          <w:instrText xml:space="preserve"> PAGEREF _Toc43574397 \h </w:instrText>
        </w:r>
        <w:r>
          <w:rPr>
            <w:noProof/>
            <w:webHidden/>
          </w:rPr>
        </w:r>
        <w:r>
          <w:rPr>
            <w:noProof/>
            <w:webHidden/>
          </w:rPr>
          <w:fldChar w:fldCharType="separate"/>
        </w:r>
        <w:r>
          <w:rPr>
            <w:noProof/>
            <w:webHidden/>
          </w:rPr>
          <w:t>30</w:t>
        </w:r>
        <w:r>
          <w:rPr>
            <w:noProof/>
            <w:webHidden/>
          </w:rPr>
          <w:fldChar w:fldCharType="end"/>
        </w:r>
      </w:hyperlink>
    </w:p>
    <w:p w14:paraId="5A6ABACD" w14:textId="5D2CC471"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8" w:history="1">
        <w:r w:rsidRPr="00483EA8">
          <w:rPr>
            <w:rStyle w:val="a9"/>
            <w:noProof/>
          </w:rPr>
          <w:t>3.1</w:t>
        </w:r>
        <w:r>
          <w:rPr>
            <w:rFonts w:asciiTheme="minorHAnsi" w:eastAsiaTheme="minorEastAsia" w:hAnsiTheme="minorHAnsi"/>
            <w:noProof/>
            <w:sz w:val="22"/>
            <w:lang w:eastAsia="ru-RU"/>
          </w:rPr>
          <w:tab/>
        </w:r>
        <w:r w:rsidRPr="00483EA8">
          <w:rPr>
            <w:rStyle w:val="a9"/>
            <w:noProof/>
          </w:rPr>
          <w:t>Отслеживание положений энкодеров</w:t>
        </w:r>
        <w:r>
          <w:rPr>
            <w:noProof/>
            <w:webHidden/>
          </w:rPr>
          <w:tab/>
        </w:r>
        <w:r>
          <w:rPr>
            <w:noProof/>
            <w:webHidden/>
          </w:rPr>
          <w:fldChar w:fldCharType="begin"/>
        </w:r>
        <w:r>
          <w:rPr>
            <w:noProof/>
            <w:webHidden/>
          </w:rPr>
          <w:instrText xml:space="preserve"> PAGEREF _Toc43574398 \h </w:instrText>
        </w:r>
        <w:r>
          <w:rPr>
            <w:noProof/>
            <w:webHidden/>
          </w:rPr>
        </w:r>
        <w:r>
          <w:rPr>
            <w:noProof/>
            <w:webHidden/>
          </w:rPr>
          <w:fldChar w:fldCharType="separate"/>
        </w:r>
        <w:r>
          <w:rPr>
            <w:noProof/>
            <w:webHidden/>
          </w:rPr>
          <w:t>30</w:t>
        </w:r>
        <w:r>
          <w:rPr>
            <w:noProof/>
            <w:webHidden/>
          </w:rPr>
          <w:fldChar w:fldCharType="end"/>
        </w:r>
      </w:hyperlink>
    </w:p>
    <w:p w14:paraId="4B8D353F" w14:textId="213EA5BB"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399" w:history="1">
        <w:r w:rsidRPr="00483EA8">
          <w:rPr>
            <w:rStyle w:val="a9"/>
            <w:noProof/>
          </w:rPr>
          <w:t>3.2</w:t>
        </w:r>
        <w:r>
          <w:rPr>
            <w:rFonts w:asciiTheme="minorHAnsi" w:eastAsiaTheme="minorEastAsia" w:hAnsiTheme="minorHAnsi"/>
            <w:noProof/>
            <w:sz w:val="22"/>
            <w:lang w:eastAsia="ru-RU"/>
          </w:rPr>
          <w:tab/>
        </w:r>
        <w:r w:rsidRPr="00483EA8">
          <w:rPr>
            <w:rStyle w:val="a9"/>
            <w:noProof/>
          </w:rPr>
          <w:t>Метод захвата сигнала таймера</w:t>
        </w:r>
        <w:r>
          <w:rPr>
            <w:noProof/>
            <w:webHidden/>
          </w:rPr>
          <w:tab/>
        </w:r>
        <w:r>
          <w:rPr>
            <w:noProof/>
            <w:webHidden/>
          </w:rPr>
          <w:fldChar w:fldCharType="begin"/>
        </w:r>
        <w:r>
          <w:rPr>
            <w:noProof/>
            <w:webHidden/>
          </w:rPr>
          <w:instrText xml:space="preserve"> PAGEREF _Toc43574399 \h </w:instrText>
        </w:r>
        <w:r>
          <w:rPr>
            <w:noProof/>
            <w:webHidden/>
          </w:rPr>
        </w:r>
        <w:r>
          <w:rPr>
            <w:noProof/>
            <w:webHidden/>
          </w:rPr>
          <w:fldChar w:fldCharType="separate"/>
        </w:r>
        <w:r>
          <w:rPr>
            <w:noProof/>
            <w:webHidden/>
          </w:rPr>
          <w:t>32</w:t>
        </w:r>
        <w:r>
          <w:rPr>
            <w:noProof/>
            <w:webHidden/>
          </w:rPr>
          <w:fldChar w:fldCharType="end"/>
        </w:r>
      </w:hyperlink>
    </w:p>
    <w:p w14:paraId="03408583" w14:textId="7640963C"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0" w:history="1">
        <w:r w:rsidRPr="00483EA8">
          <w:rPr>
            <w:rStyle w:val="a9"/>
            <w:noProof/>
          </w:rPr>
          <w:t>3.3</w:t>
        </w:r>
        <w:r>
          <w:rPr>
            <w:rFonts w:asciiTheme="minorHAnsi" w:eastAsiaTheme="minorEastAsia" w:hAnsiTheme="minorHAnsi"/>
            <w:noProof/>
            <w:sz w:val="22"/>
            <w:lang w:eastAsia="ru-RU"/>
          </w:rPr>
          <w:tab/>
        </w:r>
        <w:r w:rsidRPr="00483EA8">
          <w:rPr>
            <w:rStyle w:val="a9"/>
            <w:noProof/>
          </w:rPr>
          <w:t>Интегральный метод вычисление положения</w:t>
        </w:r>
        <w:r>
          <w:rPr>
            <w:noProof/>
            <w:webHidden/>
          </w:rPr>
          <w:tab/>
        </w:r>
        <w:r>
          <w:rPr>
            <w:noProof/>
            <w:webHidden/>
          </w:rPr>
          <w:fldChar w:fldCharType="begin"/>
        </w:r>
        <w:r>
          <w:rPr>
            <w:noProof/>
            <w:webHidden/>
          </w:rPr>
          <w:instrText xml:space="preserve"> PAGEREF _Toc43574400 \h </w:instrText>
        </w:r>
        <w:r>
          <w:rPr>
            <w:noProof/>
            <w:webHidden/>
          </w:rPr>
        </w:r>
        <w:r>
          <w:rPr>
            <w:noProof/>
            <w:webHidden/>
          </w:rPr>
          <w:fldChar w:fldCharType="separate"/>
        </w:r>
        <w:r>
          <w:rPr>
            <w:noProof/>
            <w:webHidden/>
          </w:rPr>
          <w:t>34</w:t>
        </w:r>
        <w:r>
          <w:rPr>
            <w:noProof/>
            <w:webHidden/>
          </w:rPr>
          <w:fldChar w:fldCharType="end"/>
        </w:r>
      </w:hyperlink>
    </w:p>
    <w:p w14:paraId="5D4E9AFA" w14:textId="7E402F95"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1" w:history="1">
        <w:r w:rsidRPr="00483EA8">
          <w:rPr>
            <w:rStyle w:val="a9"/>
            <w:noProof/>
          </w:rPr>
          <w:t>3.4</w:t>
        </w:r>
        <w:r>
          <w:rPr>
            <w:rFonts w:asciiTheme="minorHAnsi" w:eastAsiaTheme="minorEastAsia" w:hAnsiTheme="minorHAnsi"/>
            <w:noProof/>
            <w:sz w:val="22"/>
            <w:lang w:eastAsia="ru-RU"/>
          </w:rPr>
          <w:tab/>
        </w:r>
        <w:r w:rsidRPr="00483EA8">
          <w:rPr>
            <w:rStyle w:val="a9"/>
            <w:noProof/>
          </w:rPr>
          <w:t>Сравнение методов вычисления положения</w:t>
        </w:r>
        <w:r>
          <w:rPr>
            <w:noProof/>
            <w:webHidden/>
          </w:rPr>
          <w:tab/>
        </w:r>
        <w:r>
          <w:rPr>
            <w:noProof/>
            <w:webHidden/>
          </w:rPr>
          <w:fldChar w:fldCharType="begin"/>
        </w:r>
        <w:r>
          <w:rPr>
            <w:noProof/>
            <w:webHidden/>
          </w:rPr>
          <w:instrText xml:space="preserve"> PAGEREF _Toc43574401 \h </w:instrText>
        </w:r>
        <w:r>
          <w:rPr>
            <w:noProof/>
            <w:webHidden/>
          </w:rPr>
        </w:r>
        <w:r>
          <w:rPr>
            <w:noProof/>
            <w:webHidden/>
          </w:rPr>
          <w:fldChar w:fldCharType="separate"/>
        </w:r>
        <w:r>
          <w:rPr>
            <w:noProof/>
            <w:webHidden/>
          </w:rPr>
          <w:t>36</w:t>
        </w:r>
        <w:r>
          <w:rPr>
            <w:noProof/>
            <w:webHidden/>
          </w:rPr>
          <w:fldChar w:fldCharType="end"/>
        </w:r>
      </w:hyperlink>
    </w:p>
    <w:p w14:paraId="2B9C3EFE" w14:textId="5EB5DD3B"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2" w:history="1">
        <w:r w:rsidRPr="00483EA8">
          <w:rPr>
            <w:rStyle w:val="a9"/>
            <w:noProof/>
          </w:rPr>
          <w:t>3.5</w:t>
        </w:r>
        <w:r>
          <w:rPr>
            <w:rFonts w:asciiTheme="minorHAnsi" w:eastAsiaTheme="minorEastAsia" w:hAnsiTheme="minorHAnsi"/>
            <w:noProof/>
            <w:sz w:val="22"/>
            <w:lang w:eastAsia="ru-RU"/>
          </w:rPr>
          <w:tab/>
        </w:r>
        <w:r w:rsidRPr="00483EA8">
          <w:rPr>
            <w:rStyle w:val="a9"/>
            <w:noProof/>
          </w:rPr>
          <w:t>Вывод по разделу</w:t>
        </w:r>
        <w:r>
          <w:rPr>
            <w:noProof/>
            <w:webHidden/>
          </w:rPr>
          <w:tab/>
        </w:r>
        <w:r>
          <w:rPr>
            <w:noProof/>
            <w:webHidden/>
          </w:rPr>
          <w:fldChar w:fldCharType="begin"/>
        </w:r>
        <w:r>
          <w:rPr>
            <w:noProof/>
            <w:webHidden/>
          </w:rPr>
          <w:instrText xml:space="preserve"> PAGEREF _Toc43574402 \h </w:instrText>
        </w:r>
        <w:r>
          <w:rPr>
            <w:noProof/>
            <w:webHidden/>
          </w:rPr>
        </w:r>
        <w:r>
          <w:rPr>
            <w:noProof/>
            <w:webHidden/>
          </w:rPr>
          <w:fldChar w:fldCharType="separate"/>
        </w:r>
        <w:r>
          <w:rPr>
            <w:noProof/>
            <w:webHidden/>
          </w:rPr>
          <w:t>39</w:t>
        </w:r>
        <w:r>
          <w:rPr>
            <w:noProof/>
            <w:webHidden/>
          </w:rPr>
          <w:fldChar w:fldCharType="end"/>
        </w:r>
      </w:hyperlink>
    </w:p>
    <w:p w14:paraId="24295C69" w14:textId="19C8E866" w:rsidR="00C004A4" w:rsidRDefault="00C004A4">
      <w:pPr>
        <w:pStyle w:val="12"/>
        <w:tabs>
          <w:tab w:val="left" w:pos="440"/>
          <w:tab w:val="right" w:leader="dot" w:pos="9628"/>
        </w:tabs>
        <w:rPr>
          <w:rFonts w:asciiTheme="minorHAnsi" w:eastAsiaTheme="minorEastAsia" w:hAnsiTheme="minorHAnsi"/>
          <w:noProof/>
          <w:sz w:val="22"/>
          <w:lang w:eastAsia="ru-RU"/>
        </w:rPr>
      </w:pPr>
      <w:hyperlink w:anchor="_Toc43574403" w:history="1">
        <w:r w:rsidRPr="00483EA8">
          <w:rPr>
            <w:rStyle w:val="a9"/>
            <w:noProof/>
          </w:rPr>
          <w:t>4</w:t>
        </w:r>
        <w:r>
          <w:rPr>
            <w:rFonts w:asciiTheme="minorHAnsi" w:eastAsiaTheme="minorEastAsia" w:hAnsiTheme="minorHAnsi"/>
            <w:noProof/>
            <w:sz w:val="22"/>
            <w:lang w:eastAsia="ru-RU"/>
          </w:rPr>
          <w:tab/>
        </w:r>
        <w:r w:rsidRPr="00483EA8">
          <w:rPr>
            <w:rStyle w:val="a9"/>
            <w:noProof/>
          </w:rPr>
          <w:t>Планирование траектории</w:t>
        </w:r>
        <w:r>
          <w:rPr>
            <w:noProof/>
            <w:webHidden/>
          </w:rPr>
          <w:tab/>
        </w:r>
        <w:r>
          <w:rPr>
            <w:noProof/>
            <w:webHidden/>
          </w:rPr>
          <w:fldChar w:fldCharType="begin"/>
        </w:r>
        <w:r>
          <w:rPr>
            <w:noProof/>
            <w:webHidden/>
          </w:rPr>
          <w:instrText xml:space="preserve"> PAGEREF _Toc43574403 \h </w:instrText>
        </w:r>
        <w:r>
          <w:rPr>
            <w:noProof/>
            <w:webHidden/>
          </w:rPr>
        </w:r>
        <w:r>
          <w:rPr>
            <w:noProof/>
            <w:webHidden/>
          </w:rPr>
          <w:fldChar w:fldCharType="separate"/>
        </w:r>
        <w:r>
          <w:rPr>
            <w:noProof/>
            <w:webHidden/>
          </w:rPr>
          <w:t>40</w:t>
        </w:r>
        <w:r>
          <w:rPr>
            <w:noProof/>
            <w:webHidden/>
          </w:rPr>
          <w:fldChar w:fldCharType="end"/>
        </w:r>
      </w:hyperlink>
    </w:p>
    <w:p w14:paraId="61CADC38" w14:textId="798F6B65"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4" w:history="1">
        <w:r w:rsidRPr="00483EA8">
          <w:rPr>
            <w:rStyle w:val="a9"/>
            <w:noProof/>
          </w:rPr>
          <w:t>4.1</w:t>
        </w:r>
        <w:r>
          <w:rPr>
            <w:rFonts w:asciiTheme="minorHAnsi" w:eastAsiaTheme="minorEastAsia" w:hAnsiTheme="minorHAnsi"/>
            <w:noProof/>
            <w:sz w:val="22"/>
            <w:lang w:eastAsia="ru-RU"/>
          </w:rPr>
          <w:tab/>
        </w:r>
        <w:r w:rsidRPr="00483EA8">
          <w:rPr>
            <w:rStyle w:val="a9"/>
            <w:noProof/>
          </w:rPr>
          <w:t>Описание траекторий методом трапеции</w:t>
        </w:r>
        <w:r>
          <w:rPr>
            <w:noProof/>
            <w:webHidden/>
          </w:rPr>
          <w:tab/>
        </w:r>
        <w:r>
          <w:rPr>
            <w:noProof/>
            <w:webHidden/>
          </w:rPr>
          <w:fldChar w:fldCharType="begin"/>
        </w:r>
        <w:r>
          <w:rPr>
            <w:noProof/>
            <w:webHidden/>
          </w:rPr>
          <w:instrText xml:space="preserve"> PAGEREF _Toc43574404 \h </w:instrText>
        </w:r>
        <w:r>
          <w:rPr>
            <w:noProof/>
            <w:webHidden/>
          </w:rPr>
        </w:r>
        <w:r>
          <w:rPr>
            <w:noProof/>
            <w:webHidden/>
          </w:rPr>
          <w:fldChar w:fldCharType="separate"/>
        </w:r>
        <w:r>
          <w:rPr>
            <w:noProof/>
            <w:webHidden/>
          </w:rPr>
          <w:t>42</w:t>
        </w:r>
        <w:r>
          <w:rPr>
            <w:noProof/>
            <w:webHidden/>
          </w:rPr>
          <w:fldChar w:fldCharType="end"/>
        </w:r>
      </w:hyperlink>
    </w:p>
    <w:p w14:paraId="3E6F3366" w14:textId="32BECE41"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5" w:history="1">
        <w:r w:rsidRPr="00483EA8">
          <w:rPr>
            <w:rStyle w:val="a9"/>
            <w:noProof/>
          </w:rPr>
          <w:t>4.2</w:t>
        </w:r>
        <w:r>
          <w:rPr>
            <w:rFonts w:asciiTheme="minorHAnsi" w:eastAsiaTheme="minorEastAsia" w:hAnsiTheme="minorHAnsi"/>
            <w:noProof/>
            <w:sz w:val="22"/>
            <w:lang w:eastAsia="ru-RU"/>
          </w:rPr>
          <w:tab/>
        </w:r>
        <w:r w:rsidRPr="00483EA8">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_Toc43574405 \h </w:instrText>
        </w:r>
        <w:r>
          <w:rPr>
            <w:noProof/>
            <w:webHidden/>
          </w:rPr>
        </w:r>
        <w:r>
          <w:rPr>
            <w:noProof/>
            <w:webHidden/>
          </w:rPr>
          <w:fldChar w:fldCharType="separate"/>
        </w:r>
        <w:r>
          <w:rPr>
            <w:noProof/>
            <w:webHidden/>
          </w:rPr>
          <w:t>43</w:t>
        </w:r>
        <w:r>
          <w:rPr>
            <w:noProof/>
            <w:webHidden/>
          </w:rPr>
          <w:fldChar w:fldCharType="end"/>
        </w:r>
      </w:hyperlink>
    </w:p>
    <w:p w14:paraId="4B13AED7" w14:textId="2B037D8E"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6" w:history="1">
        <w:r w:rsidRPr="00483EA8">
          <w:rPr>
            <w:rStyle w:val="a9"/>
            <w:noProof/>
          </w:rPr>
          <w:t>4.3</w:t>
        </w:r>
        <w:r>
          <w:rPr>
            <w:rFonts w:asciiTheme="minorHAnsi" w:eastAsiaTheme="minorEastAsia" w:hAnsiTheme="minorHAnsi"/>
            <w:noProof/>
            <w:sz w:val="22"/>
            <w:lang w:eastAsia="ru-RU"/>
          </w:rPr>
          <w:tab/>
        </w:r>
        <w:r w:rsidRPr="00483EA8">
          <w:rPr>
            <w:rStyle w:val="a9"/>
            <w:noProof/>
          </w:rPr>
          <w:t>Описание траекторий полиномом пятой степени</w:t>
        </w:r>
        <w:r>
          <w:rPr>
            <w:noProof/>
            <w:webHidden/>
          </w:rPr>
          <w:tab/>
        </w:r>
        <w:r>
          <w:rPr>
            <w:noProof/>
            <w:webHidden/>
          </w:rPr>
          <w:fldChar w:fldCharType="begin"/>
        </w:r>
        <w:r>
          <w:rPr>
            <w:noProof/>
            <w:webHidden/>
          </w:rPr>
          <w:instrText xml:space="preserve"> PAGEREF _Toc43574406 \h </w:instrText>
        </w:r>
        <w:r>
          <w:rPr>
            <w:noProof/>
            <w:webHidden/>
          </w:rPr>
        </w:r>
        <w:r>
          <w:rPr>
            <w:noProof/>
            <w:webHidden/>
          </w:rPr>
          <w:fldChar w:fldCharType="separate"/>
        </w:r>
        <w:r>
          <w:rPr>
            <w:noProof/>
            <w:webHidden/>
          </w:rPr>
          <w:t>44</w:t>
        </w:r>
        <w:r>
          <w:rPr>
            <w:noProof/>
            <w:webHidden/>
          </w:rPr>
          <w:fldChar w:fldCharType="end"/>
        </w:r>
      </w:hyperlink>
    </w:p>
    <w:p w14:paraId="4D273F54" w14:textId="6673EE22"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7" w:history="1">
        <w:r w:rsidRPr="00483EA8">
          <w:rPr>
            <w:rStyle w:val="a9"/>
            <w:noProof/>
          </w:rPr>
          <w:t>4.4</w:t>
        </w:r>
        <w:r>
          <w:rPr>
            <w:rFonts w:asciiTheme="minorHAnsi" w:eastAsiaTheme="minorEastAsia" w:hAnsiTheme="minorHAnsi"/>
            <w:noProof/>
            <w:sz w:val="22"/>
            <w:lang w:eastAsia="ru-RU"/>
          </w:rPr>
          <w:tab/>
        </w:r>
        <w:r w:rsidRPr="00483EA8">
          <w:rPr>
            <w:rStyle w:val="a9"/>
            <w:noProof/>
          </w:rPr>
          <w:t>Сравнение методов описания траектории</w:t>
        </w:r>
        <w:r>
          <w:rPr>
            <w:noProof/>
            <w:webHidden/>
          </w:rPr>
          <w:tab/>
        </w:r>
        <w:r>
          <w:rPr>
            <w:noProof/>
            <w:webHidden/>
          </w:rPr>
          <w:fldChar w:fldCharType="begin"/>
        </w:r>
        <w:r>
          <w:rPr>
            <w:noProof/>
            <w:webHidden/>
          </w:rPr>
          <w:instrText xml:space="preserve"> PAGEREF _Toc43574407 \h </w:instrText>
        </w:r>
        <w:r>
          <w:rPr>
            <w:noProof/>
            <w:webHidden/>
          </w:rPr>
        </w:r>
        <w:r>
          <w:rPr>
            <w:noProof/>
            <w:webHidden/>
          </w:rPr>
          <w:fldChar w:fldCharType="separate"/>
        </w:r>
        <w:r>
          <w:rPr>
            <w:noProof/>
            <w:webHidden/>
          </w:rPr>
          <w:t>46</w:t>
        </w:r>
        <w:r>
          <w:rPr>
            <w:noProof/>
            <w:webHidden/>
          </w:rPr>
          <w:fldChar w:fldCharType="end"/>
        </w:r>
      </w:hyperlink>
    </w:p>
    <w:p w14:paraId="75B54F75" w14:textId="7DD7C1ED" w:rsidR="00C004A4" w:rsidRDefault="00C004A4">
      <w:pPr>
        <w:pStyle w:val="21"/>
        <w:tabs>
          <w:tab w:val="left" w:pos="880"/>
          <w:tab w:val="right" w:leader="dot" w:pos="9628"/>
        </w:tabs>
        <w:rPr>
          <w:rFonts w:asciiTheme="minorHAnsi" w:eastAsiaTheme="minorEastAsia" w:hAnsiTheme="minorHAnsi"/>
          <w:noProof/>
          <w:sz w:val="22"/>
          <w:lang w:eastAsia="ru-RU"/>
        </w:rPr>
      </w:pPr>
      <w:hyperlink w:anchor="_Toc43574408" w:history="1">
        <w:r w:rsidRPr="00483EA8">
          <w:rPr>
            <w:rStyle w:val="a9"/>
            <w:noProof/>
          </w:rPr>
          <w:t>4.5</w:t>
        </w:r>
        <w:r>
          <w:rPr>
            <w:rFonts w:asciiTheme="minorHAnsi" w:eastAsiaTheme="minorEastAsia" w:hAnsiTheme="minorHAnsi"/>
            <w:noProof/>
            <w:sz w:val="22"/>
            <w:lang w:eastAsia="ru-RU"/>
          </w:rPr>
          <w:tab/>
        </w:r>
        <w:r w:rsidRPr="00483EA8">
          <w:rPr>
            <w:rStyle w:val="a9"/>
            <w:noProof/>
          </w:rPr>
          <w:t>Вывод по разделу</w:t>
        </w:r>
        <w:r>
          <w:rPr>
            <w:noProof/>
            <w:webHidden/>
          </w:rPr>
          <w:tab/>
        </w:r>
        <w:r>
          <w:rPr>
            <w:noProof/>
            <w:webHidden/>
          </w:rPr>
          <w:fldChar w:fldCharType="begin"/>
        </w:r>
        <w:r>
          <w:rPr>
            <w:noProof/>
            <w:webHidden/>
          </w:rPr>
          <w:instrText xml:space="preserve"> PAGEREF _Toc43574408 \h </w:instrText>
        </w:r>
        <w:r>
          <w:rPr>
            <w:noProof/>
            <w:webHidden/>
          </w:rPr>
        </w:r>
        <w:r>
          <w:rPr>
            <w:noProof/>
            <w:webHidden/>
          </w:rPr>
          <w:fldChar w:fldCharType="separate"/>
        </w:r>
        <w:r>
          <w:rPr>
            <w:noProof/>
            <w:webHidden/>
          </w:rPr>
          <w:t>49</w:t>
        </w:r>
        <w:r>
          <w:rPr>
            <w:noProof/>
            <w:webHidden/>
          </w:rPr>
          <w:fldChar w:fldCharType="end"/>
        </w:r>
      </w:hyperlink>
    </w:p>
    <w:p w14:paraId="47B62275" w14:textId="5821FD3B" w:rsidR="00C004A4" w:rsidRDefault="00C004A4">
      <w:pPr>
        <w:pStyle w:val="12"/>
        <w:tabs>
          <w:tab w:val="right" w:leader="dot" w:pos="9628"/>
        </w:tabs>
        <w:rPr>
          <w:rFonts w:asciiTheme="minorHAnsi" w:eastAsiaTheme="minorEastAsia" w:hAnsiTheme="minorHAnsi"/>
          <w:noProof/>
          <w:sz w:val="22"/>
          <w:lang w:eastAsia="ru-RU"/>
        </w:rPr>
      </w:pPr>
      <w:hyperlink w:anchor="_Toc43574409" w:history="1">
        <w:r w:rsidRPr="00483EA8">
          <w:rPr>
            <w:rStyle w:val="a9"/>
            <w:noProof/>
          </w:rPr>
          <w:t>ЗАКЛЮЧЕНИЕ</w:t>
        </w:r>
        <w:r>
          <w:rPr>
            <w:noProof/>
            <w:webHidden/>
          </w:rPr>
          <w:tab/>
        </w:r>
        <w:r>
          <w:rPr>
            <w:noProof/>
            <w:webHidden/>
          </w:rPr>
          <w:fldChar w:fldCharType="begin"/>
        </w:r>
        <w:r>
          <w:rPr>
            <w:noProof/>
            <w:webHidden/>
          </w:rPr>
          <w:instrText xml:space="preserve"> PAGEREF _Toc43574409 \h </w:instrText>
        </w:r>
        <w:r>
          <w:rPr>
            <w:noProof/>
            <w:webHidden/>
          </w:rPr>
        </w:r>
        <w:r>
          <w:rPr>
            <w:noProof/>
            <w:webHidden/>
          </w:rPr>
          <w:fldChar w:fldCharType="separate"/>
        </w:r>
        <w:r>
          <w:rPr>
            <w:noProof/>
            <w:webHidden/>
          </w:rPr>
          <w:t>50</w:t>
        </w:r>
        <w:r>
          <w:rPr>
            <w:noProof/>
            <w:webHidden/>
          </w:rPr>
          <w:fldChar w:fldCharType="end"/>
        </w:r>
      </w:hyperlink>
    </w:p>
    <w:p w14:paraId="3154AC29" w14:textId="032716D9" w:rsidR="00C004A4" w:rsidRDefault="00C004A4">
      <w:pPr>
        <w:pStyle w:val="12"/>
        <w:tabs>
          <w:tab w:val="right" w:leader="dot" w:pos="9628"/>
        </w:tabs>
        <w:rPr>
          <w:rFonts w:asciiTheme="minorHAnsi" w:eastAsiaTheme="minorEastAsia" w:hAnsiTheme="minorHAnsi"/>
          <w:noProof/>
          <w:sz w:val="22"/>
          <w:lang w:eastAsia="ru-RU"/>
        </w:rPr>
      </w:pPr>
      <w:hyperlink w:anchor="_Toc43574410" w:history="1">
        <w:r w:rsidRPr="00483EA8">
          <w:rPr>
            <w:rStyle w:val="a9"/>
            <w:noProof/>
          </w:rPr>
          <w:t>Список</w:t>
        </w:r>
        <w:r w:rsidRPr="00483EA8">
          <w:rPr>
            <w:rStyle w:val="a9"/>
            <w:noProof/>
            <w:lang w:val="en-US"/>
          </w:rPr>
          <w:t xml:space="preserve"> </w:t>
        </w:r>
        <w:r w:rsidRPr="00483EA8">
          <w:rPr>
            <w:rStyle w:val="a9"/>
            <w:noProof/>
          </w:rPr>
          <w:t>используемых</w:t>
        </w:r>
        <w:r w:rsidRPr="00483EA8">
          <w:rPr>
            <w:rStyle w:val="a9"/>
            <w:noProof/>
            <w:lang w:val="en-US"/>
          </w:rPr>
          <w:t xml:space="preserve"> </w:t>
        </w:r>
        <w:r w:rsidRPr="00483EA8">
          <w:rPr>
            <w:rStyle w:val="a9"/>
            <w:noProof/>
          </w:rPr>
          <w:t>источников</w:t>
        </w:r>
        <w:r>
          <w:rPr>
            <w:noProof/>
            <w:webHidden/>
          </w:rPr>
          <w:tab/>
        </w:r>
        <w:r>
          <w:rPr>
            <w:noProof/>
            <w:webHidden/>
          </w:rPr>
          <w:fldChar w:fldCharType="begin"/>
        </w:r>
        <w:r>
          <w:rPr>
            <w:noProof/>
            <w:webHidden/>
          </w:rPr>
          <w:instrText xml:space="preserve"> PAGEREF _Toc43574410 \h </w:instrText>
        </w:r>
        <w:r>
          <w:rPr>
            <w:noProof/>
            <w:webHidden/>
          </w:rPr>
        </w:r>
        <w:r>
          <w:rPr>
            <w:noProof/>
            <w:webHidden/>
          </w:rPr>
          <w:fldChar w:fldCharType="separate"/>
        </w:r>
        <w:r>
          <w:rPr>
            <w:noProof/>
            <w:webHidden/>
          </w:rPr>
          <w:t>51</w:t>
        </w:r>
        <w:r>
          <w:rPr>
            <w:noProof/>
            <w:webHidden/>
          </w:rPr>
          <w:fldChar w:fldCharType="end"/>
        </w:r>
      </w:hyperlink>
    </w:p>
    <w:p w14:paraId="185D6994" w14:textId="15242D19" w:rsidR="00C004A4" w:rsidRDefault="00C004A4">
      <w:pPr>
        <w:pStyle w:val="12"/>
        <w:tabs>
          <w:tab w:val="right" w:leader="dot" w:pos="9628"/>
        </w:tabs>
        <w:rPr>
          <w:rFonts w:asciiTheme="minorHAnsi" w:eastAsiaTheme="minorEastAsia" w:hAnsiTheme="minorHAnsi"/>
          <w:noProof/>
          <w:sz w:val="22"/>
          <w:lang w:eastAsia="ru-RU"/>
        </w:rPr>
      </w:pPr>
      <w:hyperlink w:anchor="_Toc43574411" w:history="1">
        <w:r w:rsidRPr="00483EA8">
          <w:rPr>
            <w:rStyle w:val="a9"/>
            <w:noProof/>
          </w:rPr>
          <w:t>ПРИЛОЖЕНИЕ А</w:t>
        </w:r>
        <w:r>
          <w:rPr>
            <w:noProof/>
            <w:webHidden/>
          </w:rPr>
          <w:tab/>
        </w:r>
        <w:r>
          <w:rPr>
            <w:noProof/>
            <w:webHidden/>
          </w:rPr>
          <w:fldChar w:fldCharType="begin"/>
        </w:r>
        <w:r>
          <w:rPr>
            <w:noProof/>
            <w:webHidden/>
          </w:rPr>
          <w:instrText xml:space="preserve"> PAGEREF _Toc43574411 \h </w:instrText>
        </w:r>
        <w:r>
          <w:rPr>
            <w:noProof/>
            <w:webHidden/>
          </w:rPr>
        </w:r>
        <w:r>
          <w:rPr>
            <w:noProof/>
            <w:webHidden/>
          </w:rPr>
          <w:fldChar w:fldCharType="separate"/>
        </w:r>
        <w:r>
          <w:rPr>
            <w:noProof/>
            <w:webHidden/>
          </w:rPr>
          <w:t>54</w:t>
        </w:r>
        <w:r>
          <w:rPr>
            <w:noProof/>
            <w:webHidden/>
          </w:rPr>
          <w:fldChar w:fldCharType="end"/>
        </w:r>
      </w:hyperlink>
    </w:p>
    <w:p w14:paraId="52A80D95" w14:textId="2CB73079" w:rsidR="00C004A4" w:rsidRDefault="00C004A4">
      <w:pPr>
        <w:pStyle w:val="12"/>
        <w:tabs>
          <w:tab w:val="right" w:leader="dot" w:pos="9628"/>
        </w:tabs>
        <w:rPr>
          <w:rFonts w:asciiTheme="minorHAnsi" w:eastAsiaTheme="minorEastAsia" w:hAnsiTheme="minorHAnsi"/>
          <w:noProof/>
          <w:sz w:val="22"/>
          <w:lang w:eastAsia="ru-RU"/>
        </w:rPr>
      </w:pPr>
      <w:hyperlink w:anchor="_Toc43574412" w:history="1">
        <w:r w:rsidRPr="00483EA8">
          <w:rPr>
            <w:rStyle w:val="a9"/>
            <w:noProof/>
          </w:rPr>
          <w:t>Приложение Б</w:t>
        </w:r>
        <w:r>
          <w:rPr>
            <w:noProof/>
            <w:webHidden/>
          </w:rPr>
          <w:tab/>
        </w:r>
        <w:r>
          <w:rPr>
            <w:noProof/>
            <w:webHidden/>
          </w:rPr>
          <w:fldChar w:fldCharType="begin"/>
        </w:r>
        <w:r>
          <w:rPr>
            <w:noProof/>
            <w:webHidden/>
          </w:rPr>
          <w:instrText xml:space="preserve"> PAGEREF _Toc43574412 \h </w:instrText>
        </w:r>
        <w:r>
          <w:rPr>
            <w:noProof/>
            <w:webHidden/>
          </w:rPr>
        </w:r>
        <w:r>
          <w:rPr>
            <w:noProof/>
            <w:webHidden/>
          </w:rPr>
          <w:fldChar w:fldCharType="separate"/>
        </w:r>
        <w:r>
          <w:rPr>
            <w:noProof/>
            <w:webHidden/>
          </w:rPr>
          <w:t>55</w:t>
        </w:r>
        <w:r>
          <w:rPr>
            <w:noProof/>
            <w:webHidden/>
          </w:rPr>
          <w:fldChar w:fldCharType="end"/>
        </w:r>
      </w:hyperlink>
    </w:p>
    <w:p w14:paraId="141DFD86" w14:textId="5225ACDD" w:rsidR="00C004A4" w:rsidRDefault="00C004A4">
      <w:pPr>
        <w:pStyle w:val="12"/>
        <w:tabs>
          <w:tab w:val="right" w:leader="dot" w:pos="9628"/>
        </w:tabs>
        <w:rPr>
          <w:rFonts w:asciiTheme="minorHAnsi" w:eastAsiaTheme="minorEastAsia" w:hAnsiTheme="minorHAnsi"/>
          <w:noProof/>
          <w:sz w:val="22"/>
          <w:lang w:eastAsia="ru-RU"/>
        </w:rPr>
      </w:pPr>
      <w:hyperlink w:anchor="_Toc43574413" w:history="1">
        <w:r w:rsidRPr="00483EA8">
          <w:rPr>
            <w:rStyle w:val="a9"/>
            <w:noProof/>
          </w:rPr>
          <w:t>Приложение В</w:t>
        </w:r>
        <w:r>
          <w:rPr>
            <w:noProof/>
            <w:webHidden/>
          </w:rPr>
          <w:tab/>
        </w:r>
        <w:r>
          <w:rPr>
            <w:noProof/>
            <w:webHidden/>
          </w:rPr>
          <w:fldChar w:fldCharType="begin"/>
        </w:r>
        <w:r>
          <w:rPr>
            <w:noProof/>
            <w:webHidden/>
          </w:rPr>
          <w:instrText xml:space="preserve"> PAGEREF _Toc43574413 \h </w:instrText>
        </w:r>
        <w:r>
          <w:rPr>
            <w:noProof/>
            <w:webHidden/>
          </w:rPr>
        </w:r>
        <w:r>
          <w:rPr>
            <w:noProof/>
            <w:webHidden/>
          </w:rPr>
          <w:fldChar w:fldCharType="separate"/>
        </w:r>
        <w:r>
          <w:rPr>
            <w:noProof/>
            <w:webHidden/>
          </w:rPr>
          <w:t>56</w:t>
        </w:r>
        <w:r>
          <w:rPr>
            <w:noProof/>
            <w:webHidden/>
          </w:rPr>
          <w:fldChar w:fldCharType="end"/>
        </w:r>
      </w:hyperlink>
    </w:p>
    <w:p w14:paraId="5D93C2D6" w14:textId="7C402573" w:rsidR="00C004A4" w:rsidRDefault="00C004A4">
      <w:pPr>
        <w:pStyle w:val="12"/>
        <w:tabs>
          <w:tab w:val="right" w:leader="dot" w:pos="9628"/>
        </w:tabs>
        <w:rPr>
          <w:rFonts w:asciiTheme="minorHAnsi" w:eastAsiaTheme="minorEastAsia" w:hAnsiTheme="minorHAnsi"/>
          <w:noProof/>
          <w:sz w:val="22"/>
          <w:lang w:eastAsia="ru-RU"/>
        </w:rPr>
      </w:pPr>
      <w:hyperlink w:anchor="_Toc43574414" w:history="1">
        <w:r w:rsidRPr="00483EA8">
          <w:rPr>
            <w:rStyle w:val="a9"/>
            <w:noProof/>
          </w:rPr>
          <w:t>Приложение Г</w:t>
        </w:r>
        <w:r>
          <w:rPr>
            <w:noProof/>
            <w:webHidden/>
          </w:rPr>
          <w:tab/>
        </w:r>
        <w:r>
          <w:rPr>
            <w:noProof/>
            <w:webHidden/>
          </w:rPr>
          <w:fldChar w:fldCharType="begin"/>
        </w:r>
        <w:r>
          <w:rPr>
            <w:noProof/>
            <w:webHidden/>
          </w:rPr>
          <w:instrText xml:space="preserve"> PAGEREF _Toc43574414 \h </w:instrText>
        </w:r>
        <w:r>
          <w:rPr>
            <w:noProof/>
            <w:webHidden/>
          </w:rPr>
        </w:r>
        <w:r>
          <w:rPr>
            <w:noProof/>
            <w:webHidden/>
          </w:rPr>
          <w:fldChar w:fldCharType="separate"/>
        </w:r>
        <w:r>
          <w:rPr>
            <w:noProof/>
            <w:webHidden/>
          </w:rPr>
          <w:t>57</w:t>
        </w:r>
        <w:r>
          <w:rPr>
            <w:noProof/>
            <w:webHidden/>
          </w:rPr>
          <w:fldChar w:fldCharType="end"/>
        </w:r>
      </w:hyperlink>
    </w:p>
    <w:p w14:paraId="08A67EB0" w14:textId="20B2FA82" w:rsidR="00C004A4" w:rsidRDefault="00C004A4">
      <w:pPr>
        <w:pStyle w:val="12"/>
        <w:tabs>
          <w:tab w:val="right" w:leader="dot" w:pos="9628"/>
        </w:tabs>
        <w:rPr>
          <w:rFonts w:asciiTheme="minorHAnsi" w:eastAsiaTheme="minorEastAsia" w:hAnsiTheme="minorHAnsi"/>
          <w:noProof/>
          <w:sz w:val="22"/>
          <w:lang w:eastAsia="ru-RU"/>
        </w:rPr>
      </w:pPr>
      <w:hyperlink w:anchor="_Toc43574415" w:history="1">
        <w:r w:rsidRPr="00483EA8">
          <w:rPr>
            <w:rStyle w:val="a9"/>
            <w:noProof/>
          </w:rPr>
          <w:t>Приложение Д</w:t>
        </w:r>
        <w:r>
          <w:rPr>
            <w:noProof/>
            <w:webHidden/>
          </w:rPr>
          <w:tab/>
        </w:r>
        <w:r>
          <w:rPr>
            <w:noProof/>
            <w:webHidden/>
          </w:rPr>
          <w:fldChar w:fldCharType="begin"/>
        </w:r>
        <w:r>
          <w:rPr>
            <w:noProof/>
            <w:webHidden/>
          </w:rPr>
          <w:instrText xml:space="preserve"> PAGEREF _Toc43574415 \h </w:instrText>
        </w:r>
        <w:r>
          <w:rPr>
            <w:noProof/>
            <w:webHidden/>
          </w:rPr>
        </w:r>
        <w:r>
          <w:rPr>
            <w:noProof/>
            <w:webHidden/>
          </w:rPr>
          <w:fldChar w:fldCharType="separate"/>
        </w:r>
        <w:r>
          <w:rPr>
            <w:noProof/>
            <w:webHidden/>
          </w:rPr>
          <w:t>58</w:t>
        </w:r>
        <w:r>
          <w:rPr>
            <w:noProof/>
            <w:webHidden/>
          </w:rPr>
          <w:fldChar w:fldCharType="end"/>
        </w:r>
      </w:hyperlink>
    </w:p>
    <w:p w14:paraId="371D4DD0" w14:textId="53D7A577" w:rsidR="002B0CE5" w:rsidRPr="00FB2334" w:rsidRDefault="000A09E2" w:rsidP="00FB2334">
      <w:pPr>
        <w:pStyle w:val="a4"/>
        <w:spacing w:line="320" w:lineRule="exact"/>
        <w:ind w:firstLine="0"/>
        <w:jc w:val="center"/>
      </w:pPr>
      <w:r>
        <w:fldChar w:fldCharType="end"/>
      </w:r>
      <w:r w:rsidR="00FB2334">
        <w:t xml:space="preserve">ОБОЗНАЧЕНИЯ И СОКРАЩЕНИЯ </w:t>
      </w:r>
    </w:p>
    <w:p w14:paraId="7A3EFDCD" w14:textId="548E8A23" w:rsidR="004F72CC" w:rsidRDefault="00FB2334" w:rsidP="00D12223">
      <w:pPr>
        <w:pStyle w:val="a4"/>
      </w:pPr>
      <w:r>
        <w:lastRenderedPageBreak/>
        <w:t>В настоящей работе</w:t>
      </w:r>
      <w:r w:rsidR="004F72CC">
        <w:t xml:space="preserve"> применяются следующие обозначения и 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640"/>
      </w:tblGrid>
      <w:tr w:rsidR="00FB2334" w14:paraId="332962D5" w14:textId="77777777" w:rsidTr="00FB2334">
        <w:tc>
          <w:tcPr>
            <w:tcW w:w="988" w:type="dxa"/>
          </w:tcPr>
          <w:p w14:paraId="2A9CA5A3" w14:textId="69873F17" w:rsidR="00FB2334" w:rsidRDefault="00FB2334" w:rsidP="00D12223">
            <w:pPr>
              <w:pStyle w:val="a4"/>
              <w:ind w:firstLine="0"/>
            </w:pPr>
            <w:r>
              <w:t>ЗУ</w:t>
            </w:r>
          </w:p>
        </w:tc>
        <w:tc>
          <w:tcPr>
            <w:tcW w:w="8640" w:type="dxa"/>
          </w:tcPr>
          <w:p w14:paraId="568B2578" w14:textId="660C3C57" w:rsidR="00FB2334" w:rsidRDefault="00FB2334" w:rsidP="00D12223">
            <w:pPr>
              <w:pStyle w:val="a4"/>
              <w:ind w:firstLine="0"/>
            </w:pPr>
            <w:r>
              <w:t>– Захватное устройство</w:t>
            </w:r>
          </w:p>
        </w:tc>
      </w:tr>
      <w:tr w:rsidR="00FB2334" w14:paraId="387A109E" w14:textId="77777777" w:rsidTr="00FB2334">
        <w:tc>
          <w:tcPr>
            <w:tcW w:w="988" w:type="dxa"/>
          </w:tcPr>
          <w:p w14:paraId="55C150FB" w14:textId="4536A0B5" w:rsidR="00FB2334" w:rsidRDefault="00FB2334" w:rsidP="00D12223">
            <w:pPr>
              <w:pStyle w:val="a4"/>
              <w:ind w:firstLine="0"/>
            </w:pPr>
            <w:r>
              <w:t>ДХ</w:t>
            </w:r>
          </w:p>
        </w:tc>
        <w:tc>
          <w:tcPr>
            <w:tcW w:w="8640" w:type="dxa"/>
          </w:tcPr>
          <w:p w14:paraId="744C9196" w14:textId="445F4E85" w:rsidR="00FB2334" w:rsidRDefault="00FB2334" w:rsidP="00D12223">
            <w:pPr>
              <w:pStyle w:val="a4"/>
              <w:ind w:firstLine="0"/>
            </w:pPr>
            <w:r>
              <w:t xml:space="preserve">– формализм </w:t>
            </w:r>
            <w:proofErr w:type="spellStart"/>
            <w:r>
              <w:t>Денавита</w:t>
            </w:r>
            <w:proofErr w:type="spellEnd"/>
            <w:r>
              <w:t xml:space="preserve"> – </w:t>
            </w:r>
            <w:proofErr w:type="spellStart"/>
            <w:r>
              <w:t>Хартенберга</w:t>
            </w:r>
            <w:proofErr w:type="spellEnd"/>
          </w:p>
        </w:tc>
      </w:tr>
      <w:tr w:rsidR="00FB2334" w14:paraId="65BEFD83" w14:textId="77777777" w:rsidTr="00FB2334">
        <w:tc>
          <w:tcPr>
            <w:tcW w:w="988" w:type="dxa"/>
          </w:tcPr>
          <w:p w14:paraId="3DDC513E" w14:textId="77746649" w:rsidR="00FB2334" w:rsidRDefault="00FB2334" w:rsidP="00D12223">
            <w:pPr>
              <w:pStyle w:val="a4"/>
              <w:ind w:firstLine="0"/>
            </w:pPr>
            <w:r>
              <w:t>ПЗК</w:t>
            </w:r>
          </w:p>
        </w:tc>
        <w:tc>
          <w:tcPr>
            <w:tcW w:w="8640" w:type="dxa"/>
          </w:tcPr>
          <w:p w14:paraId="48259B2E" w14:textId="2854EFA6" w:rsidR="00FB2334" w:rsidRDefault="00FB2334" w:rsidP="00D12223">
            <w:pPr>
              <w:pStyle w:val="a4"/>
              <w:ind w:firstLine="0"/>
            </w:pPr>
            <w:r>
              <w:t>– прямая задача кинематики</w:t>
            </w:r>
          </w:p>
        </w:tc>
      </w:tr>
      <w:tr w:rsidR="00FB2334" w14:paraId="1AEA9C0A" w14:textId="77777777" w:rsidTr="00FB2334">
        <w:tc>
          <w:tcPr>
            <w:tcW w:w="988" w:type="dxa"/>
          </w:tcPr>
          <w:p w14:paraId="6B108791" w14:textId="0F9658D8" w:rsidR="00FB2334" w:rsidRDefault="00FB2334" w:rsidP="00D12223">
            <w:pPr>
              <w:pStyle w:val="a4"/>
              <w:ind w:firstLine="0"/>
            </w:pPr>
            <w:r>
              <w:t>ОЗК</w:t>
            </w:r>
          </w:p>
        </w:tc>
        <w:tc>
          <w:tcPr>
            <w:tcW w:w="8640" w:type="dxa"/>
          </w:tcPr>
          <w:p w14:paraId="742DC4FA" w14:textId="3ED0444C" w:rsidR="00FB2334" w:rsidRDefault="00FB2334" w:rsidP="00D12223">
            <w:pPr>
              <w:pStyle w:val="a4"/>
              <w:ind w:firstLine="0"/>
            </w:pPr>
            <w:r>
              <w:t>– обратная задача кинематики</w:t>
            </w:r>
          </w:p>
        </w:tc>
      </w:tr>
      <w:tr w:rsidR="00FB2334" w14:paraId="4AF9040E" w14:textId="77777777" w:rsidTr="00FB2334">
        <w:tc>
          <w:tcPr>
            <w:tcW w:w="988" w:type="dxa"/>
          </w:tcPr>
          <w:p w14:paraId="3570F0CB" w14:textId="40A0D51D" w:rsidR="00FB2334" w:rsidRDefault="00FB2334" w:rsidP="00D12223">
            <w:pPr>
              <w:pStyle w:val="a4"/>
              <w:ind w:firstLine="0"/>
            </w:pPr>
            <w:r>
              <w:t>ШД</w:t>
            </w:r>
          </w:p>
        </w:tc>
        <w:tc>
          <w:tcPr>
            <w:tcW w:w="8640" w:type="dxa"/>
          </w:tcPr>
          <w:p w14:paraId="48D26853" w14:textId="4B08058F" w:rsidR="00FB2334" w:rsidRDefault="00FB2334" w:rsidP="00D12223">
            <w:pPr>
              <w:pStyle w:val="a4"/>
              <w:ind w:firstLine="0"/>
            </w:pPr>
            <w:r>
              <w:t>– шаговый двигатель</w:t>
            </w:r>
          </w:p>
        </w:tc>
      </w:tr>
      <w:tr w:rsidR="00FB2334" w14:paraId="3A00BFD9" w14:textId="77777777" w:rsidTr="00FB2334">
        <w:tc>
          <w:tcPr>
            <w:tcW w:w="988" w:type="dxa"/>
          </w:tcPr>
          <w:p w14:paraId="4E1D6700" w14:textId="1900157C" w:rsidR="00FB2334" w:rsidRDefault="00FB2334" w:rsidP="00D12223">
            <w:pPr>
              <w:pStyle w:val="a4"/>
              <w:ind w:firstLine="0"/>
            </w:pPr>
            <w:r>
              <w:t>МР</w:t>
            </w:r>
          </w:p>
        </w:tc>
        <w:tc>
          <w:tcPr>
            <w:tcW w:w="8640" w:type="dxa"/>
          </w:tcPr>
          <w:p w14:paraId="590543A4" w14:textId="280B50EA" w:rsidR="00FB2334" w:rsidRDefault="00FB2334" w:rsidP="00D12223">
            <w:pPr>
              <w:pStyle w:val="a4"/>
              <w:ind w:firstLine="0"/>
            </w:pPr>
            <w:r>
              <w:t>– мотор-редуктор</w:t>
            </w:r>
          </w:p>
        </w:tc>
      </w:tr>
      <w:tr w:rsidR="00FB2334" w14:paraId="30A68D53" w14:textId="77777777" w:rsidTr="00FB2334">
        <w:tc>
          <w:tcPr>
            <w:tcW w:w="988" w:type="dxa"/>
          </w:tcPr>
          <w:p w14:paraId="49CCB66E" w14:textId="7E070F87" w:rsidR="00FB2334" w:rsidRDefault="00FB2334" w:rsidP="00D12223">
            <w:pPr>
              <w:pStyle w:val="a4"/>
              <w:ind w:firstLine="0"/>
            </w:pPr>
            <w:r>
              <w:t>ЗР</w:t>
            </w:r>
          </w:p>
        </w:tc>
        <w:tc>
          <w:tcPr>
            <w:tcW w:w="8640" w:type="dxa"/>
          </w:tcPr>
          <w:p w14:paraId="4D7F888E" w14:textId="6E0182C3" w:rsidR="00FB2334" w:rsidRDefault="00FB2334" w:rsidP="00D12223">
            <w:pPr>
              <w:pStyle w:val="a4"/>
              <w:ind w:firstLine="0"/>
            </w:pPr>
            <w:r>
              <w:t>– задающие рукоятки</w:t>
            </w:r>
          </w:p>
        </w:tc>
      </w:tr>
    </w:tbl>
    <w:p w14:paraId="0166085A" w14:textId="1E51B52E" w:rsidR="00FB2334" w:rsidRDefault="00FB2334" w:rsidP="00FB2334">
      <w:pPr>
        <w:pStyle w:val="a4"/>
      </w:pPr>
    </w:p>
    <w:p w14:paraId="1460FD22" w14:textId="3FA05EF5" w:rsidR="002B0CE5" w:rsidRDefault="00BA0A1C">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91008" behindDoc="0" locked="0" layoutInCell="1" allowOverlap="1" wp14:anchorId="7CF93D54" wp14:editId="1778B36B">
                <wp:simplePos x="0" y="0"/>
                <wp:positionH relativeFrom="column">
                  <wp:posOffset>2828925</wp:posOffset>
                </wp:positionH>
                <wp:positionV relativeFrom="paragraph">
                  <wp:posOffset>5763260</wp:posOffset>
                </wp:positionV>
                <wp:extent cx="438150" cy="314325"/>
                <wp:effectExtent l="0" t="0" r="19050" b="28575"/>
                <wp:wrapNone/>
                <wp:docPr id="39" name="Прямоугольник 39"/>
                <wp:cNvGraphicFramePr/>
                <a:graphic xmlns:a="http://schemas.openxmlformats.org/drawingml/2006/main">
                  <a:graphicData uri="http://schemas.microsoft.com/office/word/2010/wordprocessingShape">
                    <wps:wsp>
                      <wps:cNvSpPr/>
                      <wps:spPr>
                        <a:xfrm>
                          <a:off x="0" y="0"/>
                          <a:ext cx="4381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F3255" id="Прямоугольник 39" o:spid="_x0000_s1026" style="position:absolute;margin-left:222.75pt;margin-top:453.8pt;width:34.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" fillcolor="white [3212]" strokecolor="white [3212]" strokeweight="1pt"/>
            </w:pict>
          </mc:Fallback>
        </mc:AlternateContent>
      </w:r>
      <w:r w:rsidR="002B0CE5">
        <w:br w:type="page"/>
      </w:r>
    </w:p>
    <w:p w14:paraId="67DBAB02" w14:textId="425C6841" w:rsidR="002B0CE5" w:rsidRPr="009A5709" w:rsidRDefault="009A5709" w:rsidP="007A70FA">
      <w:pPr>
        <w:pStyle w:val="ab"/>
      </w:pPr>
      <w:bookmarkStart w:id="3" w:name="_Toc43574386"/>
      <w:r>
        <w:lastRenderedPageBreak/>
        <w:t>ВВЕДЕНИЕ</w:t>
      </w:r>
      <w:bookmarkEnd w:id="3"/>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proofErr w:type="spellStart"/>
      <w:r w:rsidR="00A97806">
        <w:t>ФАБЛаб</w:t>
      </w:r>
      <w:proofErr w:type="spellEnd"/>
      <w:r w:rsidR="00A97806">
        <w:t xml:space="preserve"> </w:t>
      </w:r>
      <w:proofErr w:type="spellStart"/>
      <w:r w:rsidR="00A97806">
        <w:t>Политех</w:t>
      </w:r>
      <w:proofErr w:type="spellEnd"/>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 же в конструкцию манипулятора была заложена возможность 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312776B8"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6180" cy="4156920"/>
                    </a:xfrm>
                    <a:prstGeom prst="rect">
                      <a:avLst/>
                    </a:prstGeom>
                  </pic:spPr>
                </pic:pic>
              </a:graphicData>
            </a:graphic>
          </wp:inline>
        </w:drawing>
      </w:r>
    </w:p>
    <w:p w14:paraId="52022E36" w14:textId="77777777" w:rsidR="004470DB" w:rsidRDefault="004470DB" w:rsidP="003F5AC7">
      <w:pPr>
        <w:pStyle w:val="a4"/>
        <w:keepNext/>
        <w:jc w:val="center"/>
      </w:pPr>
    </w:p>
    <w:p w14:paraId="78F49073" w14:textId="73761E6A" w:rsidR="003F5AC7" w:rsidRDefault="003F5AC7" w:rsidP="003F5AC7">
      <w:pPr>
        <w:pStyle w:val="af0"/>
        <w:rPr>
          <w:noProof/>
        </w:rPr>
      </w:pPr>
      <w:r>
        <w:t xml:space="preserve">Рисунок </w:t>
      </w:r>
      <w:r>
        <w:rPr>
          <w:noProof/>
        </w:rPr>
        <w:fldChar w:fldCharType="begin"/>
      </w:r>
      <w:r w:rsidRPr="003F5AC7">
        <w:rPr>
          <w:noProof/>
        </w:rPr>
        <w:instrText xml:space="preserve"> SEQ Рисунок \* ARABIC </w:instrText>
      </w:r>
      <w:r>
        <w:rPr>
          <w:noProof/>
        </w:rPr>
        <w:fldChar w:fldCharType="separate"/>
      </w:r>
      <w:r w:rsidR="00C004A4">
        <w:rPr>
          <w:noProof/>
        </w:rPr>
        <w:t>1</w:t>
      </w:r>
      <w:r>
        <w:rPr>
          <w:noProof/>
        </w:rPr>
        <w:fldChar w:fldCharType="end"/>
      </w:r>
      <w:r w:rsidR="00F00F09">
        <w:rPr>
          <w:noProof/>
        </w:rPr>
        <w:t xml:space="preserve"> – Общая структурная схема алгори</w:t>
      </w:r>
      <w:r w:rsidR="007B7CEA">
        <w:rPr>
          <w:noProof/>
        </w:rPr>
        <w:t>тма</w:t>
      </w:r>
    </w:p>
    <w:p w14:paraId="73DBEA14" w14:textId="77777777" w:rsidR="004470DB" w:rsidRPr="004470DB" w:rsidRDefault="004470DB" w:rsidP="004470DB"/>
    <w:p w14:paraId="595683F6" w14:textId="3B9DE9AC" w:rsidR="003F5AC7" w:rsidRDefault="003F5AC7" w:rsidP="003F5AC7">
      <w:pPr>
        <w:pStyle w:val="a4"/>
      </w:pPr>
      <w:r>
        <w:t>В блоке расчета новой целевой координаты происходит перевод заданных оператором с помочью ЗР</w:t>
      </w:r>
      <w:r w:rsidR="00BA0A1C">
        <w:t xml:space="preserve"> (задающих рукояток)</w:t>
      </w:r>
      <w:r>
        <w:t xml:space="preserve">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w:t>
      </w:r>
      <w:r w:rsidR="00A95F2C">
        <w:t xml:space="preserve"> (обратная задача кинематики)</w:t>
      </w:r>
      <w:r>
        <w:t xml:space="preserve">. </w:t>
      </w:r>
    </w:p>
    <w:p w14:paraId="29CE1FEC" w14:textId="77777777" w:rsidR="001E5824" w:rsidRDefault="003F5AC7" w:rsidP="003F5AC7">
      <w:pPr>
        <w:pStyle w:val="a4"/>
      </w:pPr>
      <w:r>
        <w:t xml:space="preserve">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w:t>
      </w:r>
    </w:p>
    <w:p w14:paraId="1B07CB73" w14:textId="064AE7BD" w:rsidR="003F5AC7" w:rsidRDefault="003F5AC7" w:rsidP="003F5AC7">
      <w:pPr>
        <w:pStyle w:val="a4"/>
      </w:pPr>
      <w:r>
        <w:t>Далее приведены кинематическая и принципиальная электрическая схемы манипулятора</w:t>
      </w:r>
      <w:r w:rsidR="00AF4BAA">
        <w:t xml:space="preserve"> и пояснения ним.</w:t>
      </w:r>
    </w:p>
    <w:p w14:paraId="731E7FD4" w14:textId="2470CF02" w:rsidR="00240B7B" w:rsidRPr="00AF4BAA" w:rsidRDefault="002B0CE5" w:rsidP="00AF4BAA">
      <w:pPr>
        <w:rPr>
          <w:rFonts w:ascii="Times New Roman" w:hAnsi="Times New Roman" w:cs="Times New Roman"/>
          <w:sz w:val="28"/>
          <w:szCs w:val="28"/>
        </w:rPr>
      </w:pPr>
      <w:r>
        <w:br w:type="page"/>
      </w:r>
    </w:p>
    <w:p w14:paraId="741AE106" w14:textId="3B6E18A8" w:rsidR="00240B7B" w:rsidRPr="009D3A40" w:rsidRDefault="0062101B" w:rsidP="00240B7B">
      <w:pPr>
        <w:pStyle w:val="a4"/>
      </w:pPr>
      <w:r>
        <w:lastRenderedPageBreak/>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1CD2E4E5"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61A3DBD0" w14:textId="77777777" w:rsidR="004470DB" w:rsidRDefault="004470DB" w:rsidP="00240B7B">
      <w:pPr>
        <w:pStyle w:val="a4"/>
        <w:keepNext/>
        <w:ind w:firstLine="0"/>
        <w:jc w:val="center"/>
      </w:pPr>
    </w:p>
    <w:p w14:paraId="5BC96348" w14:textId="6A8AABEB"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C004A4">
        <w:rPr>
          <w:noProof/>
        </w:rPr>
        <w:t>2</w:t>
      </w:r>
      <w:r w:rsidR="000A09E2">
        <w:fldChar w:fldCharType="end"/>
      </w:r>
      <w:r w:rsidR="00AF4BAA">
        <w:t xml:space="preserve"> – Кинематическая схема манипулятора</w:t>
      </w:r>
    </w:p>
    <w:p w14:paraId="3590827C" w14:textId="77777777" w:rsidR="004470DB" w:rsidRPr="004470DB" w:rsidRDefault="004470DB" w:rsidP="004470DB"/>
    <w:p w14:paraId="57F2BAFD" w14:textId="33FD4D5E" w:rsidR="00240B7B" w:rsidRDefault="00240B7B" w:rsidP="00240B7B">
      <w:pPr>
        <w:pStyle w:val="a4"/>
      </w:pPr>
      <w:r>
        <w:t xml:space="preserve">На валу </w:t>
      </w:r>
      <w:r w:rsidR="00A95F2C">
        <w:t>МР1 (мотор-редуктор</w:t>
      </w:r>
      <w:r>
        <w:t xml:space="preserve">) установлен шкив 1. С обратной стороны установлен инкрементальный </w:t>
      </w:r>
      <w:proofErr w:type="spellStart"/>
      <w:r>
        <w:t>энкодер</w:t>
      </w:r>
      <w:proofErr w:type="spellEnd"/>
      <w:r>
        <w:t>. МР1 приводит в движ</w:t>
      </w:r>
      <w:r w:rsidR="00A95F2C">
        <w:t>ение ось колонны манипулятора. К</w:t>
      </w:r>
      <w:r>
        <w:t xml:space="preserve">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Корпус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шкив 6, который в свою очередь жестко закреплен на валу </w:t>
      </w:r>
      <w:r>
        <w:rPr>
          <w:lang w:val="en-US"/>
        </w:rPr>
        <w:t>V</w:t>
      </w:r>
      <w:r w:rsidRPr="00240B7B">
        <w:t xml:space="preserve"> </w:t>
      </w:r>
      <w:r>
        <w:t xml:space="preserve">с помощью шпоночного </w:t>
      </w:r>
      <w:r>
        <w:lastRenderedPageBreak/>
        <w:t xml:space="preserve">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 Вал </w:t>
      </w:r>
      <w:r>
        <w:rPr>
          <w:lang w:val="en-US"/>
        </w:rPr>
        <w:t>VI</w:t>
      </w:r>
      <w:r w:rsidRPr="00240B7B">
        <w:t xml:space="preserve"> </w:t>
      </w:r>
      <w:r>
        <w:t>в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58F3BC04" w14:textId="7DD5814B" w:rsidR="003E019D" w:rsidRDefault="00DC3B23" w:rsidP="00AF4BAA">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w:t>
      </w:r>
      <w:r w:rsidR="00A95F2C">
        <w:rPr>
          <w:rFonts w:eastAsiaTheme="minorEastAsia"/>
        </w:rPr>
        <w:t>ат управляющих приводов, но и от</w:t>
      </w:r>
      <w:r w:rsidR="00BC7CC4">
        <w:rPr>
          <w:rFonts w:eastAsiaTheme="minorEastAsia"/>
        </w:rPr>
        <w:t xml:space="preserve"> 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w:t>
      </w:r>
      <w:r>
        <w:lastRenderedPageBreak/>
        <w:t xml:space="preserve">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4920E9A3" w:rsidR="003E019D" w:rsidRDefault="003E019D" w:rsidP="003E019D">
      <w:pPr>
        <w:pStyle w:val="a4"/>
        <w:keepNext/>
        <w:ind w:firstLine="0"/>
      </w:pPr>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8815"/>
                    </a:xfrm>
                    <a:prstGeom prst="rect">
                      <a:avLst/>
                    </a:prstGeom>
                  </pic:spPr>
                </pic:pic>
              </a:graphicData>
            </a:graphic>
          </wp:inline>
        </w:drawing>
      </w:r>
    </w:p>
    <w:p w14:paraId="0EAFE025" w14:textId="77777777" w:rsidR="004470DB" w:rsidRDefault="004470DB" w:rsidP="003E019D">
      <w:pPr>
        <w:pStyle w:val="a4"/>
        <w:keepNext/>
        <w:ind w:firstLine="0"/>
      </w:pPr>
    </w:p>
    <w:p w14:paraId="59B03878" w14:textId="5BE794A3"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C004A4">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751A4D03" w14:textId="77777777" w:rsidR="004470DB" w:rsidRPr="004470DB" w:rsidRDefault="004470DB" w:rsidP="004470DB"/>
    <w:p w14:paraId="58734B67" w14:textId="63B683A3" w:rsidR="003E019D" w:rsidRDefault="00A95F2C" w:rsidP="003E019D">
      <w:pPr>
        <w:pStyle w:val="a4"/>
      </w:pPr>
      <w:r>
        <w:t>В</w:t>
      </w:r>
      <w:r w:rsidR="003E019D">
        <w:t xml:space="preserve"> 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управления шаговым двигателем необходимо использовать 2 </w:t>
      </w:r>
      <w:proofErr w:type="spellStart"/>
      <w:r w:rsidR="003E019D">
        <w:t>пина</w:t>
      </w:r>
      <w:proofErr w:type="spellEnd"/>
      <w:r w:rsidR="003E019D">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частоты ШИМ сигнала. Каждый передний фронт ШИМ сигнала сообщает драйверу, что необходимо повернуть ротор ШД на один </w:t>
      </w:r>
      <w:proofErr w:type="spellStart"/>
      <w:r w:rsidR="003E019D">
        <w:t>микрошаг</w:t>
      </w:r>
      <w:proofErr w:type="spellEnd"/>
      <w:r w:rsidR="003E019D">
        <w:t xml:space="preserve"> в сторону, соответствующую направлению, заданному </w:t>
      </w:r>
      <w:proofErr w:type="spellStart"/>
      <w:r w:rsidR="003E019D">
        <w:t>пином</w:t>
      </w:r>
      <w:proofErr w:type="spellEnd"/>
      <w:r w:rsidR="003E019D">
        <w:t xml:space="preserve"> </w:t>
      </w:r>
      <w:r w:rsidR="003E019D">
        <w:rPr>
          <w:lang w:val="en-US"/>
        </w:rPr>
        <w:t>DIR</w:t>
      </w:r>
      <w:r w:rsidR="003E019D">
        <w:t xml:space="preserve">.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w:t>
      </w:r>
      <w:r w:rsidR="003E019D">
        <w:lastRenderedPageBreak/>
        <w:t>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w:t>
      </w:r>
      <w:proofErr w:type="spellStart"/>
      <w:r w:rsidR="003E019D">
        <w:t>энкодера</w:t>
      </w:r>
      <w:proofErr w:type="spellEnd"/>
      <w:r w:rsidR="003E019D">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0A9E73A1"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обеспечивающий обратную связь по положению. Управляющий сигнал представляет из себя ШИМ сигнал с частотой 600</w:t>
      </w:r>
      <w:r w:rsidR="000E55E0">
        <w:t> </w:t>
      </w:r>
      <w:r>
        <w:t>Гц. Положение ротора задается путем изменения скважности ШИМ сигнала, которая может меняться от 100</w:t>
      </w:r>
      <w:r w:rsidR="000E55E0">
        <w:t> </w:t>
      </w:r>
      <w:proofErr w:type="spellStart"/>
      <w:r>
        <w:t>мкс</w:t>
      </w:r>
      <w:proofErr w:type="spellEnd"/>
      <w:r>
        <w:t xml:space="preserve"> до 300</w:t>
      </w:r>
      <w:r w:rsidR="000E55E0">
        <w:t> </w:t>
      </w:r>
      <w:proofErr w:type="spellStart"/>
      <w:r>
        <w:t>мкс</w:t>
      </w:r>
      <w:proofErr w:type="spellEnd"/>
      <w:r>
        <w:t>. Угол поворота серводвигателя ограничен 120 градусами, что соответствует скважности в 300</w:t>
      </w:r>
      <w:r w:rsidR="000E55E0">
        <w:t> </w:t>
      </w:r>
      <w:proofErr w:type="spellStart"/>
      <w:r>
        <w:t>мкс</w:t>
      </w:r>
      <w:proofErr w:type="spellEnd"/>
      <w:r>
        <w:t>.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4" w:name="_Toc26229423"/>
      <w:bookmarkStart w:id="5" w:name="_Toc43574387"/>
      <w:r w:rsidRPr="00A755FC">
        <w:lastRenderedPageBreak/>
        <w:t>Обзор готовых решений</w:t>
      </w:r>
      <w:bookmarkEnd w:id="4"/>
      <w:bookmarkEnd w:id="5"/>
    </w:p>
    <w:p w14:paraId="7851037C" w14:textId="77777777" w:rsidR="009B75EB" w:rsidRPr="00874555" w:rsidRDefault="009B75EB" w:rsidP="007A70FA">
      <w:pPr>
        <w:pStyle w:val="2"/>
      </w:pPr>
      <w:bookmarkStart w:id="6" w:name="_Toc26229424"/>
      <w:bookmarkStart w:id="7" w:name="_Toc43574388"/>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6"/>
      <w:bookmarkEnd w:id="7"/>
      <w:proofErr w:type="spellEnd"/>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46C27C7C" w:rsidR="00E90BD5" w:rsidRDefault="006D3D69" w:rsidP="00E90BD5">
      <w:pPr>
        <w:pStyle w:val="a4"/>
        <w:numPr>
          <w:ilvl w:val="0"/>
          <w:numId w:val="3"/>
        </w:numPr>
      </w:pPr>
      <w:r>
        <w:t>п</w:t>
      </w:r>
      <w:r w:rsidR="00E90BD5">
        <w:t>остроение древовидной структуры манипуляционных систем</w:t>
      </w:r>
      <w:r>
        <w:t>;</w:t>
      </w:r>
    </w:p>
    <w:p w14:paraId="6B581FCA" w14:textId="00BE4A0D" w:rsidR="00E90BD5" w:rsidRDefault="006D3D69" w:rsidP="00E90BD5">
      <w:pPr>
        <w:pStyle w:val="a4"/>
        <w:numPr>
          <w:ilvl w:val="0"/>
          <w:numId w:val="3"/>
        </w:numPr>
      </w:pPr>
      <w:r>
        <w:t>п</w:t>
      </w:r>
      <w:r w:rsidR="00E90BD5">
        <w:t>остроение кинематической</w:t>
      </w:r>
      <w:r>
        <w:t xml:space="preserve"> и динамической моделей роботов;</w:t>
      </w:r>
    </w:p>
    <w:p w14:paraId="2EC86D76" w14:textId="3AA49B4C" w:rsidR="00E90BD5" w:rsidRDefault="006D3D69" w:rsidP="00E90BD5">
      <w:pPr>
        <w:pStyle w:val="a4"/>
        <w:numPr>
          <w:ilvl w:val="0"/>
          <w:numId w:val="3"/>
        </w:numPr>
      </w:pPr>
      <w:r>
        <w:t>р</w:t>
      </w:r>
      <w:r w:rsidR="00E90BD5">
        <w:t xml:space="preserve">ешение обратной задачи кинематики итерационными алгоритмами </w:t>
      </w:r>
      <w:proofErr w:type="spellStart"/>
      <w:r w:rsidR="00E90BD5">
        <w:t>Левенберга</w:t>
      </w:r>
      <w:proofErr w:type="spellEnd"/>
      <w:r w:rsidR="00E90BD5">
        <w:t xml:space="preserve"> – </w:t>
      </w:r>
      <w:proofErr w:type="spellStart"/>
      <w:r w:rsidR="00E90BD5">
        <w:t>Марквардта</w:t>
      </w:r>
      <w:proofErr w:type="spellEnd"/>
      <w:r w:rsidR="00E90BD5">
        <w:t xml:space="preserve"> и </w:t>
      </w:r>
      <w:proofErr w:type="spellStart"/>
      <w:r w:rsidR="00E90BD5">
        <w:t>Бройана</w:t>
      </w:r>
      <w:proofErr w:type="spellEnd"/>
      <w:r>
        <w:t xml:space="preserve"> –</w:t>
      </w:r>
      <w:proofErr w:type="spellStart"/>
      <w:r>
        <w:t>Флетчера</w:t>
      </w:r>
      <w:proofErr w:type="spellEnd"/>
      <w:r>
        <w:t xml:space="preserve"> – Гольдфарба – </w:t>
      </w:r>
      <w:proofErr w:type="spellStart"/>
      <w:r>
        <w:t>Шанно</w:t>
      </w:r>
      <w:proofErr w:type="spellEnd"/>
      <w:r>
        <w:t>;</w:t>
      </w:r>
    </w:p>
    <w:p w14:paraId="5A1C230E" w14:textId="340AD7E3" w:rsidR="00E90BD5" w:rsidRPr="00E90BD5" w:rsidRDefault="006D3D69" w:rsidP="00E90BD5">
      <w:pPr>
        <w:pStyle w:val="a4"/>
        <w:numPr>
          <w:ilvl w:val="0"/>
          <w:numId w:val="3"/>
        </w:numPr>
      </w:pPr>
      <w:r>
        <w:t>а</w:t>
      </w:r>
      <w:r w:rsidR="00E90BD5">
        <w:t>лгоритмы решения</w:t>
      </w:r>
      <w:r>
        <w:t>.</w:t>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r w:rsidR="00474B56">
        <w:t xml:space="preserve">Так же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w:t>
      </w:r>
      <w:proofErr w:type="spellStart"/>
      <w:r w:rsidR="00474B56">
        <w:t>тангажа</w:t>
      </w:r>
      <w:proofErr w:type="spellEnd"/>
      <w:r w:rsidR="00474B56">
        <w:t xml:space="preserve">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11B4F7A" w:rsidR="00985701" w:rsidRPr="00474B56" w:rsidRDefault="00985701" w:rsidP="00A545EC">
      <w:pPr>
        <w:pStyle w:val="a4"/>
      </w:pPr>
      <w:r>
        <w:t>Параметры модели, созданной с помощью данног</w:t>
      </w:r>
      <w:r w:rsidR="006D3D69">
        <w:t xml:space="preserve">о пакета, приведены в ПРИЛОЖЕНИИ А – Модель манипулятора </w:t>
      </w:r>
      <w:r w:rsidR="00005C63">
        <w:rPr>
          <w:lang w:val="en-US"/>
        </w:rPr>
        <w:t>Robotic</w:t>
      </w:r>
      <w:r w:rsidR="00005C63" w:rsidRPr="007C6F66">
        <w:t xml:space="preserve"> </w:t>
      </w:r>
      <w:r w:rsidR="00005C63">
        <w:rPr>
          <w:lang w:val="en-US"/>
        </w:rPr>
        <w:t>System</w:t>
      </w:r>
      <w:r w:rsidR="00005C63" w:rsidRPr="007C6F66">
        <w:t xml:space="preserve"> </w:t>
      </w:r>
      <w:r w:rsidR="00005C63">
        <w:rPr>
          <w:lang w:val="en-US"/>
        </w:rPr>
        <w:t>Toolbox</w:t>
      </w:r>
      <w:r>
        <w:t>.</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8" w:name="_Toc26229425"/>
      <w:bookmarkStart w:id="9" w:name="_Toc43574389"/>
      <w:r>
        <w:lastRenderedPageBreak/>
        <w:t>ROS</w:t>
      </w:r>
      <w:r w:rsidRPr="009B75EB">
        <w:t xml:space="preserve"> </w:t>
      </w:r>
      <w:proofErr w:type="spellStart"/>
      <w:r>
        <w:t>MoveIt</w:t>
      </w:r>
      <w:bookmarkEnd w:id="8"/>
      <w:bookmarkEnd w:id="9"/>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719E6735" w:rsidR="00D52FC7" w:rsidRDefault="009E15ED" w:rsidP="00D52FC7">
      <w:pPr>
        <w:pStyle w:val="a4"/>
        <w:numPr>
          <w:ilvl w:val="0"/>
          <w:numId w:val="4"/>
        </w:numPr>
      </w:pPr>
      <w:r>
        <w:t>генератор траекторий, избегающий локальных минимумов</w:t>
      </w:r>
      <w:r w:rsidRPr="008D688E">
        <w:t>;</w:t>
      </w:r>
    </w:p>
    <w:p w14:paraId="0B400BE0" w14:textId="3A0ACA56" w:rsidR="00D52FC7" w:rsidRDefault="009E15ED" w:rsidP="00D52FC7">
      <w:pPr>
        <w:pStyle w:val="a4"/>
        <w:numPr>
          <w:ilvl w:val="0"/>
          <w:numId w:val="4"/>
        </w:numPr>
      </w:pPr>
      <w:r>
        <w:t>анализ взаимодействия захватного устройства со средой</w:t>
      </w:r>
      <w:r w:rsidRPr="008D688E">
        <w:t>;</w:t>
      </w:r>
    </w:p>
    <w:p w14:paraId="33144FEA" w14:textId="39342C84" w:rsidR="00D52FC7" w:rsidRDefault="009E15ED" w:rsidP="00D52FC7">
      <w:pPr>
        <w:pStyle w:val="a4"/>
        <w:numPr>
          <w:ilvl w:val="0"/>
          <w:numId w:val="4"/>
        </w:numPr>
      </w:pPr>
      <w:r>
        <w:t>решение обратной задачи кинематики, в том числе и для манипуляторов с большим числом степеней свободы, больше шести</w:t>
      </w:r>
      <w:r w:rsidRPr="008D688E">
        <w:t>;</w:t>
      </w:r>
    </w:p>
    <w:p w14:paraId="2D4A9F0C" w14:textId="2A08DD2D" w:rsidR="00D52FC7" w:rsidRDefault="009E15ED" w:rsidP="00D52FC7">
      <w:pPr>
        <w:pStyle w:val="a4"/>
        <w:numPr>
          <w:ilvl w:val="0"/>
          <w:numId w:val="4"/>
        </w:numPr>
      </w:pPr>
      <w:r>
        <w:t>исполнение команд на контроллерах приводов</w:t>
      </w:r>
      <w:r w:rsidRPr="008D688E">
        <w:t>;</w:t>
      </w:r>
    </w:p>
    <w:p w14:paraId="22C45D70" w14:textId="44B92FF6" w:rsidR="00D52FC7" w:rsidRDefault="009E15ED" w:rsidP="00D52FC7">
      <w:pPr>
        <w:pStyle w:val="a4"/>
        <w:numPr>
          <w:ilvl w:val="0"/>
          <w:numId w:val="4"/>
        </w:numPr>
      </w:pPr>
      <w:r>
        <w:t xml:space="preserve">подключение к датчикам глубины и камерам </w:t>
      </w:r>
      <w:r w:rsidR="00D52FC7">
        <w:rPr>
          <w:lang w:val="en-US"/>
        </w:rPr>
        <w:t>RGBZ</w:t>
      </w:r>
      <w:r w:rsidR="008D688E" w:rsidRPr="008D688E">
        <w:t>;</w:t>
      </w:r>
    </w:p>
    <w:p w14:paraId="62414F80" w14:textId="7D7F7C47" w:rsidR="00D52FC7" w:rsidRDefault="009E15ED" w:rsidP="00D52FC7">
      <w:pPr>
        <w:pStyle w:val="a4"/>
        <w:numPr>
          <w:ilvl w:val="0"/>
          <w:numId w:val="4"/>
        </w:numPr>
      </w:pPr>
      <w:r>
        <w:t xml:space="preserve">построение траекторий в изменяющейся среде, благодаря обработке облака </w:t>
      </w:r>
      <w:r w:rsidR="002E559C">
        <w:t xml:space="preserve">точек, поступающего с </w:t>
      </w:r>
      <w:r w:rsidR="002E559C">
        <w:rPr>
          <w:lang w:val="en-US"/>
        </w:rPr>
        <w:t>RGBZ</w:t>
      </w:r>
      <w:r w:rsidR="002E559C" w:rsidRPr="002E559C">
        <w:t xml:space="preserve"> </w:t>
      </w:r>
      <w:r w:rsidR="002E559C">
        <w:t>камер.</w:t>
      </w:r>
    </w:p>
    <w:p w14:paraId="7E93DC14" w14:textId="217E5112" w:rsidR="00762028" w:rsidRDefault="00D52FC7" w:rsidP="00D52FC7">
      <w:pPr>
        <w:pStyle w:val="a4"/>
      </w:pPr>
      <w:r>
        <w:t xml:space="preserve">Среда разработки </w:t>
      </w:r>
      <w:r w:rsidR="009E15ED">
        <w:rPr>
          <w:lang w:val="en-US"/>
        </w:rPr>
        <w:t>STM</w:t>
      </w:r>
      <w:r w:rsidR="009E15ED" w:rsidRPr="009E15ED">
        <w:t>32</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10" w:name="_Toc43574390"/>
      <w:r>
        <w:lastRenderedPageBreak/>
        <w:t>Решение задач кинематики</w:t>
      </w:r>
      <w:bookmarkEnd w:id="10"/>
    </w:p>
    <w:p w14:paraId="1A5EB5AF" w14:textId="1ED660D1" w:rsidR="008B6770" w:rsidRPr="00D47EF7" w:rsidRDefault="005E3CD2" w:rsidP="003F5AC7">
      <w:pPr>
        <w:pStyle w:val="a4"/>
      </w:pPr>
      <w:r>
        <w:t xml:space="preserve">Для реализации системы управления </w:t>
      </w:r>
      <w:r w:rsidR="008D688E">
        <w:t xml:space="preserve">манипулятором необходимо </w:t>
      </w:r>
      <w:r w:rsidR="00E908F2">
        <w:t>решить,</w:t>
      </w:r>
      <w:r>
        <w:t xml:space="preserve"> как прямую, так и обратную задачи кинематики. Для рассматриваемого манип</w:t>
      </w:r>
      <w:r w:rsidR="00E908F2">
        <w:t>улятора приводится решение ОЗК</w:t>
      </w:r>
      <w:r>
        <w:t xml:space="preserve"> через геометрическое представление кинематических связей и через формализм ДХ.</w:t>
      </w:r>
    </w:p>
    <w:p w14:paraId="3E6CBA0A" w14:textId="248EA573" w:rsidR="00A37AEC" w:rsidRPr="00874555" w:rsidRDefault="00A37AEC" w:rsidP="007A70FA">
      <w:pPr>
        <w:pStyle w:val="2"/>
      </w:pPr>
      <w:bookmarkStart w:id="11" w:name="_Toc26229428"/>
      <w:bookmarkStart w:id="12" w:name="_Toc43574391"/>
      <w:r w:rsidRPr="00874555">
        <w:t>Решение через ДХ</w:t>
      </w:r>
      <w:bookmarkEnd w:id="11"/>
      <w:r w:rsidR="002579DE" w:rsidRPr="00874555">
        <w:t xml:space="preserve"> представление</w:t>
      </w:r>
      <w:bookmarkEnd w:id="12"/>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p>
    <w:p w14:paraId="4AE00081" w14:textId="77777777" w:rsidR="00144CE6" w:rsidRDefault="00144CE6" w:rsidP="00144CE6">
      <w:pPr>
        <w:pStyle w:val="a4"/>
        <w:rPr>
          <w:rFonts w:eastAsiaTheme="minorEastAsia"/>
        </w:rPr>
      </w:pPr>
      <w:r>
        <w:rPr>
          <w:rFonts w:eastAsiaTheme="minorEastAsia"/>
        </w:rPr>
        <w:t>Параметры ДХ:</w:t>
      </w:r>
    </w:p>
    <w:p w14:paraId="0E804269" w14:textId="1E430D12" w:rsidR="00144CE6" w:rsidRDefault="004470DB" w:rsidP="004470DB">
      <w:pPr>
        <w:pStyle w:val="a4"/>
        <w:numPr>
          <w:ilvl w:val="0"/>
          <w:numId w:val="11"/>
        </w:numPr>
        <w:rPr>
          <w:rFonts w:eastAsiaTheme="minorEastAsia"/>
        </w:rPr>
      </w:pPr>
      <w:r>
        <w:rPr>
          <w:rFonts w:eastAsiaTheme="minorEastAsia"/>
        </w:rPr>
        <w:t>р</w:t>
      </w:r>
      <w:r w:rsidR="00144CE6">
        <w:rPr>
          <w:rFonts w:eastAsiaTheme="minorEastAsia"/>
        </w:rPr>
        <w:t xml:space="preserve">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00144CE6" w:rsidRPr="00144CE6">
        <w:rPr>
          <w:rFonts w:eastAsiaTheme="minorEastAsia"/>
        </w:rPr>
        <w:t xml:space="preserve"> </w:t>
      </w:r>
      <w:r w:rsidR="00144CE6">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144CE6">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Pr>
          <w:rFonts w:eastAsiaTheme="minorEastAsia"/>
        </w:rPr>
        <w:t>;</w:t>
      </w:r>
    </w:p>
    <w:p w14:paraId="69807F0C" w14:textId="6426CCB4" w:rsidR="00144CE6" w:rsidRDefault="004470DB" w:rsidP="004470DB">
      <w:pPr>
        <w:pStyle w:val="a4"/>
        <w:numPr>
          <w:ilvl w:val="0"/>
          <w:numId w:val="11"/>
        </w:numPr>
        <w:rPr>
          <w:rFonts w:eastAsiaTheme="minorEastAsia"/>
        </w:rPr>
      </w:pPr>
      <w:r>
        <w:rPr>
          <w:rFonts w:eastAsiaTheme="minorEastAsia"/>
        </w:rPr>
        <w:t>р</w:t>
      </w:r>
      <w:r w:rsidR="00A41498">
        <w:rPr>
          <w:rFonts w:eastAsiaTheme="minorEastAsia"/>
        </w:rPr>
        <w:t xml:space="preserve">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A41498">
        <w:rPr>
          <w:rFonts w:eastAsiaTheme="minorEastAsia"/>
        </w:rPr>
        <w:t xml:space="preserve"> до начала </w:t>
      </w:r>
      <w:proofErr w:type="spellStart"/>
      <w:r w:rsidR="00A41498">
        <w:rPr>
          <w:rFonts w:eastAsiaTheme="minorEastAsia"/>
          <w:lang w:val="en-US"/>
        </w:rPr>
        <w:t>i</w:t>
      </w:r>
      <w:proofErr w:type="spellEnd"/>
      <w:r w:rsidR="00A41498" w:rsidRPr="00DB6872">
        <w:rPr>
          <w:rFonts w:eastAsiaTheme="minorEastAsia"/>
        </w:rPr>
        <w:t>-</w:t>
      </w:r>
      <w:r w:rsidR="00A41498">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334B0DF3" w:rsidR="00A41498" w:rsidRDefault="004470DB" w:rsidP="004470DB">
      <w:pPr>
        <w:pStyle w:val="a4"/>
        <w:numPr>
          <w:ilvl w:val="0"/>
          <w:numId w:val="11"/>
        </w:numPr>
        <w:rPr>
          <w:rFonts w:eastAsiaTheme="minorEastAsia"/>
        </w:rPr>
      </w:pPr>
      <w:r>
        <w:rPr>
          <w:rFonts w:eastAsiaTheme="minorEastAsia"/>
        </w:rPr>
        <w:t>у</w:t>
      </w:r>
      <w:r w:rsidR="00A41498">
        <w:rPr>
          <w:rFonts w:eastAsiaTheme="minorEastAsia"/>
        </w:rPr>
        <w:t xml:space="preserve">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sidR="00A41498">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A41498">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3E93E5EE" w:rsidR="00A41498" w:rsidRDefault="004470DB" w:rsidP="004470DB">
      <w:pPr>
        <w:pStyle w:val="a4"/>
        <w:numPr>
          <w:ilvl w:val="0"/>
          <w:numId w:val="11"/>
        </w:numPr>
        <w:rPr>
          <w:rFonts w:eastAsiaTheme="minorEastAsia"/>
        </w:rPr>
      </w:pPr>
      <w:r>
        <w:rPr>
          <w:rFonts w:eastAsiaTheme="minorEastAsia"/>
        </w:rPr>
        <w:lastRenderedPageBreak/>
        <w:t>у</w:t>
      </w:r>
      <w:r w:rsidR="00A41498">
        <w:rPr>
          <w:rFonts w:eastAsiaTheme="minorEastAsia"/>
        </w:rPr>
        <w:t xml:space="preserve">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A41498">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A41498">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00A41498" w:rsidRPr="00A41498">
        <w:rPr>
          <w:rFonts w:eastAsiaTheme="minorEastAsia"/>
        </w:rPr>
        <w:t xml:space="preserve"> </w:t>
      </w:r>
      <w:r w:rsidR="00A41498">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261A421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5866399B" w14:textId="77777777" w:rsidR="004470DB" w:rsidRDefault="004470DB" w:rsidP="008018ED">
      <w:pPr>
        <w:pStyle w:val="a4"/>
        <w:keepNext/>
        <w:ind w:firstLine="0"/>
        <w:jc w:val="center"/>
      </w:pPr>
    </w:p>
    <w:p w14:paraId="63D87CA1" w14:textId="366B978A" w:rsidR="00A37AEC" w:rsidRDefault="008018ED"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4</w:t>
      </w:r>
      <w:r w:rsidR="000A09E2">
        <w:rPr>
          <w:noProof/>
        </w:rPr>
        <w:fldChar w:fldCharType="end"/>
      </w:r>
      <w:r w:rsidR="004470DB" w:rsidRPr="00C004A4">
        <w:rPr>
          <w:noProof/>
        </w:rPr>
        <w:t xml:space="preserve"> – </w:t>
      </w:r>
      <w:r w:rsidR="004470DB">
        <w:rPr>
          <w:noProof/>
        </w:rPr>
        <w:t>схема выбраных систем координат</w:t>
      </w:r>
    </w:p>
    <w:p w14:paraId="5C365018" w14:textId="77777777" w:rsidR="004470DB" w:rsidRPr="004470DB" w:rsidRDefault="004470DB" w:rsidP="004470DB">
      <w:pPr>
        <w:pStyle w:val="a4"/>
      </w:pPr>
    </w:p>
    <w:p w14:paraId="0332231B" w14:textId="6CAD9755" w:rsidR="004470DB" w:rsidRDefault="00A41498" w:rsidP="00A37AEC">
      <w:pPr>
        <w:pStyle w:val="a4"/>
      </w:pPr>
      <w:r>
        <w:t>В таблице 1 представлены параметры ДХ для данной конструкции манипулятора</w:t>
      </w:r>
      <w:r w:rsidR="00A37AEC">
        <w:t>.</w:t>
      </w:r>
    </w:p>
    <w:p w14:paraId="5A938426" w14:textId="77777777" w:rsidR="004470DB" w:rsidRDefault="004470DB">
      <w:pPr>
        <w:rPr>
          <w:rFonts w:ascii="Times New Roman" w:hAnsi="Times New Roman" w:cs="Times New Roman"/>
          <w:sz w:val="28"/>
          <w:szCs w:val="28"/>
        </w:rPr>
      </w:pPr>
      <w:r>
        <w:br w:type="page"/>
      </w:r>
    </w:p>
    <w:p w14:paraId="35796487" w14:textId="3DD8F0C9" w:rsidR="000A0DE8" w:rsidRDefault="000A0DE8" w:rsidP="005E3CD2">
      <w:pPr>
        <w:pStyle w:val="af0"/>
        <w:jc w:val="left"/>
      </w:pPr>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1</w:t>
      </w:r>
      <w:r w:rsidR="000A09E2">
        <w:rPr>
          <w:noProof/>
        </w:rPr>
        <w:fldChar w:fldCharType="end"/>
      </w:r>
      <w:r>
        <w:t xml:space="preserve"> - Значение параметров ДХ</w:t>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256F18FF" w14:textId="77777777" w:rsidR="004470DB" w:rsidRDefault="004470DB" w:rsidP="00A37AEC">
      <w:pPr>
        <w:pStyle w:val="a4"/>
      </w:pPr>
    </w:p>
    <w:p w14:paraId="311006A7" w14:textId="2B9C477C"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 xml:space="preserve">й системы координат </w:t>
      </w:r>
      <w:proofErr w:type="spellStart"/>
      <w:r w:rsidR="008D688E">
        <w:t>сонаправлен</w:t>
      </w:r>
      <w:r>
        <w:t>ы</w:t>
      </w:r>
      <w:proofErr w:type="spellEnd"/>
      <w:r>
        <w:t xml:space="preserve"> с осями базовой системы координат</w:t>
      </w:r>
      <w:r w:rsidR="00D4178C">
        <w:t>.</w:t>
      </w:r>
    </w:p>
    <w:p w14:paraId="16D2608C" w14:textId="209006E6"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rsidR="00961512">
        <w:t>, представленной в формуле (1).</w:t>
      </w:r>
    </w:p>
    <w:p w14:paraId="506560D3" w14:textId="77777777" w:rsidR="00961512" w:rsidRDefault="00961512" w:rsidP="00D4178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1CA75366" w14:textId="77777777" w:rsidTr="000E3B84">
        <w:tc>
          <w:tcPr>
            <w:tcW w:w="8642" w:type="dxa"/>
          </w:tcPr>
          <w:p w14:paraId="1FCE898B" w14:textId="77777777" w:rsidR="000E3B84" w:rsidRDefault="00CE2FE6"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7437A4AB" w:rsidR="000E3B84" w:rsidRPr="000E3B84" w:rsidRDefault="000E3B84"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w:t>
            </w:r>
            <w:r w:rsidR="000A09E2">
              <w:rPr>
                <w:noProof/>
              </w:rPr>
              <w:fldChar w:fldCharType="end"/>
            </w:r>
            <w:r>
              <w:t>)</w:t>
            </w:r>
          </w:p>
        </w:tc>
      </w:tr>
    </w:tbl>
    <w:p w14:paraId="4D34DF25" w14:textId="77777777" w:rsidR="00961512" w:rsidRDefault="00961512" w:rsidP="00D4178C">
      <w:pPr>
        <w:pStyle w:val="a4"/>
      </w:pPr>
    </w:p>
    <w:p w14:paraId="5A37264D" w14:textId="6305F060"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sidR="00961512">
        <w:rPr>
          <w:rFonts w:eastAsiaTheme="minorEastAsia"/>
        </w:rPr>
        <w:t>, представленная в формулах (2), (3).</w:t>
      </w:r>
    </w:p>
    <w:p w14:paraId="4C32BCB6" w14:textId="77777777" w:rsidR="00961512" w:rsidRDefault="00961512" w:rsidP="00D4178C">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CE2FE6"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m:e>
                  </m:mr>
                </m:m>
              </m:oMath>
            </m:oMathPara>
          </w:p>
          <w:p w14:paraId="7B00289B" w14:textId="77777777" w:rsidR="000E3B84" w:rsidRDefault="000E3B84" w:rsidP="00D67E01">
            <w:pPr>
              <w:pStyle w:val="a4"/>
              <w:ind w:firstLine="0"/>
            </w:pPr>
          </w:p>
        </w:tc>
        <w:tc>
          <w:tcPr>
            <w:tcW w:w="703" w:type="dxa"/>
            <w:vAlign w:val="center"/>
          </w:tcPr>
          <w:p w14:paraId="5022C4C2" w14:textId="3068ACC6" w:rsidR="000E3B84" w:rsidRDefault="000E3B84" w:rsidP="00E2509E">
            <w:pPr>
              <w:pStyle w:val="af0"/>
            </w:pPr>
            <w:r>
              <w:t>(</w:t>
            </w:r>
            <w:r w:rsidR="000A09E2">
              <w:fldChar w:fldCharType="begin"/>
            </w:r>
            <w:r>
              <w:instrText xml:space="preserve"> SEQ Формула \* ARABIC </w:instrText>
            </w:r>
            <w:r w:rsidR="000A09E2">
              <w:fldChar w:fldCharType="separate"/>
            </w:r>
            <w:r w:rsidR="00C004A4">
              <w:rPr>
                <w:noProof/>
              </w:rPr>
              <w:t>2</w:t>
            </w:r>
            <w:r w:rsidR="000A09E2">
              <w:fldChar w:fldCharType="end"/>
            </w:r>
            <w:r>
              <w:t>)</w:t>
            </w:r>
          </w:p>
          <w:p w14:paraId="60E32975" w14:textId="77777777" w:rsidR="000E3B84" w:rsidRPr="000E3B84" w:rsidRDefault="000E3B84" w:rsidP="00E2509E">
            <w:pPr>
              <w:pStyle w:val="af0"/>
            </w:pPr>
          </w:p>
        </w:tc>
      </w:tr>
    </w:tbl>
    <w:p w14:paraId="6915C76B" w14:textId="77777777" w:rsidR="00961512" w:rsidRDefault="00961512" w:rsidP="00485D70">
      <w:pPr>
        <w:pStyle w:val="a4"/>
        <w:rPr>
          <w:color w:val="000000" w:themeColor="text1"/>
        </w:rPr>
      </w:pPr>
    </w:p>
    <w:p w14:paraId="56023022" w14:textId="5E76ADBE" w:rsidR="00485D70" w:rsidRPr="00485D70" w:rsidRDefault="00485D70" w:rsidP="00485D70">
      <w:pPr>
        <w:pStyle w:val="a4"/>
        <w:rPr>
          <w:color w:val="000000" w:themeColor="text1"/>
        </w:rPr>
      </w:pPr>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r w:rsidR="00961512">
        <w:rPr>
          <w:rFonts w:eastAsiaTheme="minorEastAsia"/>
        </w:rPr>
        <w:t>.</w:t>
      </w:r>
    </w:p>
    <w:p w14:paraId="2CFD5DEC" w14:textId="67140EAE"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r w:rsidR="00961512">
        <w:t>, представленный в формуле (3).</w:t>
      </w:r>
    </w:p>
    <w:p w14:paraId="3982EBA4"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CE2FE6"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7837A9EB"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w:t>
            </w:r>
            <w:r w:rsidR="000A09E2">
              <w:rPr>
                <w:noProof/>
              </w:rPr>
              <w:fldChar w:fldCharType="end"/>
            </w:r>
            <w:r>
              <w:t>)</w:t>
            </w:r>
          </w:p>
        </w:tc>
      </w:tr>
    </w:tbl>
    <w:p w14:paraId="51E862E1" w14:textId="77777777" w:rsidR="00961512" w:rsidRDefault="00961512" w:rsidP="00A37AEC">
      <w:pPr>
        <w:pStyle w:val="a4"/>
      </w:pPr>
    </w:p>
    <w:p w14:paraId="6EE64AE7" w14:textId="77777777" w:rsidR="00961512" w:rsidRDefault="00C40DC7" w:rsidP="00A37AEC">
      <w:pPr>
        <w:pStyle w:val="a4"/>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rsidR="00961512">
        <w:t>;</w:t>
      </w:r>
    </w:p>
    <w:p w14:paraId="2794F2B4" w14:textId="77DA0FCD" w:rsidR="00C40DC7" w:rsidRDefault="00961512" w:rsidP="00961512">
      <w:pPr>
        <w:pStyle w:val="a4"/>
        <w:ind w:left="708" w:firstLine="0"/>
      </w:pP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40DC7">
        <w:t xml:space="preserve"> – вектор положения координат захватного устройства относительно базовой системы координат</w:t>
      </w:r>
      <w:r>
        <w:t>.</w:t>
      </w:r>
    </w:p>
    <w:p w14:paraId="182FA63B" w14:textId="157853C0" w:rsidR="00F431E5" w:rsidRDefault="00F431E5" w:rsidP="00A37AEC">
      <w:pPr>
        <w:pStyle w:val="a4"/>
      </w:pPr>
      <w:r>
        <w:t xml:space="preserve">Так как 6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известна заранее</w:t>
      </w:r>
      <w:r w:rsidR="00961512">
        <w:t xml:space="preserve"> и представлена в формуле (4)</w:t>
      </w:r>
      <w:r w:rsidR="00F87BF8">
        <w:t>.</w:t>
      </w:r>
    </w:p>
    <w:p w14:paraId="5F761BA7"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8"/>
        <w:gridCol w:w="676"/>
        <w:gridCol w:w="694"/>
      </w:tblGrid>
      <w:tr w:rsidR="00961512" w14:paraId="620ED7A7" w14:textId="77777777" w:rsidTr="00961512">
        <w:tc>
          <w:tcPr>
            <w:tcW w:w="8268" w:type="dxa"/>
          </w:tcPr>
          <w:p w14:paraId="7708D9CE" w14:textId="77777777" w:rsidR="00961512" w:rsidRDefault="00961512"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676" w:type="dxa"/>
          </w:tcPr>
          <w:p w14:paraId="70D682D9" w14:textId="77777777" w:rsidR="00961512" w:rsidRDefault="00961512" w:rsidP="00E2509E">
            <w:pPr>
              <w:pStyle w:val="af0"/>
            </w:pPr>
          </w:p>
        </w:tc>
        <w:tc>
          <w:tcPr>
            <w:tcW w:w="694" w:type="dxa"/>
            <w:vAlign w:val="center"/>
          </w:tcPr>
          <w:p w14:paraId="2998B2C4" w14:textId="5C3D31DD" w:rsidR="00961512" w:rsidRPr="000E3B84" w:rsidRDefault="00961512"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4</w:t>
            </w:r>
            <w:r>
              <w:rPr>
                <w:noProof/>
              </w:rPr>
              <w:fldChar w:fldCharType="end"/>
            </w:r>
            <w:r>
              <w:t>)</w:t>
            </w:r>
          </w:p>
        </w:tc>
      </w:tr>
    </w:tbl>
    <w:p w14:paraId="50C46D95" w14:textId="77777777" w:rsidR="00961512" w:rsidRDefault="00961512" w:rsidP="00A37AEC">
      <w:pPr>
        <w:pStyle w:val="a4"/>
      </w:pPr>
    </w:p>
    <w:p w14:paraId="6E740253" w14:textId="4AE6338E" w:rsidR="00F431E5" w:rsidRDefault="00F87BF8" w:rsidP="00A37AEC">
      <w:pPr>
        <w:pStyle w:val="a4"/>
      </w:pPr>
      <w:r>
        <w:t>Получившиеся уравнения имеют</w:t>
      </w:r>
      <w:r w:rsidR="0003233F">
        <w:t xml:space="preserve"> вид</w:t>
      </w:r>
      <w:r w:rsidR="00961512">
        <w:t>, представленный в формулах (5-16)</w:t>
      </w:r>
      <w:r>
        <w:t>.</w:t>
      </w:r>
    </w:p>
    <w:p w14:paraId="0902B3EA" w14:textId="77777777" w:rsidR="00961512" w:rsidRDefault="00961512" w:rsidP="00A37AEC">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683"/>
      </w:tblGrid>
      <w:tr w:rsidR="00834CE8" w14:paraId="2B38178A" w14:textId="77777777" w:rsidTr="00834CE8">
        <w:tc>
          <w:tcPr>
            <w:tcW w:w="8784" w:type="dxa"/>
          </w:tcPr>
          <w:p w14:paraId="738A1020"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3F41AB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2AEAFDF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CE2FE6"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1B25CA6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14C5C5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16D6EFF8"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CE2FE6"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03FF80F7"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1D5705E7"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2198C455"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CE2FE6"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3AFA848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21DA419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3C2FB604"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CE2FE6"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4A916E28"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16</w:t>
            </w:r>
            <w:r w:rsidR="000A09E2">
              <w:rPr>
                <w:noProof/>
              </w:rPr>
              <w:fldChar w:fldCharType="end"/>
            </w:r>
            <w:r>
              <w:t>)</w:t>
            </w:r>
          </w:p>
        </w:tc>
      </w:tr>
    </w:tbl>
    <w:p w14:paraId="784509D3" w14:textId="77777777" w:rsidR="00834CE8" w:rsidRDefault="00834CE8" w:rsidP="00A37AEC">
      <w:pPr>
        <w:pStyle w:val="a4"/>
      </w:pPr>
    </w:p>
    <w:p w14:paraId="0B96E20F" w14:textId="51ADE678" w:rsidR="008D00A0" w:rsidRDefault="00F87BF8" w:rsidP="00A37AEC">
      <w:pPr>
        <w:pStyle w:val="a4"/>
      </w:pPr>
      <w:r>
        <w:t xml:space="preserve">Как видно из </w:t>
      </w:r>
      <w:r w:rsidR="008D00A0">
        <w:t>уравнений выше, параметры шестого сочлен</w:t>
      </w:r>
      <w:r w:rsidR="008D688E">
        <w:t xml:space="preserve">ения никак не </w:t>
      </w:r>
      <w:r>
        <w:t>учувствуют</w:t>
      </w:r>
      <w:r w:rsidR="008D00A0">
        <w:t xml:space="preserve"> в конечном расчете и не усложняют систему. </w:t>
      </w:r>
    </w:p>
    <w:p w14:paraId="366B1D69" w14:textId="78949287" w:rsidR="00F431E5" w:rsidRDefault="00F87BF8" w:rsidP="00A37AEC">
      <w:pPr>
        <w:pStyle w:val="a4"/>
      </w:pPr>
      <w:r>
        <w:t>Полученная</w:t>
      </w:r>
      <w:r w:rsidR="008D688E">
        <w:t xml:space="preserve"> система уравнений</w:t>
      </w:r>
      <w:r w:rsidR="002C6BCB">
        <w:t xml:space="preserve"> позволяет решать ПЗК</w:t>
      </w:r>
      <w:r>
        <w:t xml:space="preserve"> (прямая задача кинематики)</w:t>
      </w:r>
      <w:r w:rsidR="002C6BCB">
        <w:t xml:space="preserve"> – нахождение декартовых координат захватного устройства в зависимости от обобщенных координат манипулятора</w:t>
      </w:r>
      <w:r w:rsidR="00E46B9B">
        <w:t xml:space="preserve">. Так же нахождение элементов </w:t>
      </w:r>
      <w:proofErr w:type="spellStart"/>
      <w:r w:rsidR="00E46B9B">
        <w:rPr>
          <w:lang w:val="en-US"/>
        </w:rPr>
        <w:t>px</w:t>
      </w:r>
      <w:proofErr w:type="spellEnd"/>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с дном 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435859A7" w:rsidR="008D00A0" w:rsidRPr="00874555" w:rsidRDefault="00871E1D" w:rsidP="007A70FA">
      <w:pPr>
        <w:pStyle w:val="2"/>
      </w:pPr>
      <w:bookmarkStart w:id="13" w:name="_Toc26229429"/>
      <w:bookmarkStart w:id="14" w:name="_Toc43574392"/>
      <w:r>
        <w:t>ОЗК используя формализм</w:t>
      </w:r>
      <w:r w:rsidR="00432C08" w:rsidRPr="00874555">
        <w:t xml:space="preserve"> ДХ</w:t>
      </w:r>
      <w:bookmarkEnd w:id="13"/>
      <w:bookmarkEnd w:id="14"/>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27CC26DC" w:rsidR="00432C08" w:rsidRDefault="00432C08" w:rsidP="00432C08">
      <w:pPr>
        <w:pStyle w:val="a4"/>
      </w:pPr>
      <w:r>
        <w:t>Из уравнения (</w:t>
      </w:r>
      <w:r w:rsidR="007A6B8C">
        <w:rPr>
          <w:lang w:val="en-US"/>
        </w:rPr>
        <w:t>13</w:t>
      </w:r>
      <w:r>
        <w:t>) получим</w:t>
      </w:r>
      <w:r w:rsidR="00D0191D">
        <w:t xml:space="preserve"> формулу (17).</w:t>
      </w:r>
    </w:p>
    <w:p w14:paraId="6A4509F1"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739679DE"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17</w:t>
            </w:r>
            <w:r w:rsidR="000A09E2">
              <w:rPr>
                <w:noProof/>
              </w:rPr>
              <w:fldChar w:fldCharType="end"/>
            </w:r>
            <w:r>
              <w:t>)</w:t>
            </w:r>
          </w:p>
        </w:tc>
      </w:tr>
    </w:tbl>
    <w:p w14:paraId="1613611F" w14:textId="77777777" w:rsidR="00961512" w:rsidRDefault="00961512" w:rsidP="00432C08">
      <w:pPr>
        <w:pStyle w:val="a4"/>
      </w:pPr>
    </w:p>
    <w:p w14:paraId="1B805900" w14:textId="3BA89BFE" w:rsidR="00432C08" w:rsidRDefault="00F87BF8" w:rsidP="00432C08">
      <w:pPr>
        <w:pStyle w:val="a4"/>
      </w:pPr>
      <w:r>
        <w:t>Далее из формул (14) и (15) получим</w:t>
      </w:r>
      <w:r w:rsidR="00D0191D">
        <w:t xml:space="preserve"> значение (18)</w:t>
      </w:r>
      <w:r>
        <w:t>.</w:t>
      </w:r>
    </w:p>
    <w:p w14:paraId="312FC7CE"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0B800881"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18</w:t>
            </w:r>
            <w:r w:rsidR="000A09E2">
              <w:rPr>
                <w:noProof/>
              </w:rPr>
              <w:fldChar w:fldCharType="end"/>
            </w:r>
            <w:r>
              <w:t>)</w:t>
            </w:r>
          </w:p>
        </w:tc>
      </w:tr>
    </w:tbl>
    <w:p w14:paraId="01F9C311" w14:textId="77777777" w:rsidR="00961512" w:rsidRDefault="00961512" w:rsidP="00432C08">
      <w:pPr>
        <w:pStyle w:val="a4"/>
      </w:pPr>
    </w:p>
    <w:p w14:paraId="4D9207D8" w14:textId="41E69BE2"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w:t>
      </w:r>
      <w:r w:rsidR="00D0191D">
        <w:rPr>
          <w:rFonts w:eastAsiaTheme="minorEastAsia"/>
          <w:iCs/>
          <w:color w:val="000000" w:themeColor="text1"/>
          <w:szCs w:val="18"/>
        </w:rPr>
        <w:t>то из формул (7) и (10) следует формула (19).</w:t>
      </w:r>
    </w:p>
    <w:p w14:paraId="1DB76084" w14:textId="77777777" w:rsidR="00961512" w:rsidRDefault="00961512" w:rsidP="00432C08">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2F87C41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19</w:t>
            </w:r>
            <w:r w:rsidR="000A09E2">
              <w:rPr>
                <w:noProof/>
              </w:rPr>
              <w:fldChar w:fldCharType="end"/>
            </w:r>
            <w:r>
              <w:t>)</w:t>
            </w:r>
          </w:p>
        </w:tc>
      </w:tr>
    </w:tbl>
    <w:p w14:paraId="1BCD2056" w14:textId="77777777" w:rsidR="00961512" w:rsidRDefault="00961512" w:rsidP="00432C08">
      <w:pPr>
        <w:pStyle w:val="a4"/>
      </w:pPr>
    </w:p>
    <w:p w14:paraId="436A3371" w14:textId="7F16C6DD"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r w:rsidR="00D0191D">
        <w:rPr>
          <w:rFonts w:eastAsiaTheme="minorEastAsia"/>
          <w:iCs/>
          <w:color w:val="000000" w:themeColor="text1"/>
          <w:szCs w:val="18"/>
        </w:rPr>
        <w:t xml:space="preserve"> формула (20).</w:t>
      </w:r>
    </w:p>
    <w:p w14:paraId="5EF7E290" w14:textId="77777777" w:rsidR="00961512" w:rsidRDefault="00961512" w:rsidP="00432C08">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05AD5D23"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20</w:t>
            </w:r>
            <w:r w:rsidR="000A09E2">
              <w:rPr>
                <w:noProof/>
              </w:rPr>
              <w:fldChar w:fldCharType="end"/>
            </w:r>
            <w:r>
              <w:t>)</w:t>
            </w:r>
          </w:p>
        </w:tc>
      </w:tr>
    </w:tbl>
    <w:p w14:paraId="5A6BBEE7" w14:textId="77777777" w:rsidR="00961512" w:rsidRDefault="00961512" w:rsidP="00432C08">
      <w:pPr>
        <w:pStyle w:val="a4"/>
      </w:pPr>
    </w:p>
    <w:p w14:paraId="002889E1" w14:textId="12B8E667"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w:t>
      </w:r>
      <w:proofErr w:type="spellStart"/>
      <w:r>
        <w:rPr>
          <w:rFonts w:eastAsiaTheme="minorEastAsia"/>
        </w:rPr>
        <w:t>чности</w:t>
      </w:r>
      <w:proofErr w:type="spellEnd"/>
      <w:r>
        <w:rPr>
          <w:rFonts w:eastAsiaTheme="minorEastAsia"/>
        </w:rPr>
        <w:t xml:space="preserve"> тригонометрических функций.</w:t>
      </w:r>
    </w:p>
    <w:p w14:paraId="2E3E23ED" w14:textId="529A60F2" w:rsidR="006D3CD5" w:rsidRDefault="006D3CD5" w:rsidP="00432C08">
      <w:pPr>
        <w:pStyle w:val="a4"/>
      </w:pPr>
      <w:r>
        <w:t>Из формул</w:t>
      </w:r>
      <w:r w:rsidR="00D0191D">
        <w:t xml:space="preserve"> (14) и (15) можно получить формулу (21).</w:t>
      </w:r>
    </w:p>
    <w:p w14:paraId="572DEE69" w14:textId="77777777" w:rsidR="00961512" w:rsidRDefault="00961512" w:rsidP="00432C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371D527D"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21</w:t>
            </w:r>
            <w:r w:rsidR="000A09E2">
              <w:rPr>
                <w:noProof/>
              </w:rPr>
              <w:fldChar w:fldCharType="end"/>
            </w:r>
            <w:r>
              <w:t>)</w:t>
            </w:r>
          </w:p>
        </w:tc>
      </w:tr>
    </w:tbl>
    <w:p w14:paraId="79901766" w14:textId="77777777" w:rsidR="00961512" w:rsidRDefault="00961512" w:rsidP="00147771">
      <w:pPr>
        <w:pStyle w:val="a4"/>
      </w:pPr>
    </w:p>
    <w:p w14:paraId="26A53F18" w14:textId="3AB4011E" w:rsidR="00147771" w:rsidRPr="00F87BF8" w:rsidRDefault="00147771" w:rsidP="00147771">
      <w:pPr>
        <w:pStyle w:val="a4"/>
      </w:pPr>
      <w:r>
        <w:t>Далее из форму</w:t>
      </w:r>
      <w:r w:rsidR="00D0191D">
        <w:t>л (16) и (21) можно вывести формулы (22, 23).</w:t>
      </w:r>
    </w:p>
    <w:p w14:paraId="43A24B31"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66319C33"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00CC39CD"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23</w:t>
            </w:r>
            <w:r w:rsidR="000A09E2">
              <w:rPr>
                <w:noProof/>
              </w:rPr>
              <w:fldChar w:fldCharType="end"/>
            </w:r>
            <w:r>
              <w:t>)</w:t>
            </w:r>
          </w:p>
        </w:tc>
      </w:tr>
    </w:tbl>
    <w:p w14:paraId="50A86A04" w14:textId="77777777" w:rsidR="00961512" w:rsidRDefault="00961512" w:rsidP="00147771">
      <w:pPr>
        <w:pStyle w:val="a4"/>
      </w:pPr>
    </w:p>
    <w:p w14:paraId="2E751D97" w14:textId="21545E4C" w:rsidR="00147771" w:rsidRDefault="00D0191D" w:rsidP="00147771">
      <w:pPr>
        <w:pStyle w:val="a4"/>
      </w:pPr>
      <w:r>
        <w:t>Из выражений (22) и (23) получается формула (24).</w:t>
      </w:r>
    </w:p>
    <w:p w14:paraId="74D8B425"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CE2FE6"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1F1E4556"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24</w:t>
            </w:r>
            <w:r w:rsidR="000A09E2">
              <w:rPr>
                <w:noProof/>
              </w:rPr>
              <w:fldChar w:fldCharType="end"/>
            </w:r>
            <w:r>
              <w:t>)</w:t>
            </w:r>
          </w:p>
        </w:tc>
      </w:tr>
    </w:tbl>
    <w:p w14:paraId="58E79DF6" w14:textId="77777777" w:rsidR="00961512" w:rsidRDefault="00961512" w:rsidP="00147771">
      <w:pPr>
        <w:pStyle w:val="a4"/>
      </w:pPr>
    </w:p>
    <w:p w14:paraId="4C2B9853" w14:textId="6223E3A2"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sidR="00D0191D">
        <w:rPr>
          <w:rFonts w:eastAsiaTheme="minorEastAsia"/>
          <w:iCs/>
          <w:color w:val="000000" w:themeColor="text1"/>
          <w:szCs w:val="18"/>
        </w:rPr>
        <w:t xml:space="preserve"> в формуле (25).</w:t>
      </w:r>
    </w:p>
    <w:p w14:paraId="6E7F8B7D" w14:textId="77777777" w:rsidR="00961512" w:rsidRDefault="00961512" w:rsidP="00147771">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1E87D4DF"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25</w:t>
            </w:r>
            <w:r w:rsidR="000A09E2">
              <w:rPr>
                <w:noProof/>
              </w:rPr>
              <w:fldChar w:fldCharType="end"/>
            </w:r>
            <w:r>
              <w:t>)</w:t>
            </w:r>
          </w:p>
        </w:tc>
      </w:tr>
    </w:tbl>
    <w:p w14:paraId="695B6325" w14:textId="77777777" w:rsidR="00961512" w:rsidRDefault="00961512" w:rsidP="00147771">
      <w:pPr>
        <w:pStyle w:val="a4"/>
      </w:pPr>
    </w:p>
    <w:p w14:paraId="21C50B76" w14:textId="70A73D7F" w:rsidR="006F6048" w:rsidRDefault="00F87BF8" w:rsidP="00147771">
      <w:pPr>
        <w:pStyle w:val="a4"/>
      </w:pPr>
      <w:r>
        <w:t>Раскладывая</w:t>
      </w:r>
      <w:r w:rsidR="00D67E01">
        <w:t xml:space="preserve"> сумму косинусов и синусов в выражениях (22) и (23)</w:t>
      </w:r>
      <w:r w:rsidR="00C65B18">
        <w:t xml:space="preserve"> получаются формулы (26, 27).</w:t>
      </w:r>
    </w:p>
    <w:p w14:paraId="4F968551" w14:textId="77777777" w:rsidR="00961512" w:rsidRDefault="00961512" w:rsidP="00147771">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946395B"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68E84A33"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27</w:t>
            </w:r>
            <w:r w:rsidR="000A09E2">
              <w:rPr>
                <w:noProof/>
              </w:rPr>
              <w:fldChar w:fldCharType="end"/>
            </w:r>
            <w:r>
              <w:t>)</w:t>
            </w:r>
          </w:p>
        </w:tc>
      </w:tr>
    </w:tbl>
    <w:p w14:paraId="01FA0F3F" w14:textId="77777777" w:rsidR="00961512" w:rsidRDefault="00961512" w:rsidP="00147771">
      <w:pPr>
        <w:pStyle w:val="a4"/>
      </w:pPr>
    </w:p>
    <w:p w14:paraId="3ACD42AE" w14:textId="5FEC4500" w:rsidR="00D67E01" w:rsidRDefault="005A2442" w:rsidP="00147771">
      <w:pPr>
        <w:pStyle w:val="a4"/>
        <w:rPr>
          <w:rFonts w:eastAsiaTheme="minorEastAsia"/>
          <w:iCs/>
          <w:color w:val="000000" w:themeColor="text1"/>
          <w:szCs w:val="18"/>
        </w:rPr>
      </w:pPr>
      <w:r>
        <w:t xml:space="preserve">Далее </w:t>
      </w:r>
      <w:r w:rsidR="00C65B18">
        <w:t>умножив</w:t>
      </w:r>
      <w:r>
        <w:t xml:space="preserve">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w:t>
      </w:r>
      <w:proofErr w:type="spellStart"/>
      <w:r w:rsidR="00C65B18">
        <w:rPr>
          <w:rFonts w:eastAsiaTheme="minorEastAsia"/>
          <w:iCs/>
          <w:color w:val="000000" w:themeColor="text1"/>
          <w:szCs w:val="18"/>
        </w:rPr>
        <w:t>ложив</w:t>
      </w:r>
      <w:proofErr w:type="spellEnd"/>
      <w:r w:rsidR="00D67E01">
        <w:rPr>
          <w:rFonts w:eastAsiaTheme="minorEastAsia"/>
          <w:iCs/>
          <w:color w:val="000000" w:themeColor="text1"/>
          <w:szCs w:val="18"/>
        </w:rPr>
        <w:t xml:space="preserve"> их друг с другом</w:t>
      </w:r>
      <w:r w:rsidR="00C65B18">
        <w:rPr>
          <w:rFonts w:eastAsiaTheme="minorEastAsia"/>
          <w:iCs/>
          <w:color w:val="000000" w:themeColor="text1"/>
          <w:szCs w:val="18"/>
        </w:rPr>
        <w:t xml:space="preserve"> получается формула (28).</w:t>
      </w:r>
    </w:p>
    <w:p w14:paraId="0BB08098" w14:textId="77777777" w:rsidR="00961512" w:rsidRDefault="00961512" w:rsidP="00147771">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0A7BB933"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28</w:t>
            </w:r>
            <w:r w:rsidR="000A09E2">
              <w:rPr>
                <w:noProof/>
              </w:rPr>
              <w:fldChar w:fldCharType="end"/>
            </w:r>
            <w:r>
              <w:t>)</w:t>
            </w:r>
          </w:p>
        </w:tc>
      </w:tr>
    </w:tbl>
    <w:p w14:paraId="1D3DE27B" w14:textId="77777777" w:rsidR="00961512" w:rsidRDefault="00961512" w:rsidP="005A2442">
      <w:pPr>
        <w:pStyle w:val="a4"/>
      </w:pPr>
    </w:p>
    <w:p w14:paraId="5021920F" w14:textId="7596C97D" w:rsidR="005A2442" w:rsidRDefault="005A2442" w:rsidP="005A2442">
      <w:pPr>
        <w:pStyle w:val="a4"/>
        <w:rPr>
          <w:rFonts w:eastAsiaTheme="minorEastAsia"/>
          <w:iCs/>
          <w:color w:val="000000" w:themeColor="text1"/>
          <w:szCs w:val="18"/>
        </w:rPr>
      </w:pPr>
      <w:r>
        <w:t xml:space="preserve">Далее </w:t>
      </w:r>
      <w:r w:rsidR="00C65B18">
        <w:t>умножив</w:t>
      </w:r>
      <w:r>
        <w:t xml:space="preserve"> 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sidR="00C65B18">
        <w:rPr>
          <w:rFonts w:eastAsiaTheme="minorEastAsia"/>
          <w:iCs/>
          <w:color w:val="000000" w:themeColor="text1"/>
          <w:szCs w:val="18"/>
        </w:rPr>
        <w:t xml:space="preserve"> и сложив</w:t>
      </w:r>
      <w:r>
        <w:rPr>
          <w:rFonts w:eastAsiaTheme="minorEastAsia"/>
          <w:iCs/>
          <w:color w:val="000000" w:themeColor="text1"/>
          <w:szCs w:val="18"/>
        </w:rPr>
        <w:t xml:space="preserve"> их друг с другом</w:t>
      </w:r>
      <w:r w:rsidR="00C65B18">
        <w:rPr>
          <w:rFonts w:eastAsiaTheme="minorEastAsia"/>
          <w:iCs/>
          <w:color w:val="000000" w:themeColor="text1"/>
          <w:szCs w:val="18"/>
        </w:rPr>
        <w:t xml:space="preserve"> получается формула (29).</w:t>
      </w:r>
    </w:p>
    <w:p w14:paraId="2E3483B4" w14:textId="77777777" w:rsidR="00961512" w:rsidRDefault="00961512" w:rsidP="005A2442">
      <w:pPr>
        <w:pStyle w:val="a4"/>
        <w:rPr>
          <w:rFonts w:eastAsiaTheme="minorEastAsia"/>
          <w:iCs/>
          <w:color w:val="000000" w:themeColor="text1"/>
          <w:szCs w:val="1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CE2FE6"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56B144A8"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29</w:t>
            </w:r>
            <w:r w:rsidR="000A09E2">
              <w:rPr>
                <w:noProof/>
              </w:rPr>
              <w:fldChar w:fldCharType="end"/>
            </w:r>
            <w:r>
              <w:t>)</w:t>
            </w:r>
          </w:p>
        </w:tc>
      </w:tr>
    </w:tbl>
    <w:p w14:paraId="59577608" w14:textId="77777777" w:rsidR="00961512" w:rsidRDefault="00961512" w:rsidP="00147771">
      <w:pPr>
        <w:pStyle w:val="a4"/>
      </w:pPr>
    </w:p>
    <w:p w14:paraId="41A2276B" w14:textId="3F2612D4" w:rsidR="00D67E01" w:rsidRDefault="00F87BF8" w:rsidP="00147771">
      <w:pPr>
        <w:pStyle w:val="a4"/>
        <w:rPr>
          <w:rFonts w:eastAsiaTheme="minorEastAsia"/>
        </w:rPr>
      </w:pPr>
      <w:r>
        <w:t>Умножив</w:t>
      </w:r>
      <w:r w:rsidR="005A2442">
        <w:t xml:space="preserve"> выражения (28) и (2</w:t>
      </w:r>
      <w:r w:rsidR="00C2716E" w:rsidRPr="00C2716E">
        <w:t>9</w:t>
      </w:r>
      <w:r w:rsidR="005A2442">
        <w:t xml:space="preserve">) на </w:t>
      </w:r>
      <m:oMath>
        <m:r>
          <w:rPr>
            <w:rFonts w:ascii="Cambria Math" w:hAnsi="Cambria Math"/>
          </w:rPr>
          <m:t>α</m:t>
        </m:r>
      </m:oMath>
      <w:r w:rsidR="005A2442">
        <w:rPr>
          <w:rFonts w:eastAsiaTheme="minorEastAsia"/>
        </w:rPr>
        <w:t xml:space="preserve"> и </w:t>
      </w:r>
      <m:oMath>
        <m:r>
          <w:rPr>
            <w:rFonts w:ascii="Cambria Math" w:hAnsi="Cambria Math"/>
          </w:rPr>
          <m:t>β</m:t>
        </m:r>
      </m:oMath>
      <w:r>
        <w:rPr>
          <w:rFonts w:eastAsiaTheme="minorEastAsia"/>
        </w:rPr>
        <w:t xml:space="preserve"> и сложив</w:t>
      </w:r>
      <w:r w:rsidR="005A2442">
        <w:rPr>
          <w:rFonts w:eastAsiaTheme="minorEastAsia"/>
        </w:rPr>
        <w:t xml:space="preserve"> их друг с другом</w:t>
      </w:r>
      <w:r>
        <w:rPr>
          <w:rFonts w:eastAsiaTheme="minorEastAsia"/>
        </w:rPr>
        <w:t>, затем умножив</w:t>
      </w:r>
      <w:r w:rsidR="00C2716E">
        <w:rPr>
          <w:rFonts w:eastAsiaTheme="minorEastAsia"/>
        </w:rPr>
        <w:t xml:space="preserve">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Pr>
          <w:rFonts w:eastAsiaTheme="minorEastAsia"/>
        </w:rPr>
        <w:t xml:space="preserve"> и так же сложив</w:t>
      </w:r>
      <w:r w:rsidR="00C65B18">
        <w:rPr>
          <w:rFonts w:eastAsiaTheme="minorEastAsia"/>
        </w:rPr>
        <w:t xml:space="preserve"> получаются формулы (30, 31)</w:t>
      </w:r>
      <w:r>
        <w:rPr>
          <w:rFonts w:eastAsiaTheme="minorEastAsia"/>
        </w:rPr>
        <w:t>.</w:t>
      </w:r>
    </w:p>
    <w:p w14:paraId="20142918" w14:textId="77777777" w:rsidR="00961512" w:rsidRPr="00C2716E"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23D7C757"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0B93E7A1"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31</w:t>
            </w:r>
            <w:r w:rsidR="000A09E2">
              <w:rPr>
                <w:noProof/>
              </w:rPr>
              <w:fldChar w:fldCharType="end"/>
            </w:r>
            <w:r>
              <w:t>)</w:t>
            </w:r>
          </w:p>
        </w:tc>
      </w:tr>
    </w:tbl>
    <w:p w14:paraId="40E51615" w14:textId="77777777" w:rsidR="00961512" w:rsidRDefault="00961512" w:rsidP="00147771">
      <w:pPr>
        <w:pStyle w:val="a4"/>
      </w:pPr>
    </w:p>
    <w:p w14:paraId="0C168EEE" w14:textId="6CD946CE" w:rsidR="005A2442" w:rsidRDefault="00C2716E" w:rsidP="00147771">
      <w:pPr>
        <w:pStyle w:val="a4"/>
        <w:rPr>
          <w:rFonts w:eastAsiaTheme="minorEastAsia"/>
        </w:rPr>
      </w:pPr>
      <w:r>
        <w:t>Из выражений (</w:t>
      </w:r>
      <w:r w:rsidR="00375196">
        <w:t>30</w:t>
      </w:r>
      <w:r>
        <w:t>)</w:t>
      </w:r>
      <w:r w:rsidR="00375196">
        <w:t xml:space="preserve"> и (31) </w:t>
      </w:r>
      <w:r w:rsidR="00F87BF8">
        <w:t>найден</w:t>
      </w:r>
      <w:r w:rsidR="00375196">
        <w:t xml:space="preserve">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C65B18">
        <w:rPr>
          <w:rFonts w:eastAsiaTheme="minorEastAsia"/>
        </w:rPr>
        <w:t xml:space="preserve"> в формуле (32(.</w:t>
      </w:r>
    </w:p>
    <w:p w14:paraId="11F24759" w14:textId="77777777" w:rsidR="00961512"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6982E985"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32</w:t>
            </w:r>
            <w:r w:rsidR="000A09E2">
              <w:rPr>
                <w:noProof/>
              </w:rPr>
              <w:fldChar w:fldCharType="end"/>
            </w:r>
            <w:r>
              <w:t>)</w:t>
            </w:r>
          </w:p>
        </w:tc>
      </w:tr>
    </w:tbl>
    <w:p w14:paraId="5B20789C" w14:textId="77777777" w:rsidR="00961512" w:rsidRDefault="00961512" w:rsidP="00147771">
      <w:pPr>
        <w:pStyle w:val="a4"/>
      </w:pPr>
    </w:p>
    <w:p w14:paraId="634C7C1E" w14:textId="29D5B038" w:rsidR="00375196" w:rsidRDefault="00375196" w:rsidP="00147771">
      <w:pPr>
        <w:pStyle w:val="a4"/>
        <w:rPr>
          <w:rFonts w:eastAsiaTheme="minorEastAsia"/>
        </w:rPr>
      </w:pPr>
      <w:r>
        <w:t>И в конце из выражений (17), (25) и (32)</w:t>
      </w:r>
      <w:r w:rsidRPr="00375196">
        <w:t xml:space="preserve"> </w:t>
      </w:r>
      <w:r w:rsidR="00F87BF8">
        <w:t>найден</w:t>
      </w:r>
      <w:r>
        <w:t xml:space="preserve">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00C65B18">
        <w:rPr>
          <w:rFonts w:eastAsiaTheme="minorEastAsia"/>
        </w:rPr>
        <w:t xml:space="preserve"> в формуле (33).</w:t>
      </w:r>
    </w:p>
    <w:p w14:paraId="7198FF5E" w14:textId="77777777" w:rsidR="00961512" w:rsidRDefault="00961512" w:rsidP="00147771">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0A620A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C004A4">
              <w:rPr>
                <w:noProof/>
              </w:rPr>
              <w:t>33</w:t>
            </w:r>
            <w:r w:rsidR="000A09E2">
              <w:rPr>
                <w:noProof/>
              </w:rPr>
              <w:fldChar w:fldCharType="end"/>
            </w:r>
            <w:r>
              <w:t>)</w:t>
            </w:r>
          </w:p>
        </w:tc>
      </w:tr>
    </w:tbl>
    <w:p w14:paraId="6042E519" w14:textId="0BAE2C7D" w:rsidR="00375196" w:rsidRDefault="00375196" w:rsidP="00147771">
      <w:pPr>
        <w:pStyle w:val="a4"/>
      </w:pPr>
      <w:r>
        <w:lastRenderedPageBreak/>
        <w:t xml:space="preserve">ОЗК решена. </w:t>
      </w:r>
      <w:r w:rsidR="00F87BF8">
        <w:t>Сводное решение приведено в таблице 2.</w:t>
      </w:r>
    </w:p>
    <w:p w14:paraId="6909BCDA" w14:textId="04B22A57"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CE2FE6"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CE2FE6"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CE2FE6"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5362BC86"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w:t>
      </w:r>
      <w:proofErr w:type="spellStart"/>
      <w:r w:rsidRPr="00E44183">
        <w:t>тангажа</w:t>
      </w:r>
      <w:proofErr w:type="spellEnd"/>
      <w:r w:rsidRPr="00E44183">
        <w:t xml:space="preserve">,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w:t>
      </w:r>
      <w:proofErr w:type="spellStart"/>
      <w:r w:rsidRPr="00E44183">
        <w:t>тангаж</w:t>
      </w:r>
      <w:proofErr w:type="spellEnd"/>
      <w:r w:rsidRPr="00E44183">
        <w:t xml:space="preserve">, рысканье) в матрицу поворота, что увеличит число операций и негативно скажется на времени </w:t>
      </w:r>
      <w:r w:rsidR="00066DA5" w:rsidRPr="00E44183">
        <w:t>вычислений</w:t>
      </w:r>
      <w:r w:rsidRPr="00E44183">
        <w:t>. Примени</w:t>
      </w:r>
      <w:r w:rsidR="00F87BF8">
        <w:t>в</w:t>
      </w:r>
      <w:r w:rsidRPr="00E44183">
        <w:t xml:space="preserve"> 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15" w:name="_Toc26229430"/>
      <w:bookmarkStart w:id="16" w:name="_Toc43574393"/>
      <w:r w:rsidRPr="00E46B9B">
        <w:t>Геометрический метод решения</w:t>
      </w:r>
      <w:r w:rsidR="00847833">
        <w:t xml:space="preserve"> ОЗК</w:t>
      </w:r>
      <w:bookmarkEnd w:id="15"/>
      <w:bookmarkEnd w:id="16"/>
    </w:p>
    <w:p w14:paraId="55751A99" w14:textId="6C0B21D4"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5</w:t>
      </w:r>
      <w:r w:rsidR="00F87BF8">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r>
        <w:t>.</w:t>
      </w:r>
      <w:r w:rsidR="008E2693">
        <w:t xml:space="preserve"> Так же перенесем точку начала базовой системы </w:t>
      </w:r>
      <w:r w:rsidR="008E2693">
        <w:lastRenderedPageBreak/>
        <w:t xml:space="preserve">координат в сочленение первого и второго звеньев, что позволит исключить длину первого звена из расчетов. </w:t>
      </w:r>
    </w:p>
    <w:p w14:paraId="088A342E" w14:textId="0A57F5E8" w:rsidR="008018ED" w:rsidRDefault="007435CE" w:rsidP="003B205F">
      <w:pPr>
        <w:pStyle w:val="a4"/>
        <w:keepNext/>
        <w:ind w:firstLine="0"/>
        <w:jc w:val="center"/>
      </w:pPr>
      <w:r>
        <w:rPr>
          <w:noProof/>
          <w:lang w:eastAsia="ru-RU"/>
        </w:rPr>
        <w:drawing>
          <wp:inline distT="0" distB="0" distL="0" distR="0" wp14:anchorId="1C2E2038" wp14:editId="1254CDF4">
            <wp:extent cx="4714875" cy="2584652"/>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633" t="5145" r="2848" b="6001"/>
                    <a:stretch/>
                  </pic:blipFill>
                  <pic:spPr bwMode="auto">
                    <a:xfrm>
                      <a:off x="0" y="0"/>
                      <a:ext cx="4730232" cy="2593071"/>
                    </a:xfrm>
                    <a:prstGeom prst="rect">
                      <a:avLst/>
                    </a:prstGeom>
                    <a:ln>
                      <a:noFill/>
                    </a:ln>
                    <a:extLst>
                      <a:ext uri="{53640926-AAD7-44D8-BBD7-CCE9431645EC}">
                        <a14:shadowObscured xmlns:a14="http://schemas.microsoft.com/office/drawing/2010/main"/>
                      </a:ext>
                    </a:extLst>
                  </pic:spPr>
                </pic:pic>
              </a:graphicData>
            </a:graphic>
          </wp:inline>
        </w:drawing>
      </w:r>
    </w:p>
    <w:p w14:paraId="6B818977" w14:textId="77777777" w:rsidR="003B205F" w:rsidRDefault="003B205F" w:rsidP="008018ED">
      <w:pPr>
        <w:pStyle w:val="a4"/>
        <w:keepNext/>
        <w:ind w:firstLine="0"/>
      </w:pPr>
    </w:p>
    <w:p w14:paraId="39007EF6" w14:textId="59D312E6"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5</w:t>
      </w:r>
      <w:r w:rsidR="000A09E2">
        <w:rPr>
          <w:noProof/>
        </w:rPr>
        <w:fldChar w:fldCharType="end"/>
      </w:r>
      <w:r w:rsidR="00033E07">
        <w:rPr>
          <w:noProof/>
        </w:rPr>
        <w:t xml:space="preserve"> – Геометрическое описание кенематических связий</w:t>
      </w:r>
    </w:p>
    <w:p w14:paraId="63136A53" w14:textId="315BAB02"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proofErr w:type="spellStart"/>
      <w:r>
        <w:rPr>
          <w:lang w:val="en-US"/>
        </w:rPr>
        <w:t>xOy</w:t>
      </w:r>
      <w:proofErr w:type="spellEnd"/>
      <w:r w:rsidRPr="00E46B9B">
        <w:t xml:space="preserve">. </w:t>
      </w:r>
      <w:r w:rsidR="00F87BF8">
        <w:t>Введя</w:t>
      </w:r>
      <w:r>
        <w:t xml:space="preserve"> 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033E07">
        <w:t xml:space="preserve"> 5</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1EFC588A" w14:textId="2BE4ECD8" w:rsidR="008E2693" w:rsidRDefault="00F808B1" w:rsidP="00E46B9B">
      <w:pPr>
        <w:pStyle w:val="a4"/>
      </w:pPr>
      <w:r>
        <w:t xml:space="preserve">Оператор задает </w:t>
      </w:r>
      <w:r w:rsidR="005521F0">
        <w:t>приращения координат</w:t>
      </w:r>
      <w:r>
        <w:t>, показанных в таблице 3.</w:t>
      </w:r>
    </w:p>
    <w:p w14:paraId="51DD7BB3" w14:textId="33392485"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C004A4">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proofErr w:type="spellStart"/>
            <w:r w:rsidR="007435CE">
              <w:rPr>
                <w:lang w:val="en-US"/>
              </w:rPr>
              <w:t>px</w:t>
            </w:r>
            <w:proofErr w:type="spellEnd"/>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 xml:space="preserve">Значение угла </w:t>
            </w:r>
            <w:proofErr w:type="spellStart"/>
            <w:r>
              <w:t>тангажа</w:t>
            </w:r>
            <w:proofErr w:type="spellEnd"/>
            <w:r>
              <w:t xml:space="preserve"> (</w:t>
            </w:r>
            <w:proofErr w:type="spellStart"/>
            <w:r w:rsidRPr="005521F0">
              <w:t>pitch</w:t>
            </w:r>
            <w:proofErr w:type="spellEnd"/>
            <w:r>
              <w:t>)</w:t>
            </w:r>
          </w:p>
        </w:tc>
      </w:tr>
    </w:tbl>
    <w:p w14:paraId="113E41C5" w14:textId="64704FE7" w:rsidR="007435CE" w:rsidRDefault="007435CE" w:rsidP="00E46B9B">
      <w:pPr>
        <w:pStyle w:val="a4"/>
      </w:pPr>
      <w:r>
        <w:lastRenderedPageBreak/>
        <w:t>Так как за расчет скоростей приводов отвечает другой блок системы управлени</w:t>
      </w:r>
      <w:r w:rsidR="00C65B18">
        <w:t>я, то для данного раздела применив</w:t>
      </w:r>
      <w:r>
        <w:t xml:space="preserve"> 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291DC87F" w:rsidR="00140F43" w:rsidRDefault="007C3975" w:rsidP="00E46B9B">
      <w:pPr>
        <w:pStyle w:val="a4"/>
      </w:pP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w:t>
      </w:r>
      <w:r w:rsidR="003B205F">
        <w:t>о найти без каких-либо расчетов из формулы (34).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CE2FE6"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86E698B"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34</w:t>
            </w:r>
            <w:r w:rsidR="000A09E2">
              <w:rPr>
                <w:noProof/>
              </w:rPr>
              <w:fldChar w:fldCharType="end"/>
            </w:r>
            <w:r>
              <w:t>)</w:t>
            </w:r>
          </w:p>
        </w:tc>
      </w:tr>
    </w:tbl>
    <w:p w14:paraId="5251ED8E" w14:textId="15D0786E" w:rsidR="007C3975" w:rsidRPr="003B205F" w:rsidRDefault="007C3975" w:rsidP="00E46B9B">
      <w:pPr>
        <w:pStyle w:val="a4"/>
      </w:pPr>
      <w:r>
        <w:t xml:space="preserve">Далее найдем длину проекции манипулятора на плоскость </w:t>
      </w:r>
      <w:proofErr w:type="spellStart"/>
      <w:r w:rsidRPr="007C3975">
        <w:rPr>
          <w:i/>
          <w:lang w:val="en-US"/>
        </w:rPr>
        <w:t>xOy</w:t>
      </w:r>
      <w:proofErr w:type="spellEnd"/>
      <w:r w:rsidR="003B205F">
        <w:rPr>
          <w:i/>
        </w:rPr>
        <w:t xml:space="preserve"> </w:t>
      </w:r>
      <w:r w:rsidR="003B205F">
        <w:t>в формуле (35).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38F8B73"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35</w:t>
            </w:r>
            <w:r w:rsidR="000A09E2">
              <w:rPr>
                <w:noProof/>
              </w:rPr>
              <w:fldChar w:fldCharType="end"/>
            </w:r>
            <w:r>
              <w:t>)</w:t>
            </w:r>
          </w:p>
        </w:tc>
      </w:tr>
    </w:tbl>
    <w:p w14:paraId="04579759" w14:textId="0BD014A0"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3B205F">
        <w:rPr>
          <w:rFonts w:eastAsiaTheme="minorEastAsia"/>
        </w:rPr>
        <w:t xml:space="preserve"> можно найти из формулы (36).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2A72FCD8"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36</w:t>
            </w:r>
            <w:r w:rsidR="000A09E2">
              <w:rPr>
                <w:noProof/>
              </w:rPr>
              <w:fldChar w:fldCharType="end"/>
            </w:r>
            <w:r>
              <w:t>)</w:t>
            </w:r>
          </w:p>
        </w:tc>
      </w:tr>
    </w:tbl>
    <w:p w14:paraId="6577B704" w14:textId="611D32EB" w:rsidR="00880521" w:rsidRPr="00880521" w:rsidRDefault="003B205F" w:rsidP="00E46B9B">
      <w:pPr>
        <w:pStyle w:val="a4"/>
      </w:pPr>
      <w:r>
        <w:t>Далее из формул (37-42) находятся</w:t>
      </w:r>
      <w:r w:rsidR="00880521">
        <w:t xml:space="preserve"> дополнительные значен</w:t>
      </w:r>
      <w:r>
        <w:t>ия и по теореме косинусов находится</w:t>
      </w:r>
      <w:r w:rsidR="00880521">
        <w:t xml:space="preserve"> 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CE2FE6"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59884399"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582B10DA"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CE2FE6"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6DF22E6A"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4DB2661B"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2B76FEE0"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CE2FE6"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C982191"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CE2FE6"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2207AAFF"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43</w:t>
            </w:r>
            <w:r w:rsidR="000A09E2">
              <w:rPr>
                <w:noProof/>
              </w:rPr>
              <w:fldChar w:fldCharType="end"/>
            </w:r>
            <w:r>
              <w:t>)</w:t>
            </w:r>
          </w:p>
        </w:tc>
      </w:tr>
    </w:tbl>
    <w:p w14:paraId="2FB03E7A" w14:textId="0F91050F" w:rsidR="00F637B1" w:rsidRDefault="003B205F" w:rsidP="00E46B9B">
      <w:pPr>
        <w:pStyle w:val="a4"/>
      </w:pPr>
      <w:r>
        <w:t>Далее из формул(44-50) находятся</w:t>
      </w:r>
      <w:r w:rsidR="00F637B1">
        <w:t xml:space="preserve"> 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rsidR="00F637B1">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rsidR="00F637B1">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2453609C"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CE2FE6"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0EA527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CE2FE6"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5A2FDD4E"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1CD40C2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5EC041EE"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7BD5CC9C" w:rsidR="00F637B1" w:rsidRPr="000E3B84" w:rsidRDefault="00F637B1" w:rsidP="00E2509E">
            <w:pPr>
              <w:pStyle w:val="af0"/>
            </w:pPr>
            <w:r>
              <w:t>(</w:t>
            </w:r>
            <w:r w:rsidR="000A09E2">
              <w:rPr>
                <w:noProof/>
              </w:rPr>
              <w:fldChar w:fldCharType="begin"/>
            </w:r>
            <w:r w:rsidR="00C04E12" w:rsidRPr="003B205F">
              <w:rPr>
                <w:noProof/>
              </w:rPr>
              <w:instrText xml:space="preserve"> SEQ Формула \* ARABIC </w:instrText>
            </w:r>
            <w:r w:rsidR="000A09E2">
              <w:rPr>
                <w:noProof/>
              </w:rPr>
              <w:fldChar w:fldCharType="separate"/>
            </w:r>
            <w:r w:rsidR="00C004A4">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CE2FE6"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0A5BA46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50</w:t>
            </w:r>
            <w:r w:rsidR="000A09E2">
              <w:rPr>
                <w:noProof/>
              </w:rPr>
              <w:fldChar w:fldCharType="end"/>
            </w:r>
            <w:r>
              <w:t>)</w:t>
            </w:r>
          </w:p>
        </w:tc>
      </w:tr>
    </w:tbl>
    <w:p w14:paraId="19EEADC8" w14:textId="77777777" w:rsidR="00FD7FA0" w:rsidRPr="002E559C" w:rsidRDefault="00240B7B" w:rsidP="00033E07">
      <w:pPr>
        <w:pStyle w:val="2"/>
      </w:pPr>
      <w:bookmarkStart w:id="17" w:name="_Toc26229432"/>
      <w:bookmarkStart w:id="18" w:name="_Toc43574394"/>
      <w:r w:rsidRPr="002E559C">
        <w:t>Расчет углов шаговых двигателей</w:t>
      </w:r>
      <w:r w:rsidR="00610AD5">
        <w:t xml:space="preserve"> и сервоприводов</w:t>
      </w:r>
      <w:bookmarkEnd w:id="17"/>
      <w:bookmarkEnd w:id="18"/>
    </w:p>
    <w:p w14:paraId="748D8AC0" w14:textId="3158D0CF" w:rsidR="000E1312" w:rsidRDefault="003B205F" w:rsidP="000E1312">
      <w:pPr>
        <w:pStyle w:val="a4"/>
      </w:pPr>
      <w:r>
        <w:t>Обозначив</w:t>
      </w:r>
      <w:r w:rsidR="00240B7B">
        <w:t xml:space="preserve"> 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rsidR="00240B7B">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r>
        <w:t>Применяя</w:t>
      </w:r>
      <w:r w:rsidR="008D688E">
        <w:t>,</w:t>
      </w:r>
      <w:r w:rsidR="000E1312">
        <w:t xml:space="preserve"> что нулевое положение всех шаговых двигателей и сервоприводов совпадает с нулевым положением манипулятора. </w:t>
      </w:r>
      <w:r w:rsidR="00240B7B">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400A5FF3" w:rsidR="000D4FCB" w:rsidRDefault="003B205F" w:rsidP="000E1312">
      <w:pPr>
        <w:pStyle w:val="a4"/>
      </w:pPr>
      <w:r>
        <w:t>Функция</w:t>
      </w:r>
      <w:r w:rsidR="000D4FCB">
        <w:t xml:space="preserve"> перевода радиан в координаты шаговых двигателей</w:t>
      </w:r>
      <w:r>
        <w:t xml:space="preserve"> представлена в формуле (51)</w:t>
      </w:r>
      <w:r w:rsidR="0053414C">
        <w:t>.</w:t>
      </w:r>
    </w:p>
    <w:p w14:paraId="690FCDC8" w14:textId="77777777" w:rsidR="003B205F" w:rsidRDefault="003B205F" w:rsidP="000E131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3F8D5A92"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51</w:t>
            </w:r>
            <w:r w:rsidR="000A09E2">
              <w:rPr>
                <w:noProof/>
              </w:rPr>
              <w:fldChar w:fldCharType="end"/>
            </w:r>
            <w:r>
              <w:t>)</w:t>
            </w:r>
          </w:p>
        </w:tc>
      </w:tr>
    </w:tbl>
    <w:p w14:paraId="41ABC923" w14:textId="77777777" w:rsidR="003B205F" w:rsidRDefault="003B205F" w:rsidP="000E1312">
      <w:pPr>
        <w:pStyle w:val="a4"/>
      </w:pPr>
    </w:p>
    <w:p w14:paraId="78C9818E" w14:textId="7441BC89" w:rsidR="00334B3B" w:rsidRDefault="003B205F" w:rsidP="000E1312">
      <w:pPr>
        <w:pStyle w:val="a4"/>
      </w:pPr>
      <w:r>
        <w:t xml:space="preserve">Функция </w:t>
      </w:r>
      <w:r w:rsidR="00334B3B">
        <w:t>перевода обобщенных координат в координаты сервоприводов</w:t>
      </w:r>
      <w:r>
        <w:t xml:space="preserve"> представлена в формуле (52).</w:t>
      </w:r>
    </w:p>
    <w:p w14:paraId="18EADBC4" w14:textId="77777777" w:rsidR="003B205F" w:rsidRDefault="003B205F" w:rsidP="000E131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w:lastRenderedPageBreak/>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6D819A39"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52</w:t>
            </w:r>
            <w:r w:rsidR="000A09E2">
              <w:rPr>
                <w:noProof/>
              </w:rPr>
              <w:fldChar w:fldCharType="end"/>
            </w:r>
            <w:r>
              <w:t>)</w:t>
            </w:r>
          </w:p>
        </w:tc>
      </w:tr>
    </w:tbl>
    <w:p w14:paraId="6AC6F240" w14:textId="77777777" w:rsidR="003B205F" w:rsidRDefault="003B205F" w:rsidP="000E1312">
      <w:pPr>
        <w:pStyle w:val="a4"/>
      </w:pPr>
    </w:p>
    <w:p w14:paraId="5E4BD69B" w14:textId="4514F821" w:rsid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1568D2C4" w:rsidR="0062101B" w:rsidRDefault="00240B7B" w:rsidP="003B205F">
      <w:pPr>
        <w:pStyle w:val="a4"/>
        <w:keepNext/>
        <w:jc w:val="center"/>
      </w:pPr>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p>
    <w:p w14:paraId="716A6FEF" w14:textId="77777777" w:rsidR="003B205F" w:rsidRDefault="003B205F" w:rsidP="003B205F">
      <w:pPr>
        <w:pStyle w:val="a4"/>
        <w:keepNext/>
        <w:jc w:val="center"/>
      </w:pPr>
    </w:p>
    <w:p w14:paraId="0735395D" w14:textId="5273CE98" w:rsidR="00240B7B" w:rsidRDefault="0062101B"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6</w:t>
      </w:r>
      <w:r w:rsidR="000A09E2">
        <w:rPr>
          <w:noProof/>
        </w:rPr>
        <w:fldChar w:fldCharType="end"/>
      </w:r>
      <w:r w:rsidR="003B205F">
        <w:rPr>
          <w:noProof/>
        </w:rPr>
        <w:t xml:space="preserve"> – Узел поворота манипулятора</w:t>
      </w:r>
    </w:p>
    <w:p w14:paraId="4F2B3A36" w14:textId="77777777" w:rsidR="00590996" w:rsidRPr="00590996" w:rsidRDefault="00590996" w:rsidP="00590996">
      <w:pPr>
        <w:pStyle w:val="a4"/>
      </w:pPr>
    </w:p>
    <w:p w14:paraId="1FE64CA6" w14:textId="0921CA22" w:rsidR="0053414C" w:rsidRDefault="00590996" w:rsidP="00240B7B">
      <w:pPr>
        <w:pStyle w:val="a4"/>
      </w:pPr>
      <w:r>
        <w:t>И</w:t>
      </w:r>
      <w:r w:rsidR="0053414C">
        <w:t>з рисунка</w:t>
      </w:r>
      <w:r w:rsidR="00F808B1">
        <w:t xml:space="preserve"> 6</w:t>
      </w:r>
      <w:r>
        <w:t xml:space="preserve"> получается формула (53).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CE2FE6"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1F4503A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5CD98122"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1F3BCB72" w14:textId="77777777" w:rsidR="00590996" w:rsidRDefault="00590996" w:rsidP="00E841D8">
      <w:pPr>
        <w:pStyle w:val="a4"/>
        <w:keepNext/>
        <w:jc w:val="center"/>
      </w:pPr>
    </w:p>
    <w:p w14:paraId="2A46BED9" w14:textId="289020CB" w:rsidR="00240B7B" w:rsidRDefault="0062101B" w:rsidP="00E2509E">
      <w:pPr>
        <w:pStyle w:val="af0"/>
        <w:rPr>
          <w:noProof/>
        </w:rPr>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C004A4">
        <w:rPr>
          <w:noProof/>
        </w:rPr>
        <w:t>7</w:t>
      </w:r>
      <w:r w:rsidR="000A09E2">
        <w:rPr>
          <w:noProof/>
        </w:rPr>
        <w:fldChar w:fldCharType="end"/>
      </w:r>
      <w:r w:rsidR="00590996">
        <w:rPr>
          <w:noProof/>
        </w:rPr>
        <w:t xml:space="preserve"> – Кинематическая схема зависивых приводов</w:t>
      </w:r>
    </w:p>
    <w:p w14:paraId="1D643802" w14:textId="63169930" w:rsidR="00590996" w:rsidRDefault="00590996" w:rsidP="00590996">
      <w:pPr>
        <w:pStyle w:val="a4"/>
      </w:pPr>
    </w:p>
    <w:p w14:paraId="74FFB614" w14:textId="0BDDBA4B" w:rsidR="00590996" w:rsidRDefault="00590996" w:rsidP="00590996">
      <w:pPr>
        <w:pStyle w:val="a4"/>
      </w:pPr>
      <w:r>
        <w:t>Из рисунка 7 следует формула (54).</w:t>
      </w:r>
    </w:p>
    <w:p w14:paraId="544077B5" w14:textId="77777777" w:rsidR="00590996" w:rsidRPr="00590996" w:rsidRDefault="00590996" w:rsidP="00590996">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CE2FE6"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30F2F882"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54</w:t>
            </w:r>
            <w:r w:rsidR="000A09E2">
              <w:rPr>
                <w:noProof/>
              </w:rPr>
              <w:fldChar w:fldCharType="end"/>
            </w:r>
            <w:r>
              <w:t>)</w:t>
            </w:r>
          </w:p>
        </w:tc>
      </w:tr>
    </w:tbl>
    <w:p w14:paraId="2BA8E1CA" w14:textId="77777777" w:rsidR="00590996" w:rsidRDefault="00590996" w:rsidP="00C80867">
      <w:pPr>
        <w:pStyle w:val="a4"/>
      </w:pPr>
    </w:p>
    <w:p w14:paraId="2896335E" w14:textId="1E859FF8"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w:t>
      </w:r>
      <w:proofErr w:type="spellStart"/>
      <w:r>
        <w:rPr>
          <w:rFonts w:eastAsiaTheme="minorEastAsia"/>
        </w:rPr>
        <w:t>лько</w:t>
      </w:r>
      <w:proofErr w:type="spellEnd"/>
      <w:r>
        <w:rPr>
          <w:rFonts w:eastAsiaTheme="minorEastAsia"/>
        </w:rPr>
        <w:t xml:space="preserve"> от обобщенных координат сочленения, но и от обобщенных координат родительских сочленений.</w:t>
      </w:r>
      <w:r w:rsidR="00590996">
        <w:rPr>
          <w:rFonts w:eastAsiaTheme="minorEastAsia"/>
        </w:rPr>
        <w:t xml:space="preserve"> Значения этих углов приведены в формулах (55-57).</w:t>
      </w:r>
    </w:p>
    <w:p w14:paraId="0756A884" w14:textId="77777777" w:rsidR="00590996" w:rsidRDefault="00590996" w:rsidP="00C80867">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213ED359"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38B14466"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C004A4">
              <w:rPr>
                <w:noProof/>
              </w:rPr>
              <w:t>56</w:t>
            </w:r>
            <w:r w:rsidR="000A09E2">
              <w:rPr>
                <w:noProof/>
              </w:rPr>
              <w:fldChar w:fldCharType="end"/>
            </w:r>
            <w:r>
              <w:t>)</w:t>
            </w:r>
          </w:p>
        </w:tc>
      </w:tr>
      <w:bookmarkStart w:id="19" w:name="_Toc26229433"/>
      <w:tr w:rsidR="00334B3B" w14:paraId="60B7EE8C" w14:textId="77777777" w:rsidTr="003A06EE">
        <w:tc>
          <w:tcPr>
            <w:tcW w:w="8642" w:type="dxa"/>
          </w:tcPr>
          <w:p w14:paraId="18168B66" w14:textId="77777777" w:rsidR="00334B3B" w:rsidRPr="00432C08" w:rsidRDefault="00CE2FE6"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40173337" w:rsidR="00334B3B" w:rsidRPr="000E3B84" w:rsidRDefault="00334B3B" w:rsidP="00E2509E">
            <w:pPr>
              <w:pStyle w:val="af0"/>
            </w:pPr>
            <w:r>
              <w:t>(</w:t>
            </w:r>
            <w:r w:rsidR="000A09E2">
              <w:rPr>
                <w:noProof/>
              </w:rPr>
              <w:fldChar w:fldCharType="begin"/>
            </w:r>
            <w:r w:rsidR="00C04E12" w:rsidRPr="00590996">
              <w:rPr>
                <w:noProof/>
              </w:rPr>
              <w:instrText xml:space="preserve"> SEQ Формула \* ARABIC </w:instrText>
            </w:r>
            <w:r w:rsidR="000A09E2">
              <w:rPr>
                <w:noProof/>
              </w:rPr>
              <w:fldChar w:fldCharType="separate"/>
            </w:r>
            <w:r w:rsidR="00C004A4">
              <w:rPr>
                <w:noProof/>
              </w:rPr>
              <w:t>57</w:t>
            </w:r>
            <w:r w:rsidR="000A09E2">
              <w:rPr>
                <w:noProof/>
              </w:rPr>
              <w:fldChar w:fldCharType="end"/>
            </w:r>
            <w:r>
              <w:t>)</w:t>
            </w:r>
          </w:p>
        </w:tc>
      </w:tr>
    </w:tbl>
    <w:p w14:paraId="0B476826" w14:textId="77777777" w:rsidR="00F52C1F" w:rsidRDefault="00F52C1F" w:rsidP="00A74299">
      <w:pPr>
        <w:pStyle w:val="2"/>
      </w:pPr>
      <w:bookmarkStart w:id="20" w:name="_Toc26229434"/>
      <w:bookmarkStart w:id="21" w:name="_Toc43574395"/>
      <w:bookmarkEnd w:id="19"/>
      <w:r>
        <w:t>Сравнение решений</w:t>
      </w:r>
      <w:bookmarkEnd w:id="21"/>
    </w:p>
    <w:p w14:paraId="4D7333E0" w14:textId="68851658"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590996">
        <w:t>ДХ приведен в ПРИЛОЖЕНИИ В</w:t>
      </w:r>
      <w:r w:rsidR="00A0170B">
        <w:t xml:space="preserve">, программный код для метода геометрического представления структурно эквивалентен </w:t>
      </w:r>
      <w:r w:rsidR="00590996">
        <w:t>ПРИЛОЖЕНИЮ Б</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B37B84">
        <w:t>Так же на рисунке 8</w:t>
      </w:r>
      <w:r w:rsidR="001F6FC0">
        <w:t xml:space="preserve">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ДХ, не зависимо от архитектуры микроконтроллера. Для дальнейшей разработки бортов</w:t>
      </w:r>
      <w:r w:rsidR="006D3381">
        <w:t>ой программы манипулятора применяется</w:t>
      </w:r>
      <w:r w:rsidR="002E76E8">
        <w:t xml:space="preserve"> решение через геометрическое представление манипулятора как основное.</w:t>
      </w:r>
    </w:p>
    <w:p w14:paraId="5799E972" w14:textId="65C2675E" w:rsidR="00387713" w:rsidRDefault="00460BC5" w:rsidP="00E2509E">
      <w:pPr>
        <w:pStyle w:val="af0"/>
      </w:pPr>
      <w:r>
        <w:rPr>
          <w:noProof/>
          <w:lang w:eastAsia="ru-RU"/>
        </w:rPr>
        <w:lastRenderedPageBreak/>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27806" cy="2864209"/>
                    </a:xfrm>
                    <a:prstGeom prst="rect">
                      <a:avLst/>
                    </a:prstGeom>
                  </pic:spPr>
                </pic:pic>
              </a:graphicData>
            </a:graphic>
          </wp:inline>
        </w:drawing>
      </w:r>
    </w:p>
    <w:p w14:paraId="6E047C1A" w14:textId="77777777" w:rsidR="006D3381" w:rsidRPr="006D3381" w:rsidRDefault="006D3381" w:rsidP="006D3381">
      <w:pPr>
        <w:pStyle w:val="a4"/>
      </w:pPr>
    </w:p>
    <w:p w14:paraId="469DA8C9" w14:textId="7CF9F78B" w:rsid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C004A4">
        <w:rPr>
          <w:noProof/>
        </w:rPr>
        <w:t>8</w:t>
      </w:r>
      <w:r w:rsidR="000A09E2">
        <w:fldChar w:fldCharType="end"/>
      </w:r>
      <w:r w:rsidR="006D3381">
        <w:t xml:space="preserve"> – Сравнение решений ОЗК</w:t>
      </w:r>
    </w:p>
    <w:p w14:paraId="2FF28425" w14:textId="77777777" w:rsidR="006D3381" w:rsidRPr="006D3381" w:rsidRDefault="006D3381" w:rsidP="006D3381">
      <w:pPr>
        <w:pStyle w:val="a4"/>
      </w:pPr>
    </w:p>
    <w:p w14:paraId="79A1B895" w14:textId="6F2DBA0F" w:rsidR="001B357A" w:rsidRDefault="001B357A" w:rsidP="001B357A">
      <w:pPr>
        <w:pStyle w:val="2"/>
      </w:pPr>
      <w:bookmarkStart w:id="22" w:name="_Toc43574396"/>
      <w:r>
        <w:t>Вывод по разделу</w:t>
      </w:r>
      <w:bookmarkEnd w:id="22"/>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23" w:name="_Toc41514691"/>
      <w:bookmarkStart w:id="24" w:name="_Toc43574397"/>
      <w:bookmarkEnd w:id="20"/>
      <w:r>
        <w:lastRenderedPageBreak/>
        <w:t>Отслеживание положения. Обратная связь по положению</w:t>
      </w:r>
      <w:bookmarkEnd w:id="23"/>
      <w:bookmarkEnd w:id="24"/>
    </w:p>
    <w:p w14:paraId="6FC01AA3" w14:textId="77777777" w:rsidR="000D7982" w:rsidRDefault="000D7982" w:rsidP="000D7982">
      <w:pPr>
        <w:pStyle w:val="2"/>
      </w:pPr>
      <w:bookmarkStart w:id="25" w:name="_Toc41514692"/>
      <w:bookmarkStart w:id="26" w:name="_Toc43574398"/>
      <w:r>
        <w:t xml:space="preserve">Отслеживание положений </w:t>
      </w:r>
      <w:proofErr w:type="spellStart"/>
      <w:r>
        <w:t>энкодеров</w:t>
      </w:r>
      <w:bookmarkEnd w:id="25"/>
      <w:bookmarkEnd w:id="26"/>
      <w:proofErr w:type="spellEnd"/>
    </w:p>
    <w:p w14:paraId="37CAD42E" w14:textId="078CA525"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proofErr w:type="spellStart"/>
      <w:r>
        <w:t>энкодеров</w:t>
      </w:r>
      <w:proofErr w:type="spellEnd"/>
      <w:r w:rsidR="006D3381">
        <w:t xml:space="preserve"> </w:t>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w:t>
      </w:r>
      <w:r w:rsidR="00B37B84">
        <w:t>рисунке 9</w:t>
      </w:r>
      <w:r>
        <w:t xml:space="preserve">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315B918A"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416" cy="3590575"/>
                    </a:xfrm>
                    <a:prstGeom prst="rect">
                      <a:avLst/>
                    </a:prstGeom>
                  </pic:spPr>
                </pic:pic>
              </a:graphicData>
            </a:graphic>
          </wp:inline>
        </w:drawing>
      </w:r>
    </w:p>
    <w:p w14:paraId="20EB2D8E" w14:textId="77777777" w:rsidR="006D3381" w:rsidRDefault="006D3381" w:rsidP="000D7982">
      <w:pPr>
        <w:pStyle w:val="a4"/>
        <w:keepNext/>
        <w:jc w:val="center"/>
      </w:pPr>
    </w:p>
    <w:p w14:paraId="15A5CB29" w14:textId="784DDD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9</w:t>
      </w:r>
      <w:r>
        <w:rPr>
          <w:noProof/>
        </w:rPr>
        <w:fldChar w:fldCharType="end"/>
      </w:r>
      <w:r>
        <w:t xml:space="preserve"> – Схема инкрементального </w:t>
      </w:r>
      <w:proofErr w:type="spellStart"/>
      <w:r>
        <w:t>энкодера</w:t>
      </w:r>
      <w:proofErr w:type="spellEnd"/>
    </w:p>
    <w:p w14:paraId="3C7F986E" w14:textId="77777777" w:rsidR="006D3381" w:rsidRPr="006D3381" w:rsidRDefault="006D3381" w:rsidP="006D3381">
      <w:pPr>
        <w:pStyle w:val="a4"/>
      </w:pPr>
    </w:p>
    <w:p w14:paraId="146F9C2B" w14:textId="63042B03" w:rsidR="000D7982" w:rsidRDefault="000D7982" w:rsidP="000D7982">
      <w:pPr>
        <w:pStyle w:val="a4"/>
      </w:pPr>
      <w:r w:rsidRPr="00FE256A">
        <w:lastRenderedPageBreak/>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C509CC9"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546" cy="3483480"/>
                    </a:xfrm>
                    <a:prstGeom prst="rect">
                      <a:avLst/>
                    </a:prstGeom>
                  </pic:spPr>
                </pic:pic>
              </a:graphicData>
            </a:graphic>
          </wp:inline>
        </w:drawing>
      </w:r>
    </w:p>
    <w:p w14:paraId="3B9BCAA9" w14:textId="77777777" w:rsidR="006D3381" w:rsidRDefault="006D3381" w:rsidP="000D7982">
      <w:pPr>
        <w:pStyle w:val="a4"/>
        <w:keepNext/>
        <w:jc w:val="center"/>
      </w:pPr>
    </w:p>
    <w:p w14:paraId="20AF0278" w14:textId="7463744B"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10</w:t>
      </w:r>
      <w:r>
        <w:rPr>
          <w:noProof/>
        </w:rPr>
        <w:fldChar w:fldCharType="end"/>
      </w:r>
      <w:r>
        <w:t xml:space="preserve"> – Принцип подсчета положения </w:t>
      </w:r>
      <w:proofErr w:type="spellStart"/>
      <w:r>
        <w:t>энкодера</w:t>
      </w:r>
      <w:proofErr w:type="spellEnd"/>
    </w:p>
    <w:p w14:paraId="67BED7A6" w14:textId="77777777" w:rsidR="006D3381" w:rsidRPr="006D3381" w:rsidRDefault="006D3381" w:rsidP="006D3381">
      <w:pPr>
        <w:pStyle w:val="a4"/>
      </w:pPr>
    </w:p>
    <w:p w14:paraId="74FE756E" w14:textId="237C16F9" w:rsidR="000D7982" w:rsidRDefault="006D3381" w:rsidP="000D7982">
      <w:pPr>
        <w:pStyle w:val="a4"/>
      </w:pPr>
      <w:r>
        <w:t>На рисунке 10</w:t>
      </w:r>
      <w:r w:rsidR="000D7982">
        <w:t xml:space="preserve"> ЧС и ПЧС обозначает вращение по часовой стрелке и против часовой стрелки соответственно. ОП1 и ОП2 обозначают соответственные </w:t>
      </w:r>
      <w:proofErr w:type="spellStart"/>
      <w:r w:rsidR="000D7982">
        <w:t>оптопары</w:t>
      </w:r>
      <w:proofErr w:type="spellEnd"/>
      <w:r w:rsidR="000D7982">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w:t>
      </w:r>
      <w:r w:rsidR="000D7982">
        <w:lastRenderedPageBreak/>
        <w:t xml:space="preserve">уменьшение счетчика таймера происходит не </w:t>
      </w:r>
      <w:r>
        <w:t>на одну, а на две единицы</w:t>
      </w:r>
      <w:r w:rsidR="000D7982">
        <w:t xml:space="preserve">. То есть один оборот шагового двигателя все равно соответствует 1000 шагам </w:t>
      </w:r>
      <w:proofErr w:type="spellStart"/>
      <w:r w:rsidR="000D7982">
        <w:t>энкодера</w:t>
      </w:r>
      <w:proofErr w:type="spellEnd"/>
      <w:r w:rsidR="000D7982">
        <w:t xml:space="preserve">,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27" w:name="_Toc41514693"/>
      <w:bookmarkStart w:id="28" w:name="_Toc43574399"/>
      <w:r>
        <w:t>Метод захвата сигнала таймера</w:t>
      </w:r>
      <w:bookmarkEnd w:id="27"/>
      <w:bookmarkEnd w:id="28"/>
    </w:p>
    <w:p w14:paraId="7343EA47" w14:textId="59A5442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 и двигателя с </w:t>
      </w:r>
      <w:proofErr w:type="spellStart"/>
      <w:r>
        <w:t>энкодером</w:t>
      </w:r>
      <w:proofErr w:type="spellEnd"/>
      <w:r>
        <w:t xml:space="preserve"> обеспечивается отсутствие пропуска шагов и обработка управляющих команд в реальном времени, можно разделить линию обратной связи. Таким образом</w:t>
      </w:r>
      <w:r w:rsidR="006D3381">
        <w:t>,</w:t>
      </w:r>
      <w:r>
        <w:t xml:space="preserve">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32 могут работать не только в режиме генерации ШИМ сигнала, но и в режиме захвата сигнала. Таким образом</w:t>
      </w:r>
      <w:r w:rsidR="006D3381">
        <w:t>,</w:t>
      </w:r>
      <w:r>
        <w:t xml:space="preserve"> 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 же необходимо при каждом срабатывании прерывания на следящем таймере учитывать</w:t>
      </w:r>
      <w:r w:rsidR="006D3381">
        <w:t>,</w:t>
      </w:r>
      <w:r>
        <w:t xml:space="preserve"> 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так же необходимо задействовать дополнительный таймер и дополнительный вход микроконтроллера. Стоит </w:t>
      </w:r>
      <w:r>
        <w:lastRenderedPageBreak/>
        <w:t>отметить, что некоторые таймеры 1-5 и 8 могут работать в подчинённом режиме, что позволяет назначить одному таймеру роль ведущего, а второму ведомого. Данная 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46B7E9CC" w:rsidR="000D7982" w:rsidRPr="004B102C" w:rsidRDefault="000D7982" w:rsidP="006D3381">
      <w:pPr>
        <w:pStyle w:val="af0"/>
        <w:jc w:val="left"/>
      </w:pPr>
      <w:r>
        <w:t xml:space="preserve">Таблица </w:t>
      </w:r>
      <w:r>
        <w:rPr>
          <w:noProof/>
        </w:rPr>
        <w:fldChar w:fldCharType="begin"/>
      </w:r>
      <w:r>
        <w:rPr>
          <w:noProof/>
        </w:rPr>
        <w:instrText xml:space="preserve"> SEQ Таблица \* ARABIC </w:instrText>
      </w:r>
      <w:r>
        <w:rPr>
          <w:noProof/>
        </w:rPr>
        <w:fldChar w:fldCharType="separate"/>
      </w:r>
      <w:r w:rsidR="00C004A4">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460"/>
        <w:gridCol w:w="1782"/>
        <w:gridCol w:w="2539"/>
        <w:gridCol w:w="1845"/>
        <w:gridCol w:w="1719"/>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Возможность работать в режиме ведущего/ведомого</w:t>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t>Как видно из таблицы 4</w:t>
      </w:r>
      <w:r w:rsidR="000D7982">
        <w:t xml:space="preserve">, при использовании </w:t>
      </w:r>
      <w:proofErr w:type="spellStart"/>
      <w:r w:rsidR="000D7982">
        <w:t>энкодерного</w:t>
      </w:r>
      <w:proofErr w:type="spellEnd"/>
      <w:r w:rsidR="000D7982">
        <w:t xml:space="preserve"> метода для манипулятора, имеющего 6 степеней свободы, соответственно 6 шаговых </w:t>
      </w:r>
      <w:r w:rsidR="000D7982">
        <w:lastRenderedPageBreak/>
        <w:t xml:space="preserve">двигателей необходимо будет задействовать все таймеры, имеющие внешние каналы, 1-5 и 8 для обработки </w:t>
      </w:r>
      <w:proofErr w:type="spellStart"/>
      <w:r w:rsidR="000D7982">
        <w:t>энкодеров</w:t>
      </w:r>
      <w:proofErr w:type="spellEnd"/>
      <w:r w:rsidR="000D7982">
        <w:t xml:space="preserve"> и 9-14 для генерации ШИМ сигнала. Что делает невозможным,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необходимо задействовать все таймеры, имеющие внешние каналы. </w:t>
      </w:r>
    </w:p>
    <w:p w14:paraId="2E91F164" w14:textId="77777777" w:rsidR="000D7982" w:rsidRDefault="000D7982" w:rsidP="000D7982">
      <w:pPr>
        <w:pStyle w:val="2"/>
      </w:pPr>
      <w:bookmarkStart w:id="29" w:name="_Toc41514694"/>
      <w:bookmarkStart w:id="30" w:name="_Toc43574400"/>
      <w:r>
        <w:t>Интегральный метод вычисление положения</w:t>
      </w:r>
      <w:bookmarkEnd w:id="29"/>
      <w:bookmarkEnd w:id="30"/>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EC964F8"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0F338126" w14:textId="77777777" w:rsidR="006D3381" w:rsidRPr="006D3381" w:rsidRDefault="006D3381" w:rsidP="006D3381">
      <w:pPr>
        <w:pStyle w:val="a4"/>
      </w:pPr>
    </w:p>
    <w:p w14:paraId="33810065" w14:textId="5B20DE93"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11</w:t>
      </w:r>
      <w:r>
        <w:rPr>
          <w:noProof/>
        </w:rPr>
        <w:fldChar w:fldCharType="end"/>
      </w:r>
      <w:r w:rsidRPr="005A1F10">
        <w:t xml:space="preserve"> – </w:t>
      </w:r>
      <w:r>
        <w:t>Алгоритм расчета положения</w:t>
      </w:r>
    </w:p>
    <w:p w14:paraId="07ECCEA4" w14:textId="77777777" w:rsidR="006D3381" w:rsidRPr="006D3381" w:rsidRDefault="006D3381" w:rsidP="006D3381">
      <w:pPr>
        <w:pStyle w:val="a4"/>
      </w:pPr>
    </w:p>
    <w:p w14:paraId="6778D11C" w14:textId="77777777" w:rsidR="006D3381" w:rsidRDefault="00B37B84" w:rsidP="000D7982">
      <w:pPr>
        <w:pStyle w:val="a4"/>
      </w:pPr>
      <w:r>
        <w:t>На рисунке 11</w:t>
      </w:r>
      <w:r w:rsidR="006D3381">
        <w:t xml:space="preserve">: </w:t>
      </w:r>
    </w:p>
    <w:p w14:paraId="3C55E39F" w14:textId="256551F5" w:rsidR="006D3381" w:rsidRDefault="000D7982" w:rsidP="006D3381">
      <w:pPr>
        <w:pStyle w:val="a4"/>
        <w:numPr>
          <w:ilvl w:val="0"/>
          <w:numId w:val="12"/>
        </w:numPr>
      </w:pPr>
      <w:proofErr w:type="spellStart"/>
      <w:r>
        <w:rPr>
          <w:lang w:val="en-US"/>
        </w:rPr>
        <w:t>Pos</w:t>
      </w:r>
      <w:proofErr w:type="spellEnd"/>
      <w:r w:rsidRPr="00746687">
        <w:t xml:space="preserve"> – </w:t>
      </w:r>
      <w:r w:rsidR="006D3381">
        <w:t>позиция ротора;</w:t>
      </w:r>
    </w:p>
    <w:p w14:paraId="11FAA080" w14:textId="69FC0AF5" w:rsidR="006D3381" w:rsidRDefault="000D7982" w:rsidP="006D3381">
      <w:pPr>
        <w:pStyle w:val="a4"/>
        <w:numPr>
          <w:ilvl w:val="0"/>
          <w:numId w:val="12"/>
        </w:numPr>
      </w:pPr>
      <w:r>
        <w:rPr>
          <w:lang w:val="en-US"/>
        </w:rPr>
        <w:t>last</w:t>
      </w:r>
      <w:r w:rsidRPr="00746687">
        <w:t>_</w:t>
      </w:r>
      <w:r>
        <w:rPr>
          <w:lang w:val="en-US"/>
        </w:rPr>
        <w:t>speed</w:t>
      </w:r>
      <w:r>
        <w:t xml:space="preserve"> – скорость на п</w:t>
      </w:r>
      <w:r w:rsidR="006D3381">
        <w:t>рошлом срабатывании прерывания;</w:t>
      </w:r>
    </w:p>
    <w:p w14:paraId="3DBDD976" w14:textId="72CE3F44" w:rsidR="006D3381" w:rsidRDefault="000D7982" w:rsidP="006D3381">
      <w:pPr>
        <w:pStyle w:val="a4"/>
        <w:numPr>
          <w:ilvl w:val="0"/>
          <w:numId w:val="12"/>
        </w:numPr>
      </w:pPr>
      <w:r>
        <w:rPr>
          <w:lang w:val="en-US"/>
        </w:rPr>
        <w:t>current</w:t>
      </w:r>
      <w:r w:rsidRPr="00746687">
        <w:t>_</w:t>
      </w:r>
      <w:r>
        <w:rPr>
          <w:lang w:val="en-US"/>
        </w:rPr>
        <w:t>speed</w:t>
      </w:r>
      <w:r w:rsidR="006D3381">
        <w:t xml:space="preserve"> – текущая скорость;</w:t>
      </w:r>
    </w:p>
    <w:p w14:paraId="3051C0A8" w14:textId="1C8D17EB" w:rsidR="006D3381" w:rsidRDefault="000D7982" w:rsidP="006D3381">
      <w:pPr>
        <w:pStyle w:val="a4"/>
        <w:numPr>
          <w:ilvl w:val="0"/>
          <w:numId w:val="12"/>
        </w:numPr>
      </w:pPr>
      <w:proofErr w:type="spellStart"/>
      <w:r>
        <w:rPr>
          <w:lang w:val="en-US"/>
        </w:rPr>
        <w:t>tim</w:t>
      </w:r>
      <w:proofErr w:type="spellEnd"/>
      <w:r>
        <w:t>_</w:t>
      </w:r>
      <w:r>
        <w:rPr>
          <w:lang w:val="en-US"/>
        </w:rPr>
        <w:t>frequency</w:t>
      </w:r>
      <w:r w:rsidRPr="00746687">
        <w:t xml:space="preserve"> </w:t>
      </w:r>
      <w:r>
        <w:t>– частота таймера, использующе</w:t>
      </w:r>
      <w:r w:rsidR="006D3381">
        <w:t>гося для вычисления положения.</w:t>
      </w:r>
    </w:p>
    <w:p w14:paraId="76F8FBC7" w14:textId="4B810962" w:rsidR="000D7982" w:rsidRPr="00746687" w:rsidRDefault="000D7982" w:rsidP="000D7982">
      <w:pPr>
        <w:pStyle w:val="a4"/>
      </w:pPr>
      <w:r>
        <w:t>Вычисление положения ротора осуществляется по методу трапеций.</w:t>
      </w:r>
    </w:p>
    <w:p w14:paraId="48E0005F" w14:textId="0348D9EC" w:rsidR="000D7982" w:rsidRPr="00D233F5" w:rsidRDefault="000D7982" w:rsidP="000D7982">
      <w:pPr>
        <w:pStyle w:val="a4"/>
      </w:pPr>
      <w:r>
        <w:t xml:space="preserve">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w:t>
      </w:r>
      <w:r w:rsidR="006D3381">
        <w:t>отклонений</w:t>
      </w:r>
      <w:r>
        <w:t xml:space="preserve"> 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lastRenderedPageBreak/>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31" w:name="_Toc41514695"/>
      <w:bookmarkStart w:id="32" w:name="_Toc43574401"/>
      <w:r>
        <w:t>Сравнение методов вычисления положения</w:t>
      </w:r>
      <w:bookmarkEnd w:id="31"/>
      <w:bookmarkEnd w:id="32"/>
    </w:p>
    <w:p w14:paraId="5B2AAFFB" w14:textId="71C25DCC"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w:t>
      </w:r>
      <w:proofErr w:type="spellStart"/>
      <w:r>
        <w:t>энкодера</w:t>
      </w:r>
      <w:proofErr w:type="spellEnd"/>
      <w:r>
        <w:t>, также составляет 2 шага, или 0,36</w:t>
      </w:r>
      <w:r w:rsidR="00B37B84">
        <w:t xml:space="preserve"> градуса, что видно из формулы </w:t>
      </w:r>
      <w:r w:rsidR="006D3381">
        <w:t>(</w:t>
      </w:r>
      <w:r w:rsidR="00B37B84">
        <w:t>58</w:t>
      </w:r>
      <w:r w:rsidR="006D3381">
        <w:t>)</w:t>
      </w:r>
      <w:r>
        <w:t>.</w:t>
      </w:r>
    </w:p>
    <w:p w14:paraId="4895492E" w14:textId="77777777" w:rsidR="006D3381" w:rsidRDefault="006D3381" w:rsidP="000D7982">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1FF4682F"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C004A4">
              <w:rPr>
                <w:noProof/>
              </w:rPr>
              <w:t>58</w:t>
            </w:r>
            <w:r>
              <w:rPr>
                <w:noProof/>
              </w:rPr>
              <w:fldChar w:fldCharType="end"/>
            </w:r>
            <w:r>
              <w:t>)</w:t>
            </w:r>
          </w:p>
        </w:tc>
      </w:tr>
    </w:tbl>
    <w:p w14:paraId="5736F4CF" w14:textId="77777777" w:rsidR="006D3381" w:rsidRDefault="006D3381" w:rsidP="000D7982">
      <w:pPr>
        <w:pStyle w:val="a4"/>
      </w:pPr>
    </w:p>
    <w:p w14:paraId="21367C8F" w14:textId="41AE4FC4"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w:t>
      </w:r>
      <w:r w:rsidR="008D688E">
        <w:t>о</w:t>
      </w:r>
      <w:r>
        <w:t>деров</w:t>
      </w:r>
      <w:proofErr w:type="spellEnd"/>
      <w:r>
        <w:t xml:space="preserve">, при разных частотах срабатывания прерывания. </w:t>
      </w:r>
    </w:p>
    <w:p w14:paraId="42553DD6" w14:textId="77777777" w:rsidR="000D7982" w:rsidRDefault="000D7982" w:rsidP="000D7982">
      <w:pPr>
        <w:pStyle w:val="a4"/>
      </w:pPr>
      <w:r>
        <w:lastRenderedPageBreak/>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169E9B63" w:rsidR="000D7982" w:rsidRPr="006A2582" w:rsidRDefault="00C004A4" w:rsidP="000D7982">
      <w:pPr>
        <w:pStyle w:val="a4"/>
      </w:pPr>
      <w:r>
        <w:t>На рисунке</w:t>
      </w:r>
      <w:r w:rsidR="00B37B84">
        <w:t xml:space="preserve"> </w:t>
      </w:r>
      <w:r>
        <w:t xml:space="preserve">12 </w:t>
      </w:r>
      <w:r w:rsidR="000D7982">
        <w:t>представлены график зависимости максимальной и медианной ошибок положения ротора от частоты срабатывания прерывания.</w:t>
      </w:r>
    </w:p>
    <w:p w14:paraId="54DD7D7F" w14:textId="58C4EECD" w:rsidR="000D7982" w:rsidRDefault="00C004A4" w:rsidP="00E2509E">
      <w:pPr>
        <w:pStyle w:val="af0"/>
      </w:pPr>
      <w:r>
        <w:rPr>
          <w:noProof/>
          <w:lang w:eastAsia="ru-RU"/>
        </w:rPr>
        <w:drawing>
          <wp:inline distT="0" distB="0" distL="0" distR="0" wp14:anchorId="4F6B1F49" wp14:editId="64D4E7FC">
            <wp:extent cx="5124450" cy="344852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130" cy="3451005"/>
                    </a:xfrm>
                    <a:prstGeom prst="rect">
                      <a:avLst/>
                    </a:prstGeom>
                    <a:noFill/>
                    <a:ln>
                      <a:noFill/>
                    </a:ln>
                  </pic:spPr>
                </pic:pic>
              </a:graphicData>
            </a:graphic>
          </wp:inline>
        </w:drawing>
      </w:r>
    </w:p>
    <w:p w14:paraId="50244B6D" w14:textId="20503031"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C004A4">
        <w:rPr>
          <w:noProof/>
        </w:rPr>
        <w:t>12</w:t>
      </w:r>
      <w:r>
        <w:rPr>
          <w:noProof/>
        </w:rPr>
        <w:fldChar w:fldCharType="end"/>
      </w:r>
      <w:r>
        <w:t xml:space="preserve"> - Зависимость ошибок в диапазоне 100 – 1000 Гц</w:t>
      </w:r>
    </w:p>
    <w:p w14:paraId="1B6E69B8" w14:textId="715DBFAE" w:rsidR="000D7982" w:rsidRDefault="00C004A4" w:rsidP="000D7982">
      <w:pPr>
        <w:pStyle w:val="a4"/>
        <w:rPr>
          <w:color w:val="000000" w:themeColor="text1"/>
        </w:rPr>
      </w:pPr>
      <w:r>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w:t>
      </w:r>
      <w:r w:rsidR="000D7982">
        <w:rPr>
          <w:color w:val="000000" w:themeColor="text1"/>
        </w:rPr>
        <w:lastRenderedPageBreak/>
        <w:t xml:space="preserve">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5BC6E4C4" w:rsidR="00E841D8" w:rsidRDefault="000D7982" w:rsidP="000D7982">
      <w:pPr>
        <w:pStyle w:val="a4"/>
        <w:rPr>
          <w:color w:val="000000" w:themeColor="text1"/>
        </w:rPr>
      </w:pPr>
      <w:r>
        <w:rPr>
          <w:color w:val="000000" w:themeColor="text1"/>
        </w:rPr>
        <w:t xml:space="preserve">Так 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r w:rsidRPr="00DE4D8D">
        <w:rPr>
          <w:color w:val="000000" w:themeColor="text1"/>
        </w:rPr>
        <w:t>64</w:t>
      </w:r>
      <w:r w:rsidR="00C004A4">
        <w:rPr>
          <w:color w:val="000000" w:themeColor="text1"/>
        </w:rPr>
        <w:t> </w:t>
      </w:r>
      <w:proofErr w:type="spellStart"/>
      <w:r>
        <w:rPr>
          <w:color w:val="000000" w:themeColor="text1"/>
        </w:rPr>
        <w:t>мкс</w:t>
      </w:r>
      <w:proofErr w:type="spellEnd"/>
      <w:r>
        <w:rPr>
          <w:color w:val="000000" w:themeColor="text1"/>
        </w:rPr>
        <w:t xml:space="preserve">,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w:t>
      </w:r>
      <w:r w:rsidR="00C004A4">
        <w:rPr>
          <w:color w:val="000000" w:themeColor="text1"/>
        </w:rPr>
        <w:t>ия, причем на частотах более 40 </w:t>
      </w:r>
      <w:r>
        <w:rPr>
          <w:color w:val="000000" w:themeColor="text1"/>
        </w:rPr>
        <w:t>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33" w:name="_Toc43574402"/>
      <w:r>
        <w:lastRenderedPageBreak/>
        <w:t>Вывод по разделу</w:t>
      </w:r>
      <w:bookmarkEnd w:id="33"/>
    </w:p>
    <w:p w14:paraId="75DA7881" w14:textId="0DB5E91F" w:rsidR="000D7982" w:rsidRDefault="00E841D8" w:rsidP="00E841D8">
      <w:pPr>
        <w:pStyle w:val="a4"/>
      </w:pPr>
      <w:r>
        <w:t xml:space="preserve">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w:t>
      </w:r>
      <w:proofErr w:type="spellStart"/>
      <w:r>
        <w:t>энкодеров</w:t>
      </w:r>
      <w:proofErr w:type="spellEnd"/>
      <w:r>
        <w:t xml:space="preserve">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34" w:name="_Toc43574403"/>
      <w:r>
        <w:lastRenderedPageBreak/>
        <w:t>Планирование траектории</w:t>
      </w:r>
      <w:bookmarkEnd w:id="34"/>
    </w:p>
    <w:p w14:paraId="4FA35597" w14:textId="352B591F" w:rsidR="001643B0" w:rsidRDefault="009B6C24" w:rsidP="00F63456">
      <w:pPr>
        <w:pStyle w:val="a4"/>
        <w:rPr>
          <w:rFonts w:eastAsiaTheme="minorEastAsia"/>
        </w:rPr>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p w14:paraId="5B06CD95" w14:textId="77777777" w:rsidR="00C004A4" w:rsidRDefault="00C004A4" w:rsidP="00F63456">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28.5pt" o:ole="">
                  <v:imagedata r:id="rId20" o:title=""/>
                </v:shape>
                <o:OLEObject Type="Embed" ProgID="Equation.DSMT4" ShapeID="_x0000_i1025" DrawAspect="Content" ObjectID="_1654188545" r:id="rId21"/>
              </w:object>
            </w:r>
            <w:r w:rsidR="00F63456">
              <w:rPr>
                <w:i/>
              </w:rPr>
              <w:t>,</w:t>
            </w:r>
          </w:p>
        </w:tc>
        <w:tc>
          <w:tcPr>
            <w:tcW w:w="703" w:type="dxa"/>
            <w:vAlign w:val="center"/>
          </w:tcPr>
          <w:p w14:paraId="2DC240B0" w14:textId="067FBEE3"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59</w:t>
            </w:r>
            <w:r>
              <w:rPr>
                <w:noProof/>
              </w:rPr>
              <w:fldChar w:fldCharType="end"/>
            </w:r>
            <w:r>
              <w:t>)</w:t>
            </w:r>
          </w:p>
        </w:tc>
      </w:tr>
    </w:tbl>
    <w:p w14:paraId="33A62CBB" w14:textId="77777777" w:rsidR="00C004A4" w:rsidRDefault="00C004A4" w:rsidP="005722AD">
      <w:pPr>
        <w:pStyle w:val="a4"/>
      </w:pPr>
    </w:p>
    <w:p w14:paraId="49E07ABE" w14:textId="0EC4EC33" w:rsidR="005722AD" w:rsidRDefault="00F63456" w:rsidP="005722AD">
      <w:pPr>
        <w:pStyle w:val="a4"/>
      </w:pPr>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p>
    <w:p w14:paraId="5ABDE1A4" w14:textId="23547FF0" w:rsidR="005C675C" w:rsidRPr="00C004A4"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Все методы построен</w:t>
      </w:r>
      <w:proofErr w:type="spellStart"/>
      <w:r>
        <w:rPr>
          <w:rFonts w:eastAsiaTheme="minorEastAsia"/>
        </w:rPr>
        <w:t>ия</w:t>
      </w:r>
      <w:proofErr w:type="spellEnd"/>
      <w:r>
        <w:rPr>
          <w:rFonts w:eastAsiaTheme="minorEastAsia"/>
        </w:rPr>
        <w:t xml:space="preserve">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8C3903">
        <w:rPr>
          <w:rFonts w:eastAsiaTheme="minorEastAsia"/>
        </w:rPr>
        <w:t>На рисунке 13</w:t>
      </w:r>
      <w:r w:rsidR="005E6791">
        <w:rPr>
          <w:rFonts w:eastAsiaTheme="minorEastAsia"/>
        </w:rPr>
        <w:t xml:space="preserve"> приведена подробная схема разделени</w:t>
      </w:r>
      <w:r w:rsidR="00EF0825">
        <w:rPr>
          <w:rFonts w:eastAsiaTheme="minorEastAsia"/>
        </w:rPr>
        <w:t xml:space="preserve">я методов </w:t>
      </w:r>
      <w:r w:rsidR="00C004A4">
        <w:rPr>
          <w:rFonts w:eastAsiaTheme="minorEastAsia"/>
        </w:rPr>
        <w:t xml:space="preserve">построения траекторий согласно </w:t>
      </w:r>
      <w:r w:rsidR="00C004A4">
        <w:rPr>
          <w:rFonts w:eastAsiaTheme="minorEastAsia"/>
        </w:rPr>
        <w:fldChar w:fldCharType="begin" w:fldLock="1"/>
      </w:r>
      <w:r w:rsidR="009E4F3E">
        <w:rPr>
          <w:rFonts w:eastAsiaTheme="minorEastAsia"/>
        </w:rPr>
        <w:instrText>ADDIN CSL_CITATION {"citationItems":[{"id":"ITEM-1","itemData":{"author":[{"dropping-particle":"","family":"Bruno Siciliano, Lorenzo Sciavicco","given":"Luigi Villani &amp; Giuseppe Oriolo","non-dropping-particle":"","parse-names":false,"suffix":""}],"id":"ITEM-1","issued":{"date-parts":[["2008"]]},"title":"Modelling, planning and control","type":"book"},"uris":["http://www.mendeley.com/documents/?uuid=53be4c5d-4764-4b7a-97b8-516e8fc416d1"]}],"mendeley":{"formattedCitation":"[18]","plainTextFormattedCitation":"[18]","previouslyFormattedCitation":"[18]"},"properties":{"noteIndex":0},"schema":"https://github.com/citation-style-language/schema/raw/master/csl-citation.json"}</w:instrText>
      </w:r>
      <w:r w:rsidR="00C004A4">
        <w:rPr>
          <w:rFonts w:eastAsiaTheme="minorEastAsia"/>
        </w:rPr>
        <w:fldChar w:fldCharType="separate"/>
      </w:r>
      <w:r w:rsidR="00C004A4" w:rsidRPr="00C004A4">
        <w:rPr>
          <w:rFonts w:eastAsiaTheme="minorEastAsia"/>
          <w:noProof/>
        </w:rPr>
        <w:t>[18]</w:t>
      </w:r>
      <w:r w:rsidR="00C004A4">
        <w:rPr>
          <w:rFonts w:eastAsiaTheme="minorEastAsia"/>
        </w:rPr>
        <w:fldChar w:fldCharType="end"/>
      </w:r>
    </w:p>
    <w:p w14:paraId="5F733459" w14:textId="4915A125"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5DD3D444" w14:textId="77777777" w:rsidR="00C004A4" w:rsidRPr="00C004A4" w:rsidRDefault="00C004A4" w:rsidP="00C004A4"/>
    <w:p w14:paraId="32A431D9" w14:textId="76C5BB7F" w:rsidR="005E6791" w:rsidRDefault="00E841D8" w:rsidP="00E841D8">
      <w:pPr>
        <w:pStyle w:val="af0"/>
      </w:pPr>
      <w:r>
        <w:t xml:space="preserve">Рисунок </w:t>
      </w:r>
      <w:r>
        <w:fldChar w:fldCharType="begin"/>
      </w:r>
      <w:r>
        <w:instrText xml:space="preserve"> SEQ Рисунок \* ARABIC </w:instrText>
      </w:r>
      <w:r>
        <w:fldChar w:fldCharType="separate"/>
      </w:r>
      <w:r w:rsidR="00C004A4">
        <w:rPr>
          <w:noProof/>
        </w:rPr>
        <w:t>13</w:t>
      </w:r>
      <w:r>
        <w:fldChar w:fldCharType="end"/>
      </w:r>
      <w:r>
        <w:t xml:space="preserve"> – Методы построения траекторий</w:t>
      </w:r>
    </w:p>
    <w:p w14:paraId="1AB6FE16" w14:textId="77777777" w:rsidR="00C004A4" w:rsidRPr="00C004A4" w:rsidRDefault="00C004A4" w:rsidP="00C004A4"/>
    <w:p w14:paraId="01C36A87" w14:textId="5B533D8C" w:rsidR="00EF0825" w:rsidRDefault="00C004A4" w:rsidP="00EF0825">
      <w:pPr>
        <w:pStyle w:val="a4"/>
      </w:pPr>
      <w:r>
        <w:t>Сосредото</w:t>
      </w:r>
      <w:r w:rsidR="009E4F3E">
        <w:t>чив</w:t>
      </w:r>
      <w:r w:rsidR="00EF0825">
        <w:t xml:space="preserve"> 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w:t>
      </w:r>
      <w:r w:rsidR="009E4F3E">
        <w:t xml:space="preserve">ачальная точка следующего пути, </w:t>
      </w:r>
      <w:r w:rsidR="00E0758F">
        <w:t>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w:t>
      </w:r>
      <w:r w:rsidR="008D2271">
        <w:lastRenderedPageBreak/>
        <w:t>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9E4F3E">
        <w:rPr>
          <w:lang w:val="en-US"/>
        </w:rPr>
        <w:instrText>ADDIN</w:instrText>
      </w:r>
      <w:r w:rsidR="009E4F3E" w:rsidRPr="009E4F3E">
        <w:instrText xml:space="preserve"> </w:instrText>
      </w:r>
      <w:r w:rsidR="009E4F3E">
        <w:rPr>
          <w:lang w:val="en-US"/>
        </w:rPr>
        <w:instrText>CSL</w:instrText>
      </w:r>
      <w:r w:rsidR="009E4F3E" w:rsidRPr="009E4F3E">
        <w:instrText>_</w:instrText>
      </w:r>
      <w:r w:rsidR="009E4F3E">
        <w:rPr>
          <w:lang w:val="en-US"/>
        </w:rPr>
        <w:instrText>CITATION</w:instrText>
      </w:r>
      <w:r w:rsidR="009E4F3E" w:rsidRPr="009E4F3E">
        <w:instrText xml:space="preserve"> {"</w:instrText>
      </w:r>
      <w:r w:rsidR="009E4F3E">
        <w:rPr>
          <w:lang w:val="en-US"/>
        </w:rPr>
        <w:instrText>citationItems</w:instrText>
      </w:r>
      <w:r w:rsidR="009E4F3E" w:rsidRPr="009E4F3E">
        <w:instrText>":[{"</w:instrText>
      </w:r>
      <w:r w:rsidR="009E4F3E">
        <w:rPr>
          <w:lang w:val="en-US"/>
        </w:rPr>
        <w:instrText>id</w:instrText>
      </w:r>
      <w:r w:rsidR="009E4F3E" w:rsidRPr="009E4F3E">
        <w:instrText>":"</w:instrText>
      </w:r>
      <w:r w:rsidR="009E4F3E">
        <w:rPr>
          <w:lang w:val="en-US"/>
        </w:rPr>
        <w:instrText>ITEM</w:instrText>
      </w:r>
      <w:r w:rsidR="009E4F3E" w:rsidRPr="009E4F3E">
        <w:instrText>-1","</w:instrText>
      </w:r>
      <w:r w:rsidR="009E4F3E">
        <w:rPr>
          <w:lang w:val="en-US"/>
        </w:rPr>
        <w:instrText>itemData</w:instrText>
      </w:r>
      <w:r w:rsidR="009E4F3E" w:rsidRPr="009E4F3E">
        <w:instrText>":{"</w:instrText>
      </w:r>
      <w:r w:rsidR="009E4F3E">
        <w:rPr>
          <w:lang w:val="en-US"/>
        </w:rPr>
        <w:instrText>DOI</w:instrText>
      </w:r>
      <w:r w:rsidR="009E4F3E" w:rsidRPr="009E4F3E">
        <w:instrText>":"10.1109/</w:instrText>
      </w:r>
      <w:r w:rsidR="009E4F3E">
        <w:rPr>
          <w:lang w:val="en-US"/>
        </w:rPr>
        <w:instrText>iros</w:instrText>
      </w:r>
      <w:r w:rsidR="009E4F3E" w:rsidRPr="009E4F3E">
        <w:instrText>.1995.525926","</w:instrText>
      </w:r>
      <w:r w:rsidR="009E4F3E">
        <w:rPr>
          <w:lang w:val="en-US"/>
        </w:rPr>
        <w:instrText>ISBN</w:instrText>
      </w:r>
      <w:r w:rsidR="009E4F3E" w:rsidRPr="009E4F3E">
        <w:instrText>":"0818671084","</w:instrText>
      </w:r>
      <w:r w:rsidR="009E4F3E">
        <w:rPr>
          <w:lang w:val="en-US"/>
        </w:rPr>
        <w:instrText>abstract</w:instrText>
      </w:r>
      <w:r w:rsidR="009E4F3E" w:rsidRPr="009E4F3E">
        <w:instrText>":"</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vehicle</w:instrText>
      </w:r>
      <w:r w:rsidR="009E4F3E" w:rsidRPr="009E4F3E">
        <w:instrText>-</w:instrText>
      </w:r>
      <w:r w:rsidR="009E4F3E">
        <w:rPr>
          <w:lang w:val="en-US"/>
        </w:rPr>
        <w:instrText>mounted</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has</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close</w:instrText>
      </w:r>
      <w:r w:rsidR="009E4F3E" w:rsidRPr="009E4F3E">
        <w:instrText xml:space="preserve"> </w:instrText>
      </w:r>
      <w:r w:rsidR="009E4F3E">
        <w:rPr>
          <w:lang w:val="en-US"/>
        </w:rPr>
        <w:instrText>relation</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w:instrText>
      </w:r>
      <w:r w:rsidR="009E4F3E">
        <w:rPr>
          <w:lang w:val="en-US"/>
        </w:rPr>
        <w:instrText>s</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w:instrText>
      </w:r>
      <w:r w:rsidR="009E4F3E">
        <w:rPr>
          <w:lang w:val="en-US"/>
        </w:rPr>
        <w:instrText>s</w:instrText>
      </w:r>
      <w:r w:rsidR="009E4F3E" w:rsidRPr="009E4F3E">
        <w:instrText xml:space="preserve"> </w:instrText>
      </w:r>
      <w:r w:rsidR="009E4F3E">
        <w:rPr>
          <w:lang w:val="en-US"/>
        </w:rPr>
        <w:instrText>posture</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end</w:instrText>
      </w:r>
      <w:r w:rsidR="009E4F3E" w:rsidRPr="009E4F3E">
        <w:instrText>-</w:instrText>
      </w:r>
      <w:r w:rsidR="009E4F3E">
        <w:rPr>
          <w:lang w:val="en-US"/>
        </w:rPr>
        <w:instrText>effector</w:instrText>
      </w:r>
      <w:r w:rsidR="009E4F3E" w:rsidRPr="009E4F3E">
        <w:instrText>'</w:instrText>
      </w:r>
      <w:r w:rsidR="009E4F3E">
        <w:rPr>
          <w:lang w:val="en-US"/>
        </w:rPr>
        <w:instrText>s</w:instrText>
      </w:r>
      <w:r w:rsidR="009E4F3E" w:rsidRPr="009E4F3E">
        <w:instrText xml:space="preserve"> </w:instrText>
      </w:r>
      <w:r w:rsidR="009E4F3E">
        <w:rPr>
          <w:lang w:val="en-US"/>
        </w:rPr>
        <w:instrText>force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purpose</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this</w:instrText>
      </w:r>
      <w:r w:rsidR="009E4F3E" w:rsidRPr="009E4F3E">
        <w:instrText xml:space="preserve"> </w:instrText>
      </w:r>
      <w:r w:rsidR="009E4F3E">
        <w:rPr>
          <w:lang w:val="en-US"/>
        </w:rPr>
        <w:instrText>study</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derive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cooperative</w:instrText>
      </w:r>
      <w:r w:rsidR="009E4F3E" w:rsidRPr="009E4F3E">
        <w:instrText xml:space="preserve"> </w:instrText>
      </w:r>
      <w:r w:rsidR="009E4F3E">
        <w:rPr>
          <w:lang w:val="en-US"/>
        </w:rPr>
        <w:instrText>motions</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stabilization</w:instrText>
      </w:r>
      <w:r w:rsidR="009E4F3E" w:rsidRPr="009E4F3E">
        <w:instrText xml:space="preserve"> </w:instrText>
      </w:r>
      <w:r w:rsidR="009E4F3E">
        <w:rPr>
          <w:lang w:val="en-US"/>
        </w:rPr>
        <w:instrText>which</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compatible</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task</w:instrText>
      </w:r>
      <w:r w:rsidR="009E4F3E" w:rsidRPr="009E4F3E">
        <w:instrText xml:space="preserve"> </w:instrText>
      </w:r>
      <w:r w:rsidR="009E4F3E">
        <w:rPr>
          <w:lang w:val="en-US"/>
        </w:rPr>
        <w:instrText>operation</w:instrText>
      </w:r>
      <w:r w:rsidR="009E4F3E" w:rsidRPr="009E4F3E">
        <w:instrText xml:space="preserve">, </w:instrText>
      </w:r>
      <w:r w:rsidR="009E4F3E">
        <w:rPr>
          <w:lang w:val="en-US"/>
        </w:rPr>
        <w:instrText>so</w:instrText>
      </w:r>
      <w:r w:rsidR="009E4F3E" w:rsidRPr="009E4F3E">
        <w:instrText xml:space="preserve"> </w:instrText>
      </w:r>
      <w:r w:rsidR="009E4F3E">
        <w:rPr>
          <w:lang w:val="en-US"/>
        </w:rPr>
        <w:instrText>that</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can</w:instrText>
      </w:r>
      <w:r w:rsidR="009E4F3E" w:rsidRPr="009E4F3E">
        <w:instrText xml:space="preserve"> </w:instrText>
      </w:r>
      <w:r w:rsidR="009E4F3E">
        <w:rPr>
          <w:lang w:val="en-US"/>
        </w:rPr>
        <w:instrText>successfully</w:instrText>
      </w:r>
      <w:r w:rsidR="009E4F3E" w:rsidRPr="009E4F3E">
        <w:instrText xml:space="preserve"> </w:instrText>
      </w:r>
      <w:r w:rsidR="009E4F3E">
        <w:rPr>
          <w:lang w:val="en-US"/>
        </w:rPr>
        <w:instrText>accomplish</w:instrText>
      </w:r>
      <w:r w:rsidR="009E4F3E" w:rsidRPr="009E4F3E">
        <w:instrText xml:space="preserve"> </w:instrText>
      </w:r>
      <w:r w:rsidR="009E4F3E">
        <w:rPr>
          <w:lang w:val="en-US"/>
        </w:rPr>
        <w:instrText>tasks</w:instrText>
      </w:r>
      <w:r w:rsidR="009E4F3E" w:rsidRPr="009E4F3E">
        <w:instrText xml:space="preserve"> </w:instrText>
      </w:r>
      <w:r w:rsidR="009E4F3E">
        <w:rPr>
          <w:lang w:val="en-US"/>
        </w:rPr>
        <w:instrText>in</w:instrText>
      </w:r>
      <w:r w:rsidR="009E4F3E" w:rsidRPr="009E4F3E">
        <w:instrText xml:space="preserve"> </w:instrText>
      </w:r>
      <w:r w:rsidR="009E4F3E">
        <w:rPr>
          <w:lang w:val="en-US"/>
        </w:rPr>
        <w:instrText>environments</w:instrText>
      </w:r>
      <w:r w:rsidR="009E4F3E" w:rsidRPr="009E4F3E">
        <w:instrText xml:space="preserve"> </w:instrText>
      </w:r>
      <w:r w:rsidR="009E4F3E">
        <w:rPr>
          <w:lang w:val="en-US"/>
        </w:rPr>
        <w:instrText>with</w:instrText>
      </w:r>
      <w:r w:rsidR="009E4F3E" w:rsidRPr="009E4F3E">
        <w:instrText xml:space="preserve"> </w:instrText>
      </w:r>
      <w:r w:rsidR="009E4F3E">
        <w:rPr>
          <w:lang w:val="en-US"/>
        </w:rPr>
        <w:instrText>various</w:instrText>
      </w:r>
      <w:r w:rsidR="009E4F3E" w:rsidRPr="009E4F3E">
        <w:instrText xml:space="preserve"> </w:instrText>
      </w:r>
      <w:r w:rsidR="009E4F3E">
        <w:rPr>
          <w:lang w:val="en-US"/>
        </w:rPr>
        <w:instrText>disturbances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authors</w:instrText>
      </w:r>
      <w:r w:rsidR="009E4F3E" w:rsidRPr="009E4F3E">
        <w:instrText xml:space="preserve"> </w:instrText>
      </w:r>
      <w:r w:rsidR="009E4F3E">
        <w:rPr>
          <w:lang w:val="en-US"/>
        </w:rPr>
        <w:instrText>have</w:instrText>
      </w:r>
      <w:r w:rsidR="009E4F3E" w:rsidRPr="009E4F3E">
        <w:instrText xml:space="preserve"> </w:instrText>
      </w:r>
      <w:r w:rsidR="009E4F3E">
        <w:rPr>
          <w:lang w:val="en-US"/>
        </w:rPr>
        <w:instrText>already</w:instrText>
      </w:r>
      <w:r w:rsidR="009E4F3E" w:rsidRPr="009E4F3E">
        <w:instrText xml:space="preserve"> </w:instrText>
      </w:r>
      <w:r w:rsidR="009E4F3E">
        <w:rPr>
          <w:lang w:val="en-US"/>
        </w:rPr>
        <w:instrText>proposed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concepts</w:instrText>
      </w:r>
      <w:r w:rsidR="009E4F3E" w:rsidRPr="009E4F3E">
        <w:instrText xml:space="preserve"> </w:instrText>
      </w:r>
      <w:r w:rsidR="009E4F3E">
        <w:rPr>
          <w:lang w:val="en-US"/>
        </w:rPr>
        <w:instrText>based</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ZMP</w:instrText>
      </w:r>
      <w:r w:rsidR="009E4F3E" w:rsidRPr="009E4F3E">
        <w:instrText xml:space="preserve"> </w:instrText>
      </w:r>
      <w:r w:rsidR="009E4F3E">
        <w:rPr>
          <w:lang w:val="en-US"/>
        </w:rPr>
        <w:instrText>criterion</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discuss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stabilization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task</w:instrText>
      </w:r>
      <w:r w:rsidR="009E4F3E" w:rsidRPr="009E4F3E">
        <w:instrText xml:space="preserve"> </w:instrText>
      </w:r>
      <w:r w:rsidR="009E4F3E">
        <w:rPr>
          <w:lang w:val="en-US"/>
        </w:rPr>
        <w:instrText>operation</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have</w:instrText>
      </w:r>
      <w:r w:rsidR="009E4F3E" w:rsidRPr="009E4F3E">
        <w:instrText xml:space="preserve"> </w:instrText>
      </w:r>
      <w:r w:rsidR="009E4F3E">
        <w:rPr>
          <w:lang w:val="en-US"/>
        </w:rPr>
        <w:instrText>presented</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method</w:instrText>
      </w:r>
      <w:r w:rsidR="009E4F3E" w:rsidRPr="009E4F3E">
        <w:instrText xml:space="preserve"> </w:instrText>
      </w:r>
      <w:r w:rsidR="009E4F3E">
        <w:rPr>
          <w:lang w:val="en-US"/>
        </w:rPr>
        <w:instrText>of</w:instrText>
      </w:r>
      <w:r w:rsidR="009E4F3E" w:rsidRPr="009E4F3E">
        <w:instrText xml:space="preserve"> </w:instrText>
      </w:r>
      <w:r w:rsidR="009E4F3E">
        <w:rPr>
          <w:lang w:val="en-US"/>
        </w:rPr>
        <w:instrText>ZMP</w:instrText>
      </w:r>
      <w:r w:rsidR="009E4F3E" w:rsidRPr="009E4F3E">
        <w:instrText xml:space="preserve"> </w:instrText>
      </w:r>
      <w:r w:rsidR="009E4F3E">
        <w:rPr>
          <w:lang w:val="en-US"/>
        </w:rPr>
        <w:instrText>moved</w:instrText>
      </w:r>
      <w:r w:rsidR="009E4F3E" w:rsidRPr="009E4F3E">
        <w:instrText xml:space="preserve"> </w:instrText>
      </w:r>
      <w:r w:rsidR="009E4F3E">
        <w:rPr>
          <w:lang w:val="en-US"/>
        </w:rPr>
        <w:instrText>path</w:instrText>
      </w:r>
      <w:r w:rsidR="009E4F3E" w:rsidRPr="009E4F3E">
        <w:instrText xml:space="preserve"> </w:instrText>
      </w:r>
      <w:r w:rsidR="009E4F3E">
        <w:rPr>
          <w:lang w:val="en-US"/>
        </w:rPr>
        <w:instrText>by</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potential</w:instrText>
      </w:r>
      <w:r w:rsidR="009E4F3E" w:rsidRPr="009E4F3E">
        <w:instrText xml:space="preserve"> </w:instrText>
      </w:r>
      <w:r w:rsidR="009E4F3E">
        <w:rPr>
          <w:lang w:val="en-US"/>
        </w:rPr>
        <w:instrText>field</w:instrText>
      </w:r>
      <w:r w:rsidR="009E4F3E" w:rsidRPr="009E4F3E">
        <w:instrText xml:space="preserve"> </w:instrText>
      </w:r>
      <w:r w:rsidR="009E4F3E">
        <w:rPr>
          <w:lang w:val="en-US"/>
        </w:rPr>
        <w:instrText>to</w:instrText>
      </w:r>
      <w:r w:rsidR="009E4F3E" w:rsidRPr="009E4F3E">
        <w:instrText xml:space="preserve"> </w:instrText>
      </w:r>
      <w:r w:rsidR="009E4F3E">
        <w:rPr>
          <w:lang w:val="en-US"/>
        </w:rPr>
        <w:instrText>maintain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stability</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In</w:instrText>
      </w:r>
      <w:r w:rsidR="009E4F3E" w:rsidRPr="009E4F3E">
        <w:instrText xml:space="preserve"> </w:instrText>
      </w:r>
      <w:r w:rsidR="009E4F3E">
        <w:rPr>
          <w:lang w:val="en-US"/>
        </w:rPr>
        <w:instrText>this</w:instrText>
      </w:r>
      <w:r w:rsidR="009E4F3E" w:rsidRPr="009E4F3E">
        <w:instrText xml:space="preserve"> </w:instrText>
      </w:r>
      <w:r w:rsidR="009E4F3E">
        <w:rPr>
          <w:lang w:val="en-US"/>
        </w:rPr>
        <w:instrText>paper</w:instrText>
      </w:r>
      <w:r w:rsidR="009E4F3E" w:rsidRPr="009E4F3E">
        <w:instrText xml:space="preserve">, </w:instrText>
      </w:r>
      <w:r w:rsidR="009E4F3E">
        <w:rPr>
          <w:lang w:val="en-US"/>
        </w:rPr>
        <w:instrText>based</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above</w:instrText>
      </w:r>
      <w:r w:rsidR="009E4F3E" w:rsidRPr="009E4F3E">
        <w:instrText>-</w:instrText>
      </w:r>
      <w:r w:rsidR="009E4F3E">
        <w:rPr>
          <w:lang w:val="en-US"/>
        </w:rPr>
        <w:instrText>mentioned</w:instrText>
      </w:r>
      <w:r w:rsidR="009E4F3E" w:rsidRPr="009E4F3E">
        <w:instrText xml:space="preserve"> </w:instrText>
      </w:r>
      <w:r w:rsidR="009E4F3E">
        <w:rPr>
          <w:lang w:val="en-US"/>
        </w:rPr>
        <w:instrText>considerations</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compensatory</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discussed</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stabilizing</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mobile</w:instrText>
      </w:r>
      <w:r w:rsidR="009E4F3E" w:rsidRPr="009E4F3E">
        <w:instrText xml:space="preserve"> </w:instrText>
      </w:r>
      <w:r w:rsidR="009E4F3E">
        <w:rPr>
          <w:lang w:val="en-US"/>
        </w:rPr>
        <w:instrText>manipulator</w:instrText>
      </w:r>
      <w:r w:rsidR="009E4F3E" w:rsidRPr="009E4F3E">
        <w:instrText xml:space="preserve"> </w:instrText>
      </w:r>
      <w:r w:rsidR="009E4F3E">
        <w:rPr>
          <w:lang w:val="en-US"/>
        </w:rPr>
        <w:instrText>while</w:instrText>
      </w:r>
      <w:r w:rsidR="009E4F3E" w:rsidRPr="009E4F3E">
        <w:instrText xml:space="preserve"> </w:instrText>
      </w:r>
      <w:r w:rsidR="009E4F3E">
        <w:rPr>
          <w:lang w:val="en-US"/>
        </w:rPr>
        <w:instrText>the</w:instrText>
      </w:r>
      <w:r w:rsidR="009E4F3E" w:rsidRPr="009E4F3E">
        <w:instrText xml:space="preserve"> </w:instrText>
      </w:r>
      <w:r w:rsidR="009E4F3E">
        <w:rPr>
          <w:lang w:val="en-US"/>
        </w:rPr>
        <w:instrText>vehicle</w:instrText>
      </w:r>
      <w:r w:rsidR="009E4F3E" w:rsidRPr="009E4F3E">
        <w:instrText xml:space="preserve"> </w:instrText>
      </w:r>
      <w:r w:rsidR="009E4F3E">
        <w:rPr>
          <w:lang w:val="en-US"/>
        </w:rPr>
        <w:instrText>is</w:instrText>
      </w:r>
      <w:r w:rsidR="009E4F3E" w:rsidRPr="009E4F3E">
        <w:instrText xml:space="preserve"> </w:instrText>
      </w:r>
      <w:r w:rsidR="009E4F3E">
        <w:rPr>
          <w:lang w:val="en-US"/>
        </w:rPr>
        <w:instrText>moving</w:instrText>
      </w:r>
      <w:r w:rsidR="009E4F3E" w:rsidRPr="009E4F3E">
        <w:instrText xml:space="preserve"> </w:instrText>
      </w:r>
      <w:r w:rsidR="009E4F3E">
        <w:rPr>
          <w:lang w:val="en-US"/>
        </w:rPr>
        <w:instrText>along</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given</w:instrText>
      </w:r>
      <w:r w:rsidR="009E4F3E" w:rsidRPr="009E4F3E">
        <w:instrText xml:space="preserve"> </w:instrText>
      </w:r>
      <w:r w:rsidR="009E4F3E">
        <w:rPr>
          <w:lang w:val="en-US"/>
        </w:rPr>
        <w:instrText>motion</w:instrText>
      </w:r>
      <w:r w:rsidR="009E4F3E" w:rsidRPr="009E4F3E">
        <w:instrText>.","</w:instrText>
      </w:r>
      <w:r w:rsidR="009E4F3E">
        <w:rPr>
          <w:lang w:val="en-US"/>
        </w:rPr>
        <w:instrText>author</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family</w:instrText>
      </w:r>
      <w:r w:rsidR="009E4F3E" w:rsidRPr="009E4F3E">
        <w:instrText>":"</w:instrText>
      </w:r>
      <w:r w:rsidR="009E4F3E">
        <w:rPr>
          <w:lang w:val="en-US"/>
        </w:rPr>
        <w:instrText>Huang</w:instrText>
      </w:r>
      <w:r w:rsidR="009E4F3E" w:rsidRPr="009E4F3E">
        <w:instrText>","</w:instrText>
      </w:r>
      <w:r w:rsidR="009E4F3E">
        <w:rPr>
          <w:lang w:val="en-US"/>
        </w:rPr>
        <w:instrText>given</w:instrText>
      </w:r>
      <w:r w:rsidR="009E4F3E" w:rsidRPr="009E4F3E">
        <w:instrText>":"</w:instrText>
      </w:r>
      <w:r w:rsidR="009E4F3E">
        <w:rPr>
          <w:lang w:val="en-US"/>
        </w:rPr>
        <w:instrText>Qiang</w:instrText>
      </w:r>
      <w:r w:rsidR="009E4F3E" w:rsidRPr="009E4F3E">
        <w:instrText>","</w:instrText>
      </w:r>
      <w:r w:rsidR="009E4F3E">
        <w:rPr>
          <w:lang w:val="en-US"/>
        </w:rPr>
        <w:instrText>non</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parse</w:instrText>
      </w:r>
      <w:r w:rsidR="009E4F3E" w:rsidRPr="009E4F3E">
        <w:instrText>-</w:instrText>
      </w:r>
      <w:r w:rsidR="009E4F3E">
        <w:rPr>
          <w:lang w:val="en-US"/>
        </w:rPr>
        <w:instrText>names</w:instrText>
      </w:r>
      <w:r w:rsidR="009E4F3E" w:rsidRPr="009E4F3E">
        <w:instrText>":</w:instrText>
      </w:r>
      <w:r w:rsidR="009E4F3E">
        <w:rPr>
          <w:lang w:val="en-US"/>
        </w:rPr>
        <w:instrText>false</w:instrText>
      </w:r>
      <w:r w:rsidR="009E4F3E" w:rsidRPr="009E4F3E">
        <w:instrText>,"</w:instrText>
      </w:r>
      <w:r w:rsidR="009E4F3E">
        <w:rPr>
          <w:lang w:val="en-US"/>
        </w:rPr>
        <w:instrText>suffix</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family</w:instrText>
      </w:r>
      <w:r w:rsidR="009E4F3E" w:rsidRPr="009E4F3E">
        <w:instrText>":"</w:instrText>
      </w:r>
      <w:r w:rsidR="009E4F3E">
        <w:rPr>
          <w:lang w:val="en-US"/>
        </w:rPr>
        <w:instrText>Sugano</w:instrText>
      </w:r>
      <w:r w:rsidR="009E4F3E" w:rsidRPr="009E4F3E">
        <w:instrText>","</w:instrText>
      </w:r>
      <w:r w:rsidR="009E4F3E">
        <w:rPr>
          <w:lang w:val="en-US"/>
        </w:rPr>
        <w:instrText>given</w:instrText>
      </w:r>
      <w:r w:rsidR="009E4F3E" w:rsidRPr="009E4F3E">
        <w:instrText>":"</w:instrText>
      </w:r>
      <w:r w:rsidR="009E4F3E">
        <w:rPr>
          <w:lang w:val="en-US"/>
        </w:rPr>
        <w:instrText>Shigeki</w:instrText>
      </w:r>
      <w:r w:rsidR="009E4F3E" w:rsidRPr="009E4F3E">
        <w:instrText>","</w:instrText>
      </w:r>
      <w:r w:rsidR="009E4F3E">
        <w:rPr>
          <w:lang w:val="en-US"/>
        </w:rPr>
        <w:instrText>non</w:instrText>
      </w:r>
      <w:r w:rsidR="009E4F3E" w:rsidRPr="009E4F3E">
        <w:instrText>-</w:instrText>
      </w:r>
      <w:r w:rsidR="009E4F3E">
        <w:rPr>
          <w:lang w:val="en-US"/>
        </w:rPr>
        <w:instrText>dropping</w:instrText>
      </w:r>
      <w:r w:rsidR="009E4F3E" w:rsidRPr="009E4F3E">
        <w:instrText>-</w:instrText>
      </w:r>
      <w:r w:rsidR="009E4F3E">
        <w:rPr>
          <w:lang w:val="en-US"/>
        </w:rPr>
        <w:instrText>particle</w:instrText>
      </w:r>
      <w:r w:rsidR="009E4F3E" w:rsidRPr="009E4F3E">
        <w:instrText>":"","</w:instrText>
      </w:r>
      <w:r w:rsidR="009E4F3E">
        <w:rPr>
          <w:lang w:val="en-US"/>
        </w:rPr>
        <w:instrText>parse</w:instrText>
      </w:r>
      <w:r w:rsidR="009E4F3E" w:rsidRPr="009E4F3E">
        <w:instrText>-</w:instrText>
      </w:r>
      <w:r w:rsidR="009E4F3E">
        <w:rPr>
          <w:lang w:val="en-US"/>
        </w:rPr>
        <w:instrText>names</w:instrText>
      </w:r>
      <w:r w:rsidR="009E4F3E" w:rsidRPr="009E4F3E">
        <w:instrText>":</w:instrText>
      </w:r>
      <w:r w:rsidR="009E4F3E">
        <w:rPr>
          <w:lang w:val="en-US"/>
        </w:rPr>
        <w:instrText>false</w:instrText>
      </w:r>
      <w:r w:rsidR="009E4F3E" w:rsidRPr="009E4F3E">
        <w:instrText>,"</w:instrText>
      </w:r>
      <w:r w:rsidR="009E4F3E">
        <w:rPr>
          <w:lang w:val="en-US"/>
        </w:rPr>
        <w:instrText>suffix</w:instrText>
      </w:r>
      <w:r w:rsidR="009E4F3E" w:rsidRPr="009E4F3E">
        <w:instrText>":""}],"</w:instrText>
      </w:r>
      <w:r w:rsidR="009E4F3E">
        <w:rPr>
          <w:lang w:val="en-US"/>
        </w:rPr>
        <w:instrText>container</w:instrText>
      </w:r>
      <w:r w:rsidR="009E4F3E" w:rsidRPr="009E4F3E">
        <w:instrText>-</w:instrText>
      </w:r>
      <w:r w:rsidR="009E4F3E">
        <w:rPr>
          <w:lang w:val="en-US"/>
        </w:rPr>
        <w:instrText>title</w:instrText>
      </w:r>
      <w:r w:rsidR="009E4F3E" w:rsidRPr="009E4F3E">
        <w:instrText>":"</w:instrText>
      </w:r>
      <w:r w:rsidR="009E4F3E">
        <w:rPr>
          <w:lang w:val="en-US"/>
        </w:rPr>
        <w:instrText>IEEE</w:instrText>
      </w:r>
      <w:r w:rsidR="009E4F3E" w:rsidRPr="009E4F3E">
        <w:instrText xml:space="preserve"> </w:instrText>
      </w:r>
      <w:r w:rsidR="009E4F3E">
        <w:rPr>
          <w:lang w:val="en-US"/>
        </w:rPr>
        <w:instrText>International</w:instrText>
      </w:r>
      <w:r w:rsidR="009E4F3E" w:rsidRPr="009E4F3E">
        <w:instrText xml:space="preserve"> </w:instrText>
      </w:r>
      <w:r w:rsidR="009E4F3E">
        <w:rPr>
          <w:lang w:val="en-US"/>
        </w:rPr>
        <w:instrText>Conference</w:instrText>
      </w:r>
      <w:r w:rsidR="009E4F3E" w:rsidRPr="009E4F3E">
        <w:instrText xml:space="preserve"> </w:instrText>
      </w:r>
      <w:r w:rsidR="009E4F3E">
        <w:rPr>
          <w:lang w:val="en-US"/>
        </w:rPr>
        <w:instrText>on</w:instrText>
      </w:r>
      <w:r w:rsidR="009E4F3E" w:rsidRPr="009E4F3E">
        <w:instrText xml:space="preserve"> </w:instrText>
      </w:r>
      <w:r w:rsidR="009E4F3E">
        <w:rPr>
          <w:lang w:val="en-US"/>
        </w:rPr>
        <w:instrText>Intelligent</w:instrText>
      </w:r>
      <w:r w:rsidR="009E4F3E" w:rsidRPr="009E4F3E">
        <w:instrText xml:space="preserve"> </w:instrText>
      </w:r>
      <w:r w:rsidR="009E4F3E">
        <w:rPr>
          <w:lang w:val="en-US"/>
        </w:rPr>
        <w:instrText>Robots</w:instrText>
      </w:r>
      <w:r w:rsidR="009E4F3E" w:rsidRPr="009E4F3E">
        <w:instrText xml:space="preserve"> </w:instrText>
      </w:r>
      <w:r w:rsidR="009E4F3E">
        <w:rPr>
          <w:lang w:val="en-US"/>
        </w:rPr>
        <w:instrText>and</w:instrText>
      </w:r>
      <w:r w:rsidR="009E4F3E" w:rsidRPr="009E4F3E">
        <w:instrText xml:space="preserve"> </w:instrText>
      </w:r>
      <w:r w:rsidR="009E4F3E">
        <w:rPr>
          <w:lang w:val="en-US"/>
        </w:rPr>
        <w:instrText>Systems</w:instrText>
      </w:r>
      <w:r w:rsidR="009E4F3E" w:rsidRPr="009E4F3E">
        <w:instrText>","</w:instrText>
      </w:r>
      <w:r w:rsidR="009E4F3E">
        <w:rPr>
          <w:lang w:val="en-US"/>
        </w:rPr>
        <w:instrText>id</w:instrText>
      </w:r>
      <w:r w:rsidR="009E4F3E" w:rsidRPr="009E4F3E">
        <w:instrText>":"</w:instrText>
      </w:r>
      <w:r w:rsidR="009E4F3E">
        <w:rPr>
          <w:lang w:val="en-US"/>
        </w:rPr>
        <w:instrText>ITEM</w:instrText>
      </w:r>
      <w:r w:rsidR="009E4F3E" w:rsidRPr="009E4F3E">
        <w:instrText>-1","</w:instrText>
      </w:r>
      <w:r w:rsidR="009E4F3E">
        <w:rPr>
          <w:lang w:val="en-US"/>
        </w:rPr>
        <w:instrText>issued</w:instrText>
      </w:r>
      <w:r w:rsidR="009E4F3E" w:rsidRPr="009E4F3E">
        <w:instrText>":{"</w:instrText>
      </w:r>
      <w:r w:rsidR="009E4F3E">
        <w:rPr>
          <w:lang w:val="en-US"/>
        </w:rPr>
        <w:instrText>date</w:instrText>
      </w:r>
      <w:r w:rsidR="009E4F3E" w:rsidRPr="009E4F3E">
        <w:instrText>-</w:instrText>
      </w:r>
      <w:r w:rsidR="009E4F3E">
        <w:rPr>
          <w:lang w:val="en-US"/>
        </w:rPr>
        <w:instrText>parts</w:instrText>
      </w:r>
      <w:r w:rsidR="009E4F3E" w:rsidRPr="009E4F3E">
        <w:instrText>":[["1995"]]},"</w:instrText>
      </w:r>
      <w:r w:rsidR="009E4F3E">
        <w:rPr>
          <w:lang w:val="en-US"/>
        </w:rPr>
        <w:instrText>page</w:instrText>
      </w:r>
      <w:r w:rsidR="009E4F3E" w:rsidRPr="009E4F3E">
        <w:instrText>":"467-472","</w:instrText>
      </w:r>
      <w:r w:rsidR="009E4F3E">
        <w:rPr>
          <w:lang w:val="en-US"/>
        </w:rPr>
        <w:instrText>title</w:instrText>
      </w:r>
      <w:r w:rsidR="009E4F3E" w:rsidRPr="009E4F3E">
        <w:instrText>":"</w:instrText>
      </w:r>
      <w:r w:rsidR="009E4F3E">
        <w:rPr>
          <w:lang w:val="en-US"/>
        </w:rPr>
        <w:instrText>Manipulator</w:instrText>
      </w:r>
      <w:r w:rsidR="009E4F3E" w:rsidRPr="009E4F3E">
        <w:instrText xml:space="preserve"> </w:instrText>
      </w:r>
      <w:r w:rsidR="009E4F3E">
        <w:rPr>
          <w:lang w:val="en-US"/>
        </w:rPr>
        <w:instrText>motion</w:instrText>
      </w:r>
      <w:r w:rsidR="009E4F3E" w:rsidRPr="009E4F3E">
        <w:instrText xml:space="preserve"> </w:instrText>
      </w:r>
      <w:r w:rsidR="009E4F3E">
        <w:rPr>
          <w:lang w:val="en-US"/>
        </w:rPr>
        <w:instrText>planning</w:instrText>
      </w:r>
      <w:r w:rsidR="009E4F3E" w:rsidRPr="009E4F3E">
        <w:instrText xml:space="preserve"> </w:instrText>
      </w:r>
      <w:r w:rsidR="009E4F3E">
        <w:rPr>
          <w:lang w:val="en-US"/>
        </w:rPr>
        <w:instrText>for</w:instrText>
      </w:r>
      <w:r w:rsidR="009E4F3E" w:rsidRPr="009E4F3E">
        <w:instrText xml:space="preserve"> </w:instrText>
      </w:r>
      <w:r w:rsidR="009E4F3E">
        <w:rPr>
          <w:lang w:val="en-US"/>
        </w:rPr>
        <w:instrText>stabilizing</w:instrText>
      </w:r>
      <w:r w:rsidR="009E4F3E" w:rsidRPr="009E4F3E">
        <w:instrText xml:space="preserve"> </w:instrText>
      </w:r>
      <w:r w:rsidR="009E4F3E">
        <w:rPr>
          <w:lang w:val="en-US"/>
        </w:rPr>
        <w:instrText>a</w:instrText>
      </w:r>
      <w:r w:rsidR="009E4F3E" w:rsidRPr="009E4F3E">
        <w:instrText xml:space="preserve"> </w:instrText>
      </w:r>
      <w:r w:rsidR="009E4F3E">
        <w:rPr>
          <w:lang w:val="en-US"/>
        </w:rPr>
        <w:instrText>mobile</w:instrText>
      </w:r>
      <w:r w:rsidR="009E4F3E" w:rsidRPr="009E4F3E">
        <w:instrText>-</w:instrText>
      </w:r>
      <w:r w:rsidR="009E4F3E">
        <w:rPr>
          <w:lang w:val="en-US"/>
        </w:rPr>
        <w:instrText>manipulator</w:instrText>
      </w:r>
      <w:r w:rsidR="009E4F3E" w:rsidRPr="009E4F3E">
        <w:instrText>","</w:instrText>
      </w:r>
      <w:r w:rsidR="009E4F3E">
        <w:rPr>
          <w:lang w:val="en-US"/>
        </w:rPr>
        <w:instrText>type</w:instrText>
      </w:r>
      <w:r w:rsidR="009E4F3E" w:rsidRPr="009E4F3E">
        <w:instrText>":"</w:instrText>
      </w:r>
      <w:r w:rsidR="009E4F3E">
        <w:rPr>
          <w:lang w:val="en-US"/>
        </w:rPr>
        <w:instrText>article</w:instrText>
      </w:r>
      <w:r w:rsidR="009E4F3E" w:rsidRPr="009E4F3E">
        <w:instrText>-</w:instrText>
      </w:r>
      <w:r w:rsidR="009E4F3E">
        <w:rPr>
          <w:lang w:val="en-US"/>
        </w:rPr>
        <w:instrText>journal</w:instrText>
      </w:r>
      <w:r w:rsidR="009E4F3E" w:rsidRPr="009E4F3E">
        <w:instrText>","</w:instrText>
      </w:r>
      <w:r w:rsidR="009E4F3E">
        <w:rPr>
          <w:lang w:val="en-US"/>
        </w:rPr>
        <w:instrText>volume</w:instrText>
      </w:r>
      <w:r w:rsidR="009E4F3E" w:rsidRPr="009E4F3E">
        <w:instrText>":"3"},"</w:instrText>
      </w:r>
      <w:r w:rsidR="009E4F3E">
        <w:rPr>
          <w:lang w:val="en-US"/>
        </w:rPr>
        <w:instrText>uris</w:instrText>
      </w:r>
      <w:r w:rsidR="009E4F3E" w:rsidRPr="009E4F3E">
        <w:instrText>":["</w:instrText>
      </w:r>
      <w:r w:rsidR="009E4F3E">
        <w:rPr>
          <w:lang w:val="en-US"/>
        </w:rPr>
        <w:instrText>http</w:instrText>
      </w:r>
      <w:r w:rsidR="009E4F3E" w:rsidRPr="009E4F3E">
        <w:instrText>://</w:instrText>
      </w:r>
      <w:r w:rsidR="009E4F3E">
        <w:rPr>
          <w:lang w:val="en-US"/>
        </w:rPr>
        <w:instrText>www</w:instrText>
      </w:r>
      <w:r w:rsidR="009E4F3E" w:rsidRPr="009E4F3E">
        <w:instrText>.</w:instrText>
      </w:r>
      <w:r w:rsidR="009E4F3E">
        <w:rPr>
          <w:lang w:val="en-US"/>
        </w:rPr>
        <w:instrText>mendeley</w:instrText>
      </w:r>
      <w:r w:rsidR="009E4F3E" w:rsidRPr="009E4F3E">
        <w:instrText>.</w:instrText>
      </w:r>
      <w:r w:rsidR="009E4F3E">
        <w:rPr>
          <w:lang w:val="en-US"/>
        </w:rPr>
        <w:instrText>com</w:instrText>
      </w:r>
      <w:r w:rsidR="009E4F3E" w:rsidRPr="009E4F3E">
        <w:instrText>/</w:instrText>
      </w:r>
      <w:r w:rsidR="009E4F3E">
        <w:rPr>
          <w:lang w:val="en-US"/>
        </w:rPr>
        <w:instrText>documents</w:instrText>
      </w:r>
      <w:r w:rsidR="009E4F3E" w:rsidRPr="009E4F3E">
        <w:instrText>/?</w:instrText>
      </w:r>
      <w:r w:rsidR="009E4F3E">
        <w:rPr>
          <w:lang w:val="en-US"/>
        </w:rPr>
        <w:instrText>uuid</w:instrText>
      </w:r>
      <w:r w:rsidR="009E4F3E" w:rsidRPr="009E4F3E">
        <w:instrText>=8</w:instrText>
      </w:r>
      <w:r w:rsidR="009E4F3E">
        <w:rPr>
          <w:lang w:val="en-US"/>
        </w:rPr>
        <w:instrText>e</w:instrText>
      </w:r>
      <w:r w:rsidR="009E4F3E" w:rsidRPr="009E4F3E">
        <w:instrText>4</w:instrText>
      </w:r>
      <w:r w:rsidR="009E4F3E">
        <w:rPr>
          <w:lang w:val="en-US"/>
        </w:rPr>
        <w:instrText>df</w:instrText>
      </w:r>
      <w:r w:rsidR="009E4F3E" w:rsidRPr="009E4F3E">
        <w:instrText>10</w:instrText>
      </w:r>
      <w:r w:rsidR="009E4F3E">
        <w:rPr>
          <w:lang w:val="en-US"/>
        </w:rPr>
        <w:instrText>a</w:instrText>
      </w:r>
      <w:r w:rsidR="009E4F3E" w:rsidRPr="009E4F3E">
        <w:instrText>-8215-4</w:instrText>
      </w:r>
      <w:r w:rsidR="009E4F3E">
        <w:rPr>
          <w:lang w:val="en-US"/>
        </w:rPr>
        <w:instrText>c</w:instrText>
      </w:r>
      <w:r w:rsidR="009E4F3E" w:rsidRPr="009E4F3E">
        <w:instrText>97-9</w:instrText>
      </w:r>
      <w:r w:rsidR="009E4F3E">
        <w:rPr>
          <w:lang w:val="en-US"/>
        </w:rPr>
        <w:instrText>e</w:instrText>
      </w:r>
      <w:r w:rsidR="009E4F3E" w:rsidRPr="009E4F3E">
        <w:instrText>29-</w:instrText>
      </w:r>
      <w:r w:rsidR="009E4F3E">
        <w:rPr>
          <w:lang w:val="en-US"/>
        </w:rPr>
        <w:instrText>d</w:instrText>
      </w:r>
      <w:r w:rsidR="009E4F3E" w:rsidRPr="009E4F3E">
        <w:instrText>84</w:instrText>
      </w:r>
      <w:r w:rsidR="009E4F3E">
        <w:rPr>
          <w:lang w:val="en-US"/>
        </w:rPr>
        <w:instrText>f</w:instrText>
      </w:r>
      <w:r w:rsidR="009E4F3E" w:rsidRPr="009E4F3E">
        <w:instrText>1426371</w:instrText>
      </w:r>
      <w:r w:rsidR="009E4F3E">
        <w:rPr>
          <w:lang w:val="en-US"/>
        </w:rPr>
        <w:instrText>f</w:instrText>
      </w:r>
      <w:r w:rsidR="009E4F3E" w:rsidRPr="009E4F3E">
        <w:instrText>"]}],"</w:instrText>
      </w:r>
      <w:r w:rsidR="009E4F3E">
        <w:rPr>
          <w:lang w:val="en-US"/>
        </w:rPr>
        <w:instrText>mendeley</w:instrText>
      </w:r>
      <w:r w:rsidR="009E4F3E" w:rsidRPr="009E4F3E">
        <w:instrText>":{"</w:instrText>
      </w:r>
      <w:r w:rsidR="009E4F3E">
        <w:rPr>
          <w:lang w:val="en-US"/>
        </w:rPr>
        <w:instrText>formattedCitation</w:instrText>
      </w:r>
      <w:r w:rsidR="009E4F3E" w:rsidRPr="009E4F3E">
        <w:instrText>":"[19]","</w:instrText>
      </w:r>
      <w:r w:rsidR="009E4F3E">
        <w:rPr>
          <w:lang w:val="en-US"/>
        </w:rPr>
        <w:instrText>plainTextFormattedCitation</w:instrText>
      </w:r>
      <w:r w:rsidR="009E4F3E" w:rsidRPr="009E4F3E">
        <w:instrText>":"[19]","</w:instrText>
      </w:r>
      <w:r w:rsidR="009E4F3E">
        <w:rPr>
          <w:lang w:val="en-US"/>
        </w:rPr>
        <w:instrText>previouslyFormattedCitation</w:instrText>
      </w:r>
      <w:r w:rsidR="009E4F3E" w:rsidRPr="009E4F3E">
        <w:instrText>":"[19]"},"</w:instrText>
      </w:r>
      <w:r w:rsidR="009E4F3E">
        <w:rPr>
          <w:lang w:val="en-US"/>
        </w:rPr>
        <w:instrText>properties</w:instrText>
      </w:r>
      <w:r w:rsidR="009E4F3E" w:rsidRPr="009E4F3E">
        <w:instrText>":{"</w:instrText>
      </w:r>
      <w:r w:rsidR="009E4F3E">
        <w:rPr>
          <w:lang w:val="en-US"/>
        </w:rPr>
        <w:instrText>noteIndex</w:instrText>
      </w:r>
      <w:r w:rsidR="009E4F3E" w:rsidRPr="009E4F3E">
        <w:instrText>":0},"</w:instrText>
      </w:r>
      <w:r w:rsidR="009E4F3E">
        <w:rPr>
          <w:lang w:val="en-US"/>
        </w:rPr>
        <w:instrText>schema</w:instrText>
      </w:r>
      <w:r w:rsidR="009E4F3E" w:rsidRPr="009E4F3E">
        <w:instrText>":"</w:instrText>
      </w:r>
      <w:r w:rsidR="009E4F3E">
        <w:rPr>
          <w:lang w:val="en-US"/>
        </w:rPr>
        <w:instrText>https</w:instrText>
      </w:r>
      <w:r w:rsidR="009E4F3E" w:rsidRPr="009E4F3E">
        <w:instrText>://</w:instrText>
      </w:r>
      <w:r w:rsidR="009E4F3E">
        <w:rPr>
          <w:lang w:val="en-US"/>
        </w:rPr>
        <w:instrText>github</w:instrText>
      </w:r>
      <w:r w:rsidR="009E4F3E" w:rsidRPr="009E4F3E">
        <w:instrText>.</w:instrText>
      </w:r>
      <w:r w:rsidR="009E4F3E">
        <w:rPr>
          <w:lang w:val="en-US"/>
        </w:rPr>
        <w:instrText>com</w:instrText>
      </w:r>
      <w:r w:rsidR="009E4F3E" w:rsidRPr="009E4F3E">
        <w:instrText>/</w:instrText>
      </w:r>
      <w:r w:rsidR="009E4F3E">
        <w:rPr>
          <w:lang w:val="en-US"/>
        </w:rPr>
        <w:instrText>citation</w:instrText>
      </w:r>
      <w:r w:rsidR="009E4F3E" w:rsidRPr="009E4F3E">
        <w:instrText>-</w:instrText>
      </w:r>
      <w:r w:rsidR="009E4F3E">
        <w:rPr>
          <w:lang w:val="en-US"/>
        </w:rPr>
        <w:instrText>style</w:instrText>
      </w:r>
      <w:r w:rsidR="009E4F3E" w:rsidRPr="009E4F3E">
        <w:instrText>-</w:instrText>
      </w:r>
      <w:r w:rsidR="009E4F3E">
        <w:rPr>
          <w:lang w:val="en-US"/>
        </w:rPr>
        <w:instrText>language</w:instrText>
      </w:r>
      <w:r w:rsidR="009E4F3E" w:rsidRPr="009E4F3E">
        <w:instrText>/</w:instrText>
      </w:r>
      <w:r w:rsidR="009E4F3E">
        <w:rPr>
          <w:lang w:val="en-US"/>
        </w:rPr>
        <w:instrText>schema</w:instrText>
      </w:r>
      <w:r w:rsidR="009E4F3E" w:rsidRPr="009E4F3E">
        <w:instrText>/</w:instrText>
      </w:r>
      <w:r w:rsidR="009E4F3E">
        <w:rPr>
          <w:lang w:val="en-US"/>
        </w:rPr>
        <w:instrText>raw</w:instrText>
      </w:r>
      <w:r w:rsidR="009E4F3E" w:rsidRPr="009E4F3E">
        <w:instrText>/</w:instrText>
      </w:r>
      <w:r w:rsidR="009E4F3E">
        <w:rPr>
          <w:lang w:val="en-US"/>
        </w:rPr>
        <w:instrText>master</w:instrText>
      </w:r>
      <w:r w:rsidR="009E4F3E" w:rsidRPr="009E4F3E">
        <w:instrText>/</w:instrText>
      </w:r>
      <w:r w:rsidR="009E4F3E">
        <w:rPr>
          <w:lang w:val="en-US"/>
        </w:rPr>
        <w:instrText>csl</w:instrText>
      </w:r>
      <w:r w:rsidR="009E4F3E" w:rsidRPr="009E4F3E">
        <w:instrText>-</w:instrText>
      </w:r>
      <w:r w:rsidR="009E4F3E">
        <w:rPr>
          <w:lang w:val="en-US"/>
        </w:rPr>
        <w:instrText>citation</w:instrText>
      </w:r>
      <w:r w:rsidR="009E4F3E" w:rsidRPr="009E4F3E">
        <w:instrText>.</w:instrText>
      </w:r>
      <w:r w:rsidR="009E4F3E">
        <w:rPr>
          <w:lang w:val="en-US"/>
        </w:rPr>
        <w:instrText>json</w:instrText>
      </w:r>
      <w:r w:rsidR="009E4F3E" w:rsidRPr="009E4F3E">
        <w:instrText>"}</w:instrText>
      </w:r>
      <w:r w:rsidR="00EC70FD">
        <w:rPr>
          <w:lang w:val="en-US"/>
        </w:rPr>
        <w:fldChar w:fldCharType="separate"/>
      </w:r>
      <w:r w:rsidRPr="00C004A4">
        <w:rPr>
          <w:noProof/>
        </w:rPr>
        <w:t>[19]</w:t>
      </w:r>
      <w:r w:rsidR="00EC70FD">
        <w:rPr>
          <w:lang w:val="en-US"/>
        </w:rPr>
        <w:fldChar w:fldCharType="end"/>
      </w:r>
      <w:r w:rsidR="00E0758F">
        <w:t>.</w:t>
      </w:r>
    </w:p>
    <w:p w14:paraId="2E2BEF22" w14:textId="7E493726" w:rsidR="004C7900" w:rsidRDefault="004C7900" w:rsidP="00E841D8">
      <w:pPr>
        <w:pStyle w:val="af0"/>
        <w:jc w:val="left"/>
      </w:pPr>
      <w:r>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C004A4">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 xml:space="preserve">Движение приводов </w:t>
            </w:r>
            <w:proofErr w:type="spellStart"/>
            <w:r>
              <w:rPr>
                <w:sz w:val="24"/>
                <w:szCs w:val="24"/>
              </w:rPr>
              <w:t>плавнее</w:t>
            </w:r>
            <w:proofErr w:type="spellEnd"/>
            <w:r>
              <w:rPr>
                <w:sz w:val="24"/>
                <w:szCs w:val="24"/>
              </w:rPr>
              <w:t xml:space="preserve">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65D1CA9A"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9E4F3E">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[20]","plainTextFormattedCitation":"[20]","previouslyFormattedCitation":"[20]"},"properties":{"noteIndex":0},"schema":"https://github.com/citation-style-language/schema/raw/master/csl-citation.json"}</w:instrText>
      </w:r>
      <w:r w:rsidR="00D743C0">
        <w:fldChar w:fldCharType="separate"/>
      </w:r>
      <w:r w:rsidR="00C004A4" w:rsidRPr="00C004A4">
        <w:rPr>
          <w:noProof/>
        </w:rPr>
        <w:t>[20]</w:t>
      </w:r>
      <w:r w:rsidR="00D743C0">
        <w:fldChar w:fldCharType="end"/>
      </w:r>
      <w:r w:rsidR="00D743C0">
        <w:t>.</w:t>
      </w:r>
      <w:r w:rsidR="00912ECF">
        <w:t xml:space="preserve"> </w:t>
      </w:r>
    </w:p>
    <w:p w14:paraId="18706A31" w14:textId="2A877904" w:rsidR="00912ECF" w:rsidRDefault="00912ECF" w:rsidP="008D2271">
      <w:pPr>
        <w:pStyle w:val="a4"/>
      </w:pPr>
      <w:r>
        <w:t>Для стационарных систем на траекторию движения ЗУ накладываются следующие ограничения</w:t>
      </w:r>
      <w:r w:rsidR="009E4F3E">
        <w:t xml:space="preserve"> </w:t>
      </w:r>
      <w:r w:rsidR="009E4F3E">
        <w:fldChar w:fldCharType="begin" w:fldLock="1"/>
      </w:r>
      <w:r w:rsidR="009E4F3E">
        <w:instrText>ADDIN CSL_CITATION {"citationItems":[{"id":"ITEM-1","itemData":{"author":[{"dropping-particle":"","family":"Шахинпур","given":"М.","non-dropping-particle":"","parse-names":false,"suffix":""}],"id":"ITEM-1","issued":{"date-parts":[["1990"]]},"number-of-pages":"152","title":"Курс робототехники","type":"book"},"uris":["http://www.mendeley.com/documents/?uuid=d10ae4d0-c57a-449d-b01c-aff8bbaf0968"]}],"mendeley":{"formattedCitation":"[7]","plainTextFormattedCitation":"[7]"},"properties":{"noteIndex":0},"schema":"https://github.com/citation-style-language/schema/raw/master/csl-citation.json"}</w:instrText>
      </w:r>
      <w:r w:rsidR="009E4F3E">
        <w:fldChar w:fldCharType="separate"/>
      </w:r>
      <w:r w:rsidR="009E4F3E" w:rsidRPr="009E4F3E">
        <w:rPr>
          <w:noProof/>
        </w:rPr>
        <w:t>[7]</w:t>
      </w:r>
      <w:r w:rsidR="009E4F3E">
        <w:fldChar w:fldCharType="end"/>
      </w:r>
      <w:r w:rsidR="009E4F3E">
        <w:t xml:space="preserve">. </w:t>
      </w:r>
    </w:p>
    <w:p w14:paraId="3D790835" w14:textId="155954A9" w:rsidR="00912ECF" w:rsidRDefault="009E4F3E" w:rsidP="009E4F3E">
      <w:pPr>
        <w:pStyle w:val="a4"/>
        <w:numPr>
          <w:ilvl w:val="0"/>
          <w:numId w:val="13"/>
        </w:numPr>
      </w:pPr>
      <w:r>
        <w:t>ф</w:t>
      </w:r>
      <w:r w:rsidR="003A4008">
        <w:t>иксированные на</w:t>
      </w:r>
      <w:r>
        <w:t>чальное и конечное положения ЗУ;</w:t>
      </w:r>
    </w:p>
    <w:p w14:paraId="3A10B2E5" w14:textId="0E6F3D25" w:rsidR="003A4008" w:rsidRDefault="009E4F3E" w:rsidP="009E4F3E">
      <w:pPr>
        <w:pStyle w:val="a4"/>
        <w:numPr>
          <w:ilvl w:val="0"/>
          <w:numId w:val="13"/>
        </w:numPr>
      </w:pPr>
      <w:r>
        <w:t>н</w:t>
      </w:r>
      <w:r w:rsidR="003A4008">
        <w:t>улевы</w:t>
      </w:r>
      <w:r>
        <w:t>е начальная и конечная скорости;</w:t>
      </w:r>
    </w:p>
    <w:p w14:paraId="2B8774E5" w14:textId="29DE758B" w:rsidR="003A4008" w:rsidRDefault="009E4F3E" w:rsidP="009E4F3E">
      <w:pPr>
        <w:pStyle w:val="a4"/>
        <w:numPr>
          <w:ilvl w:val="0"/>
          <w:numId w:val="13"/>
        </w:numPr>
      </w:pPr>
      <w:r>
        <w:t>н</w:t>
      </w:r>
      <w:r w:rsidR="003A4008">
        <w:t>улевые</w:t>
      </w:r>
      <w:r>
        <w:t xml:space="preserve"> начальное и конечное ускорения;</w:t>
      </w:r>
    </w:p>
    <w:p w14:paraId="77950479" w14:textId="3C0E83E7" w:rsidR="00E239E5" w:rsidRDefault="00E239E5" w:rsidP="00E239E5">
      <w:pPr>
        <w:pStyle w:val="2"/>
      </w:pPr>
      <w:bookmarkStart w:id="35" w:name="_Toc43574404"/>
      <w:r>
        <w:t>Описание траекторий методом трапеции</w:t>
      </w:r>
      <w:bookmarkEnd w:id="35"/>
    </w:p>
    <w:p w14:paraId="24C99EF6" w14:textId="66999260"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Во-вторых, необходимо следить за достижением равномерного движения и в случае невозможности переходить на участок </w:t>
      </w:r>
      <w:r>
        <w:lastRenderedPageBreak/>
        <w:t xml:space="preserve">торможения. </w:t>
      </w:r>
      <w:r w:rsidR="00745F7E">
        <w:t>Трапециевидные траектории можно описать</w:t>
      </w:r>
      <w:r w:rsidR="00B37B84">
        <w:t xml:space="preserve"> с помощью системы уравнений </w:t>
      </w:r>
      <w:r w:rsidR="009E4F3E">
        <w:t>(</w:t>
      </w:r>
      <w:r w:rsidR="00B37B84">
        <w:t>60</w:t>
      </w:r>
      <w:r w:rsidR="009E4F3E">
        <w:t>)</w:t>
      </w:r>
      <w:r>
        <w:t>.</w:t>
      </w:r>
    </w:p>
    <w:p w14:paraId="2C9153AE"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CE2FE6"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16D2AD6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sidR="00C004A4">
              <w:rPr>
                <w:noProof/>
              </w:rPr>
              <w:t>60</w:t>
            </w:r>
            <w:r>
              <w:rPr>
                <w:noProof/>
              </w:rPr>
              <w:fldChar w:fldCharType="end"/>
            </w:r>
            <w:r>
              <w:t>)</w:t>
            </w:r>
          </w:p>
        </w:tc>
      </w:tr>
    </w:tbl>
    <w:p w14:paraId="6FEA8A81" w14:textId="77777777" w:rsidR="009E4F3E" w:rsidRDefault="009E4F3E" w:rsidP="00E841D8">
      <w:pPr>
        <w:pStyle w:val="a4"/>
        <w:ind w:firstLine="0"/>
      </w:pPr>
    </w:p>
    <w:p w14:paraId="0C5C897C" w14:textId="41ED7A10" w:rsidR="007A3FA8" w:rsidRDefault="009E4F3E" w:rsidP="00E841D8">
      <w:pPr>
        <w:pStyle w:val="a4"/>
        <w:ind w:firstLine="0"/>
      </w:pPr>
      <w:r>
        <w:t>С</w:t>
      </w:r>
      <w:r w:rsidR="00791DB0">
        <w:t>оответственно</w:t>
      </w:r>
      <w:r>
        <w:t xml:space="preserve"> вторая производная обобщенных координат представлена в формуле (61).</w:t>
      </w:r>
    </w:p>
    <w:p w14:paraId="09E50F54" w14:textId="77777777" w:rsidR="009E4F3E" w:rsidRDefault="009E4F3E" w:rsidP="00E841D8">
      <w:pPr>
        <w:pStyle w:val="a4"/>
        <w:ind w:firstLine="0"/>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CE2FE6"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5E59630D"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sidR="00C004A4">
              <w:rPr>
                <w:noProof/>
              </w:rPr>
              <w:t>61</w:t>
            </w:r>
            <w:r>
              <w:rPr>
                <w:noProof/>
              </w:rPr>
              <w:fldChar w:fldCharType="end"/>
            </w:r>
            <w:r>
              <w:t>)</w:t>
            </w:r>
          </w:p>
        </w:tc>
      </w:tr>
    </w:tbl>
    <w:p w14:paraId="712E024A" w14:textId="77777777" w:rsidR="009E4F3E" w:rsidRDefault="009E4F3E" w:rsidP="003A4008">
      <w:pPr>
        <w:pStyle w:val="a4"/>
      </w:pPr>
    </w:p>
    <w:p w14:paraId="0CE5BE23" w14:textId="408DB051" w:rsidR="009E4F3E" w:rsidRDefault="007A3FA8" w:rsidP="003A4008">
      <w:pPr>
        <w:pStyle w:val="a4"/>
        <w:rPr>
          <w:rFonts w:eastAsiaTheme="minorEastAsia"/>
        </w:rPr>
      </w:pPr>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w:t>
      </w:r>
      <w:r w:rsidR="009E4F3E">
        <w:rPr>
          <w:rFonts w:eastAsiaTheme="minorEastAsia"/>
        </w:rPr>
        <w:t xml:space="preserve"> ускорения разгона и торможения;</w:t>
      </w:r>
    </w:p>
    <w:p w14:paraId="33BA5F75" w14:textId="16CD134F" w:rsidR="009E4F3E" w:rsidRDefault="009E4F3E" w:rsidP="003A4008">
      <w:pPr>
        <w:pStyle w:val="a4"/>
        <w:rPr>
          <w:rFonts w:eastAsiaTheme="minorEastAsia"/>
        </w:rPr>
      </w:pPr>
      <w:r>
        <w:rPr>
          <w:rFonts w:eastAsiaTheme="minorEastAsia"/>
        </w:rPr>
        <w:t xml:space="preserve">      </w:t>
      </w:r>
      <w:r w:rsidR="007A3FA8">
        <w:rPr>
          <w:rFonts w:eastAsiaTheme="minorEastAsia"/>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7A3FA8">
        <w:rPr>
          <w:rFonts w:eastAsiaTheme="minorEastAsia"/>
        </w:rPr>
        <w:t xml:space="preserve"> – установившаяся скорость.</w:t>
      </w:r>
    </w:p>
    <w:p w14:paraId="398186AF" w14:textId="19F2417D" w:rsidR="007A3FA8" w:rsidRDefault="007A3FA8" w:rsidP="003A4008">
      <w:pPr>
        <w:pStyle w:val="a4"/>
        <w:rPr>
          <w:rFonts w:eastAsiaTheme="minorEastAsia"/>
        </w:rPr>
      </w:pPr>
      <w:r>
        <w:rPr>
          <w:rFonts w:eastAsiaTheme="minorEastAsia"/>
        </w:rPr>
        <w:t>График с</w:t>
      </w:r>
      <w:r w:rsidR="008C3903">
        <w:rPr>
          <w:rFonts w:eastAsiaTheme="minorEastAsia"/>
        </w:rPr>
        <w:t>коростей приведен на рисунке 14</w:t>
      </w:r>
      <w:r>
        <w:rPr>
          <w:rFonts w:eastAsiaTheme="minorEastAsia"/>
        </w:rPr>
        <w:t>.</w:t>
      </w:r>
    </w:p>
    <w:p w14:paraId="7DB32D6F" w14:textId="63101CD6"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989" cy="2986812"/>
                    </a:xfrm>
                    <a:prstGeom prst="rect">
                      <a:avLst/>
                    </a:prstGeom>
                  </pic:spPr>
                </pic:pic>
              </a:graphicData>
            </a:graphic>
          </wp:inline>
        </w:drawing>
      </w:r>
    </w:p>
    <w:p w14:paraId="7C2F3001" w14:textId="77777777" w:rsidR="009E4F3E" w:rsidRDefault="009E4F3E" w:rsidP="006E22D4">
      <w:pPr>
        <w:pStyle w:val="a4"/>
        <w:keepNext/>
        <w:jc w:val="center"/>
      </w:pPr>
    </w:p>
    <w:p w14:paraId="481A5FE1" w14:textId="64F77D1F"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14</w:t>
      </w:r>
      <w:r w:rsidR="00A4363B">
        <w:rPr>
          <w:noProof/>
        </w:rPr>
        <w:fldChar w:fldCharType="end"/>
      </w:r>
      <w:r w:rsidRPr="006E22D4">
        <w:t xml:space="preserve"> – </w:t>
      </w:r>
      <w:r>
        <w:t>метод трапеций</w:t>
      </w:r>
    </w:p>
    <w:p w14:paraId="0587F824" w14:textId="77777777" w:rsidR="009E4F3E" w:rsidRPr="009E4F3E" w:rsidRDefault="009E4F3E" w:rsidP="009E4F3E"/>
    <w:p w14:paraId="07BB8294" w14:textId="3BF68806" w:rsidR="008F127F" w:rsidRDefault="008F127F" w:rsidP="00E239E5">
      <w:pPr>
        <w:pStyle w:val="2"/>
      </w:pPr>
      <w:bookmarkStart w:id="36" w:name="_Toc43574405"/>
      <w:r>
        <w:lastRenderedPageBreak/>
        <w:t xml:space="preserve">Описание траекторий полиномом </w:t>
      </w:r>
      <w:proofErr w:type="spellStart"/>
      <w:r w:rsidR="009E4F3E">
        <w:t>тертьей</w:t>
      </w:r>
      <w:proofErr w:type="spellEnd"/>
      <w:r>
        <w:t xml:space="preserve"> степени</w:t>
      </w:r>
      <w:bookmarkEnd w:id="36"/>
    </w:p>
    <w:p w14:paraId="51E66511" w14:textId="16D64FE5"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 xml:space="preserve">екторию, выражаются формулой </w:t>
      </w:r>
      <w:r w:rsidR="009E4F3E">
        <w:t>(</w:t>
      </w:r>
      <w:r w:rsidR="00B37B84">
        <w:t>62</w:t>
      </w:r>
      <w:r w:rsidR="009E4F3E">
        <w:t>)</w:t>
      </w:r>
      <w:r w:rsidR="003C1CCA">
        <w:t>.</w:t>
      </w:r>
    </w:p>
    <w:p w14:paraId="36C3B425" w14:textId="77777777" w:rsidR="009E4F3E" w:rsidRDefault="009E4F3E" w:rsidP="003C1CCA">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CE2FE6"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5F362D25"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C004A4">
              <w:rPr>
                <w:noProof/>
              </w:rPr>
              <w:t>62</w:t>
            </w:r>
            <w:r>
              <w:rPr>
                <w:noProof/>
              </w:rPr>
              <w:fldChar w:fldCharType="end"/>
            </w:r>
            <w:r>
              <w:t>)</w:t>
            </w:r>
          </w:p>
        </w:tc>
      </w:tr>
    </w:tbl>
    <w:p w14:paraId="714C1374" w14:textId="77777777" w:rsidR="009E4F3E" w:rsidRDefault="009E4F3E" w:rsidP="003C1CCA">
      <w:pPr>
        <w:pStyle w:val="a4"/>
      </w:pPr>
    </w:p>
    <w:p w14:paraId="35734588" w14:textId="68FA0511" w:rsidR="009E4F3E" w:rsidRDefault="003C1CCA" w:rsidP="003C1CCA">
      <w:pPr>
        <w:pStyle w:val="a4"/>
        <w:rPr>
          <w:rFonts w:eastAsiaTheme="minorEastAsia"/>
        </w:rPr>
      </w:pPr>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w:t>
      </w:r>
      <w:r w:rsidR="009E4F3E">
        <w:rPr>
          <w:rFonts w:eastAsiaTheme="minorEastAsia"/>
        </w:rPr>
        <w:t>енной координаты и ее скорости;</w:t>
      </w:r>
    </w:p>
    <w:p w14:paraId="553A73A5" w14:textId="1DAD1A29" w:rsidR="009E4F3E" w:rsidRDefault="009E4F3E" w:rsidP="003C1CCA">
      <w:pPr>
        <w:pStyle w:val="a4"/>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sidR="003C1CCA">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sidR="003C1CCA">
        <w:rPr>
          <w:rFonts w:eastAsiaTheme="minorEastAsia"/>
        </w:rPr>
        <w:t xml:space="preserve"> – начально и конеч</w:t>
      </w:r>
      <w:r>
        <w:rPr>
          <w:rFonts w:eastAsiaTheme="minorEastAsia"/>
        </w:rPr>
        <w:t>ное значения угловой координаты;</w:t>
      </w:r>
    </w:p>
    <w:p w14:paraId="16AF0292" w14:textId="0391736D" w:rsidR="009E4F3E" w:rsidRDefault="009E4F3E" w:rsidP="003C1CCA">
      <w:pPr>
        <w:pStyle w:val="a4"/>
        <w:rPr>
          <w:rFonts w:eastAsiaTheme="minorEastAsia"/>
        </w:rPr>
      </w:pPr>
      <w:r>
        <w:rPr>
          <w:rFonts w:eastAsiaTheme="minorEastAsia"/>
        </w:rPr>
        <w:t xml:space="preserve">      </w:t>
      </w:r>
      <w:r w:rsidR="003C1CCA">
        <w:rPr>
          <w:rFonts w:eastAsiaTheme="minorEastAsia"/>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3C1CCA">
        <w:rPr>
          <w:rFonts w:eastAsiaTheme="minorEastAsia"/>
        </w:rPr>
        <w:t xml:space="preserve"> – время, необходимое для достижения заданного управления. </w:t>
      </w:r>
    </w:p>
    <w:p w14:paraId="0F90AD53" w14:textId="6E5D14B5" w:rsidR="003C1CCA" w:rsidRDefault="003C1CCA" w:rsidP="003C1CCA">
      <w:pPr>
        <w:pStyle w:val="a4"/>
      </w:pPr>
      <w:r w:rsidRPr="00A71054">
        <w:t xml:space="preserve">Эти ограничения </w:t>
      </w:r>
      <w:r>
        <w:t>однозначно определяют конкретным кубичес</w:t>
      </w:r>
      <w:r w:rsidR="009E4F3E">
        <w:t>ким полиномом, представленным уравнениями</w:t>
      </w:r>
      <w:r>
        <w:t xml:space="preserve"> </w:t>
      </w:r>
      <w:r w:rsidR="009E4F3E">
        <w:t>(</w:t>
      </w:r>
      <w:r w:rsidR="00B37B84">
        <w:t>63</w:t>
      </w:r>
      <w:r w:rsidR="009E4F3E">
        <w:t>)</w:t>
      </w:r>
      <w:r w:rsidRPr="00604C1F">
        <w:t>.</w:t>
      </w:r>
      <w:r w:rsidRPr="004B102C">
        <w:t xml:space="preserve"> </w:t>
      </w:r>
    </w:p>
    <w:p w14:paraId="2D079D01" w14:textId="77777777" w:rsidR="009E4F3E" w:rsidRPr="003C1CCA" w:rsidRDefault="009E4F3E" w:rsidP="003C1CCA">
      <w:pPr>
        <w:pStyle w:val="a4"/>
        <w:rPr>
          <w:rFonts w:eastAsiaTheme="minorEastAsia"/>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CE2FE6"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tc>
        <w:tc>
          <w:tcPr>
            <w:tcW w:w="703" w:type="dxa"/>
            <w:vAlign w:val="center"/>
          </w:tcPr>
          <w:p w14:paraId="516620FF" w14:textId="03E38DDA"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C004A4">
              <w:rPr>
                <w:noProof/>
              </w:rPr>
              <w:t>63</w:t>
            </w:r>
            <w:r>
              <w:rPr>
                <w:noProof/>
              </w:rPr>
              <w:fldChar w:fldCharType="end"/>
            </w:r>
            <w:r>
              <w:t>)</w:t>
            </w:r>
          </w:p>
        </w:tc>
      </w:tr>
    </w:tbl>
    <w:p w14:paraId="47444CF7" w14:textId="77777777" w:rsidR="009E4F3E" w:rsidRDefault="009E4F3E" w:rsidP="003C1CCA">
      <w:pPr>
        <w:pStyle w:val="a4"/>
      </w:pPr>
    </w:p>
    <w:p w14:paraId="3F53F012" w14:textId="114020A4"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w:t>
      </w:r>
      <w:r w:rsidR="009E4F3E">
        <w:t>(6</w:t>
      </w:r>
      <w:r>
        <w:t>3</w:t>
      </w:r>
      <w:r w:rsidR="009E4F3E">
        <w:t>)</w:t>
      </w:r>
      <w:r>
        <w:t xml:space="preserve">, можно сделать так что </w:t>
      </w:r>
      <w:r>
        <w:lastRenderedPageBreak/>
        <w:t xml:space="preserve">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37" w:name="_Toc43574406"/>
      <w:r>
        <w:t>Описание траекторий полиномом пятой степени</w:t>
      </w:r>
      <w:bookmarkEnd w:id="37"/>
    </w:p>
    <w:p w14:paraId="077B8F9F" w14:textId="1F951D9E" w:rsidR="0018019D" w:rsidRDefault="0018019D" w:rsidP="003A4008">
      <w:pPr>
        <w:pStyle w:val="a4"/>
      </w:pPr>
      <w:r>
        <w:t>При использовании полинома 5</w:t>
      </w:r>
      <w:r w:rsidR="00814788">
        <w:t>-</w:t>
      </w:r>
      <w:r>
        <w:t>ой степени траектории звеньев</w:t>
      </w:r>
      <w:r w:rsidR="009E4F3E">
        <w:t xml:space="preserve"> представлен в формуле (64)</w:t>
      </w:r>
      <w:r>
        <w:t>.</w:t>
      </w:r>
    </w:p>
    <w:p w14:paraId="177775F6"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561A7DDC" w14:textId="77777777" w:rsidR="009E4F3E" w:rsidRPr="009E4F3E" w:rsidRDefault="009E4F3E" w:rsidP="00B42CC8">
            <w:pPr>
              <w:pStyle w:val="a4"/>
              <w:rPr>
                <w:rFonts w:eastAsiaTheme="minorEastAsia"/>
              </w:rPr>
            </w:pPr>
          </w:p>
          <w:p w14:paraId="18772554" w14:textId="378DCDBC"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032C9EF1"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C004A4">
              <w:rPr>
                <w:noProof/>
              </w:rPr>
              <w:t>64</w:t>
            </w:r>
            <w:r>
              <w:rPr>
                <w:noProof/>
              </w:rPr>
              <w:fldChar w:fldCharType="end"/>
            </w:r>
            <w:r>
              <w:t>)</w:t>
            </w:r>
          </w:p>
        </w:tc>
      </w:tr>
    </w:tbl>
    <w:p w14:paraId="74384623" w14:textId="77777777" w:rsidR="009E4F3E" w:rsidRDefault="009E4F3E" w:rsidP="003A4008">
      <w:pPr>
        <w:pStyle w:val="a4"/>
      </w:pPr>
    </w:p>
    <w:p w14:paraId="1FCD8408" w14:textId="170BDCCF" w:rsidR="00777D93" w:rsidRDefault="00777D93" w:rsidP="003A4008">
      <w:pPr>
        <w:pStyle w:val="a4"/>
      </w:pPr>
      <w:r>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 xml:space="preserve">аничения приведены в </w:t>
      </w:r>
      <w:r w:rsidR="009E4F3E">
        <w:t>системе</w:t>
      </w:r>
      <w:r w:rsidR="00B37B84">
        <w:t xml:space="preserve"> </w:t>
      </w:r>
      <w:r w:rsidR="009E4F3E">
        <w:t>(</w:t>
      </w:r>
      <w:r w:rsidR="00B37B84">
        <w:t>65</w:t>
      </w:r>
      <w:r w:rsidR="009E4F3E">
        <w:t>)</w:t>
      </w:r>
      <w:r>
        <w:t>.</w:t>
      </w:r>
    </w:p>
    <w:p w14:paraId="7895DAD2" w14:textId="77777777" w:rsidR="009E4F3E" w:rsidRDefault="009E4F3E" w:rsidP="003A4008">
      <w:pPr>
        <w:pStyle w:val="a4"/>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CE2FE6"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CE2FE6"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1398C990"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C004A4">
              <w:rPr>
                <w:noProof/>
              </w:rPr>
              <w:t>65</w:t>
            </w:r>
            <w:r>
              <w:rPr>
                <w:noProof/>
              </w:rPr>
              <w:fldChar w:fldCharType="end"/>
            </w:r>
            <w:r>
              <w:t>)</w:t>
            </w:r>
          </w:p>
        </w:tc>
      </w:tr>
    </w:tbl>
    <w:p w14:paraId="7A5FE23F" w14:textId="77777777" w:rsidR="009E4F3E" w:rsidRDefault="009E4F3E" w:rsidP="003A4008">
      <w:pPr>
        <w:pStyle w:val="a4"/>
      </w:pPr>
    </w:p>
    <w:p w14:paraId="001DBA09" w14:textId="0BAF40BB" w:rsidR="00777D93" w:rsidRDefault="00777D93" w:rsidP="003A4008">
      <w:pPr>
        <w:pStyle w:val="a4"/>
      </w:pPr>
      <w:r>
        <w:t>Тог</w:t>
      </w:r>
      <w:r w:rsidR="00B37B84">
        <w:t xml:space="preserve">да решая матричное уравнение </w:t>
      </w:r>
      <w:r w:rsidR="009E4F3E">
        <w:t>(</w:t>
      </w:r>
      <w:r w:rsidR="00B37B84">
        <w:t>66</w:t>
      </w:r>
      <w:r w:rsidR="009E4F3E">
        <w:t>)</w:t>
      </w:r>
      <w:r>
        <w:t xml:space="preserve"> получи</w:t>
      </w:r>
      <w:r w:rsidR="00B37B84">
        <w:t xml:space="preserve">м необходимые коэффициенты </w:t>
      </w:r>
      <w:r w:rsidR="009E4F3E">
        <w:t>(</w:t>
      </w:r>
      <w:r w:rsidR="00B37B84">
        <w:t>67</w:t>
      </w:r>
      <w:r w:rsidR="009E4F3E">
        <w:t>)</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CE2FE6"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424CD955"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C004A4">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CE2FE6"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CE2FE6"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74BFBED2"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C004A4">
              <w:rPr>
                <w:noProof/>
              </w:rPr>
              <w:t>67</w:t>
            </w:r>
            <w:r>
              <w:rPr>
                <w:noProof/>
              </w:rPr>
              <w:fldChar w:fldCharType="end"/>
            </w:r>
            <w:r>
              <w:t>)</w:t>
            </w:r>
          </w:p>
        </w:tc>
      </w:tr>
    </w:tbl>
    <w:p w14:paraId="3C25F42D" w14:textId="77777777" w:rsidR="00E861E7" w:rsidRDefault="00E861E7" w:rsidP="003A4008">
      <w:pPr>
        <w:pStyle w:val="a4"/>
      </w:pPr>
    </w:p>
    <w:p w14:paraId="731698A3" w14:textId="6894C92A"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9E4F3E">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[20]","plainTextFormattedCitation":"[20]","previouslyFormattedCitation":"[20]"},"properties":{"noteIndex":0},"schema":"https://github.com/citation-style-language/schema/raw/master/csl-citation.json"}</w:instrText>
      </w:r>
      <w:r w:rsidR="00D743C0">
        <w:fldChar w:fldCharType="separate"/>
      </w:r>
      <w:r w:rsidR="00C004A4" w:rsidRPr="00C004A4">
        <w:rPr>
          <w:noProof/>
        </w:rPr>
        <w:t>[20]</w:t>
      </w:r>
      <w:r w:rsidR="00D743C0">
        <w:fldChar w:fldCharType="end"/>
      </w:r>
      <w:r w:rsidR="009E4F3E">
        <w:t>:</w:t>
      </w:r>
    </w:p>
    <w:p w14:paraId="34E47AC4" w14:textId="66B7666C" w:rsidR="00055A83" w:rsidRDefault="009E4F3E" w:rsidP="009E4F3E">
      <w:pPr>
        <w:pStyle w:val="a4"/>
        <w:numPr>
          <w:ilvl w:val="0"/>
          <w:numId w:val="14"/>
        </w:numPr>
      </w:pPr>
      <w:r>
        <w:t>к</w:t>
      </w:r>
      <w:r w:rsidR="00055A83">
        <w:t>онечная точка подъема должна находит</w:t>
      </w:r>
      <w:r w:rsidR="00814788">
        <w:t>ь</w:t>
      </w:r>
      <w:r w:rsidR="00055A83">
        <w:t>ся от опорной поверхности на расстоянии не менее 25% длины последнего звена робота.</w:t>
      </w:r>
    </w:p>
    <w:p w14:paraId="5C077377" w14:textId="533C6AAC" w:rsidR="00055A83" w:rsidRDefault="009E4F3E" w:rsidP="009E4F3E">
      <w:pPr>
        <w:pStyle w:val="a4"/>
        <w:numPr>
          <w:ilvl w:val="0"/>
          <w:numId w:val="14"/>
        </w:numPr>
      </w:pPr>
      <w:r>
        <w:t>н</w:t>
      </w:r>
      <w:r w:rsidR="00055A83">
        <w:t>ачальная точка спуска должна находит</w:t>
      </w:r>
      <w:r w:rsidR="00814788">
        <w:t>ь</w:t>
      </w:r>
      <w:r w:rsidR="00055A83">
        <w:t>ся от опорной поверхности на расстоянии не менее 25% длины последнего звена робота.</w:t>
      </w:r>
    </w:p>
    <w:p w14:paraId="22CF9271" w14:textId="11BD5815" w:rsidR="008D2271" w:rsidRDefault="007B1EA4" w:rsidP="007B1EA4">
      <w:pPr>
        <w:pStyle w:val="a4"/>
      </w:pPr>
      <w:r>
        <w:t xml:space="preserve">Для реализации такого рода ограничений применяется подход разбиения траекторий на участки подхода, отхода и перемещения </w:t>
      </w:r>
      <w:proofErr w:type="spellStart"/>
      <w:r>
        <w:t>за</w:t>
      </w:r>
      <w:r w:rsidR="00814788">
        <w:t>сче</w:t>
      </w:r>
      <w:r>
        <w:t>т</w:t>
      </w:r>
      <w:proofErr w:type="spellEnd"/>
      <w:r>
        <w:t xml:space="preserve">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lastRenderedPageBreak/>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кот</w:t>
      </w:r>
      <w:proofErr w:type="spellStart"/>
      <w:r w:rsidR="00C7303D">
        <w:rPr>
          <w:rFonts w:eastAsiaTheme="minorEastAsia"/>
        </w:rPr>
        <w:t>орые</w:t>
      </w:r>
      <w:proofErr w:type="spellEnd"/>
      <w:r w:rsidR="00C7303D">
        <w:rPr>
          <w:rFonts w:eastAsiaTheme="minorEastAsia"/>
        </w:rPr>
        <w:t xml:space="preserve">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38" w:name="_Toc43574407"/>
      <w:r>
        <w:t>Сравнение методов описания траектории</w:t>
      </w:r>
      <w:bookmarkEnd w:id="38"/>
    </w:p>
    <w:p w14:paraId="7068E058" w14:textId="1B2718B0" w:rsidR="007B1EA4" w:rsidRDefault="008C3903" w:rsidP="007B1EA4">
      <w:pPr>
        <w:pStyle w:val="a4"/>
      </w:pPr>
      <w:r>
        <w:t>Проведя</w:t>
      </w:r>
      <w:r w:rsidR="00154223">
        <w:t xml:space="preserve"> 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9E4F3E">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[21,22]","plainTextFormattedCitation":"[21,22]","previouslyFormattedCitation":"[21,22]"},"properties":{"noteIndex":0},"schema":"https://github.com/citation-style-language/schema/raw/master/csl-citation.json"}</w:instrText>
      </w:r>
      <w:r w:rsidR="00D743C0">
        <w:fldChar w:fldCharType="separate"/>
      </w:r>
      <w:r w:rsidR="00C004A4" w:rsidRPr="00C004A4">
        <w:rPr>
          <w:noProof/>
        </w:rPr>
        <w:t>[21,22]</w:t>
      </w:r>
      <w:r w:rsidR="00D743C0">
        <w:fldChar w:fldCharType="end"/>
      </w:r>
      <w:r w:rsidR="00154223">
        <w:t xml:space="preserve">. </w:t>
      </w:r>
      <w:r w:rsidR="007A407F">
        <w:t>Для сглаживания траекторий будем применять полиномы 3-й и 5-й степеней, а 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49E1957E" w:rsidR="00E2509E" w:rsidRDefault="00E2509E" w:rsidP="00E2509E">
      <w:pPr>
        <w:pStyle w:val="a4"/>
        <w:keepNext/>
      </w:pPr>
      <w:r>
        <w:rPr>
          <w:noProof/>
          <w:lang w:eastAsia="ru-RU"/>
        </w:rPr>
        <w:lastRenderedPageBreak/>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06" cy="3643847"/>
                    </a:xfrm>
                    <a:prstGeom prst="rect">
                      <a:avLst/>
                    </a:prstGeom>
                  </pic:spPr>
                </pic:pic>
              </a:graphicData>
            </a:graphic>
          </wp:inline>
        </w:drawing>
      </w:r>
    </w:p>
    <w:p w14:paraId="6E30D68A" w14:textId="77777777" w:rsidR="008C3903" w:rsidRDefault="008C3903" w:rsidP="00E2509E">
      <w:pPr>
        <w:pStyle w:val="a4"/>
        <w:keepNext/>
      </w:pPr>
    </w:p>
    <w:p w14:paraId="5B3226BD" w14:textId="75226294" w:rsid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15</w:t>
      </w:r>
      <w:r w:rsidR="00A4363B">
        <w:rPr>
          <w:noProof/>
        </w:rPr>
        <w:fldChar w:fldCharType="end"/>
      </w:r>
      <w:r>
        <w:t xml:space="preserve"> - Сравнение траекторий</w:t>
      </w:r>
    </w:p>
    <w:p w14:paraId="432CB264" w14:textId="77777777" w:rsidR="008C3903" w:rsidRPr="008C3903" w:rsidRDefault="008C3903" w:rsidP="008C3903">
      <w:pPr>
        <w:pStyle w:val="a4"/>
      </w:pPr>
    </w:p>
    <w:p w14:paraId="5D332444" w14:textId="4320EF0B" w:rsidR="00E2509E" w:rsidRDefault="008C3903" w:rsidP="007B1EA4">
      <w:pPr>
        <w:pStyle w:val="a4"/>
      </w:pPr>
      <w:r>
        <w:t>Как видно из рисунка 15</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r w:rsidR="00C279B7">
        <w:t>Сравним 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16</w:t>
      </w:r>
      <w:r w:rsidR="00C279B7">
        <w:t>. Графики для остальных зв</w:t>
      </w:r>
      <w:r>
        <w:t>еньев приведены в ПРИЛОЖЕНИИ Г</w:t>
      </w:r>
      <w:r w:rsidR="00C279B7">
        <w:t>.</w:t>
      </w:r>
    </w:p>
    <w:p w14:paraId="1D04072F" w14:textId="08BEB8D9"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508" cy="3149223"/>
                    </a:xfrm>
                    <a:prstGeom prst="rect">
                      <a:avLst/>
                    </a:prstGeom>
                  </pic:spPr>
                </pic:pic>
              </a:graphicData>
            </a:graphic>
          </wp:inline>
        </w:drawing>
      </w:r>
    </w:p>
    <w:p w14:paraId="17C624B1" w14:textId="77777777" w:rsidR="008C3903" w:rsidRDefault="008C3903" w:rsidP="00C279B7">
      <w:pPr>
        <w:pStyle w:val="a4"/>
        <w:keepNext/>
        <w:jc w:val="center"/>
      </w:pPr>
    </w:p>
    <w:p w14:paraId="2BE33E67" w14:textId="20B352BD"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16</w:t>
      </w:r>
      <w:r w:rsidR="00A4363B">
        <w:rPr>
          <w:noProof/>
        </w:rPr>
        <w:fldChar w:fldCharType="end"/>
      </w:r>
      <w:r>
        <w:t xml:space="preserve"> – Изменение угла 4ого звена во времени</w:t>
      </w:r>
    </w:p>
    <w:p w14:paraId="1A79D4C9" w14:textId="77777777" w:rsidR="008C3903" w:rsidRPr="008C3903" w:rsidRDefault="008C3903" w:rsidP="008C3903"/>
    <w:p w14:paraId="5284B865" w14:textId="63E432CA" w:rsidR="005B6DDB" w:rsidRDefault="008C3903" w:rsidP="005B6DDB">
      <w:pPr>
        <w:pStyle w:val="a4"/>
      </w:pPr>
      <w:r>
        <w:t>Как видно их рисунка 16</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20234455" w:rsidR="005F01B8" w:rsidRDefault="008C3903" w:rsidP="005B6DDB">
      <w:pPr>
        <w:pStyle w:val="a4"/>
      </w:pPr>
      <w:r>
        <w:t>На рисунках 17 и 18</w:t>
      </w:r>
      <w:r w:rsidR="005F01B8">
        <w:t xml:space="preserve"> приведены графики сравнения скоростей и ускорений для трех методом сглаживания траектории. </w:t>
      </w:r>
    </w:p>
    <w:p w14:paraId="7783266B" w14:textId="34D73505"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337" cy="2859901"/>
                    </a:xfrm>
                    <a:prstGeom prst="rect">
                      <a:avLst/>
                    </a:prstGeom>
                  </pic:spPr>
                </pic:pic>
              </a:graphicData>
            </a:graphic>
          </wp:inline>
        </w:drawing>
      </w:r>
    </w:p>
    <w:p w14:paraId="3F19CCF2" w14:textId="77777777" w:rsidR="008C3903" w:rsidRDefault="008C3903" w:rsidP="005F01B8">
      <w:pPr>
        <w:pStyle w:val="a4"/>
        <w:keepNext/>
        <w:jc w:val="center"/>
      </w:pPr>
    </w:p>
    <w:p w14:paraId="49307374" w14:textId="0C3E908C"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17</w:t>
      </w:r>
      <w:r w:rsidR="00A4363B">
        <w:rPr>
          <w:noProof/>
        </w:rPr>
        <w:fldChar w:fldCharType="end"/>
      </w:r>
      <w:r>
        <w:t xml:space="preserve"> – Скорость 4ого звена</w:t>
      </w:r>
    </w:p>
    <w:p w14:paraId="573BF39F" w14:textId="77777777" w:rsidR="008C3903" w:rsidRPr="008C3903" w:rsidRDefault="008C3903" w:rsidP="008C3903"/>
    <w:p w14:paraId="1F8ECD33" w14:textId="69B2E208"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2092" cy="3361318"/>
                    </a:xfrm>
                    <a:prstGeom prst="rect">
                      <a:avLst/>
                    </a:prstGeom>
                  </pic:spPr>
                </pic:pic>
              </a:graphicData>
            </a:graphic>
          </wp:inline>
        </w:drawing>
      </w:r>
    </w:p>
    <w:p w14:paraId="0E9640E6" w14:textId="77777777" w:rsidR="008C3903" w:rsidRDefault="008C3903" w:rsidP="0019596A">
      <w:pPr>
        <w:pStyle w:val="a4"/>
        <w:keepNext/>
        <w:jc w:val="center"/>
      </w:pPr>
    </w:p>
    <w:p w14:paraId="363042E9" w14:textId="01B9D06B"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C004A4">
        <w:rPr>
          <w:noProof/>
        </w:rPr>
        <w:t>18</w:t>
      </w:r>
      <w:r w:rsidR="00A4363B">
        <w:rPr>
          <w:noProof/>
        </w:rPr>
        <w:fldChar w:fldCharType="end"/>
      </w:r>
      <w:r>
        <w:t xml:space="preserve"> – Ускорение 4ого звена</w:t>
      </w:r>
    </w:p>
    <w:p w14:paraId="507D4B34" w14:textId="77777777" w:rsidR="008C3903" w:rsidRPr="008C3903" w:rsidRDefault="008C3903" w:rsidP="008C3903"/>
    <w:p w14:paraId="00115544" w14:textId="725D9894" w:rsidR="005F01B8" w:rsidRDefault="00415334" w:rsidP="005B6DDB">
      <w:pPr>
        <w:pStyle w:val="a4"/>
      </w:pPr>
      <w:r>
        <w:t>Как видно из рисунка 17</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rsidR="00B37B84">
        <w:t>еньев приведены в</w:t>
      </w:r>
      <w:r>
        <w:t xml:space="preserve"> ПРИЛОЖЕНИИ Д</w:t>
      </w:r>
      <w:r w:rsidR="0019596A">
        <w:t xml:space="preserve">. </w:t>
      </w:r>
    </w:p>
    <w:p w14:paraId="1FC2EC46" w14:textId="43E1F6C0" w:rsidR="00583096" w:rsidRDefault="00583096" w:rsidP="00583096">
      <w:pPr>
        <w:pStyle w:val="2"/>
      </w:pPr>
      <w:bookmarkStart w:id="39" w:name="_Toc43574408"/>
      <w:r>
        <w:t>Вывод по разделу</w:t>
      </w:r>
      <w:bookmarkEnd w:id="39"/>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2BD332D7" w:rsidR="00A4363B" w:rsidRDefault="009A5709" w:rsidP="00A4363B">
      <w:pPr>
        <w:pStyle w:val="ab"/>
      </w:pPr>
      <w:bookmarkStart w:id="40" w:name="_Toc43574409"/>
      <w:r>
        <w:lastRenderedPageBreak/>
        <w:t>ЗАКЛЮЧЕНИЕ</w:t>
      </w:r>
      <w:bookmarkEnd w:id="40"/>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w:t>
      </w:r>
      <w:proofErr w:type="spellStart"/>
      <w:r w:rsidR="003315E8">
        <w:t>Денавита</w:t>
      </w:r>
      <w:proofErr w:type="spellEnd"/>
      <w:r w:rsidR="003315E8">
        <w:t xml:space="preserve"> – </w:t>
      </w:r>
      <w:proofErr w:type="spellStart"/>
      <w:r w:rsidR="003315E8">
        <w:t>Хартенберга</w:t>
      </w:r>
      <w:proofErr w:type="spellEnd"/>
      <w:r w:rsidR="003315E8">
        <w:t xml:space="preserve">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 xml:space="preserve">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w:t>
      </w:r>
      <w:proofErr w:type="spellStart"/>
      <w:r>
        <w:t>энкодеров</w:t>
      </w:r>
      <w:proofErr w:type="spellEnd"/>
      <w:r>
        <w:t xml:space="preserve"> непосредственно к микроконтроллеру.</w:t>
      </w:r>
    </w:p>
    <w:p w14:paraId="33DBD357" w14:textId="520B548E" w:rsidR="00772345" w:rsidRPr="00CE2FE6" w:rsidRDefault="00772345" w:rsidP="00772345">
      <w:pPr>
        <w:pStyle w:val="a4"/>
      </w:pPr>
    </w:p>
    <w:p w14:paraId="14747032" w14:textId="0BC79408" w:rsidR="005C675C" w:rsidRDefault="005C675C" w:rsidP="003315E8">
      <w:pPr>
        <w:pStyle w:val="a4"/>
      </w:pPr>
      <w:r>
        <w:br w:type="page"/>
      </w:r>
    </w:p>
    <w:p w14:paraId="22E22AAE" w14:textId="6338C325" w:rsidR="00FD7FA0" w:rsidRPr="00CE2FE6" w:rsidRDefault="00B108A3" w:rsidP="007A70FA">
      <w:pPr>
        <w:pStyle w:val="ab"/>
        <w:rPr>
          <w:lang w:val="en-US"/>
        </w:rPr>
      </w:pPr>
      <w:bookmarkStart w:id="41" w:name="_Toc43574410"/>
      <w:r w:rsidRPr="007A70FA">
        <w:lastRenderedPageBreak/>
        <w:t>Список</w:t>
      </w:r>
      <w:r w:rsidRPr="00CE2FE6">
        <w:rPr>
          <w:lang w:val="en-US"/>
        </w:rPr>
        <w:t xml:space="preserve"> </w:t>
      </w:r>
      <w:r w:rsidR="00A4363B">
        <w:t>используемых</w:t>
      </w:r>
      <w:r w:rsidR="00A4363B" w:rsidRPr="00CE2FE6">
        <w:rPr>
          <w:lang w:val="en-US"/>
        </w:rPr>
        <w:t xml:space="preserve"> </w:t>
      </w:r>
      <w:r w:rsidR="00A4363B">
        <w:t>источников</w:t>
      </w:r>
      <w:bookmarkEnd w:id="41"/>
    </w:p>
    <w:p w14:paraId="1F2AEBBC" w14:textId="31E2927B" w:rsidR="009E4F3E" w:rsidRPr="009E4F3E" w:rsidRDefault="000D7982"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CE2FE6">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CE2FE6">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9E4F3E" w:rsidRPr="009E4F3E">
        <w:rPr>
          <w:rFonts w:ascii="Times New Roman" w:hAnsi="Times New Roman" w:cs="Times New Roman"/>
          <w:noProof/>
          <w:sz w:val="28"/>
          <w:szCs w:val="24"/>
        </w:rPr>
        <w:t>1.</w:t>
      </w:r>
      <w:r w:rsidR="009E4F3E" w:rsidRPr="009E4F3E">
        <w:rPr>
          <w:rFonts w:ascii="Times New Roman" w:hAnsi="Times New Roman" w:cs="Times New Roman"/>
          <w:noProof/>
          <w:sz w:val="28"/>
          <w:szCs w:val="24"/>
        </w:rPr>
        <w:tab/>
        <w:t>Balachandran W., Cecelja F., Ptasinski P. Collision-free path planning of a telerobotic manipulator based on swept volume of teleoperated manipulator. 2003. № October. P. 34–36.</w:t>
      </w:r>
    </w:p>
    <w:p w14:paraId="4CA25AA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2.</w:t>
      </w:r>
      <w:r w:rsidRPr="009E4F3E">
        <w:rPr>
          <w:rFonts w:ascii="Times New Roman" w:hAnsi="Times New Roman" w:cs="Times New Roman"/>
          <w:noProof/>
          <w:sz w:val="28"/>
          <w:szCs w:val="24"/>
        </w:rPr>
        <w:tab/>
        <w:t>Merat F. Introduction to robotics: Mechanics and control // IEEE J. Robot. Autom. 2009. Vol. 3, № 2. P. 166–166.</w:t>
      </w:r>
    </w:p>
    <w:p w14:paraId="0B7C537F"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3.</w:t>
      </w:r>
      <w:r w:rsidRPr="009E4F3E">
        <w:rPr>
          <w:rFonts w:ascii="Times New Roman" w:hAnsi="Times New Roman" w:cs="Times New Roman"/>
          <w:noProof/>
          <w:sz w:val="28"/>
          <w:szCs w:val="24"/>
        </w:rPr>
        <w:tab/>
        <w:t>Bellicoso C.D. et al. Design, modeling and control of a 5-DoF light-weight robot arm for aerial manipulation // 2015 23rd Mediterr. Conf. Control Autom. MED 2015 - Conf. Proc. 2015. P. 853–858.</w:t>
      </w:r>
    </w:p>
    <w:p w14:paraId="3B9BE3A9"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4.</w:t>
      </w:r>
      <w:r w:rsidRPr="009E4F3E">
        <w:rPr>
          <w:rFonts w:ascii="Times New Roman" w:hAnsi="Times New Roman" w:cs="Times New Roman"/>
          <w:noProof/>
          <w:sz w:val="28"/>
          <w:szCs w:val="24"/>
        </w:rPr>
        <w:tab/>
        <w:t>Wuthier D. et al. On the Design, Modeling and Control of a Novel Compact Aerial Manipulator // 24th Mediterr. Conf. Control Autom. MED 2016. 2016.</w:t>
      </w:r>
    </w:p>
    <w:p w14:paraId="6679B0E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5.</w:t>
      </w:r>
      <w:r w:rsidRPr="009E4F3E">
        <w:rPr>
          <w:rFonts w:ascii="Times New Roman" w:hAnsi="Times New Roman" w:cs="Times New Roman"/>
          <w:noProof/>
          <w:sz w:val="28"/>
          <w:szCs w:val="24"/>
        </w:rPr>
        <w:tab/>
        <w:t>Chen C. et al. Kinematics analysis and trajectory planning of a multiarm medical robot assisted maxillofacial surgery // 2012 ICME Int. Conf. Complex Med. Eng. C. 2012 Proc. 2012. P. 229–234.</w:t>
      </w:r>
    </w:p>
    <w:p w14:paraId="65842D9C"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6.</w:t>
      </w:r>
      <w:r w:rsidRPr="009E4F3E">
        <w:rPr>
          <w:rFonts w:ascii="Times New Roman" w:hAnsi="Times New Roman" w:cs="Times New Roman"/>
          <w:noProof/>
          <w:sz w:val="28"/>
          <w:szCs w:val="24"/>
        </w:rPr>
        <w:tab/>
        <w:t>Guo D. et al. Efficient algorithms for the kinematics and path planning of manipulator // 2009 International Conference on Artificial Intelligence and Computational Intelligence, AICI 2009. 2009. Vol. 2. P. 282–287.</w:t>
      </w:r>
    </w:p>
    <w:p w14:paraId="1AD6B382"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7.</w:t>
      </w:r>
      <w:r w:rsidRPr="009E4F3E">
        <w:rPr>
          <w:rFonts w:ascii="Times New Roman" w:hAnsi="Times New Roman" w:cs="Times New Roman"/>
          <w:noProof/>
          <w:sz w:val="28"/>
          <w:szCs w:val="24"/>
        </w:rPr>
        <w:tab/>
        <w:t>Шахинпур М. Курс робототехники. 1990. 152 p.</w:t>
      </w:r>
    </w:p>
    <w:p w14:paraId="39B1430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8.</w:t>
      </w:r>
      <w:r w:rsidRPr="009E4F3E">
        <w:rPr>
          <w:rFonts w:ascii="Times New Roman" w:hAnsi="Times New Roman" w:cs="Times New Roman"/>
          <w:noProof/>
          <w:sz w:val="28"/>
          <w:szCs w:val="24"/>
        </w:rPr>
        <w:tab/>
        <w:t>Incze I.I., Szabó C., Imecs M. Incremental encoder in electrical drives: Modeling and simulation // Stud. Comput. Intell. 2010. Vol. 313, № February. P. 287–300.</w:t>
      </w:r>
    </w:p>
    <w:p w14:paraId="6065B50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9.</w:t>
      </w:r>
      <w:r w:rsidRPr="009E4F3E">
        <w:rPr>
          <w:rFonts w:ascii="Times New Roman" w:hAnsi="Times New Roman" w:cs="Times New Roman"/>
          <w:noProof/>
          <w:sz w:val="28"/>
          <w:szCs w:val="24"/>
        </w:rPr>
        <w:tab/>
        <w:t>Incze I.I. et al. Incremental Encoder Based Position and Speed Identification: Modeling and Simulation // Acta Univ. Sapientiae Electr. Mech. Eng. 2010. Vol. 2. P. 27–39.</w:t>
      </w:r>
    </w:p>
    <w:p w14:paraId="38DF3BBE"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10.</w:t>
      </w:r>
      <w:r w:rsidRPr="009E4F3E">
        <w:rPr>
          <w:rFonts w:ascii="Times New Roman" w:hAnsi="Times New Roman" w:cs="Times New Roman"/>
          <w:noProof/>
          <w:sz w:val="28"/>
          <w:szCs w:val="24"/>
        </w:rPr>
        <w:tab/>
        <w:t xml:space="preserve">Incze J.J., Szabó C., Imecs M. Modeling and simulation of an incremental encoder used in electrical drives // 10th Int. Symp. Hungarian Res. Comput. </w:t>
      </w:r>
      <w:r w:rsidRPr="009E4F3E">
        <w:rPr>
          <w:rFonts w:ascii="Times New Roman" w:hAnsi="Times New Roman" w:cs="Times New Roman"/>
          <w:noProof/>
          <w:sz w:val="28"/>
          <w:szCs w:val="24"/>
        </w:rPr>
        <w:lastRenderedPageBreak/>
        <w:t>Intell. Informatics, CINTI 2009. 2009. P. 97–109.</w:t>
      </w:r>
    </w:p>
    <w:p w14:paraId="6703AC3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11.</w:t>
      </w:r>
      <w:r w:rsidRPr="009E4F3E">
        <w:rPr>
          <w:rFonts w:ascii="Times New Roman" w:hAnsi="Times New Roman" w:cs="Times New Roman"/>
          <w:noProof/>
          <w:sz w:val="28"/>
          <w:szCs w:val="24"/>
        </w:rPr>
        <w:tab/>
        <w:t>Francesco B. et al. A Simple and Accurate Algorithm for Speed Measurement in Electric Drives Using Incremental Encoder // Parco Area delle Sci. 2017.</w:t>
      </w:r>
    </w:p>
    <w:p w14:paraId="12F25256"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12.</w:t>
      </w:r>
      <w:r w:rsidRPr="009E4F3E">
        <w:rPr>
          <w:rFonts w:ascii="Times New Roman" w:hAnsi="Times New Roman" w:cs="Times New Roman"/>
          <w:noProof/>
          <w:sz w:val="28"/>
          <w:szCs w:val="24"/>
        </w:rPr>
        <w:tab/>
        <w:t>Hong-Bin W. et al. Stepper motor SPWM subdivision control circuit design based on FPGA // Proc. - 16th IEEE/ACIS Int. Conf. Comput. Inf. Sci. ICIS 2017. 2017. P. 889–893.</w:t>
      </w:r>
    </w:p>
    <w:p w14:paraId="754D61FD"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13.</w:t>
      </w:r>
      <w:r w:rsidRPr="009E4F3E">
        <w:rPr>
          <w:rFonts w:ascii="Times New Roman" w:hAnsi="Times New Roman" w:cs="Times New Roman"/>
          <w:noProof/>
          <w:sz w:val="28"/>
          <w:szCs w:val="24"/>
        </w:rPr>
        <w:tab/>
        <w:t>Maaref M., Rezazadeh A. An implementable approach in order to model a nonideal incremental encoder in speed measurement studies // Turkish J. Electr. Eng. Comput. Sci. 2015. Vol. 23, № 5. P. 1489–1500.</w:t>
      </w:r>
    </w:p>
    <w:p w14:paraId="34B52251"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14.</w:t>
      </w:r>
      <w:r w:rsidRPr="009E4F3E">
        <w:rPr>
          <w:rFonts w:ascii="Times New Roman" w:hAnsi="Times New Roman" w:cs="Times New Roman"/>
          <w:noProof/>
          <w:sz w:val="28"/>
          <w:szCs w:val="24"/>
        </w:rPr>
        <w:tab/>
        <w:t>Negrea C.A. et al. An improved speed identification method using incremental encoder in electric drives // 2012 IEEE Int. Conf. Autom. Qual. Testing, Robot. AQTR 2012 - Proc. 2012. P. 536–540.</w:t>
      </w:r>
    </w:p>
    <w:p w14:paraId="23F25D90"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15.</w:t>
      </w:r>
      <w:r w:rsidRPr="009E4F3E">
        <w:rPr>
          <w:rFonts w:ascii="Times New Roman" w:hAnsi="Times New Roman" w:cs="Times New Roman"/>
          <w:noProof/>
          <w:sz w:val="28"/>
          <w:szCs w:val="24"/>
        </w:rPr>
        <w:tab/>
        <w:t>Anuchin A. et al. Optimized method for speed estimation using incremental encoder // 19th International Symposium on Power Electronics, Ee 2017. Institute of Electrical and Electronics Engineers Inc., 2017. Vol. 2017-Decem. P. 1–5.</w:t>
      </w:r>
    </w:p>
    <w:p w14:paraId="23FC1283"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16.</w:t>
      </w:r>
      <w:r w:rsidRPr="009E4F3E">
        <w:rPr>
          <w:rFonts w:ascii="Times New Roman" w:hAnsi="Times New Roman" w:cs="Times New Roman"/>
          <w:noProof/>
          <w:sz w:val="28"/>
          <w:szCs w:val="24"/>
        </w:rPr>
        <w:tab/>
        <w:t>Anuchin A. et al. Method of Digital Filtering of Sine/cosine Incremental Position Encoder Signals for Elimination of DC Offset Impact // 2017 19th Eur. Conf. Power Electron. Appl. EPE 2017 ECCE Eur. 2017. Vol. 2017-Janua. P. 1–7.</w:t>
      </w:r>
    </w:p>
    <w:p w14:paraId="185F0415"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17.</w:t>
      </w:r>
      <w:r w:rsidRPr="009E4F3E">
        <w:rPr>
          <w:rFonts w:ascii="Times New Roman" w:hAnsi="Times New Roman" w:cs="Times New Roman"/>
          <w:noProof/>
          <w:sz w:val="28"/>
          <w:szCs w:val="24"/>
        </w:rPr>
        <w:tab/>
        <w:t>Eddine Choulak S. Trajectory planning and control for robot manipulations // Rev. Teledetect. 2009. Vol. 8, № 1. P. 17–34.</w:t>
      </w:r>
    </w:p>
    <w:p w14:paraId="102C60F7"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18.</w:t>
      </w:r>
      <w:r w:rsidRPr="009E4F3E">
        <w:rPr>
          <w:rFonts w:ascii="Times New Roman" w:hAnsi="Times New Roman" w:cs="Times New Roman"/>
          <w:noProof/>
          <w:sz w:val="28"/>
          <w:szCs w:val="24"/>
        </w:rPr>
        <w:tab/>
        <w:t>Bruno Siciliano, Lorenzo Sciavicco L.V.&amp; G.O. Modelling, planning and control. 2008.</w:t>
      </w:r>
    </w:p>
    <w:p w14:paraId="11909436"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19.</w:t>
      </w:r>
      <w:r w:rsidRPr="009E4F3E">
        <w:rPr>
          <w:rFonts w:ascii="Times New Roman" w:hAnsi="Times New Roman" w:cs="Times New Roman"/>
          <w:noProof/>
          <w:sz w:val="28"/>
          <w:szCs w:val="24"/>
        </w:rPr>
        <w:tab/>
        <w:t>Huang Q., Sugano S. Manipulator motion planning for stabilizing a mobile-manipulator // IEEE Int. Conf. Intell. Robot. Syst. 1995. Vol. 3. P. 467–472.</w:t>
      </w:r>
    </w:p>
    <w:p w14:paraId="7292A319"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lastRenderedPageBreak/>
        <w:t>20.</w:t>
      </w:r>
      <w:r w:rsidRPr="009E4F3E">
        <w:rPr>
          <w:rFonts w:ascii="Times New Roman" w:hAnsi="Times New Roman" w:cs="Times New Roman"/>
          <w:noProof/>
          <w:sz w:val="28"/>
          <w:szCs w:val="24"/>
        </w:rPr>
        <w:tab/>
        <w:t>Юревич Е.. И.. Управление робоами и робототехническими устройствами. Санкт-Петербург, 2000. 171 p.</w:t>
      </w:r>
    </w:p>
    <w:p w14:paraId="7E87DADB"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szCs w:val="24"/>
        </w:rPr>
      </w:pPr>
      <w:r w:rsidRPr="009E4F3E">
        <w:rPr>
          <w:rFonts w:ascii="Times New Roman" w:hAnsi="Times New Roman" w:cs="Times New Roman"/>
          <w:noProof/>
          <w:sz w:val="28"/>
          <w:szCs w:val="24"/>
        </w:rPr>
        <w:t>21.</w:t>
      </w:r>
      <w:r w:rsidRPr="009E4F3E">
        <w:rPr>
          <w:rFonts w:ascii="Times New Roman" w:hAnsi="Times New Roman" w:cs="Times New Roman"/>
          <w:noProof/>
          <w:sz w:val="28"/>
          <w:szCs w:val="24"/>
        </w:rPr>
        <w:tab/>
        <w:t>Wang X. et al. Kinematics and Trajectory Planning of a Supporting Medical Manipulator for Vascular Interventional Surgery. 2011. № C. P. 406–411.</w:t>
      </w:r>
    </w:p>
    <w:p w14:paraId="3CE40F9A" w14:textId="77777777" w:rsidR="009E4F3E" w:rsidRPr="009E4F3E" w:rsidRDefault="009E4F3E" w:rsidP="009E4F3E">
      <w:pPr>
        <w:widowControl w:val="0"/>
        <w:autoSpaceDE w:val="0"/>
        <w:autoSpaceDN w:val="0"/>
        <w:adjustRightInd w:val="0"/>
        <w:spacing w:line="360" w:lineRule="auto"/>
        <w:ind w:left="640" w:hanging="640"/>
        <w:rPr>
          <w:rFonts w:ascii="Times New Roman" w:hAnsi="Times New Roman" w:cs="Times New Roman"/>
          <w:noProof/>
          <w:sz w:val="28"/>
        </w:rPr>
      </w:pPr>
      <w:r w:rsidRPr="009E4F3E">
        <w:rPr>
          <w:rFonts w:ascii="Times New Roman" w:hAnsi="Times New Roman" w:cs="Times New Roman"/>
          <w:noProof/>
          <w:sz w:val="28"/>
          <w:szCs w:val="24"/>
        </w:rPr>
        <w:t>22.</w:t>
      </w:r>
      <w:r w:rsidRPr="009E4F3E">
        <w:rPr>
          <w:rFonts w:ascii="Times New Roman" w:hAnsi="Times New Roman" w:cs="Times New Roman"/>
          <w:noProof/>
          <w:sz w:val="28"/>
          <w:szCs w:val="24"/>
        </w:rPr>
        <w:tab/>
        <w:t>Wei K., Ren B. A method on dynamic path planning for robotic manipulator autonomous obstacle avoidance based on an improved RRT algorithm // Sensors (Switzerland). 2018. Vol. 18, № 2.</w:t>
      </w:r>
    </w:p>
    <w:p w14:paraId="611F8639" w14:textId="747712F7" w:rsidR="000D7982" w:rsidRPr="00C004A4" w:rsidRDefault="000D7982" w:rsidP="00D743C0">
      <w:pPr>
        <w:spacing w:line="360" w:lineRule="auto"/>
        <w:rPr>
          <w:lang w:val="en-US"/>
        </w:rPr>
      </w:pPr>
      <w:r w:rsidRPr="00890B69">
        <w:rPr>
          <w:rFonts w:ascii="Times New Roman" w:hAnsi="Times New Roman" w:cs="Times New Roman"/>
          <w:sz w:val="28"/>
          <w:szCs w:val="28"/>
          <w:lang w:val="en-US"/>
        </w:rPr>
        <w:fldChar w:fldCharType="end"/>
      </w:r>
    </w:p>
    <w:p w14:paraId="2BC6B046" w14:textId="4F5092E0" w:rsidR="00D8271C" w:rsidRPr="00C004A4" w:rsidRDefault="00D8271C">
      <w:pPr>
        <w:rPr>
          <w:rFonts w:ascii="Times New Roman" w:hAnsi="Times New Roman" w:cs="Times New Roman"/>
          <w:sz w:val="28"/>
          <w:szCs w:val="28"/>
          <w:lang w:val="en-US"/>
        </w:rPr>
      </w:pPr>
      <w:r w:rsidRPr="00C004A4">
        <w:rPr>
          <w:lang w:val="en-US"/>
        </w:rPr>
        <w:br w:type="page"/>
      </w:r>
    </w:p>
    <w:p w14:paraId="1F2FD7C8" w14:textId="77777777" w:rsidR="00005C63" w:rsidRPr="00C004A4" w:rsidRDefault="00AF4BAA" w:rsidP="00A755FC">
      <w:pPr>
        <w:pStyle w:val="ab"/>
        <w:rPr>
          <w:lang w:val="en-US"/>
        </w:rPr>
      </w:pPr>
      <w:bookmarkStart w:id="42" w:name="_Toc43574411"/>
      <w:r>
        <w:lastRenderedPageBreak/>
        <w:t>ПРИЛОЖЕНИЕ</w:t>
      </w:r>
      <w:r w:rsidR="00D8271C" w:rsidRPr="00C004A4">
        <w:rPr>
          <w:lang w:val="en-US"/>
        </w:rPr>
        <w:t xml:space="preserve"> </w:t>
      </w:r>
      <w:r w:rsidR="00FC3037">
        <w:t>А</w:t>
      </w:r>
      <w:bookmarkEnd w:id="42"/>
      <w:r w:rsidR="00005C63" w:rsidRPr="00C004A4">
        <w:rPr>
          <w:lang w:val="en-US"/>
        </w:rPr>
        <w:t xml:space="preserve"> </w:t>
      </w:r>
    </w:p>
    <w:p w14:paraId="006545C6" w14:textId="2B8B6F0C" w:rsidR="00D8271C" w:rsidRPr="00C004A4" w:rsidRDefault="00005C63" w:rsidP="00005C63">
      <w:pPr>
        <w:pStyle w:val="a4"/>
        <w:jc w:val="center"/>
        <w:rPr>
          <w:b/>
          <w:lang w:val="en-US"/>
        </w:rPr>
      </w:pPr>
      <w:r w:rsidRPr="00005C63">
        <w:rPr>
          <w:b/>
        </w:rPr>
        <w:t>Модель</w:t>
      </w:r>
      <w:r w:rsidRPr="00C004A4">
        <w:rPr>
          <w:b/>
          <w:lang w:val="en-US"/>
        </w:rPr>
        <w:t xml:space="preserve"> </w:t>
      </w:r>
      <w:r w:rsidRPr="00005C63">
        <w:rPr>
          <w:b/>
        </w:rPr>
        <w:t>манипулятора</w:t>
      </w:r>
      <w:r w:rsidRPr="00C004A4">
        <w:rPr>
          <w:b/>
          <w:lang w:val="en-US"/>
        </w:rPr>
        <w:t xml:space="preserve"> </w:t>
      </w:r>
      <w:r w:rsidRPr="00005C63">
        <w:rPr>
          <w:b/>
          <w:lang w:val="en-US"/>
        </w:rPr>
        <w:t>Robotic</w:t>
      </w:r>
      <w:r w:rsidRPr="00C004A4">
        <w:rPr>
          <w:b/>
          <w:lang w:val="en-US"/>
        </w:rPr>
        <w:t xml:space="preserve"> </w:t>
      </w:r>
      <w:r w:rsidRPr="00005C63">
        <w:rPr>
          <w:b/>
          <w:lang w:val="en-US"/>
        </w:rPr>
        <w:t>System</w:t>
      </w:r>
      <w:r w:rsidRPr="00C004A4">
        <w:rPr>
          <w:b/>
          <w:lang w:val="en-US"/>
        </w:rPr>
        <w:t xml:space="preserve"> </w:t>
      </w:r>
      <w:r w:rsidRPr="00005C63">
        <w:rPr>
          <w:b/>
          <w:lang w:val="en-US"/>
        </w:rPr>
        <w:t>Toolbox</w:t>
      </w:r>
      <w:r w:rsidRPr="00C004A4">
        <w:rPr>
          <w:b/>
          <w:lang w:val="en-US"/>
        </w:rPr>
        <w:t>.</w:t>
      </w:r>
    </w:p>
    <w:p w14:paraId="48327653" w14:textId="77777777" w:rsidR="00D53062" w:rsidRPr="00C004A4" w:rsidRDefault="00D53062" w:rsidP="00D53062">
      <w:pPr>
        <w:pStyle w:val="a4"/>
        <w:rPr>
          <w:lang w:val="en-US"/>
        </w:rPr>
      </w:pPr>
      <w:r w:rsidRPr="00D53062">
        <w:t>Параметры</w:t>
      </w:r>
      <w:r w:rsidRPr="00C004A4">
        <w:rPr>
          <w:lang w:val="en-US"/>
        </w:rPr>
        <w:t xml:space="preserve"> </w:t>
      </w:r>
      <w:r w:rsidRPr="00D53062">
        <w:t>модели</w:t>
      </w:r>
      <w:r w:rsidRPr="00C004A4">
        <w:rPr>
          <w:lang w:val="en-US"/>
        </w:rPr>
        <w:t xml:space="preserve"> </w:t>
      </w:r>
      <w:r w:rsidRPr="00D53062">
        <w:t>манипулятора</w:t>
      </w:r>
      <w:r w:rsidRPr="00C004A4">
        <w:rPr>
          <w:lang w:val="en-US"/>
        </w:rPr>
        <w:t xml:space="preserve"> </w:t>
      </w:r>
      <w:r w:rsidRPr="00D53062">
        <w:t>в</w:t>
      </w:r>
      <w:r w:rsidRPr="00C004A4">
        <w:rPr>
          <w:lang w:val="en-US"/>
        </w:rPr>
        <w:t xml:space="preserve"> </w:t>
      </w:r>
      <w:proofErr w:type="spellStart"/>
      <w:r w:rsidRPr="00C004A4">
        <w:rPr>
          <w:lang w:val="en-US"/>
        </w:rPr>
        <w:t>Matlab</w:t>
      </w:r>
      <w:proofErr w:type="spellEnd"/>
      <w:r w:rsidRPr="00C004A4">
        <w:rPr>
          <w:lang w:val="en-US"/>
        </w:rPr>
        <w:t xml:space="preserve"> Robotic System Toolbox</w:t>
      </w:r>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2C771368" w:rsidR="00D8271C" w:rsidRDefault="00415334" w:rsidP="00A755FC">
      <w:pPr>
        <w:pStyle w:val="ab"/>
      </w:pPr>
      <w:bookmarkStart w:id="43" w:name="_Toc43574412"/>
      <w:r>
        <w:lastRenderedPageBreak/>
        <w:t>ПРИЛОЖЕНИЕ</w:t>
      </w:r>
      <w:r w:rsidRPr="00C004A4">
        <w:rPr>
          <w:lang w:val="en-US"/>
        </w:rPr>
        <w:t xml:space="preserve"> </w:t>
      </w:r>
      <w:r w:rsidR="00FC3037">
        <w:t>Б</w:t>
      </w:r>
      <w:bookmarkEnd w:id="43"/>
    </w:p>
    <w:p w14:paraId="6E255573" w14:textId="77777777" w:rsidR="00D8271C" w:rsidRPr="00415334" w:rsidRDefault="00D60C14" w:rsidP="00415334">
      <w:pPr>
        <w:pStyle w:val="a4"/>
        <w:jc w:val="center"/>
        <w:rPr>
          <w:b/>
        </w:rPr>
      </w:pPr>
      <w:r w:rsidRPr="00415334">
        <w:rPr>
          <w:b/>
        </w:rPr>
        <w:t xml:space="preserve">Функция в </w:t>
      </w:r>
      <w:proofErr w:type="spellStart"/>
      <w:r w:rsidRPr="00415334">
        <w:rPr>
          <w:b/>
          <w:lang w:val="en-US"/>
        </w:rPr>
        <w:t>MATLab</w:t>
      </w:r>
      <w:proofErr w:type="spellEnd"/>
      <w:r w:rsidRPr="00415334">
        <w:rPr>
          <w:b/>
        </w:rPr>
        <w:t xml:space="preserve"> для проверки </w:t>
      </w:r>
      <w:r w:rsidR="007C3975" w:rsidRPr="00415334">
        <w:rPr>
          <w:b/>
        </w:rPr>
        <w:t>правильности расчета ОЗК</w:t>
      </w:r>
      <w:r w:rsidR="00D8271C" w:rsidRPr="00415334">
        <w:rPr>
          <w: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CE2FE6"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spellStart"/>
            <w:proofErr w:type="gramStart"/>
            <w:r w:rsidRPr="007C3975">
              <w:rPr>
                <w:color w:val="007020"/>
                <w:lang w:val="en-US"/>
              </w:rPr>
              <w:t>sqrt</w:t>
            </w:r>
            <w:proofErr w:type="spellEnd"/>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2FB39536" w:rsidR="00A0170B" w:rsidRDefault="00415334" w:rsidP="009071D3">
      <w:pPr>
        <w:pStyle w:val="ab"/>
      </w:pPr>
      <w:bookmarkStart w:id="44" w:name="_Toc43574413"/>
      <w:r>
        <w:lastRenderedPageBreak/>
        <w:t>ПРИЛОЖЕНИЕ</w:t>
      </w:r>
      <w:r w:rsidRPr="00C004A4">
        <w:rPr>
          <w:lang w:val="en-US"/>
        </w:rPr>
        <w:t xml:space="preserve"> </w:t>
      </w:r>
      <w:r w:rsidR="00FC3037">
        <w:t>В</w:t>
      </w:r>
      <w:bookmarkEnd w:id="44"/>
    </w:p>
    <w:p w14:paraId="17700259" w14:textId="532C1999" w:rsidR="00415334" w:rsidRPr="00415334" w:rsidRDefault="00415334" w:rsidP="00415334">
      <w:pPr>
        <w:pStyle w:val="a4"/>
        <w:jc w:val="center"/>
        <w:rPr>
          <w:b/>
        </w:rPr>
      </w:pPr>
      <w:r w:rsidRPr="00415334">
        <w:rPr>
          <w:b/>
        </w:rPr>
        <w:t>Расчет ОЗК через формализм ДХ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317"/>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oz</w:t>
            </w:r>
            <w:proofErr w:type="spellEnd"/>
            <w:r w:rsidRPr="00010BD8">
              <w:rPr>
                <w:color w:val="333333"/>
                <w:lang w:val="en-US"/>
              </w:rPr>
              <w:t xml:space="preserve">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w:t>
            </w:r>
            <w:proofErr w:type="spellStart"/>
            <w:r w:rsidRPr="00010BD8">
              <w:rPr>
                <w:color w:val="333333"/>
                <w:lang w:val="en-US"/>
              </w:rPr>
              <w:t>oz</w:t>
            </w:r>
            <w:proofErr w:type="spellEnd"/>
            <w:r w:rsidRPr="00010BD8">
              <w:rPr>
                <w:color w:val="333333"/>
                <w:lang w:val="en-US"/>
              </w:rPr>
              <w:t xml:space="preserve">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spellStart"/>
            <w:r w:rsidRPr="00010BD8">
              <w:rPr>
                <w:b/>
                <w:bCs/>
                <w:color w:val="333399"/>
                <w:lang w:val="en-US"/>
              </w:rPr>
              <w:t>int</w:t>
            </w:r>
            <w:proofErr w:type="spellEnd"/>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41F98DAD" w:rsidR="00E2509E" w:rsidRDefault="00415334" w:rsidP="00E2509E">
      <w:pPr>
        <w:pStyle w:val="ab"/>
      </w:pPr>
      <w:bookmarkStart w:id="45" w:name="_Toc43574414"/>
      <w:r>
        <w:lastRenderedPageBreak/>
        <w:t>ПРИЛОЖЕНИЕ</w:t>
      </w:r>
      <w:r w:rsidRPr="00C004A4">
        <w:rPr>
          <w:lang w:val="en-US"/>
        </w:rPr>
        <w:t xml:space="preserve"> </w:t>
      </w:r>
      <w:r w:rsidR="00FC3037">
        <w:t>Г</w:t>
      </w:r>
      <w:bookmarkEnd w:id="45"/>
    </w:p>
    <w:p w14:paraId="1DBCF02E" w14:textId="1C14D4C7" w:rsidR="00415334" w:rsidRPr="00415334" w:rsidRDefault="00415334" w:rsidP="00415334">
      <w:pPr>
        <w:pStyle w:val="a4"/>
        <w:jc w:val="center"/>
        <w:rPr>
          <w:b/>
        </w:rPr>
      </w:pPr>
      <w:r w:rsidRPr="00415334">
        <w:rPr>
          <w:b/>
        </w:rPr>
        <w:t>Сравнительные графики положений</w:t>
      </w:r>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5AA42D44" w:rsidR="0019596A" w:rsidRDefault="00415334" w:rsidP="005C721F">
      <w:pPr>
        <w:pStyle w:val="ab"/>
      </w:pPr>
      <w:bookmarkStart w:id="46" w:name="_Toc43574415"/>
      <w:r>
        <w:lastRenderedPageBreak/>
        <w:t>ПРИЛОЖЕНИЕ</w:t>
      </w:r>
      <w:r w:rsidRPr="00C004A4">
        <w:rPr>
          <w:lang w:val="en-US"/>
        </w:rPr>
        <w:t xml:space="preserve"> </w:t>
      </w:r>
      <w:r w:rsidR="00FC3037">
        <w:t>Д</w:t>
      </w:r>
      <w:bookmarkEnd w:id="46"/>
    </w:p>
    <w:p w14:paraId="1BC6EDDF" w14:textId="51A6AEEE" w:rsidR="00415334" w:rsidRPr="00415334" w:rsidRDefault="00415334" w:rsidP="00415334">
      <w:pPr>
        <w:pStyle w:val="a4"/>
        <w:jc w:val="center"/>
        <w:rPr>
          <w:b/>
        </w:rPr>
      </w:pPr>
      <w:r w:rsidRPr="00415334">
        <w:rPr>
          <w:b/>
        </w:rPr>
        <w:t xml:space="preserve">Сравнительные графики </w:t>
      </w:r>
      <w:r>
        <w:rPr>
          <w:b/>
        </w:rPr>
        <w:t>скоростей и ускорений</w:t>
      </w:r>
      <w:bookmarkStart w:id="47" w:name="_GoBack"/>
      <w:bookmarkEnd w:id="47"/>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751"/>
      </w:tblGrid>
      <w:tr w:rsidR="000A1918" w14:paraId="58DD1EB6" w14:textId="77777777" w:rsidTr="00415334">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751"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92108"/>
                          </a:xfrm>
                          <a:prstGeom prst="rect">
                            <a:avLst/>
                          </a:prstGeom>
                        </pic:spPr>
                      </pic:pic>
                    </a:graphicData>
                  </a:graphic>
                </wp:inline>
              </w:drawing>
            </w:r>
          </w:p>
        </w:tc>
      </w:tr>
      <w:tr w:rsidR="000A1918" w14:paraId="7CAF98DD" w14:textId="77777777" w:rsidTr="00415334">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299892"/>
                          </a:xfrm>
                          <a:prstGeom prst="rect">
                            <a:avLst/>
                          </a:prstGeom>
                        </pic:spPr>
                      </pic:pic>
                    </a:graphicData>
                  </a:graphic>
                </wp:inline>
              </w:drawing>
            </w:r>
          </w:p>
        </w:tc>
        <w:tc>
          <w:tcPr>
            <w:tcW w:w="4751"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415334">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268757"/>
                          </a:xfrm>
                          <a:prstGeom prst="rect">
                            <a:avLst/>
                          </a:prstGeom>
                        </pic:spPr>
                      </pic:pic>
                    </a:graphicData>
                  </a:graphic>
                </wp:inline>
              </w:drawing>
            </w:r>
          </w:p>
        </w:tc>
        <w:tc>
          <w:tcPr>
            <w:tcW w:w="4751"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1245405"/>
                          </a:xfrm>
                          <a:prstGeom prst="rect">
                            <a:avLst/>
                          </a:prstGeom>
                        </pic:spPr>
                      </pic:pic>
                    </a:graphicData>
                  </a:graphic>
                </wp:inline>
              </w:drawing>
            </w:r>
          </w:p>
        </w:tc>
      </w:tr>
      <w:tr w:rsidR="000A1918" w14:paraId="1C7559BF" w14:textId="77777777" w:rsidTr="00415334">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49297"/>
                          </a:xfrm>
                          <a:prstGeom prst="rect">
                            <a:avLst/>
                          </a:prstGeom>
                        </pic:spPr>
                      </pic:pic>
                    </a:graphicData>
                  </a:graphic>
                </wp:inline>
              </w:drawing>
            </w:r>
          </w:p>
        </w:tc>
        <w:tc>
          <w:tcPr>
            <w:tcW w:w="4751"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913F6F">
      <w:footerReference w:type="default" r:id="rId4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06126" w14:textId="77777777" w:rsidR="006A3169" w:rsidRDefault="006A3169" w:rsidP="000E4950">
      <w:pPr>
        <w:spacing w:after="0" w:line="240" w:lineRule="auto"/>
      </w:pPr>
      <w:r>
        <w:separator/>
      </w:r>
    </w:p>
  </w:endnote>
  <w:endnote w:type="continuationSeparator" w:id="0">
    <w:p w14:paraId="00B1F659" w14:textId="77777777" w:rsidR="006A3169" w:rsidRDefault="006A3169"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099084"/>
      <w:docPartObj>
        <w:docPartGallery w:val="Page Numbers (Bottom of Page)"/>
        <w:docPartUnique/>
      </w:docPartObj>
    </w:sdtPr>
    <w:sdtContent>
      <w:p w14:paraId="7EB08A85" w14:textId="1EB450D3" w:rsidR="00C004A4" w:rsidRDefault="00C004A4">
        <w:pPr>
          <w:pStyle w:val="af9"/>
          <w:jc w:val="center"/>
        </w:pPr>
        <w:r>
          <w:rPr>
            <w:noProof/>
          </w:rPr>
          <w:fldChar w:fldCharType="begin"/>
        </w:r>
        <w:r>
          <w:rPr>
            <w:noProof/>
          </w:rPr>
          <w:instrText>PAGE   \* MERGEFORMAT</w:instrText>
        </w:r>
        <w:r>
          <w:rPr>
            <w:noProof/>
          </w:rPr>
          <w:fldChar w:fldCharType="separate"/>
        </w:r>
        <w:r w:rsidR="00415334">
          <w:rPr>
            <w:noProof/>
          </w:rPr>
          <w:t>59</w:t>
        </w:r>
        <w:r>
          <w:rPr>
            <w:noProof/>
          </w:rPr>
          <w:fldChar w:fldCharType="end"/>
        </w:r>
      </w:p>
    </w:sdtContent>
  </w:sdt>
  <w:p w14:paraId="55BF0B59" w14:textId="77777777" w:rsidR="00C004A4" w:rsidRDefault="00C004A4">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6C45D" w14:textId="77777777" w:rsidR="006A3169" w:rsidRDefault="006A3169" w:rsidP="000E4950">
      <w:pPr>
        <w:spacing w:after="0" w:line="240" w:lineRule="auto"/>
      </w:pPr>
      <w:r>
        <w:separator/>
      </w:r>
    </w:p>
  </w:footnote>
  <w:footnote w:type="continuationSeparator" w:id="0">
    <w:p w14:paraId="33CDD3E5" w14:textId="77777777" w:rsidR="006A3169" w:rsidRDefault="006A3169"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1C8"/>
    <w:multiLevelType w:val="hybridMultilevel"/>
    <w:tmpl w:val="0DC0FB0E"/>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21A43922"/>
    <w:multiLevelType w:val="hybridMultilevel"/>
    <w:tmpl w:val="4F7E1646"/>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2A4E2B"/>
    <w:multiLevelType w:val="hybridMultilevel"/>
    <w:tmpl w:val="0558638C"/>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E4B31C4"/>
    <w:multiLevelType w:val="hybridMultilevel"/>
    <w:tmpl w:val="D10C688E"/>
    <w:lvl w:ilvl="0" w:tplc="1A2E98C0">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4E043D25"/>
    <w:multiLevelType w:val="hybridMultilevel"/>
    <w:tmpl w:val="0AF25F98"/>
    <w:lvl w:ilvl="0" w:tplc="1A2E98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9A41280"/>
    <w:multiLevelType w:val="hybridMultilevel"/>
    <w:tmpl w:val="F3DA878C"/>
    <w:lvl w:ilvl="0" w:tplc="1A2E98C0">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0"/>
  </w:num>
  <w:num w:numId="3">
    <w:abstractNumId w:val="3"/>
  </w:num>
  <w:num w:numId="4">
    <w:abstractNumId w:val="4"/>
  </w:num>
  <w:num w:numId="5">
    <w:abstractNumId w:val="11"/>
  </w:num>
  <w:num w:numId="6">
    <w:abstractNumId w:val="5"/>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9"/>
  </w:num>
  <w:num w:numId="12">
    <w:abstractNumId w:val="0"/>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E3F"/>
    <w:rsid w:val="00002965"/>
    <w:rsid w:val="00005C63"/>
    <w:rsid w:val="00010BD8"/>
    <w:rsid w:val="00010DF2"/>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55E0"/>
    <w:rsid w:val="000E6A6C"/>
    <w:rsid w:val="000E71DE"/>
    <w:rsid w:val="000F6354"/>
    <w:rsid w:val="00101BCF"/>
    <w:rsid w:val="001200CF"/>
    <w:rsid w:val="00126B52"/>
    <w:rsid w:val="00140F43"/>
    <w:rsid w:val="00144CE6"/>
    <w:rsid w:val="00147771"/>
    <w:rsid w:val="00154223"/>
    <w:rsid w:val="001643B0"/>
    <w:rsid w:val="001755DA"/>
    <w:rsid w:val="0018019D"/>
    <w:rsid w:val="0018379E"/>
    <w:rsid w:val="00193A33"/>
    <w:rsid w:val="0019596A"/>
    <w:rsid w:val="00197DA4"/>
    <w:rsid w:val="001B2887"/>
    <w:rsid w:val="001B357A"/>
    <w:rsid w:val="001B6897"/>
    <w:rsid w:val="001C35F5"/>
    <w:rsid w:val="001E2A8B"/>
    <w:rsid w:val="001E5824"/>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7F93"/>
    <w:rsid w:val="00375196"/>
    <w:rsid w:val="00386775"/>
    <w:rsid w:val="00387713"/>
    <w:rsid w:val="00392522"/>
    <w:rsid w:val="00392F17"/>
    <w:rsid w:val="00393536"/>
    <w:rsid w:val="003A06EE"/>
    <w:rsid w:val="003A4008"/>
    <w:rsid w:val="003A4A78"/>
    <w:rsid w:val="003B205F"/>
    <w:rsid w:val="003C048C"/>
    <w:rsid w:val="003C1CCA"/>
    <w:rsid w:val="003E019D"/>
    <w:rsid w:val="003E75C6"/>
    <w:rsid w:val="003F0577"/>
    <w:rsid w:val="003F5AC7"/>
    <w:rsid w:val="00415334"/>
    <w:rsid w:val="00423EB5"/>
    <w:rsid w:val="00432C08"/>
    <w:rsid w:val="004341B5"/>
    <w:rsid w:val="00441FD2"/>
    <w:rsid w:val="00444316"/>
    <w:rsid w:val="004470DB"/>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066A"/>
    <w:rsid w:val="00571F0A"/>
    <w:rsid w:val="005722AD"/>
    <w:rsid w:val="005816BD"/>
    <w:rsid w:val="00583096"/>
    <w:rsid w:val="00583AB7"/>
    <w:rsid w:val="00590996"/>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685D"/>
    <w:rsid w:val="006958E5"/>
    <w:rsid w:val="006A3169"/>
    <w:rsid w:val="006A3B42"/>
    <w:rsid w:val="006D3381"/>
    <w:rsid w:val="006D3CD5"/>
    <w:rsid w:val="006D3D69"/>
    <w:rsid w:val="006D6D39"/>
    <w:rsid w:val="006D6F75"/>
    <w:rsid w:val="006E22D4"/>
    <w:rsid w:val="006F6048"/>
    <w:rsid w:val="006F698E"/>
    <w:rsid w:val="00700912"/>
    <w:rsid w:val="00701973"/>
    <w:rsid w:val="00702F9A"/>
    <w:rsid w:val="00724619"/>
    <w:rsid w:val="007346A1"/>
    <w:rsid w:val="00740D9E"/>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B7CEA"/>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2E73"/>
    <w:rsid w:val="00890B69"/>
    <w:rsid w:val="00890FED"/>
    <w:rsid w:val="008945E2"/>
    <w:rsid w:val="008A020D"/>
    <w:rsid w:val="008A7942"/>
    <w:rsid w:val="008A7C81"/>
    <w:rsid w:val="008B6770"/>
    <w:rsid w:val="008C3903"/>
    <w:rsid w:val="008D00A0"/>
    <w:rsid w:val="008D2271"/>
    <w:rsid w:val="008D688E"/>
    <w:rsid w:val="008E2693"/>
    <w:rsid w:val="008E51CF"/>
    <w:rsid w:val="008F127F"/>
    <w:rsid w:val="009004BB"/>
    <w:rsid w:val="009071D3"/>
    <w:rsid w:val="00912ECF"/>
    <w:rsid w:val="00913F6F"/>
    <w:rsid w:val="00917E36"/>
    <w:rsid w:val="00933B5E"/>
    <w:rsid w:val="00942DFC"/>
    <w:rsid w:val="00950AE0"/>
    <w:rsid w:val="00955D75"/>
    <w:rsid w:val="00961512"/>
    <w:rsid w:val="00963439"/>
    <w:rsid w:val="00977071"/>
    <w:rsid w:val="009778DD"/>
    <w:rsid w:val="00985701"/>
    <w:rsid w:val="009A0F91"/>
    <w:rsid w:val="009A5709"/>
    <w:rsid w:val="009B28F5"/>
    <w:rsid w:val="009B6C24"/>
    <w:rsid w:val="009B75EB"/>
    <w:rsid w:val="009C201B"/>
    <w:rsid w:val="009D3A40"/>
    <w:rsid w:val="009D3F5E"/>
    <w:rsid w:val="009D4EE5"/>
    <w:rsid w:val="009E15ED"/>
    <w:rsid w:val="009E4F3E"/>
    <w:rsid w:val="009F675F"/>
    <w:rsid w:val="00A0170B"/>
    <w:rsid w:val="00A06FCF"/>
    <w:rsid w:val="00A149CB"/>
    <w:rsid w:val="00A15526"/>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5F2C"/>
    <w:rsid w:val="00A96932"/>
    <w:rsid w:val="00A97806"/>
    <w:rsid w:val="00A97FE8"/>
    <w:rsid w:val="00AA1C79"/>
    <w:rsid w:val="00AA21ED"/>
    <w:rsid w:val="00AC0541"/>
    <w:rsid w:val="00AD0630"/>
    <w:rsid w:val="00AE31EF"/>
    <w:rsid w:val="00AF4BAA"/>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A0A1C"/>
    <w:rsid w:val="00BC7CC4"/>
    <w:rsid w:val="00BD408C"/>
    <w:rsid w:val="00BE2E90"/>
    <w:rsid w:val="00BF4158"/>
    <w:rsid w:val="00C004A4"/>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65B18"/>
    <w:rsid w:val="00C7303D"/>
    <w:rsid w:val="00C74813"/>
    <w:rsid w:val="00C753AB"/>
    <w:rsid w:val="00C80867"/>
    <w:rsid w:val="00C859E8"/>
    <w:rsid w:val="00CA38E0"/>
    <w:rsid w:val="00CA69F0"/>
    <w:rsid w:val="00CA7790"/>
    <w:rsid w:val="00CC1313"/>
    <w:rsid w:val="00CD37F5"/>
    <w:rsid w:val="00CE2FE6"/>
    <w:rsid w:val="00CE3C96"/>
    <w:rsid w:val="00CE6FD3"/>
    <w:rsid w:val="00CE79CE"/>
    <w:rsid w:val="00D00D7C"/>
    <w:rsid w:val="00D01336"/>
    <w:rsid w:val="00D0191D"/>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8F2"/>
    <w:rsid w:val="00E90BD5"/>
    <w:rsid w:val="00EB1D66"/>
    <w:rsid w:val="00EC70FD"/>
    <w:rsid w:val="00ED1DF1"/>
    <w:rsid w:val="00EE1C2C"/>
    <w:rsid w:val="00EF0825"/>
    <w:rsid w:val="00EF60C3"/>
    <w:rsid w:val="00F000E8"/>
    <w:rsid w:val="00F00516"/>
    <w:rsid w:val="00F00F09"/>
    <w:rsid w:val="00F1131E"/>
    <w:rsid w:val="00F2599D"/>
    <w:rsid w:val="00F267B2"/>
    <w:rsid w:val="00F375E4"/>
    <w:rsid w:val="00F431E5"/>
    <w:rsid w:val="00F50CF7"/>
    <w:rsid w:val="00F52C1F"/>
    <w:rsid w:val="00F63456"/>
    <w:rsid w:val="00F637B1"/>
    <w:rsid w:val="00F73C3F"/>
    <w:rsid w:val="00F808B1"/>
    <w:rsid w:val="00F827D6"/>
    <w:rsid w:val="00F87BF8"/>
    <w:rsid w:val="00F918A5"/>
    <w:rsid w:val="00F93E1D"/>
    <w:rsid w:val="00FA5638"/>
    <w:rsid w:val="00FB18C3"/>
    <w:rsid w:val="00FB2334"/>
    <w:rsid w:val="00FB48DA"/>
    <w:rsid w:val="00FC3037"/>
    <w:rsid w:val="00FC444A"/>
    <w:rsid w:val="00FD184B"/>
    <w:rsid w:val="00FD228C"/>
    <w:rsid w:val="00FD4325"/>
    <w:rsid w:val="00FD7FA0"/>
    <w:rsid w:val="00FE5CBF"/>
    <w:rsid w:val="00FF3C6C"/>
    <w:rsid w:val="00FF4F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09E2"/>
  </w:style>
  <w:style w:type="paragraph" w:styleId="1">
    <w:name w:val="heading 1"/>
    <w:basedOn w:val="a0"/>
    <w:next w:val="a0"/>
    <w:link w:val="11"/>
    <w:uiPriority w:val="9"/>
    <w:qFormat/>
    <w:rsid w:val="000E55E0"/>
    <w:pPr>
      <w:keepNext/>
      <w:keepLines/>
      <w:numPr>
        <w:numId w:val="6"/>
      </w:numPr>
      <w:spacing w:line="360" w:lineRule="auto"/>
      <w:ind w:left="0" w:firstLine="0"/>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9E15ED"/>
    <w:pPr>
      <w:spacing w:after="0"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9E15ED"/>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0E55E0"/>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415334"/>
    <w:pPr>
      <w:numPr>
        <w:numId w:val="0"/>
      </w:numPr>
      <w:jc w:val="center"/>
    </w:pPr>
  </w:style>
  <w:style w:type="paragraph" w:customStyle="1" w:styleId="a">
    <w:name w:val="МойПодзаголовок"/>
    <w:basedOn w:val="a6"/>
    <w:link w:val="ad"/>
    <w:qFormat/>
    <w:rsid w:val="00A755FC"/>
    <w:pPr>
      <w:numPr>
        <w:ilvl w:val="1"/>
        <w:numId w:val="1"/>
      </w:numPr>
      <w:spacing w:after="120"/>
    </w:pPr>
    <w:rPr>
      <w:lang w:val="en-US"/>
    </w:rPr>
  </w:style>
  <w:style w:type="character" w:customStyle="1" w:styleId="ac">
    <w:name w:val="МойЗагБезНомера Знак"/>
    <w:basedOn w:val="a8"/>
    <w:link w:val="ab"/>
    <w:rsid w:val="00415334"/>
    <w:rPr>
      <w:rFonts w:ascii="Times New Roman" w:eastAsiaTheme="majorEastAsia" w:hAnsi="Times New Roman" w:cs="Times New Roman"/>
      <w:b w:val="0"/>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semiHidden/>
    <w:unhideWhenUsed/>
    <w:rsid w:val="002B3EC7"/>
    <w:pPr>
      <w:spacing w:line="240" w:lineRule="auto"/>
    </w:pPr>
    <w:rPr>
      <w:sz w:val="20"/>
      <w:szCs w:val="20"/>
    </w:rPr>
  </w:style>
  <w:style w:type="character" w:customStyle="1" w:styleId="afd">
    <w:name w:val="Текст примечания Знак"/>
    <w:basedOn w:val="a1"/>
    <w:link w:val="afc"/>
    <w:uiPriority w:val="99"/>
    <w:semiHidden/>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44434-3C11-42C0-9177-501B26690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59</Pages>
  <Words>15087</Words>
  <Characters>85999</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dc:creator>
  <cp:lastModifiedBy>Данил</cp:lastModifiedBy>
  <cp:revision>50</cp:revision>
  <cp:lastPrinted>2020-01-20T15:55:00Z</cp:lastPrinted>
  <dcterms:created xsi:type="dcterms:W3CDTF">2020-01-20T15:54:00Z</dcterms:created>
  <dcterms:modified xsi:type="dcterms:W3CDTF">2020-06-20T17:02:00Z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