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4AC" w:rsidRDefault="006224AC" w:rsidP="001449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Введение</w:t>
      </w:r>
    </w:p>
    <w:p w:rsidR="006224AC" w:rsidRDefault="006224AC" w:rsidP="006224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объектом, имеющим много степеней подвижности, довольно сложная задача. </w:t>
      </w:r>
      <w:r w:rsidR="00EE7F66">
        <w:rPr>
          <w:rFonts w:ascii="Times New Roman" w:hAnsi="Times New Roman" w:cs="Times New Roman"/>
          <w:sz w:val="28"/>
          <w:szCs w:val="28"/>
        </w:rPr>
        <w:t xml:space="preserve">Она ещё усложняется, если степени подвижности влияют друг на друга и если количество и/или расположение движителей не соответствует степеням подвижности. </w:t>
      </w:r>
    </w:p>
    <w:p w:rsidR="006224AC" w:rsidRDefault="00EE7F66" w:rsidP="00EE7F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Pr="00D3594B">
        <w:rPr>
          <w:rFonts w:ascii="Times New Roman" w:hAnsi="Times New Roman" w:cs="Times New Roman"/>
          <w:sz w:val="28"/>
          <w:szCs w:val="28"/>
          <w:highlight w:val="yellow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в общем виде. </w:t>
      </w:r>
    </w:p>
    <w:p w:rsidR="00814BF1" w:rsidRDefault="00A5049E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есть объект управления</w:t>
      </w:r>
      <w:r w:rsidR="000E7623">
        <w:rPr>
          <w:rFonts w:ascii="Times New Roman" w:hAnsi="Times New Roman" w:cs="Times New Roman"/>
          <w:sz w:val="28"/>
          <w:szCs w:val="28"/>
        </w:rPr>
        <w:t xml:space="preserve"> (ОУ)</w:t>
      </w:r>
      <w:r>
        <w:rPr>
          <w:rFonts w:ascii="Times New Roman" w:hAnsi="Times New Roman" w:cs="Times New Roman"/>
          <w:sz w:val="28"/>
          <w:szCs w:val="28"/>
        </w:rPr>
        <w:t xml:space="preserve">, описываемый следующим </w:t>
      </w:r>
      <w:r w:rsidR="00144952">
        <w:rPr>
          <w:rFonts w:ascii="Times New Roman" w:hAnsi="Times New Roman" w:cs="Times New Roman"/>
          <w:sz w:val="28"/>
          <w:szCs w:val="28"/>
        </w:rPr>
        <w:t xml:space="preserve">дифференциальным </w:t>
      </w:r>
      <w:r>
        <w:rPr>
          <w:rFonts w:ascii="Times New Roman" w:hAnsi="Times New Roman" w:cs="Times New Roman"/>
          <w:sz w:val="28"/>
          <w:szCs w:val="28"/>
        </w:rPr>
        <w:t>уравнением:</w:t>
      </w:r>
    </w:p>
    <w:p w:rsidR="00186E98" w:rsidRDefault="00186E98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5245"/>
        <w:gridCol w:w="2800"/>
      </w:tblGrid>
      <w:tr w:rsidR="00144952" w:rsidTr="00213B01">
        <w:tc>
          <w:tcPr>
            <w:tcW w:w="1526" w:type="dxa"/>
          </w:tcPr>
          <w:p w:rsidR="00144952" w:rsidRDefault="00144952" w:rsidP="001449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144952" w:rsidRPr="00144952" w:rsidRDefault="00144952" w:rsidP="00213B0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 F(t,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(1)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(2)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…,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(n-1)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800" w:type="dxa"/>
          </w:tcPr>
          <w:p w:rsidR="00144952" w:rsidRDefault="00144952" w:rsidP="00144952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13B0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</w:tr>
    </w:tbl>
    <w:p w:rsidR="00144952" w:rsidRDefault="00144952" w:rsidP="0014495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049E" w:rsidRDefault="00A5049E" w:rsidP="00A504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4EDD" w:rsidRPr="001D4EDD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управление, зависящее </w:t>
      </w:r>
      <w:r w:rsidR="00D3594B">
        <w:rPr>
          <w:rFonts w:ascii="Times New Roman" w:eastAsiaTheme="minorEastAsia" w:hAnsi="Times New Roman" w:cs="Times New Roman"/>
          <w:sz w:val="28"/>
          <w:szCs w:val="28"/>
        </w:rPr>
        <w:t xml:space="preserve">(вообще говоря) </w:t>
      </w:r>
      <w:r>
        <w:rPr>
          <w:rFonts w:ascii="Times New Roman" w:eastAsiaTheme="minorEastAsia" w:hAnsi="Times New Roman" w:cs="Times New Roman"/>
          <w:sz w:val="28"/>
          <w:szCs w:val="28"/>
        </w:rPr>
        <w:t>от времени;</w:t>
      </w:r>
    </w:p>
    <w:p w:rsidR="00A5049E" w:rsidRPr="0063774E" w:rsidRDefault="00A5049E" w:rsidP="00A504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E6F99" w:rsidRPr="0063774E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время;</w:t>
      </w:r>
    </w:p>
    <w:p w:rsidR="00A5049E" w:rsidRDefault="00A5049E" w:rsidP="00A504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774E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3774E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F(*)</m:t>
        </m:r>
      </m:oMath>
      <w:r w:rsidRPr="0063774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 управления;</w:t>
      </w:r>
    </w:p>
    <w:p w:rsidR="00A5049E" w:rsidRDefault="00A5049E" w:rsidP="00A504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049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управляемая величина</w:t>
      </w:r>
      <w:r w:rsidR="001E551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5049E" w:rsidRDefault="00A5049E" w:rsidP="00A5049E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4EDD" w:rsidRPr="001D4EDD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504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-я производная </w:t>
      </w:r>
      <w:r w:rsidR="00D77A2D">
        <w:rPr>
          <w:rFonts w:ascii="Times New Roman" w:eastAsiaTheme="minorEastAsia" w:hAnsi="Times New Roman" w:cs="Times New Roman"/>
          <w:sz w:val="28"/>
          <w:szCs w:val="28"/>
        </w:rPr>
        <w:t>по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времени</w:t>
      </w:r>
      <w:r w:rsidR="00DB705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DB7050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3B01" w:rsidRDefault="00D3594B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управляемой величиной будем понимать три параметра: положение, скорость (производную от положения) и ускорение (производную от скорости).</w:t>
      </w:r>
      <w:r w:rsidR="00213B0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13B01">
        <w:rPr>
          <w:rFonts w:ascii="Times New Roman" w:hAnsi="Times New Roman" w:cs="Times New Roman"/>
          <w:sz w:val="28"/>
          <w:szCs w:val="28"/>
        </w:rPr>
        <w:t xml:space="preserve">Поэтому, в системе уравнений (1.1) </w:t>
      </w:r>
      <w:proofErr w:type="spellStart"/>
      <w:r w:rsidR="00213B01" w:rsidRPr="00A504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 w:rsidR="00213B01">
        <w:rPr>
          <w:rFonts w:ascii="Times New Roman" w:eastAsiaTheme="minorEastAsia" w:hAnsi="Times New Roman" w:cs="Times New Roman"/>
          <w:sz w:val="28"/>
          <w:szCs w:val="28"/>
        </w:rPr>
        <w:t xml:space="preserve">-я производная может быть и отрицательной – то есть, будем считать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(-1)</m:t>
            </m:r>
          </m:sup>
        </m:sSup>
      </m:oMath>
      <w:r w:rsidR="00213B01">
        <w:rPr>
          <w:rFonts w:ascii="Times New Roman" w:eastAsiaTheme="minorEastAsia" w:hAnsi="Times New Roman" w:cs="Times New Roman"/>
          <w:sz w:val="28"/>
          <w:szCs w:val="28"/>
        </w:rPr>
        <w:t xml:space="preserve"> – интегралом 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213B01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(-2)</m:t>
            </m:r>
          </m:sup>
        </m:sSup>
      </m:oMath>
      <w:r w:rsidR="00213B01">
        <w:rPr>
          <w:rFonts w:ascii="Times New Roman" w:eastAsiaTheme="minorEastAsia" w:hAnsi="Times New Roman" w:cs="Times New Roman"/>
          <w:sz w:val="28"/>
          <w:szCs w:val="28"/>
        </w:rPr>
        <w:t xml:space="preserve"> - интегралом от интеграла и т.д.</w:t>
      </w:r>
      <w:proofErr w:type="gramEnd"/>
      <w:r w:rsidR="00213B01">
        <w:rPr>
          <w:rFonts w:ascii="Times New Roman" w:eastAsiaTheme="minorEastAsia" w:hAnsi="Times New Roman" w:cs="Times New Roman"/>
          <w:sz w:val="28"/>
          <w:szCs w:val="28"/>
        </w:rPr>
        <w:t xml:space="preserve"> То есть, если управляемой величиной является положение, то</w:t>
      </w:r>
    </w:p>
    <w:p w:rsidR="00213B01" w:rsidRDefault="00213B01" w:rsidP="00213B0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i≥0</m:t>
          </m:r>
        </m:oMath>
      </m:oMathPara>
    </w:p>
    <w:p w:rsidR="00213B01" w:rsidRDefault="00213B01" w:rsidP="00213B01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если управляем скоростью –</w:t>
      </w:r>
    </w:p>
    <w:p w:rsidR="00213B01" w:rsidRDefault="00213B01" w:rsidP="00213B01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-1≤i≥+1</m:t>
          </m:r>
        </m:oMath>
      </m:oMathPara>
    </w:p>
    <w:p w:rsidR="00D3594B" w:rsidRDefault="00213B01" w:rsidP="00213B0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Управляя же ускорением, имеем</w:t>
      </w:r>
    </w:p>
    <w:p w:rsidR="00213B01" w:rsidRPr="00213B01" w:rsidRDefault="00213B01" w:rsidP="00213B01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i≤0.</m:t>
          </m:r>
        </m:oMath>
      </m:oMathPara>
    </w:p>
    <w:p w:rsidR="00A5049E" w:rsidRDefault="00325AE9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классическая: создать такое управление, чтобы рассогласование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="00DF1B16" w:rsidRPr="00DF1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между заданием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</m:oMath>
      <w:r w:rsidRPr="00325A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11BA2">
        <w:rPr>
          <w:rFonts w:ascii="Times New Roman" w:hAnsi="Times New Roman" w:cs="Times New Roman"/>
          <w:sz w:val="28"/>
          <w:szCs w:val="28"/>
        </w:rPr>
        <w:t xml:space="preserve">текущим положением </w:t>
      </w:r>
      <w:r w:rsidR="00411BA2" w:rsidRPr="00411B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отработкой</w:t>
      </w:r>
      <w:r w:rsidR="00411BA2" w:rsidRPr="00411B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325A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минимальным. Рассмотрим некоторое </w:t>
      </w:r>
      <w:r w:rsidR="00CE7A94">
        <w:rPr>
          <w:rFonts w:ascii="Times New Roman" w:hAnsi="Times New Roman" w:cs="Times New Roman"/>
          <w:sz w:val="28"/>
          <w:szCs w:val="28"/>
        </w:rPr>
        <w:t xml:space="preserve">текущее </w:t>
      </w:r>
      <w:r>
        <w:rPr>
          <w:rFonts w:ascii="Times New Roman" w:hAnsi="Times New Roman" w:cs="Times New Roman"/>
          <w:sz w:val="28"/>
          <w:szCs w:val="28"/>
        </w:rPr>
        <w:t xml:space="preserve">состояние ОУ, которое назовём начальным: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2800"/>
      </w:tblGrid>
      <w:tr w:rsidR="007D0513" w:rsidTr="007D0513">
        <w:tc>
          <w:tcPr>
            <w:tcW w:w="2518" w:type="dxa"/>
          </w:tcPr>
          <w:p w:rsidR="007D0513" w:rsidRDefault="007D0513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:rsidR="007D0513" w:rsidRDefault="007D0513" w:rsidP="007D051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e(0)=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  <w:p w:rsidR="007D0513" w:rsidRPr="0005733C" w:rsidRDefault="007D0513" w:rsidP="007D051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  <w:p w:rsidR="007D0513" w:rsidRPr="00144952" w:rsidRDefault="0030552A" w:rsidP="006253F1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i0</m:t>
                    </m:r>
                  </m:sub>
                </m:sSub>
              </m:oMath>
            </m:oMathPara>
          </w:p>
        </w:tc>
        <w:tc>
          <w:tcPr>
            <w:tcW w:w="2800" w:type="dxa"/>
            <w:vAlign w:val="center"/>
          </w:tcPr>
          <w:p w:rsidR="007D0513" w:rsidRDefault="007D0513" w:rsidP="007D051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</w:tr>
    </w:tbl>
    <w:p w:rsidR="007D0513" w:rsidRDefault="007D0513" w:rsidP="007D05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5AE9" w:rsidRDefault="00DB7050" w:rsidP="00DB70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e,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049E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рассогласование и текущее рассогласование системы;</w:t>
      </w:r>
    </w:p>
    <w:p w:rsidR="00DB7050" w:rsidRPr="00DB7050" w:rsidRDefault="00DB7050" w:rsidP="00DB7050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D0513">
        <w:rPr>
          <w:rFonts w:ascii="Times New Roman" w:hAnsi="Times New Roman" w:cs="Times New Roman"/>
          <w:sz w:val="28"/>
          <w:szCs w:val="28"/>
        </w:rPr>
        <w:tab/>
      </w:r>
      <w:r w:rsidRPr="007D0513">
        <w:rPr>
          <w:rFonts w:ascii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B70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049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DB705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A504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-я производная рассогласовани</w:t>
      </w:r>
      <w:r w:rsidR="009E7A1C">
        <w:rPr>
          <w:rFonts w:ascii="Times New Roman" w:eastAsiaTheme="minorEastAsia" w:hAnsi="Times New Roman" w:cs="Times New Roman"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времени.</w:t>
      </w:r>
    </w:p>
    <w:p w:rsidR="00655CFD" w:rsidRDefault="00655CFD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Естественно, что наличи</w:t>
      </w:r>
      <w:r w:rsidR="008A491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констант задания не меняет величины производных, поэтому </w:t>
      </w:r>
      <w:r w:rsidR="0001270B">
        <w:rPr>
          <w:rFonts w:ascii="Times New Roman" w:hAnsi="Times New Roman" w:cs="Times New Roman"/>
          <w:sz w:val="28"/>
          <w:szCs w:val="28"/>
        </w:rPr>
        <w:t>логично систему состояний (</w:t>
      </w:r>
      <w:r w:rsidR="00043068">
        <w:rPr>
          <w:rFonts w:ascii="Times New Roman" w:hAnsi="Times New Roman" w:cs="Times New Roman"/>
          <w:sz w:val="28"/>
          <w:szCs w:val="28"/>
        </w:rPr>
        <w:t>1.</w:t>
      </w:r>
      <w:r w:rsidR="0001270B">
        <w:rPr>
          <w:rFonts w:ascii="Times New Roman" w:hAnsi="Times New Roman" w:cs="Times New Roman"/>
          <w:sz w:val="28"/>
          <w:szCs w:val="28"/>
        </w:rPr>
        <w:t>2) переписать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2800"/>
      </w:tblGrid>
      <w:tr w:rsidR="0001270B" w:rsidTr="00120743">
        <w:tc>
          <w:tcPr>
            <w:tcW w:w="2518" w:type="dxa"/>
          </w:tcPr>
          <w:p w:rsidR="0001270B" w:rsidRDefault="0001270B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:rsidR="0001270B" w:rsidRDefault="0001270B" w:rsidP="0012074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e=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</m:oMath>
            </m:oMathPara>
          </w:p>
          <w:p w:rsidR="0001270B" w:rsidRPr="0005733C" w:rsidRDefault="0001270B" w:rsidP="0012074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  <w:p w:rsidR="0001270B" w:rsidRPr="00144952" w:rsidRDefault="0030552A" w:rsidP="0001270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(t)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/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t=0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00" w:type="dxa"/>
            <w:vAlign w:val="center"/>
          </w:tcPr>
          <w:p w:rsidR="0001270B" w:rsidRDefault="0001270B" w:rsidP="0004306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0C0B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5049E" w:rsidRDefault="009E7A1C" w:rsidP="00C9527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</w:t>
      </w:r>
      <w:r w:rsidR="00F855C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5C7">
        <w:rPr>
          <w:rFonts w:ascii="Times New Roman" w:hAnsi="Times New Roman" w:cs="Times New Roman"/>
          <w:sz w:val="28"/>
          <w:szCs w:val="28"/>
        </w:rPr>
        <w:t xml:space="preserve">поставленной </w:t>
      </w:r>
      <w:r>
        <w:rPr>
          <w:rFonts w:ascii="Times New Roman" w:hAnsi="Times New Roman" w:cs="Times New Roman"/>
          <w:sz w:val="28"/>
          <w:szCs w:val="28"/>
        </w:rPr>
        <w:t xml:space="preserve">задачи логично постараться свести все текущие операторы рассогласования к нулю. </w:t>
      </w:r>
      <w:r w:rsidR="00144952">
        <w:rPr>
          <w:rFonts w:ascii="Times New Roman" w:hAnsi="Times New Roman" w:cs="Times New Roman"/>
          <w:sz w:val="28"/>
          <w:szCs w:val="28"/>
        </w:rPr>
        <w:t>Здесь можно предложить параметризованную функцию</w:t>
      </w:r>
      <w:proofErr w:type="gramStart"/>
      <w:r w:rsidR="009D63C8" w:rsidRPr="009D63C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=f(t)</m:t>
        </m:r>
      </m:oMath>
      <w:r w:rsidR="0014495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67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="00467497">
        <w:rPr>
          <w:rFonts w:ascii="Times New Roman" w:eastAsiaTheme="minorEastAsia" w:hAnsi="Times New Roman" w:cs="Times New Roman"/>
          <w:sz w:val="28"/>
          <w:szCs w:val="28"/>
        </w:rPr>
        <w:t>которая даст траектории движения ОУ к цели в фазовом пространстве, и</w:t>
      </w:r>
      <w:r w:rsidR="00144952"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параметров которой равно </w:t>
      </w:r>
      <w:r w:rsidR="00CE56FB">
        <w:rPr>
          <w:rFonts w:ascii="Times New Roman" w:eastAsiaTheme="minorEastAsia" w:hAnsi="Times New Roman" w:cs="Times New Roman"/>
          <w:sz w:val="28"/>
          <w:szCs w:val="28"/>
        </w:rPr>
        <w:t xml:space="preserve">удвоенному </w:t>
      </w:r>
      <w:r w:rsidR="00144952">
        <w:rPr>
          <w:rFonts w:ascii="Times New Roman" w:eastAsiaTheme="minorEastAsia" w:hAnsi="Times New Roman" w:cs="Times New Roman"/>
          <w:sz w:val="28"/>
          <w:szCs w:val="28"/>
        </w:rPr>
        <w:t xml:space="preserve">порядку </w:t>
      </w:r>
      <w:r w:rsidR="005F243A">
        <w:rPr>
          <w:rFonts w:ascii="Times New Roman" w:eastAsiaTheme="minorEastAsia" w:hAnsi="Times New Roman" w:cs="Times New Roman"/>
          <w:sz w:val="28"/>
          <w:szCs w:val="28"/>
        </w:rPr>
        <w:t>дифференциального уравнения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5F243A">
        <w:rPr>
          <w:rFonts w:ascii="Times New Roman" w:eastAsiaTheme="minorEastAsia" w:hAnsi="Times New Roman" w:cs="Times New Roman"/>
          <w:sz w:val="28"/>
          <w:szCs w:val="28"/>
        </w:rPr>
        <w:t>1)</w:t>
      </w:r>
      <w:r w:rsidR="003A206D">
        <w:rPr>
          <w:rFonts w:ascii="Times New Roman" w:eastAsiaTheme="minorEastAsia" w:hAnsi="Times New Roman" w:cs="Times New Roman"/>
          <w:sz w:val="28"/>
          <w:szCs w:val="28"/>
        </w:rPr>
        <w:t xml:space="preserve"> плюс 2</w:t>
      </w:r>
      <w:r w:rsidR="0053548D">
        <w:rPr>
          <w:rFonts w:ascii="Times New Roman" w:eastAsiaTheme="minorEastAsia" w:hAnsi="Times New Roman" w:cs="Times New Roman"/>
          <w:sz w:val="28"/>
          <w:szCs w:val="28"/>
        </w:rPr>
        <w:t xml:space="preserve">, то есть, </w:t>
      </w:r>
      <w:r w:rsidR="0053548D" w:rsidRPr="0053548D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="0053548D" w:rsidRPr="0053548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5F243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55CFD">
        <w:rPr>
          <w:rFonts w:ascii="Times New Roman" w:eastAsiaTheme="minorEastAsia" w:hAnsi="Times New Roman" w:cs="Times New Roman"/>
          <w:sz w:val="28"/>
          <w:szCs w:val="28"/>
        </w:rPr>
        <w:t xml:space="preserve"> Для определения этих параметров требуется решить систему уравнений</w:t>
      </w:r>
      <w:r w:rsidR="00FF7DC8">
        <w:rPr>
          <w:rFonts w:ascii="Times New Roman" w:eastAsiaTheme="minorEastAsia" w:hAnsi="Times New Roman" w:cs="Times New Roman"/>
          <w:sz w:val="28"/>
          <w:szCs w:val="28"/>
        </w:rPr>
        <w:t>, естест</w:t>
      </w:r>
      <w:r w:rsidR="00A847D5">
        <w:rPr>
          <w:rFonts w:ascii="Times New Roman" w:eastAsiaTheme="minorEastAsia" w:hAnsi="Times New Roman" w:cs="Times New Roman"/>
          <w:sz w:val="28"/>
          <w:szCs w:val="28"/>
        </w:rPr>
        <w:t>венно вытекающих из системы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A847D5">
        <w:rPr>
          <w:rFonts w:ascii="Times New Roman" w:eastAsiaTheme="minorEastAsia" w:hAnsi="Times New Roman" w:cs="Times New Roman"/>
          <w:sz w:val="28"/>
          <w:szCs w:val="28"/>
        </w:rPr>
        <w:t>3). Но в системе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A847D5">
        <w:rPr>
          <w:rFonts w:ascii="Times New Roman" w:eastAsiaTheme="minorEastAsia" w:hAnsi="Times New Roman" w:cs="Times New Roman"/>
          <w:sz w:val="28"/>
          <w:szCs w:val="28"/>
        </w:rPr>
        <w:t xml:space="preserve">3) всего </w:t>
      </w:r>
      <w:r w:rsidR="00335150" w:rsidRPr="00350D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="00335150">
        <w:rPr>
          <w:rFonts w:ascii="Times New Roman" w:eastAsiaTheme="minorEastAsia" w:hAnsi="Times New Roman" w:cs="Times New Roman"/>
          <w:sz w:val="28"/>
          <w:szCs w:val="28"/>
        </w:rPr>
        <w:t xml:space="preserve"> уравнений, поэтому требуется расширить систему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335150">
        <w:rPr>
          <w:rFonts w:ascii="Times New Roman" w:eastAsiaTheme="minorEastAsia" w:hAnsi="Times New Roman" w:cs="Times New Roman"/>
          <w:sz w:val="28"/>
          <w:szCs w:val="28"/>
        </w:rPr>
        <w:t xml:space="preserve">3) условиями в </w:t>
      </w:r>
      <w:r w:rsidR="00B1773F">
        <w:rPr>
          <w:rFonts w:ascii="Times New Roman" w:eastAsiaTheme="minorEastAsia" w:hAnsi="Times New Roman" w:cs="Times New Roman"/>
          <w:sz w:val="28"/>
          <w:szCs w:val="28"/>
        </w:rPr>
        <w:t>целевом состоянии</w:t>
      </w:r>
      <w:r w:rsidR="00D94441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2800"/>
      </w:tblGrid>
      <w:tr w:rsidR="00335150" w:rsidTr="00120743">
        <w:tc>
          <w:tcPr>
            <w:tcW w:w="2518" w:type="dxa"/>
          </w:tcPr>
          <w:p w:rsidR="00335150" w:rsidRDefault="00335150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:rsidR="00335150" w:rsidRDefault="00335150" w:rsidP="0012074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)= 0</m:t>
                </m:r>
              </m:oMath>
            </m:oMathPara>
          </w:p>
          <w:p w:rsidR="00335150" w:rsidRPr="0005733C" w:rsidRDefault="00335150" w:rsidP="0012074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…</m:t>
                </m:r>
              </m:oMath>
            </m:oMathPara>
          </w:p>
          <w:p w:rsidR="00335150" w:rsidRPr="00144952" w:rsidRDefault="0030552A" w:rsidP="00335150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(i)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2800" w:type="dxa"/>
            <w:vAlign w:val="center"/>
          </w:tcPr>
          <w:p w:rsidR="00335150" w:rsidRDefault="00335150" w:rsidP="0004306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4)</w:t>
            </w:r>
          </w:p>
        </w:tc>
      </w:tr>
    </w:tbl>
    <w:p w:rsidR="00FF7DC8" w:rsidRDefault="006523BB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для определения параметров функции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решить систему из </w:t>
      </w:r>
      <w:r w:rsidRPr="006523BB">
        <w:rPr>
          <w:rFonts w:ascii="Times New Roman" w:eastAsiaTheme="minorEastAsia" w:hAnsi="Times New Roman" w:cs="Times New Roman"/>
          <w:i/>
          <w:sz w:val="28"/>
          <w:szCs w:val="28"/>
        </w:rPr>
        <w:t>2</w:t>
      </w:r>
      <w:r w:rsidRPr="006523B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уравнений, описывающую состояния ОУ в началь</w:t>
      </w:r>
      <w:r w:rsidR="00AE5F34">
        <w:rPr>
          <w:rFonts w:ascii="Times New Roman" w:eastAsiaTheme="minorEastAsia" w:hAnsi="Times New Roman" w:cs="Times New Roman"/>
          <w:sz w:val="28"/>
          <w:szCs w:val="28"/>
        </w:rPr>
        <w:t xml:space="preserve">ный и в </w:t>
      </w:r>
      <w:r w:rsidR="00AE5F34">
        <w:rPr>
          <w:rFonts w:ascii="Times New Roman" w:eastAsiaTheme="minorEastAsia" w:hAnsi="Times New Roman" w:cs="Times New Roman"/>
          <w:sz w:val="28"/>
          <w:szCs w:val="28"/>
        </w:rPr>
        <w:lastRenderedPageBreak/>
        <w:t>конечный момент времени, т.е. в системы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AE5F34">
        <w:rPr>
          <w:rFonts w:ascii="Times New Roman" w:eastAsiaTheme="minorEastAsia" w:hAnsi="Times New Roman" w:cs="Times New Roman"/>
          <w:sz w:val="28"/>
          <w:szCs w:val="28"/>
        </w:rPr>
        <w:t>3) и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AE5F34">
        <w:rPr>
          <w:rFonts w:ascii="Times New Roman" w:eastAsiaTheme="minorEastAsia" w:hAnsi="Times New Roman" w:cs="Times New Roman"/>
          <w:sz w:val="28"/>
          <w:szCs w:val="28"/>
        </w:rPr>
        <w:t xml:space="preserve">4) подставить соответствующие производные от </w:t>
      </w:r>
      <w:r w:rsidR="00AE5F34" w:rsidRPr="00AE5F3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AE5F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5F34" w:rsidRDefault="00AE5F34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Получив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 функцию управляемого параметра от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y=f(t)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подставляем её в уравнение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1). Получаем требуемое управление.</w:t>
      </w:r>
    </w:p>
    <w:p w:rsidR="00D3594B" w:rsidRPr="00204069" w:rsidRDefault="007F77C7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есть дополнительная сложность. Дело в том, что скорость изменения управления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D69F5">
        <w:rPr>
          <w:rFonts w:ascii="Times New Roman" w:eastAsiaTheme="minorEastAsia" w:hAnsi="Times New Roman" w:cs="Times New Roman"/>
          <w:sz w:val="28"/>
          <w:szCs w:val="28"/>
        </w:rPr>
        <w:t>ограничена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</w:t>
      </w:r>
      <w:r w:rsidR="00860E78">
        <w:rPr>
          <w:rFonts w:ascii="Times New Roman" w:eastAsiaTheme="minorEastAsia" w:hAnsi="Times New Roman" w:cs="Times New Roman"/>
          <w:sz w:val="28"/>
          <w:szCs w:val="28"/>
        </w:rPr>
        <w:t xml:space="preserve">единственный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такт управления, скорее всего, не сможет полностью погасить рассогласование. Отсюда возникает дополнительный параметр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049E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время на выполнение операции. </w:t>
      </w:r>
      <w:r w:rsidR="007D2579">
        <w:rPr>
          <w:rFonts w:ascii="Times New Roman" w:eastAsiaTheme="minorEastAsia" w:hAnsi="Times New Roman" w:cs="Times New Roman"/>
          <w:sz w:val="28"/>
          <w:szCs w:val="28"/>
        </w:rPr>
        <w:t xml:space="preserve">Его можно определить исходя из </w:t>
      </w:r>
      <w:r w:rsidR="00350DF9">
        <w:rPr>
          <w:rFonts w:ascii="Times New Roman" w:eastAsiaTheme="minorEastAsia" w:hAnsi="Times New Roman" w:cs="Times New Roman"/>
          <w:sz w:val="28"/>
          <w:szCs w:val="28"/>
        </w:rPr>
        <w:t>выражения</w:t>
      </w:r>
    </w:p>
    <w:p w:rsidR="00350DF9" w:rsidRPr="00D3594B" w:rsidRDefault="0030552A" w:rsidP="003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iэ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3594B" w:rsidRPr="00350DF9" w:rsidRDefault="0030552A" w:rsidP="00350DF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: 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iэ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F77C7" w:rsidRPr="00D3594B" w:rsidRDefault="007D2579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естественно, максимальная скорость роста управления.</w:t>
      </w:r>
      <w:r w:rsidR="00D07FA7">
        <w:rPr>
          <w:rFonts w:ascii="Times New Roman" w:eastAsiaTheme="minorEastAsia" w:hAnsi="Times New Roman" w:cs="Times New Roman"/>
          <w:sz w:val="28"/>
          <w:szCs w:val="28"/>
        </w:rPr>
        <w:t xml:space="preserve"> И ещё: </w:t>
      </w:r>
      <w:proofErr w:type="gramStart"/>
      <w:r w:rsidR="00D07FA7">
        <w:rPr>
          <w:rFonts w:ascii="Times New Roman" w:eastAsiaTheme="minorEastAsia" w:hAnsi="Times New Roman" w:cs="Times New Roman"/>
          <w:sz w:val="28"/>
          <w:szCs w:val="28"/>
        </w:rPr>
        <w:t>само управление</w:t>
      </w:r>
      <w:proofErr w:type="gramEnd"/>
      <w:r w:rsidR="00D07F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D07FA7">
        <w:rPr>
          <w:rFonts w:ascii="Times New Roman" w:eastAsiaTheme="minorEastAsia" w:hAnsi="Times New Roman" w:cs="Times New Roman"/>
          <w:sz w:val="28"/>
          <w:szCs w:val="28"/>
        </w:rPr>
        <w:t xml:space="preserve"> ограничено по величине. То есть имеем ещё одно </w:t>
      </w:r>
      <w:r w:rsidR="00D3594B">
        <w:rPr>
          <w:rFonts w:ascii="Times New Roman" w:eastAsiaTheme="minorEastAsia" w:hAnsi="Times New Roman" w:cs="Times New Roman"/>
          <w:sz w:val="28"/>
          <w:szCs w:val="28"/>
        </w:rPr>
        <w:t>выражение</w:t>
      </w:r>
      <w:r w:rsidR="00D07FA7">
        <w:rPr>
          <w:rFonts w:ascii="Times New Roman" w:eastAsiaTheme="minorEastAsia" w:hAnsi="Times New Roman" w:cs="Times New Roman"/>
          <w:sz w:val="28"/>
          <w:szCs w:val="28"/>
        </w:rPr>
        <w:t xml:space="preserve"> для определения управляющей фазовой траектории </w:t>
      </w:r>
    </w:p>
    <w:p w:rsidR="00D07FA7" w:rsidRPr="00D3594B" w:rsidRDefault="0030552A" w:rsidP="00D07F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iэ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D3594B" w:rsidRPr="00D3594B" w:rsidRDefault="0030552A" w:rsidP="00D07FA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iэ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: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iэ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D07FA7" w:rsidRPr="00204069" w:rsidRDefault="00D07FA7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Тем не менее, этого можно не делать, то есть не находить время на выполнения операции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Дело в том, что реальное устройство привода объекта управления и так имеет </w:t>
      </w:r>
      <w:r w:rsidR="00D3594B">
        <w:rPr>
          <w:rFonts w:ascii="Times New Roman" w:eastAsiaTheme="minorEastAsia" w:hAnsi="Times New Roman" w:cs="Times New Roman"/>
          <w:sz w:val="28"/>
          <w:szCs w:val="28"/>
        </w:rPr>
        <w:t xml:space="preserve">как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некоторую </w:t>
      </w:r>
      <w:r w:rsidR="00D3594B">
        <w:rPr>
          <w:rFonts w:ascii="Times New Roman" w:eastAsiaTheme="minorEastAsia" w:hAnsi="Times New Roman" w:cs="Times New Roman"/>
          <w:sz w:val="28"/>
          <w:szCs w:val="28"/>
        </w:rPr>
        <w:t xml:space="preserve">определённую </w:t>
      </w:r>
      <w:r>
        <w:rPr>
          <w:rFonts w:ascii="Times New Roman" w:eastAsiaTheme="minorEastAsia" w:hAnsi="Times New Roman" w:cs="Times New Roman"/>
          <w:sz w:val="28"/>
          <w:szCs w:val="28"/>
        </w:rPr>
        <w:t>раз</w:t>
      </w:r>
      <w:r w:rsidR="00D3594B">
        <w:rPr>
          <w:rFonts w:ascii="Times New Roman" w:eastAsiaTheme="minorEastAsia" w:hAnsi="Times New Roman" w:cs="Times New Roman"/>
          <w:sz w:val="28"/>
          <w:szCs w:val="28"/>
        </w:rPr>
        <w:t xml:space="preserve">гонную характеристику, так и определённое максимальное значение, </w:t>
      </w:r>
      <w:r w:rsidR="00204069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D3594B">
        <w:rPr>
          <w:rFonts w:ascii="Times New Roman" w:eastAsiaTheme="minorEastAsia" w:hAnsi="Times New Roman" w:cs="Times New Roman"/>
          <w:sz w:val="28"/>
          <w:szCs w:val="28"/>
        </w:rPr>
        <w:t>их не превысить. Более того, как показано чуть ниже, даже знание этих характеристик не является строго обязательным.</w:t>
      </w:r>
    </w:p>
    <w:p w:rsidR="00350DF9" w:rsidRPr="00350DF9" w:rsidRDefault="00350DF9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будем рассматривать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реальную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цифровую СУ с тактом управления, который здесь 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9D63C8">
        <w:rPr>
          <w:rFonts w:ascii="Times New Roman" w:eastAsiaTheme="minorEastAsia" w:hAnsi="Times New Roman" w:cs="Times New Roman"/>
          <w:sz w:val="28"/>
          <w:szCs w:val="28"/>
        </w:rPr>
        <w:t>. Пусть н</w:t>
      </w:r>
      <w:r>
        <w:rPr>
          <w:rFonts w:ascii="Times New Roman" w:eastAsiaTheme="minorEastAsia" w:hAnsi="Times New Roman" w:cs="Times New Roman"/>
          <w:sz w:val="28"/>
          <w:szCs w:val="28"/>
        </w:rPr>
        <w:t>а каждом такте управления считае</w:t>
      </w:r>
      <w:r w:rsidR="00D71E08">
        <w:rPr>
          <w:rFonts w:ascii="Times New Roman" w:eastAsiaTheme="minorEastAsia" w:hAnsi="Times New Roman" w:cs="Times New Roman"/>
          <w:sz w:val="28"/>
          <w:szCs w:val="28"/>
        </w:rPr>
        <w:t>тся</w:t>
      </w:r>
      <w:r>
        <w:rPr>
          <w:rFonts w:ascii="Times New Roman" w:eastAsiaTheme="minorEastAsia" w:hAnsi="Times New Roman" w:cs="Times New Roman"/>
          <w:sz w:val="28"/>
          <w:szCs w:val="28"/>
        </w:rPr>
        <w:t>, что управляе</w:t>
      </w:r>
      <w:r w:rsidR="00D71E08">
        <w:rPr>
          <w:rFonts w:ascii="Times New Roman" w:eastAsiaTheme="minorEastAsia" w:hAnsi="Times New Roman" w:cs="Times New Roman"/>
          <w:sz w:val="28"/>
          <w:szCs w:val="28"/>
        </w:rPr>
        <w:t>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1E08">
        <w:rPr>
          <w:rFonts w:ascii="Times New Roman" w:eastAsiaTheme="minorEastAsia" w:hAnsi="Times New Roman" w:cs="Times New Roman"/>
          <w:sz w:val="28"/>
          <w:szCs w:val="28"/>
        </w:rPr>
        <w:t>«</w:t>
      </w:r>
      <w:r>
        <w:rPr>
          <w:rFonts w:ascii="Times New Roman" w:eastAsiaTheme="minorEastAsia" w:hAnsi="Times New Roman" w:cs="Times New Roman"/>
          <w:sz w:val="28"/>
          <w:szCs w:val="28"/>
        </w:rPr>
        <w:t>с нуля</w:t>
      </w:r>
      <w:r w:rsidR="00D71E08">
        <w:rPr>
          <w:rFonts w:ascii="Times New Roman" w:eastAsiaTheme="minorEastAsia" w:hAnsi="Times New Roman" w:cs="Times New Roman"/>
          <w:sz w:val="28"/>
          <w:szCs w:val="28"/>
        </w:rPr>
        <w:t>»</w:t>
      </w:r>
      <w:r>
        <w:rPr>
          <w:rFonts w:ascii="Times New Roman" w:eastAsiaTheme="minorEastAsia" w:hAnsi="Times New Roman" w:cs="Times New Roman"/>
          <w:sz w:val="28"/>
          <w:szCs w:val="28"/>
        </w:rPr>
        <w:t>. То есть, функцию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«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отвязываем» от параметра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делаем константой</w:t>
      </w:r>
      <w:r w:rsidR="008A74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A7425" w:rsidRPr="00631307">
        <w:rPr>
          <w:rFonts w:ascii="Times New Roman" w:eastAsiaTheme="minorEastAsia" w:hAnsi="Times New Roman" w:cs="Times New Roman"/>
          <w:b/>
          <w:i/>
          <w:sz w:val="28"/>
          <w:szCs w:val="28"/>
          <w:u w:val="single"/>
        </w:rPr>
        <w:t>на каждом такте</w:t>
      </w:r>
      <w:r w:rsidR="008A7425">
        <w:rPr>
          <w:rFonts w:ascii="Times New Roman" w:eastAsiaTheme="minorEastAsia" w:hAnsi="Times New Roman" w:cs="Times New Roman"/>
          <w:sz w:val="28"/>
          <w:szCs w:val="28"/>
        </w:rPr>
        <w:t xml:space="preserve">, где в качестве времени применяем </w:t>
      </w:r>
      <w:r w:rsidR="000A742C">
        <w:rPr>
          <w:rFonts w:ascii="Times New Roman" w:eastAsiaTheme="minorEastAsia" w:hAnsi="Times New Roman" w:cs="Times New Roman"/>
          <w:sz w:val="28"/>
          <w:szCs w:val="28"/>
        </w:rPr>
        <w:t>длительность одного</w:t>
      </w:r>
      <w:r w:rsidR="008A7425">
        <w:rPr>
          <w:rFonts w:ascii="Times New Roman" w:eastAsiaTheme="minorEastAsia" w:hAnsi="Times New Roman" w:cs="Times New Roman"/>
          <w:sz w:val="28"/>
          <w:szCs w:val="28"/>
        </w:rPr>
        <w:t xml:space="preserve"> такт</w:t>
      </w:r>
      <w:r w:rsidR="000A742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631307">
        <w:rPr>
          <w:rFonts w:ascii="Times New Roman" w:eastAsiaTheme="minorEastAsia" w:hAnsi="Times New Roman" w:cs="Times New Roman"/>
          <w:sz w:val="28"/>
          <w:szCs w:val="28"/>
        </w:rPr>
        <w:t xml:space="preserve"> (то есть, считаем </w:t>
      </w:r>
      <w:r w:rsidR="0063130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631307" w:rsidRPr="00631307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631307">
        <w:rPr>
          <w:rFonts w:ascii="Times New Roman" w:eastAsiaTheme="minorEastAsia" w:hAnsi="Times New Roman" w:cs="Times New Roman"/>
          <w:sz w:val="28"/>
          <w:szCs w:val="28"/>
        </w:rPr>
        <w:t>временем одного такта)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5898" w:rsidRDefault="008E1267" w:rsidP="0007513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также в качестве </w:t>
      </w:r>
      <w:r w:rsidR="00CB193C">
        <w:rPr>
          <w:rFonts w:ascii="Times New Roman" w:eastAsiaTheme="minorEastAsia" w:hAnsi="Times New Roman" w:cs="Times New Roman"/>
          <w:sz w:val="28"/>
          <w:szCs w:val="28"/>
        </w:rPr>
        <w:t xml:space="preserve">фазовой траектории </w:t>
      </w:r>
      <w:r>
        <w:rPr>
          <w:rFonts w:ascii="Times New Roman" w:eastAsiaTheme="minorEastAsia" w:hAnsi="Times New Roman" w:cs="Times New Roman"/>
          <w:sz w:val="28"/>
          <w:szCs w:val="28"/>
        </w:rPr>
        <w:t>управляемой величины выбираем полиномиальную функцию</w:t>
      </w:r>
      <w:r w:rsidR="00E0693E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3"/>
        <w:gridCol w:w="5386"/>
        <w:gridCol w:w="2092"/>
      </w:tblGrid>
      <w:tr w:rsidR="005864A2" w:rsidTr="00685D6D">
        <w:tc>
          <w:tcPr>
            <w:tcW w:w="2093" w:type="dxa"/>
          </w:tcPr>
          <w:p w:rsidR="005864A2" w:rsidRDefault="005864A2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6" w:type="dxa"/>
          </w:tcPr>
          <w:p w:rsidR="005864A2" w:rsidRPr="00144952" w:rsidRDefault="005B4145" w:rsidP="005864A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+d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+et+f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092" w:type="dxa"/>
          </w:tcPr>
          <w:p w:rsidR="005864A2" w:rsidRDefault="005864A2" w:rsidP="009D63C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D63C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8E1267" w:rsidRPr="00963839" w:rsidRDefault="00E0693E" w:rsidP="004E090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выбран </w:t>
      </w:r>
      <w:r w:rsidR="00963839">
        <w:rPr>
          <w:rFonts w:ascii="Times New Roman" w:eastAsiaTheme="minorEastAsia" w:hAnsi="Times New Roman" w:cs="Times New Roman"/>
          <w:sz w:val="28"/>
          <w:szCs w:val="28"/>
        </w:rPr>
        <w:t xml:space="preserve">по причине того, что </w:t>
      </w:r>
      <w:r w:rsidR="00BC35A1">
        <w:rPr>
          <w:rFonts w:ascii="Times New Roman" w:eastAsiaTheme="minorEastAsia" w:hAnsi="Times New Roman" w:cs="Times New Roman"/>
          <w:sz w:val="28"/>
          <w:szCs w:val="28"/>
        </w:rPr>
        <w:t>кривую</w:t>
      </w:r>
      <w:r w:rsidR="00CD3104" w:rsidRPr="00CD31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3104">
        <w:rPr>
          <w:rFonts w:ascii="Times New Roman" w:eastAsiaTheme="minorEastAsia" w:hAnsi="Times New Roman" w:cs="Times New Roman"/>
          <w:sz w:val="28"/>
          <w:szCs w:val="28"/>
        </w:rPr>
        <w:t>нечётной степени</w:t>
      </w:r>
      <w:r w:rsidR="00BC35A1">
        <w:rPr>
          <w:rFonts w:ascii="Times New Roman" w:eastAsiaTheme="minorEastAsia" w:hAnsi="Times New Roman" w:cs="Times New Roman"/>
          <w:sz w:val="28"/>
          <w:szCs w:val="28"/>
        </w:rPr>
        <w:t xml:space="preserve"> можно настроить не только на требующиеся значения, но и требующиеся производные на концах отрезка.</w:t>
      </w:r>
    </w:p>
    <w:p w:rsidR="00A8700C" w:rsidRDefault="0016095E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составляем </w:t>
      </w:r>
      <w:r w:rsidR="009D63C8">
        <w:rPr>
          <w:rFonts w:ascii="Times New Roman" w:eastAsiaTheme="minorEastAsia" w:hAnsi="Times New Roman" w:cs="Times New Roman"/>
          <w:sz w:val="28"/>
          <w:szCs w:val="28"/>
        </w:rPr>
        <w:t>две системы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3) и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4) и</w:t>
      </w:r>
      <w:r w:rsidR="00120743">
        <w:rPr>
          <w:rFonts w:ascii="Times New Roman" w:eastAsiaTheme="minorEastAsia" w:hAnsi="Times New Roman" w:cs="Times New Roman"/>
          <w:sz w:val="28"/>
          <w:szCs w:val="28"/>
        </w:rPr>
        <w:t xml:space="preserve"> после упрощений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получаем результат</w:t>
      </w:r>
    </w:p>
    <w:p w:rsidR="00372CC8" w:rsidRDefault="00372CC8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"/>
        <w:gridCol w:w="8568"/>
        <w:gridCol w:w="753"/>
      </w:tblGrid>
      <w:tr w:rsidR="00C5082D" w:rsidTr="00685D6D">
        <w:tc>
          <w:tcPr>
            <w:tcW w:w="250" w:type="dxa"/>
          </w:tcPr>
          <w:p w:rsidR="00C5082D" w:rsidRDefault="00C5082D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7" w:type="dxa"/>
          </w:tcPr>
          <w:p w:rsidR="00C5082D" w:rsidRPr="00144952" w:rsidRDefault="00015D62" w:rsidP="00C5082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5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5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5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+t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5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74" w:type="dxa"/>
          </w:tcPr>
          <w:p w:rsidR="00C5082D" w:rsidRDefault="00C5082D" w:rsidP="009D63C8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D63C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0717E" w:rsidRDefault="0020717E" w:rsidP="00B415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A8700C" w:rsidRDefault="00B415D7" w:rsidP="00B415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5082D" w:rsidRPr="00C508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5D6D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5082D" w:rsidRPr="00C508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082D">
        <w:rPr>
          <w:rFonts w:ascii="Times New Roman" w:eastAsiaTheme="minorEastAsia" w:hAnsi="Times New Roman" w:cs="Times New Roman"/>
          <w:sz w:val="28"/>
          <w:szCs w:val="28"/>
        </w:rPr>
        <w:t>рассогласование управляемой величины;</w:t>
      </w:r>
    </w:p>
    <w:p w:rsidR="00685D6D" w:rsidRDefault="00C5082D" w:rsidP="00B415D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текущая производная управляемой величины</w:t>
      </w:r>
      <w:r w:rsidR="00685D6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5082D" w:rsidRDefault="0030552A" w:rsidP="00685D6D">
      <w:pPr>
        <w:spacing w:after="0" w:line="360" w:lineRule="auto"/>
        <w:ind w:left="708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85D6D">
        <w:rPr>
          <w:rFonts w:ascii="Times New Roman" w:eastAsiaTheme="minorEastAsia" w:hAnsi="Times New Roman" w:cs="Times New Roman"/>
          <w:sz w:val="28"/>
          <w:szCs w:val="28"/>
        </w:rPr>
        <w:t xml:space="preserve"> – текущая производная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C5082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63C8" w:rsidRDefault="009D63C8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Нет никаких противоречий в том, чтобы считать текущее время 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начальным (т.е. нулевым), время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следующ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его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такта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равным времени такта управления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время на всё управление считаем двойным тактом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2DB8" w:rsidRDefault="009D2DB8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таких допущениях получаем компактные формулы для величины, скорости и ускорения</w:t>
      </w:r>
      <w:r w:rsidR="00631307">
        <w:rPr>
          <w:rFonts w:ascii="Times New Roman" w:eastAsiaTheme="minorEastAsia" w:hAnsi="Times New Roman" w:cs="Times New Roman"/>
          <w:sz w:val="28"/>
          <w:szCs w:val="28"/>
        </w:rPr>
        <w:t xml:space="preserve"> (не зависящие от управляемого объекта)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7230"/>
        <w:gridCol w:w="1099"/>
      </w:tblGrid>
      <w:tr w:rsidR="009D2DB8" w:rsidTr="009D2DB8">
        <w:tc>
          <w:tcPr>
            <w:tcW w:w="1242" w:type="dxa"/>
          </w:tcPr>
          <w:p w:rsidR="009D2DB8" w:rsidRDefault="009D2DB8" w:rsidP="009D2D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</w:tcPr>
          <w:p w:rsidR="009D2DB8" w:rsidRDefault="009D2DB8" w:rsidP="009D2D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q=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+5 ∆t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16</m:t>
                    </m:r>
                  </m:den>
                </m:f>
              </m:oMath>
            </m:oMathPara>
          </w:p>
          <w:p w:rsidR="009D2DB8" w:rsidRDefault="0030552A" w:rsidP="009D2DB8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+15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+7 ∆t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16 ∆t</m:t>
                    </m:r>
                  </m:den>
                </m:f>
              </m:oMath>
            </m:oMathPara>
          </w:p>
          <w:p w:rsidR="009D2DB8" w:rsidRDefault="0030552A" w:rsidP="009D2DB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=-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∆t+3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4 ∆t</m:t>
                    </m:r>
                  </m:den>
                </m:f>
              </m:oMath>
            </m:oMathPara>
          </w:p>
        </w:tc>
        <w:tc>
          <w:tcPr>
            <w:tcW w:w="1099" w:type="dxa"/>
            <w:vAlign w:val="center"/>
          </w:tcPr>
          <w:p w:rsidR="009D2DB8" w:rsidRDefault="009D2DB8" w:rsidP="009D2DB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eastAsiaTheme="minorEastAsia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7)</w:t>
            </w:r>
          </w:p>
        </w:tc>
      </w:tr>
    </w:tbl>
    <w:p w:rsidR="009D2DB8" w:rsidRPr="009D2DB8" w:rsidRDefault="009D2DB8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специально введены </w:t>
      </w:r>
      <w:r w:rsidRPr="009D2DB8">
        <w:rPr>
          <w:rFonts w:ascii="Times New Roman" w:eastAsiaTheme="minorEastAsia" w:hAnsi="Times New Roman" w:cs="Times New Roman"/>
          <w:sz w:val="28"/>
          <w:szCs w:val="28"/>
        </w:rPr>
        <w:t xml:space="preserve">обозначения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9D2DB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9D2DB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''</m:t>
        </m:r>
      </m:oMath>
      <w:r w:rsidRPr="009D2DB8">
        <w:rPr>
          <w:rFonts w:ascii="Times New Roman" w:eastAsiaTheme="minorEastAsia" w:hAnsi="Times New Roman" w:cs="Times New Roman"/>
          <w:sz w:val="28"/>
          <w:szCs w:val="28"/>
        </w:rPr>
        <w:t xml:space="preserve"> чтобы их не путать с производными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 xml:space="preserve"> по времени</w:t>
      </w:r>
      <w:r w:rsidR="00631307">
        <w:rPr>
          <w:rFonts w:ascii="Times New Roman" w:eastAsiaTheme="minorEastAsia" w:hAnsi="Times New Roman" w:cs="Times New Roman"/>
          <w:sz w:val="28"/>
          <w:szCs w:val="28"/>
        </w:rPr>
        <w:t>, обозначаемыми точками</w:t>
      </w:r>
      <w:r w:rsidRPr="009D2DB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D63C8" w:rsidRDefault="009D2DB8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иллюстрации рассмотрим просты</w:t>
      </w:r>
      <w:r w:rsidR="00204069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пример</w:t>
      </w:r>
      <w:r w:rsidR="00204069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>. Сложные случаи будут приведены в последующих главах.</w:t>
      </w:r>
    </w:p>
    <w:p w:rsidR="0030540E" w:rsidRDefault="0030540E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D2DB8" w:rsidRDefault="009D2DB8" w:rsidP="009D2D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имеется звено 2-го порядка, описывающееся уравнением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D2DB8" w:rsidRDefault="009D2DB8" w:rsidP="009D2D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2800"/>
      </w:tblGrid>
      <w:tr w:rsidR="009D2DB8" w:rsidTr="00204069">
        <w:tc>
          <w:tcPr>
            <w:tcW w:w="2518" w:type="dxa"/>
          </w:tcPr>
          <w:p w:rsidR="009D2DB8" w:rsidRDefault="009D2DB8" w:rsidP="002040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:rsidR="009D2DB8" w:rsidRPr="00144952" w:rsidRDefault="009D2DB8" w:rsidP="0020406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A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 B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 C y,</m:t>
                </m:r>
              </m:oMath>
            </m:oMathPara>
          </w:p>
        </w:tc>
        <w:tc>
          <w:tcPr>
            <w:tcW w:w="2800" w:type="dxa"/>
          </w:tcPr>
          <w:p w:rsidR="009D2DB8" w:rsidRDefault="009D2DB8" w:rsidP="0030540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0540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9D2DB8" w:rsidTr="00204069">
        <w:tc>
          <w:tcPr>
            <w:tcW w:w="2518" w:type="dxa"/>
          </w:tcPr>
          <w:p w:rsidR="009D2DB8" w:rsidRDefault="009D2DB8" w:rsidP="002040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:rsidR="009D2DB8" w:rsidRDefault="009D2DB8" w:rsidP="0020406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00" w:type="dxa"/>
          </w:tcPr>
          <w:p w:rsidR="009D2DB8" w:rsidRDefault="009D2DB8" w:rsidP="0020406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D2DB8" w:rsidRDefault="009D2DB8" w:rsidP="009D2D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58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3D589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D58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3D589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D589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3D589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константы;</w:t>
      </w:r>
    </w:p>
    <w:p w:rsidR="009D2DB8" w:rsidRDefault="009D2DB8" w:rsidP="009D2DB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управляемая величина.</w:t>
      </w:r>
    </w:p>
    <w:p w:rsidR="009D63C8" w:rsidRDefault="009D2DB8" w:rsidP="009D2DB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Пусть также в качестве управляемой величины выб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рана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30540E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30540E">
        <w:rPr>
          <w:rFonts w:ascii="Times New Roman" w:eastAsiaTheme="minorEastAsia" w:hAnsi="Times New Roman" w:cs="Times New Roman"/>
          <w:sz w:val="28"/>
          <w:szCs w:val="28"/>
        </w:rPr>
        <w:t>5).</w:t>
      </w:r>
    </w:p>
    <w:p w:rsidR="00A8700C" w:rsidRPr="0020717E" w:rsidRDefault="00C5082D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Подставляя</w:t>
      </w:r>
      <w:r w:rsidR="00685D6D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30540E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685D6D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уравнение </w:t>
      </w:r>
      <w:r w:rsidR="0020717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30540E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20717E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0540E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gramStart"/>
      <w:r w:rsidR="0030540E">
        <w:rPr>
          <w:rFonts w:ascii="Times New Roman" w:eastAsiaTheme="minorEastAsia" w:hAnsi="Times New Roman" w:cs="Times New Roman"/>
          <w:sz w:val="28"/>
          <w:szCs w:val="28"/>
        </w:rPr>
        <w:t>упрощая</w:t>
      </w:r>
      <w:proofErr w:type="gramEnd"/>
      <w:r w:rsidR="0030540E">
        <w:rPr>
          <w:rStyle w:val="a9"/>
          <w:rFonts w:ascii="Times New Roman" w:eastAsiaTheme="minorEastAsia" w:hAnsi="Times New Roman" w:cs="Times New Roman"/>
          <w:sz w:val="28"/>
          <w:szCs w:val="28"/>
        </w:rPr>
        <w:footnoteReference w:id="1"/>
      </w:r>
      <w:r w:rsidR="003054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717E">
        <w:rPr>
          <w:rFonts w:ascii="Times New Roman" w:eastAsiaTheme="minorEastAsia" w:hAnsi="Times New Roman" w:cs="Times New Roman"/>
          <w:sz w:val="28"/>
          <w:szCs w:val="28"/>
        </w:rPr>
        <w:t>получаем</w:t>
      </w:r>
      <w:r w:rsidR="0020717E" w:rsidRPr="0020717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0717E">
        <w:rPr>
          <w:rFonts w:ascii="Times New Roman" w:eastAsiaTheme="minorEastAsia" w:hAnsi="Times New Roman" w:cs="Times New Roman"/>
          <w:sz w:val="28"/>
          <w:szCs w:val="28"/>
        </w:rPr>
        <w:t>громоздкое выражение для управления</w:t>
      </w:r>
    </w:p>
    <w:tbl>
      <w:tblPr>
        <w:tblStyle w:val="a6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8221"/>
        <w:gridCol w:w="851"/>
      </w:tblGrid>
      <w:tr w:rsidR="0020717E" w:rsidTr="004D5301">
        <w:tc>
          <w:tcPr>
            <w:tcW w:w="534" w:type="dxa"/>
          </w:tcPr>
          <w:p w:rsidR="0020717E" w:rsidRDefault="0020717E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1" w:type="dxa"/>
          </w:tcPr>
          <w:p w:rsidR="00AA0163" w:rsidRPr="00AA0163" w:rsidRDefault="00752C98" w:rsidP="00AA01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8"/>
                        <w:szCs w:val="1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180A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300A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120A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30C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4166BD" w:rsidRPr="004166BD" w:rsidRDefault="0030552A" w:rsidP="00AA01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60A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96A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36A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24C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</m:oMath>
            </m:oMathPara>
          </w:p>
          <w:p w:rsidR="0020717E" w:rsidRPr="00144952" w:rsidRDefault="0030552A" w:rsidP="00AA0163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v1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6A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,</m:t>
                </m:r>
              </m:oMath>
            </m:oMathPara>
          </w:p>
        </w:tc>
        <w:tc>
          <w:tcPr>
            <w:tcW w:w="851" w:type="dxa"/>
            <w:vAlign w:val="center"/>
          </w:tcPr>
          <w:p w:rsidR="0020717E" w:rsidRDefault="0020717E" w:rsidP="0030540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0540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C5082D" w:rsidRDefault="003C38A1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Определить величину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как говорилось выше</w:t>
      </w:r>
      <w:r w:rsidR="004D530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можно по величине изменения управления. </w:t>
      </w:r>
      <w:r w:rsidR="004D5301">
        <w:rPr>
          <w:rFonts w:ascii="Times New Roman" w:eastAsiaTheme="minorEastAsia" w:hAnsi="Times New Roman" w:cs="Times New Roman"/>
          <w:sz w:val="28"/>
          <w:szCs w:val="28"/>
        </w:rPr>
        <w:t xml:space="preserve">Здесь надо заметить, что 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 xml:space="preserve">лишь на концах отрезка производная от функции (1.8) </w:t>
      </w:r>
      <w:r w:rsidR="001A71EF">
        <w:rPr>
          <w:rFonts w:ascii="Times New Roman" w:eastAsiaTheme="minorEastAsia" w:hAnsi="Times New Roman" w:cs="Times New Roman"/>
          <w:sz w:val="28"/>
          <w:szCs w:val="28"/>
        </w:rPr>
        <w:t>максимальна</w:t>
      </w:r>
      <w:r w:rsidR="00120743">
        <w:rPr>
          <w:rFonts w:ascii="Times New Roman" w:eastAsiaTheme="minorEastAsia" w:hAnsi="Times New Roman" w:cs="Times New Roman"/>
          <w:sz w:val="28"/>
          <w:szCs w:val="28"/>
        </w:rPr>
        <w:t xml:space="preserve"> по абсолютной величине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71E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gramStart"/>
      <w:r w:rsidR="001A71EF">
        <w:rPr>
          <w:rFonts w:ascii="Times New Roman" w:eastAsiaTheme="minorEastAsia" w:hAnsi="Times New Roman" w:cs="Times New Roman"/>
          <w:sz w:val="28"/>
          <w:szCs w:val="28"/>
        </w:rPr>
        <w:t>см</w:t>
      </w:r>
      <w:proofErr w:type="gramEnd"/>
      <w:r w:rsidR="001A71EF">
        <w:rPr>
          <w:rFonts w:ascii="Times New Roman" w:eastAsiaTheme="minorEastAsia" w:hAnsi="Times New Roman" w:cs="Times New Roman"/>
          <w:sz w:val="28"/>
          <w:szCs w:val="28"/>
        </w:rPr>
        <w:t xml:space="preserve">. рисунок 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1A71EF">
        <w:rPr>
          <w:rFonts w:ascii="Times New Roman" w:eastAsiaTheme="minorEastAsia" w:hAnsi="Times New Roman" w:cs="Times New Roman"/>
          <w:sz w:val="28"/>
          <w:szCs w:val="28"/>
        </w:rPr>
        <w:t>1, где приводится график для конкретных параметров.</w:t>
      </w:r>
    </w:p>
    <w:p w:rsidR="001A71EF" w:rsidRDefault="001A71EF" w:rsidP="001A71E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2505075" cy="149260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59" cy="149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1EF" w:rsidRDefault="001A71EF" w:rsidP="001A71EF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1 – График функции управления</w:t>
      </w:r>
    </w:p>
    <w:p w:rsidR="001A71EF" w:rsidRDefault="00CD5934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0A3BA1">
        <w:rPr>
          <w:rFonts w:ascii="Times New Roman" w:eastAsiaTheme="minorEastAsia" w:hAnsi="Times New Roman" w:cs="Times New Roman"/>
          <w:sz w:val="28"/>
          <w:szCs w:val="28"/>
        </w:rPr>
        <w:t>внимательнее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формулу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8). В ней специально сгруппированы величины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B1F01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D593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B1F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CD593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188">
        <w:rPr>
          <w:rFonts w:ascii="Times New Roman" w:eastAsiaTheme="minorEastAsia" w:hAnsi="Times New Roman" w:cs="Times New Roman"/>
          <w:sz w:val="28"/>
          <w:szCs w:val="28"/>
        </w:rPr>
        <w:t xml:space="preserve">Так как параметр времени </w:t>
      </w:r>
      <m:oMath>
        <m:r>
          <w:rPr>
            <w:rFonts w:ascii="Cambria Math" w:hAnsi="Cambria Math"/>
            <w:sz w:val="28"/>
            <w:szCs w:val="28"/>
          </w:rPr>
          <m:t>t=</m:t>
        </m:r>
        <w:bookmarkStart w:id="0" w:name="OLE_LINK1"/>
        <w:bookmarkStart w:id="1" w:name="OLE_LINK2"/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bookmarkEnd w:id="0"/>
      <w:bookmarkEnd w:id="1"/>
      <w:r w:rsidR="00B95188">
        <w:rPr>
          <w:rFonts w:ascii="Times New Roman" w:eastAsiaTheme="minorEastAsia" w:hAnsi="Times New Roman" w:cs="Times New Roman"/>
          <w:sz w:val="28"/>
          <w:szCs w:val="28"/>
        </w:rPr>
        <w:t xml:space="preserve"> всегда равен длительности такта управления</w:t>
      </w:r>
      <w:r w:rsidR="00B64BDA">
        <w:rPr>
          <w:rFonts w:ascii="Times New Roman" w:eastAsiaTheme="minorEastAsia" w:hAnsi="Times New Roman" w:cs="Times New Roman"/>
          <w:sz w:val="28"/>
          <w:szCs w:val="28"/>
        </w:rPr>
        <w:t xml:space="preserve"> (т.е., на каждом такте управляем 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«</w:t>
      </w:r>
      <w:r w:rsidR="00B64BDA">
        <w:rPr>
          <w:rFonts w:ascii="Times New Roman" w:eastAsiaTheme="minorEastAsia" w:hAnsi="Times New Roman" w:cs="Times New Roman"/>
          <w:sz w:val="28"/>
          <w:szCs w:val="28"/>
        </w:rPr>
        <w:t>как в первый раз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»</w:t>
      </w:r>
      <w:r w:rsidR="00B64BDA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95188">
        <w:rPr>
          <w:rFonts w:ascii="Times New Roman" w:eastAsiaTheme="minorEastAsia" w:hAnsi="Times New Roman" w:cs="Times New Roman"/>
          <w:sz w:val="28"/>
          <w:szCs w:val="28"/>
        </w:rPr>
        <w:t xml:space="preserve">, а параметр длительности управления 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 xml:space="preserve">есть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B95188">
        <w:rPr>
          <w:rFonts w:ascii="Times New Roman" w:eastAsiaTheme="minorEastAsia" w:hAnsi="Times New Roman" w:cs="Times New Roman"/>
          <w:sz w:val="28"/>
          <w:szCs w:val="28"/>
        </w:rPr>
        <w:t xml:space="preserve">, то в скобках при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B1F0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B1F0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B95188">
        <w:rPr>
          <w:rFonts w:ascii="Times New Roman" w:eastAsiaTheme="minorEastAsia" w:hAnsi="Times New Roman" w:cs="Times New Roman"/>
          <w:sz w:val="28"/>
          <w:szCs w:val="28"/>
        </w:rPr>
        <w:t xml:space="preserve"> находятся константы. </w:t>
      </w:r>
      <w:r w:rsidR="00B334D7">
        <w:rPr>
          <w:rFonts w:ascii="Times New Roman" w:eastAsiaTheme="minorEastAsia" w:hAnsi="Times New Roman" w:cs="Times New Roman"/>
          <w:sz w:val="28"/>
          <w:szCs w:val="28"/>
        </w:rPr>
        <w:t>То есть закон управления, в общем виде, выглядит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7088"/>
        <w:gridCol w:w="1099"/>
      </w:tblGrid>
      <w:tr w:rsidR="00B334D7" w:rsidTr="00E965FF">
        <w:tc>
          <w:tcPr>
            <w:tcW w:w="1384" w:type="dxa"/>
          </w:tcPr>
          <w:p w:rsidR="00B334D7" w:rsidRDefault="00B334D7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B334D7" w:rsidRPr="00144952" w:rsidRDefault="00B334D7" w:rsidP="0030540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=const1*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 const2*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const3*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B334D7" w:rsidRDefault="00B334D7" w:rsidP="0030540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0540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0540E" w:rsidRDefault="00462745" w:rsidP="0030540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Вспомнив,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производной от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0540E">
        <w:rPr>
          <w:rFonts w:ascii="Times New Roman" w:eastAsiaTheme="minorEastAsia" w:hAnsi="Times New Roman" w:cs="Times New Roman"/>
          <w:sz w:val="28"/>
          <w:szCs w:val="28"/>
        </w:rPr>
        <w:t xml:space="preserve">и т.д. 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>видим, что это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аналитический вывод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E965FF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>Д-рег</w:t>
      </w:r>
      <w:r w:rsidR="00E965FF">
        <w:rPr>
          <w:rFonts w:ascii="Times New Roman" w:eastAsiaTheme="minorEastAsia" w:hAnsi="Times New Roman" w:cs="Times New Roman"/>
          <w:sz w:val="28"/>
          <w:szCs w:val="28"/>
        </w:rPr>
        <w:t>улятора</w:t>
      </w:r>
      <w:proofErr w:type="spellEnd"/>
      <w:r w:rsidR="0030540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7483C" w:rsidRPr="00E819C5" w:rsidRDefault="0047483C" w:rsidP="0030540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 есть, формул</w:t>
      </w:r>
      <w:r w:rsidR="00E965FF">
        <w:rPr>
          <w:rFonts w:ascii="Times New Roman" w:eastAsiaTheme="minorEastAsia" w:hAnsi="Times New Roman" w:cs="Times New Roman"/>
          <w:sz w:val="28"/>
          <w:szCs w:val="28"/>
        </w:rPr>
        <w:t>ы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 w:rsidR="00E965FF">
        <w:rPr>
          <w:rFonts w:ascii="Times New Roman" w:eastAsiaTheme="minorEastAsia" w:hAnsi="Times New Roman" w:cs="Times New Roman"/>
          <w:sz w:val="28"/>
          <w:szCs w:val="28"/>
        </w:rPr>
        <w:t>9) 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10)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пропорционально-интегрально-дифференциальный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регулятор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ПИД-регулятор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5B0F9B">
        <w:rPr>
          <w:rFonts w:ascii="Times New Roman" w:eastAsiaTheme="minorEastAsia" w:hAnsi="Times New Roman" w:cs="Times New Roman"/>
          <w:sz w:val="28"/>
          <w:szCs w:val="28"/>
        </w:rPr>
        <w:t xml:space="preserve"> – дифференциальный регулятор 2-го порядка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819C5" w:rsidRPr="00E819C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819C5">
        <w:rPr>
          <w:rFonts w:ascii="Times New Roman" w:eastAsiaTheme="minorEastAsia" w:hAnsi="Times New Roman" w:cs="Times New Roman"/>
          <w:sz w:val="28"/>
          <w:szCs w:val="28"/>
        </w:rPr>
        <w:t xml:space="preserve">Причём, надо заметить, что этот регулятор </w:t>
      </w:r>
      <w:r w:rsidR="00E819C5" w:rsidRPr="006D5847">
        <w:rPr>
          <w:rFonts w:ascii="Times New Roman" w:eastAsiaTheme="minorEastAsia" w:hAnsi="Times New Roman" w:cs="Times New Roman"/>
          <w:i/>
          <w:sz w:val="28"/>
          <w:szCs w:val="28"/>
        </w:rPr>
        <w:t>адаптивный</w:t>
      </w:r>
      <w:r w:rsidR="00E819C5">
        <w:rPr>
          <w:rFonts w:ascii="Times New Roman" w:eastAsiaTheme="minorEastAsia" w:hAnsi="Times New Roman" w:cs="Times New Roman"/>
          <w:sz w:val="28"/>
          <w:szCs w:val="28"/>
        </w:rPr>
        <w:t xml:space="preserve">, так как коэффициенты вычисляются не один раз и навсегда, как в классическом </w:t>
      </w:r>
      <w:proofErr w:type="spellStart"/>
      <w:r w:rsidR="006D5847">
        <w:rPr>
          <w:rFonts w:ascii="Times New Roman" w:eastAsiaTheme="minorEastAsia" w:hAnsi="Times New Roman" w:cs="Times New Roman"/>
          <w:sz w:val="28"/>
          <w:szCs w:val="28"/>
        </w:rPr>
        <w:t>ПИД-</w:t>
      </w:r>
      <w:r w:rsidR="00E819C5">
        <w:rPr>
          <w:rFonts w:ascii="Times New Roman" w:eastAsiaTheme="minorEastAsia" w:hAnsi="Times New Roman" w:cs="Times New Roman"/>
          <w:sz w:val="28"/>
          <w:szCs w:val="28"/>
        </w:rPr>
        <w:t>регуляторе</w:t>
      </w:r>
      <w:proofErr w:type="spellEnd"/>
      <w:r w:rsidR="00E819C5">
        <w:rPr>
          <w:rFonts w:ascii="Times New Roman" w:eastAsiaTheme="minorEastAsia" w:hAnsi="Times New Roman" w:cs="Times New Roman"/>
          <w:sz w:val="28"/>
          <w:szCs w:val="28"/>
        </w:rPr>
        <w:t xml:space="preserve">, а на </w:t>
      </w:r>
      <w:r w:rsidR="00E819C5" w:rsidRPr="006D5847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каждом такте управления</w:t>
      </w:r>
      <w:r w:rsidR="004E0904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текущих рассогласований</w:t>
      </w:r>
      <w:r w:rsidR="00E819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3FE8" w:rsidRDefault="0015440F" w:rsidP="004748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общем виде дифференциальный регулятор </w:t>
      </w:r>
      <w:r w:rsidRPr="0015440F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15440F">
        <w:rPr>
          <w:rFonts w:ascii="Times New Roman" w:eastAsiaTheme="minorEastAsia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порядка выглядит следующим образом:</w:t>
      </w:r>
    </w:p>
    <w:p w:rsidR="0015440F" w:rsidRPr="0015440F" w:rsidRDefault="0015440F" w:rsidP="0015440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(i)</m:t>
                  </m:r>
                </m:sup>
              </m:sSup>
            </m:e>
          </m:nary>
        </m:oMath>
      </m:oMathPara>
    </w:p>
    <w:p w:rsidR="0015440F" w:rsidRDefault="00E90F9C" w:rsidP="004748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практике же, регулятор выше 2-го порядка использовать проблематично.</w:t>
      </w:r>
    </w:p>
    <w:p w:rsidR="0030540E" w:rsidRDefault="0030540E" w:rsidP="004748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A3FE8" w:rsidRPr="0047483C" w:rsidRDefault="007A3FE8" w:rsidP="0047483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Второй пример.</w:t>
      </w:r>
    </w:p>
    <w:p w:rsidR="00F572A3" w:rsidRDefault="00F572A3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 w:rsidR="00A317B7">
        <w:rPr>
          <w:rFonts w:ascii="Times New Roman" w:eastAsiaTheme="minorEastAsia" w:hAnsi="Times New Roman" w:cs="Times New Roman"/>
          <w:sz w:val="28"/>
          <w:szCs w:val="28"/>
        </w:rPr>
        <w:t>имеется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подводный аппарат, </w:t>
      </w:r>
      <w:r w:rsidR="00E2119D">
        <w:rPr>
          <w:rFonts w:ascii="Times New Roman" w:eastAsiaTheme="minorEastAsia" w:hAnsi="Times New Roman" w:cs="Times New Roman"/>
          <w:sz w:val="28"/>
          <w:szCs w:val="28"/>
        </w:rPr>
        <w:t>одна степень подвижности к</w:t>
      </w:r>
      <w:r w:rsidR="00F76E00"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E2119D">
        <w:rPr>
          <w:rFonts w:ascii="Times New Roman" w:eastAsiaTheme="minorEastAsia" w:hAnsi="Times New Roman" w:cs="Times New Roman"/>
          <w:sz w:val="28"/>
          <w:szCs w:val="28"/>
        </w:rPr>
        <w:t xml:space="preserve">торого </w:t>
      </w:r>
      <w:r>
        <w:rPr>
          <w:rFonts w:ascii="Times New Roman" w:eastAsiaTheme="minorEastAsia" w:hAnsi="Times New Roman" w:cs="Times New Roman"/>
          <w:sz w:val="28"/>
          <w:szCs w:val="28"/>
        </w:rPr>
        <w:t>описывае</w:t>
      </w:r>
      <w:r w:rsidR="00E2119D">
        <w:rPr>
          <w:rFonts w:ascii="Times New Roman" w:eastAsiaTheme="minorEastAsia" w:hAnsi="Times New Roman" w:cs="Times New Roman"/>
          <w:sz w:val="28"/>
          <w:szCs w:val="28"/>
        </w:rPr>
        <w:t>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23B93" w:rsidRPr="006D5847">
        <w:rPr>
          <w:rFonts w:ascii="Times New Roman" w:eastAsiaTheme="minorEastAsia" w:hAnsi="Times New Roman" w:cs="Times New Roman"/>
          <w:i/>
          <w:sz w:val="28"/>
          <w:szCs w:val="28"/>
        </w:rPr>
        <w:t>нелинейным</w:t>
      </w:r>
      <w:r w:rsidR="00323B9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дифференциальным уравнением</w:t>
      </w:r>
    </w:p>
    <w:tbl>
      <w:tblPr>
        <w:tblStyle w:val="a6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6095"/>
        <w:gridCol w:w="2375"/>
      </w:tblGrid>
      <w:tr w:rsidR="00AB0AEA" w:rsidTr="00120743">
        <w:tc>
          <w:tcPr>
            <w:tcW w:w="1526" w:type="dxa"/>
          </w:tcPr>
          <w:p w:rsidR="00AB0AEA" w:rsidRDefault="00AB0AEA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</w:tcPr>
          <w:p w:rsidR="00AB0AEA" w:rsidRPr="00144952" w:rsidRDefault="00AB0AEA" w:rsidP="0030540E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A 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(t),</m:t>
                </m:r>
              </m:oMath>
            </m:oMathPara>
          </w:p>
        </w:tc>
        <w:tc>
          <w:tcPr>
            <w:tcW w:w="2375" w:type="dxa"/>
            <w:vAlign w:val="center"/>
          </w:tcPr>
          <w:p w:rsidR="00AB0AEA" w:rsidRDefault="00AB0AEA" w:rsidP="00AB0AE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11)</w:t>
            </w:r>
          </w:p>
        </w:tc>
      </w:tr>
    </w:tbl>
    <w:p w:rsidR="00F572A3" w:rsidRDefault="00292829" w:rsidP="002928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константы,</w:t>
      </w:r>
    </w:p>
    <w:p w:rsidR="00292829" w:rsidRDefault="00292829" w:rsidP="002928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v(t)</m:t>
        </m:r>
      </m:oMath>
      <w:r w:rsidRPr="00973209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скорость аппарата.</w:t>
      </w:r>
    </w:p>
    <w:p w:rsidR="00292829" w:rsidRDefault="00973209" w:rsidP="00A5049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слагаемое</w:t>
      </w:r>
      <w:r w:rsidR="00204069">
        <w:rPr>
          <w:rFonts w:ascii="Times New Roman" w:hAnsi="Times New Roman" w:cs="Times New Roman"/>
          <w:sz w:val="28"/>
          <w:szCs w:val="28"/>
        </w:rPr>
        <w:t xml:space="preserve"> правой</w:t>
      </w:r>
      <w:r w:rsidR="00F76E00">
        <w:rPr>
          <w:rFonts w:ascii="Times New Roman" w:hAnsi="Times New Roman" w:cs="Times New Roman"/>
          <w:sz w:val="28"/>
          <w:szCs w:val="28"/>
        </w:rPr>
        <w:t xml:space="preserve"> </w:t>
      </w:r>
      <w:r w:rsidR="00204069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– закон Ньютона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</w:rPr>
          <m:t>F=ma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второе</w:t>
      </w:r>
      <w:r w:rsidR="0020406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закон гидродинамического сопротивления, которое пропорционально квадрату скорости.</w:t>
      </w:r>
      <w:r w:rsidR="008C304F">
        <w:rPr>
          <w:rFonts w:ascii="Times New Roman" w:eastAsiaTheme="minorEastAsia" w:hAnsi="Times New Roman" w:cs="Times New Roman"/>
          <w:sz w:val="28"/>
          <w:szCs w:val="28"/>
        </w:rPr>
        <w:t xml:space="preserve"> Отличие от первого примера в том, что тут зависимость не</w:t>
      </w:r>
      <w:r w:rsidR="00F76E0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304F">
        <w:rPr>
          <w:rFonts w:ascii="Times New Roman" w:eastAsiaTheme="minorEastAsia" w:hAnsi="Times New Roman" w:cs="Times New Roman"/>
          <w:sz w:val="28"/>
          <w:szCs w:val="28"/>
        </w:rPr>
        <w:t>линейна.</w:t>
      </w:r>
    </w:p>
    <w:p w:rsidR="00AB0AEA" w:rsidRDefault="00AB0AEA" w:rsidP="00AB0AEA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этого объекта хочется минимизировать положение, т.е. интеграл от управляемой величины – скорости. Поэтому в качестве пожелания рассмотрим полином </w:t>
      </w:r>
      <w:r w:rsidR="0075618F">
        <w:rPr>
          <w:rFonts w:ascii="Times New Roman" w:eastAsiaTheme="minorEastAsia" w:hAnsi="Times New Roman" w:cs="Times New Roman"/>
          <w:sz w:val="28"/>
          <w:szCs w:val="28"/>
        </w:rPr>
        <w:t>пято</w:t>
      </w:r>
      <w:r>
        <w:rPr>
          <w:rFonts w:ascii="Times New Roman" w:eastAsiaTheme="minorEastAsia" w:hAnsi="Times New Roman" w:cs="Times New Roman"/>
          <w:sz w:val="28"/>
          <w:szCs w:val="28"/>
        </w:rPr>
        <w:t>й же степени, но уже для положения: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2800"/>
      </w:tblGrid>
      <w:tr w:rsidR="00AB0AEA" w:rsidTr="00120743">
        <w:tc>
          <w:tcPr>
            <w:tcW w:w="2518" w:type="dxa"/>
          </w:tcPr>
          <w:p w:rsidR="00AB0AEA" w:rsidRDefault="00AB0AEA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3" w:type="dxa"/>
          </w:tcPr>
          <w:p w:rsidR="00AB0AEA" w:rsidRPr="00144952" w:rsidRDefault="00815C2F" w:rsidP="0012074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+c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+et+f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800" w:type="dxa"/>
          </w:tcPr>
          <w:p w:rsidR="00AB0AEA" w:rsidRDefault="00AB0AEA" w:rsidP="009839CB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9839C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B0AEA" w:rsidRDefault="009C4400" w:rsidP="00E41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Поступая </w:t>
      </w:r>
      <w:r w:rsidR="002116F6">
        <w:rPr>
          <w:rFonts w:ascii="Times New Roman" w:eastAsiaTheme="minorEastAsia" w:hAnsi="Times New Roman" w:cs="Times New Roman"/>
          <w:sz w:val="28"/>
          <w:szCs w:val="28"/>
        </w:rPr>
        <w:t xml:space="preserve">способом, </w:t>
      </w:r>
      <w:r>
        <w:rPr>
          <w:rFonts w:ascii="Times New Roman" w:eastAsiaTheme="minorEastAsia" w:hAnsi="Times New Roman" w:cs="Times New Roman"/>
          <w:sz w:val="28"/>
          <w:szCs w:val="28"/>
        </w:rPr>
        <w:t>полностью аналогичным первому примеру, получаем зависимость управления:</w:t>
      </w:r>
    </w:p>
    <w:tbl>
      <w:tblPr>
        <w:tblStyle w:val="a6"/>
        <w:tblW w:w="9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7371"/>
        <w:gridCol w:w="1524"/>
      </w:tblGrid>
      <w:tr w:rsidR="009C4400" w:rsidTr="00112D90">
        <w:tc>
          <w:tcPr>
            <w:tcW w:w="1101" w:type="dxa"/>
          </w:tcPr>
          <w:p w:rsidR="009C4400" w:rsidRDefault="009C4400" w:rsidP="0012074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:rsidR="00F60F44" w:rsidRPr="0075618F" w:rsidRDefault="00F60F44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3600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9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11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5400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10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3600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7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9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900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6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</m:t>
                        </m:r>
                      </m:sup>
                    </m:sSubSup>
                  </m:den>
                </m:f>
              </m:oMath>
            </m:oMathPara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27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864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576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144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den>
                </m:f>
              </m:oMath>
            </m:oMathPara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300A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120A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den>
                </m:f>
              </m:oMath>
            </m:oMathPara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60A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96A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36A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</m:oMath>
            </m:oMathPara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3A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75618F">
              <w:rPr>
                <w:rFonts w:ascii="Times New Roman" w:eastAsiaTheme="minorEastAsia" w:hAnsi="Times New Roman" w:cs="Times New Roman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540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</m:den>
              </m:f>
            </m:oMath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75618F">
              <w:rPr>
                <w:rFonts w:ascii="Times New Roman" w:eastAsiaTheme="minorEastAsia" w:hAnsi="Times New Roman" w:cs="Times New Roman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720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11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2880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2880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4320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720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bSup>
                </m:den>
              </m:f>
            </m:oMath>
          </w:p>
          <w:p w:rsidR="0075618F" w:rsidRPr="0075618F" w:rsidRDefault="0075618F" w:rsidP="00F60F44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75618F">
              <w:rPr>
                <w:rFonts w:ascii="Times New Roman" w:eastAsiaTheme="minorEastAsia" w:hAnsi="Times New Roman" w:cs="Times New Roman"/>
              </w:rPr>
              <w:t>+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9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216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</m:den>
              </m:f>
            </m:oMath>
          </w:p>
          <w:p w:rsidR="009C4400" w:rsidRPr="00B8637F" w:rsidRDefault="009C4400" w:rsidP="00826772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</w:p>
        </w:tc>
        <w:tc>
          <w:tcPr>
            <w:tcW w:w="1524" w:type="dxa"/>
            <w:vAlign w:val="center"/>
          </w:tcPr>
          <w:p w:rsidR="009C4400" w:rsidRDefault="009C4400" w:rsidP="009C440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4306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13)</w:t>
            </w:r>
          </w:p>
        </w:tc>
      </w:tr>
    </w:tbl>
    <w:p w:rsidR="009C4400" w:rsidRPr="009C4400" w:rsidRDefault="00882B95" w:rsidP="00E417E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Здесь по причине нелинейности уравнения динамики (</w:t>
      </w:r>
      <w:r w:rsidR="00043068">
        <w:rPr>
          <w:rFonts w:ascii="Times New Roman" w:eastAsiaTheme="minorEastAsia" w:hAnsi="Times New Roman" w:cs="Times New Roman"/>
          <w:sz w:val="28"/>
          <w:szCs w:val="28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11) получили </w:t>
      </w:r>
      <w:proofErr w:type="gramStart"/>
      <w:r w:rsidR="008B54D6">
        <w:rPr>
          <w:rFonts w:ascii="Times New Roman" w:eastAsiaTheme="minorEastAsia" w:hAnsi="Times New Roman" w:cs="Times New Roman"/>
          <w:sz w:val="28"/>
          <w:szCs w:val="28"/>
        </w:rPr>
        <w:t>нелинейный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ПИД-регулятор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304F" w:rsidRDefault="00043068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Разумеется, использовать такие сложные формулы, как (1.9) и (1.13), на практике невозможно. Поэтому их применение осуществляется так, как показано на рисунке 1.2.</w:t>
      </w:r>
    </w:p>
    <w:p w:rsidR="005458CA" w:rsidRDefault="008C76F7" w:rsidP="005458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62770" cy="3452813"/>
            <wp:effectExtent l="19050" t="0" r="0" b="0"/>
            <wp:docPr id="2" name="Рисунок 1" descr="Рис. 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. 1.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484" cy="34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F7" w:rsidRDefault="008C76F7" w:rsidP="005458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Алгоритм применения формул (1.9) и (1.13).</w:t>
      </w:r>
    </w:p>
    <w:p w:rsidR="00291EFC" w:rsidRDefault="00291EFC" w:rsidP="005458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58CA" w:rsidRDefault="00AF46FC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одномерного случая получаем результаты отработки – перемещение на 10 метров объекта </w:t>
      </w:r>
      <w:r w:rsidR="00AF0486">
        <w:rPr>
          <w:rFonts w:ascii="Times New Roman" w:hAnsi="Times New Roman" w:cs="Times New Roman"/>
          <w:sz w:val="28"/>
          <w:szCs w:val="28"/>
        </w:rPr>
        <w:t>в воде, масса которого 10 кг. Результаты приведены на рисунках 1.3.</w:t>
      </w:r>
    </w:p>
    <w:p w:rsidR="00AF0486" w:rsidRDefault="00AF0486" w:rsidP="00AF04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2828925" cy="190881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30" cy="190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2788111" cy="1909763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44" cy="191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86" w:rsidRDefault="00AF0486" w:rsidP="00AF0486">
      <w:pPr>
        <w:spacing w:after="0" w:line="360" w:lineRule="auto"/>
        <w:jc w:val="center"/>
        <w:rPr>
          <w:rStyle w:val="MathematicaFormatStandardForm"/>
          <w:rFonts w:asciiTheme="minorHAnsi" w:hAnsiTheme="minorHAnsi"/>
        </w:rPr>
      </w:pP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2771775" cy="190559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19" cy="190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</w:rPr>
        <w:t xml:space="preserve"> </w:t>
      </w: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2729323" cy="187166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32" cy="187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86" w:rsidRPr="00AF0486" w:rsidRDefault="00AF0486" w:rsidP="00AF04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0486">
        <w:rPr>
          <w:rStyle w:val="MathematicaFormatStandardForm"/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1.3 – Графики отработки перемещения на 10 метров</w:t>
      </w:r>
    </w:p>
    <w:p w:rsidR="00AF0486" w:rsidRDefault="00AF0486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Двумерный случай: </w:t>
      </w:r>
      <w:r w:rsidR="006D4369">
        <w:rPr>
          <w:rFonts w:ascii="Times New Roman" w:hAnsi="Times New Roman" w:cs="Times New Roman"/>
          <w:sz w:val="28"/>
          <w:szCs w:val="28"/>
        </w:rPr>
        <w:t>обе степени подвижности друг на друга не влияют. Результаты – рисунок 1.4.</w:t>
      </w:r>
    </w:p>
    <w:p w:rsidR="007C1A86" w:rsidRPr="00C2137C" w:rsidRDefault="007C1A86" w:rsidP="006D4369">
      <w:pPr>
        <w:spacing w:after="0" w:line="360" w:lineRule="auto"/>
        <w:jc w:val="center"/>
        <w:rPr>
          <w:rStyle w:val="MathematicaFormatStandardForm"/>
        </w:rPr>
      </w:pPr>
      <w:r w:rsidRPr="00C213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MathematicaFormatStandardForm"/>
        </w:rPr>
        <w:t xml:space="preserve"> </w:t>
      </w: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2723841" cy="1876425"/>
            <wp:effectExtent l="19050" t="0" r="309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639" cy="1881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37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MathematicaFormatStandardForm"/>
        </w:rPr>
        <w:t xml:space="preserve">  </w:t>
      </w:r>
      <w:r>
        <w:rPr>
          <w:rFonts w:ascii="Courier" w:hAnsi="Courier" w:cs="Courier"/>
          <w:noProof/>
          <w:lang w:eastAsia="ru-RU"/>
        </w:rPr>
        <w:drawing>
          <wp:inline distT="0" distB="0" distL="0" distR="0">
            <wp:extent cx="2600628" cy="1813216"/>
            <wp:effectExtent l="19050" t="0" r="9222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28" cy="181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A86" w:rsidRPr="007C1A86" w:rsidRDefault="007C1A86" w:rsidP="006D43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Результаты отработки для двумерного случая</w:t>
      </w:r>
    </w:p>
    <w:p w:rsidR="006D4369" w:rsidRDefault="007C1A86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графикам видно, что </w:t>
      </w:r>
      <w:r w:rsidR="00467B26">
        <w:rPr>
          <w:rFonts w:ascii="Times New Roman" w:hAnsi="Times New Roman" w:cs="Times New Roman"/>
          <w:sz w:val="28"/>
          <w:szCs w:val="28"/>
        </w:rPr>
        <w:t>отработка происходит удовлетворительно с перерегулированием менее 3%. С другой стороны, оба канала управления работают не синхронно и ОУ по координатам достигает целей не согласованно.</w:t>
      </w:r>
    </w:p>
    <w:p w:rsidR="00467B26" w:rsidRDefault="00467B26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более сложный плоский пример, где есть три степени подвижности и два привода, которые влияют друг на друга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см</w:t>
      </w:r>
      <w:proofErr w:type="gramEnd"/>
      <w:r>
        <w:rPr>
          <w:rFonts w:ascii="Times New Roman" w:hAnsi="Times New Roman" w:cs="Times New Roman"/>
          <w:sz w:val="28"/>
          <w:szCs w:val="28"/>
        </w:rPr>
        <w:t>. схему «гантели» на рисунке 1.5</w:t>
      </w:r>
    </w:p>
    <w:p w:rsidR="00467B26" w:rsidRDefault="007B3A9A" w:rsidP="00467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70376" cy="2639568"/>
            <wp:effectExtent l="19050" t="0" r="1524" b="0"/>
            <wp:docPr id="6" name="Рисунок 5" descr="Рисунок 1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.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0376" cy="2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9A" w:rsidRPr="007B3A9A" w:rsidRDefault="007B3A9A" w:rsidP="00467B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1.5 – Схема «гантели»</w:t>
      </w:r>
    </w:p>
    <w:p w:rsidR="00467B26" w:rsidRDefault="007B3A9A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7B3A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B3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Ft</w:t>
      </w:r>
      <w:r w:rsidRPr="007B3A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силы тяги (упоры) приводов, которые направлены ортогонально продольной оси аппарата (штриховая линия),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3A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B3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B3A9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3A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скорости шаров и им противоположно направленные силы сопротивления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proofErr w:type="spellEnd"/>
      <w:r w:rsidRPr="007B3A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B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</w:t>
      </w:r>
      <w:proofErr w:type="spellEnd"/>
      <w:r w:rsidRPr="007B3A9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Для демонстрации всех деталей приведу полную схему построения модели и системы управления к ней.</w:t>
      </w:r>
    </w:p>
    <w:p w:rsidR="007B3A9A" w:rsidRDefault="007B3A9A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строится по методу уравнений Эйлера-Лагранжа.</w:t>
      </w:r>
    </w:p>
    <w:p w:rsidR="007B3A9A" w:rsidRPr="00C2137C" w:rsidRDefault="007B3A9A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Рассмотрим обобщённые координаты: это перемещение по оси абсцисс </w:t>
      </w:r>
      <w:proofErr w:type="spellStart"/>
      <w:r>
        <w:rPr>
          <w:rFonts w:ascii="Times New Roman" w:hAnsi="Times New Roman" w:cs="Times New Roman"/>
          <w:sz w:val="28"/>
          <w:szCs w:val="28"/>
        </w:rPr>
        <w:t>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ординат у и поворот на угол α. </w:t>
      </w:r>
      <w:r w:rsidR="00656CAA">
        <w:rPr>
          <w:rFonts w:ascii="Times New Roman" w:hAnsi="Times New Roman" w:cs="Times New Roman"/>
          <w:sz w:val="28"/>
          <w:szCs w:val="28"/>
        </w:rPr>
        <w:t>Обобщённые силы:</w:t>
      </w:r>
      <w:proofErr w:type="gram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9"/>
        <w:gridCol w:w="7729"/>
        <w:gridCol w:w="893"/>
      </w:tblGrid>
      <w:tr w:rsidR="00DC3E3A" w:rsidTr="00DC3E3A">
        <w:tc>
          <w:tcPr>
            <w:tcW w:w="959" w:type="dxa"/>
          </w:tcPr>
          <w:p w:rsidR="00DC3E3A" w:rsidRPr="00C2137C" w:rsidRDefault="00DC3E3A" w:rsidP="00DC3E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96" w:type="dxa"/>
          </w:tcPr>
          <w:p w:rsidR="00DC3E3A" w:rsidRPr="00656CAA" w:rsidRDefault="0030552A" w:rsidP="00DC3E3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T1x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T2x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- 2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DC3E3A" w:rsidRDefault="0030552A" w:rsidP="00DC3E3A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T1y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T2y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- 2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:rsidR="00DC3E3A" w:rsidRDefault="0030552A" w:rsidP="006E30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l- 2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16" w:type="dxa"/>
            <w:vAlign w:val="center"/>
          </w:tcPr>
          <w:p w:rsidR="00DC3E3A" w:rsidRDefault="00DC3E3A" w:rsidP="00DC3E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(1.14)</w:t>
            </w:r>
          </w:p>
        </w:tc>
      </w:tr>
    </w:tbl>
    <w:p w:rsidR="00656CAA" w:rsidRDefault="00656CAA" w:rsidP="00656C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обобщённые силы;</w:t>
      </w:r>
    </w:p>
    <w:p w:rsidR="00656CAA" w:rsidRDefault="00656CAA" w:rsidP="00656C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T1y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T1y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проекции упоров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оси координат;</w:t>
      </w:r>
    </w:p>
    <w:p w:rsidR="00656CAA" w:rsidRDefault="00656CAA" w:rsidP="00656C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лобовое сопротивление при скорости 1 м/сек</w:t>
      </w:r>
      <w:r w:rsidR="00C04926">
        <w:rPr>
          <w:rFonts w:ascii="Times New Roman" w:eastAsiaTheme="minorEastAsia" w:hAnsi="Times New Roman" w:cs="Times New Roman"/>
          <w:sz w:val="28"/>
          <w:szCs w:val="28"/>
        </w:rPr>
        <w:t xml:space="preserve"> (то есть в формулу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c S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ρ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C04926" w:rsidRPr="00C049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4926">
        <w:rPr>
          <w:rFonts w:ascii="Times New Roman" w:eastAsiaTheme="minorEastAsia" w:hAnsi="Times New Roman" w:cs="Times New Roman"/>
          <w:sz w:val="28"/>
          <w:szCs w:val="28"/>
        </w:rPr>
        <w:t xml:space="preserve">подставлена скорость </w:t>
      </w:r>
      <w:r w:rsidR="00C04926" w:rsidRPr="00C0492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C04926" w:rsidRPr="00C04926">
        <w:rPr>
          <w:rFonts w:ascii="Times New Roman" w:eastAsiaTheme="minorEastAsia" w:hAnsi="Times New Roman" w:cs="Times New Roman"/>
          <w:sz w:val="28"/>
          <w:szCs w:val="28"/>
        </w:rPr>
        <w:t xml:space="preserve"> = 1 </w:t>
      </w:r>
      <w:r w:rsidR="00C04926">
        <w:rPr>
          <w:rFonts w:ascii="Times New Roman" w:eastAsiaTheme="minorEastAsia" w:hAnsi="Times New Roman" w:cs="Times New Roman"/>
          <w:sz w:val="28"/>
          <w:szCs w:val="28"/>
        </w:rPr>
        <w:t>м/с)</w:t>
      </w:r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56CAA" w:rsidRDefault="00656CAA" w:rsidP="00656CAA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7E3B64">
        <w:rPr>
          <w:rFonts w:ascii="Times New Roman" w:eastAsiaTheme="minorEastAsia" w:hAnsi="Times New Roman" w:cs="Times New Roman"/>
          <w:sz w:val="28"/>
          <w:szCs w:val="28"/>
        </w:rPr>
        <w:t xml:space="preserve"> - расстояние между центрами шаров.</w:t>
      </w:r>
    </w:p>
    <w:p w:rsidR="007E3B64" w:rsidRDefault="007E3B64" w:rsidP="007E3B6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получаем уравнения движения: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41"/>
        <w:gridCol w:w="7737"/>
        <w:gridCol w:w="893"/>
      </w:tblGrid>
      <w:tr w:rsidR="00DC3E3A" w:rsidTr="004E0904">
        <w:tc>
          <w:tcPr>
            <w:tcW w:w="959" w:type="dxa"/>
          </w:tcPr>
          <w:p w:rsidR="00DC3E3A" w:rsidRDefault="00DC3E3A" w:rsidP="004E09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796" w:type="dxa"/>
          </w:tcPr>
          <w:p w:rsidR="00DC3E3A" w:rsidRDefault="00DC3E3A" w:rsidP="00DC3E3A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- 2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oMath>
            </m:oMathPara>
          </w:p>
          <w:p w:rsidR="00DC3E3A" w:rsidRDefault="00DC3E3A" w:rsidP="00DC3E3A">
            <w:pPr>
              <w:spacing w:line="360" w:lineRule="auto"/>
              <w:ind w:firstLine="709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T2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- 2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den>
                </m:f>
              </m:oMath>
            </m:oMathPara>
          </w:p>
          <w:p w:rsidR="00DC3E3A" w:rsidRDefault="00DC3E3A" w:rsidP="00DC3E3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̈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l- 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α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DC3E3A" w:rsidRDefault="00DC3E3A" w:rsidP="00DC3E3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(1.15)</w:t>
            </w:r>
          </w:p>
        </w:tc>
      </w:tr>
    </w:tbl>
    <w:p w:rsidR="00DC3E3A" w:rsidRPr="00DC3E3A" w:rsidRDefault="00DC3E3A" w:rsidP="007E3B6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J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- момент инерции относительно начала координат.</w:t>
      </w:r>
    </w:p>
    <w:p w:rsidR="007E3B64" w:rsidRPr="00C2137C" w:rsidRDefault="00DC3E3A" w:rsidP="007E3B64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Уравнения движения (1.15) используем в модели. Но из этих же уравнений получаем и значения упоров, предназначенных для выпол</w:t>
      </w:r>
      <w:r w:rsidR="00637BCB">
        <w:rPr>
          <w:rFonts w:ascii="Times New Roman" w:eastAsiaTheme="minorEastAsia" w:hAnsi="Times New Roman" w:cs="Times New Roman"/>
          <w:sz w:val="28"/>
          <w:szCs w:val="28"/>
        </w:rPr>
        <w:t>н</w:t>
      </w:r>
      <w:r>
        <w:rPr>
          <w:rFonts w:ascii="Times New Roman" w:eastAsiaTheme="minorEastAsia" w:hAnsi="Times New Roman" w:cs="Times New Roman"/>
          <w:sz w:val="28"/>
          <w:szCs w:val="28"/>
        </w:rPr>
        <w:t>ения целевых перемещений: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2"/>
        <w:gridCol w:w="7230"/>
        <w:gridCol w:w="1099"/>
      </w:tblGrid>
      <w:tr w:rsidR="00637BCB" w:rsidTr="00637BCB">
        <w:tc>
          <w:tcPr>
            <w:tcW w:w="1242" w:type="dxa"/>
          </w:tcPr>
          <w:p w:rsidR="00637BCB" w:rsidRPr="00C2137C" w:rsidRDefault="00637BCB" w:rsidP="00637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230" w:type="dxa"/>
          </w:tcPr>
          <w:p w:rsidR="00637BCB" w:rsidRDefault="0030552A" w:rsidP="00637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s-c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+l 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+2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l(s-c)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2l(c-s)</m:t>
                    </m:r>
                  </m:den>
                </m:f>
              </m:oMath>
            </m:oMathPara>
          </w:p>
          <w:p w:rsidR="00637BCB" w:rsidRDefault="0030552A" w:rsidP="00637BC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c-s</m:t>
                        </m:r>
                      </m:e>
                    </m:d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+l 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-2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l(s-c)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acc>
                    <m:r>
                      <w:rPr>
                        <w:rFonts w:ascii="Cambria Math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l(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2l(c-s)</m:t>
                    </m:r>
                  </m:den>
                </m:f>
              </m:oMath>
            </m:oMathPara>
          </w:p>
        </w:tc>
        <w:tc>
          <w:tcPr>
            <w:tcW w:w="1099" w:type="dxa"/>
            <w:vAlign w:val="center"/>
          </w:tcPr>
          <w:p w:rsidR="00637BCB" w:rsidRDefault="00637BCB" w:rsidP="00637BC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(1.16)</w:t>
            </w:r>
          </w:p>
        </w:tc>
      </w:tr>
    </w:tbl>
    <w:p w:rsidR="007D3D53" w:rsidRPr="00637BCB" w:rsidRDefault="00637BCB" w:rsidP="00DC3E3A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37B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7B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5736">
        <w:rPr>
          <w:rFonts w:ascii="Times New Roman" w:hAnsi="Times New Roman" w:cs="Times New Roman"/>
          <w:i/>
          <w:sz w:val="28"/>
          <w:szCs w:val="28"/>
          <w:lang w:val="en-US"/>
        </w:rPr>
        <w:t>cos</w:t>
      </w:r>
      <w:proofErr w:type="spellEnd"/>
      <w:r w:rsidRPr="00637BCB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α),  s=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</w:p>
    <w:p w:rsidR="00DC3E3A" w:rsidRDefault="000B5736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для имитации управления в цикле выполняются три действия (по полной аналогии рисунка 1.2): 1) по заданной цели для каждой степени подвижности вычисляются фазовые траектории по формулам (1.7),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gramEnd"/>
      <w:r>
        <w:rPr>
          <w:rFonts w:ascii="Times New Roman" w:hAnsi="Times New Roman" w:cs="Times New Roman"/>
          <w:sz w:val="28"/>
          <w:szCs w:val="28"/>
        </w:rPr>
        <w:t>эти значения подставляются в формулы сил (1.16), 3) а они, в свою очередь, подставляются в формулы модели аппарата (1.15). И так далее, 1-2-3…</w:t>
      </w:r>
    </w:p>
    <w:p w:rsidR="000B5736" w:rsidRDefault="00741C8D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выполнение задания перемещения аппарата на 65 метров по оси ординат и поворот на угол 45</w:t>
      </w:r>
      <w:r>
        <w:rPr>
          <w:rFonts w:ascii="Times New Roman" w:hAnsi="Times New Roman" w:cs="Times New Roman"/>
          <w:sz w:val="28"/>
          <w:szCs w:val="28"/>
        </w:rPr>
        <w:sym w:font="Symbol" w:char="F0B0"/>
      </w:r>
      <w:r>
        <w:rPr>
          <w:rFonts w:ascii="Times New Roman" w:hAnsi="Times New Roman" w:cs="Times New Roman"/>
          <w:sz w:val="28"/>
          <w:szCs w:val="28"/>
        </w:rPr>
        <w:t>. Результаты приведены на рисунке 1.6.</w:t>
      </w:r>
    </w:p>
    <w:p w:rsidR="00277831" w:rsidRDefault="00277831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показывает, что перемещение осуществлялось не одновременно с поворотом. Более того, перерегулирование достигло 20%, положение в целевом положении по оси ординат оказалось неустойчивым (после 30 секунд положение стало «уплывать»), а позиция по оси абсцисс сместилась на 6 метров, хотя задания такого не было.</w:t>
      </w:r>
    </w:p>
    <w:p w:rsidR="00BD5C3E" w:rsidRDefault="00BD5C3E" w:rsidP="00A50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05E8">
        <w:rPr>
          <w:rFonts w:ascii="Times New Roman" w:hAnsi="Times New Roman" w:cs="Times New Roman"/>
          <w:sz w:val="28"/>
          <w:szCs w:val="28"/>
          <w:u w:val="single"/>
        </w:rPr>
        <w:t>Цели настоящей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405E8">
        <w:rPr>
          <w:rFonts w:ascii="Times New Roman" w:hAnsi="Times New Roman" w:cs="Times New Roman"/>
          <w:sz w:val="28"/>
          <w:szCs w:val="28"/>
        </w:rPr>
        <w:t xml:space="preserve">описанными методами </w:t>
      </w:r>
      <w:r>
        <w:rPr>
          <w:rFonts w:ascii="Times New Roman" w:hAnsi="Times New Roman" w:cs="Times New Roman"/>
          <w:sz w:val="28"/>
          <w:szCs w:val="28"/>
        </w:rPr>
        <w:t>добиться согласованных движений по степеням подвижности, минимизировать паразитные движения и убрать перерегулирование и колебания для СУ сложными объектами управления.</w:t>
      </w:r>
    </w:p>
    <w:p w:rsidR="00741C8D" w:rsidRDefault="00741C8D" w:rsidP="00741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16738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C8D" w:rsidRDefault="00277831" w:rsidP="00741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316738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831" w:rsidRPr="000B5736" w:rsidRDefault="00277831" w:rsidP="00277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Результаты отработки задания перемещения и поворота</w:t>
      </w:r>
    </w:p>
    <w:sectPr w:rsidR="00277831" w:rsidRPr="000B5736" w:rsidSect="005A0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05C" w:rsidRDefault="008C705C" w:rsidP="0030540E">
      <w:pPr>
        <w:spacing w:after="0" w:line="240" w:lineRule="auto"/>
      </w:pPr>
      <w:r>
        <w:separator/>
      </w:r>
    </w:p>
  </w:endnote>
  <w:endnote w:type="continuationSeparator" w:id="0">
    <w:p w:rsidR="008C705C" w:rsidRDefault="008C705C" w:rsidP="0030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05C" w:rsidRDefault="008C705C" w:rsidP="0030540E">
      <w:pPr>
        <w:spacing w:after="0" w:line="240" w:lineRule="auto"/>
      </w:pPr>
      <w:r>
        <w:separator/>
      </w:r>
    </w:p>
  </w:footnote>
  <w:footnote w:type="continuationSeparator" w:id="0">
    <w:p w:rsidR="008C705C" w:rsidRDefault="008C705C" w:rsidP="0030540E">
      <w:pPr>
        <w:spacing w:after="0" w:line="240" w:lineRule="auto"/>
      </w:pPr>
      <w:r>
        <w:continuationSeparator/>
      </w:r>
    </w:p>
  </w:footnote>
  <w:footnote w:id="1">
    <w:p w:rsidR="00631307" w:rsidRPr="0030540E" w:rsidRDefault="00631307">
      <w:pPr>
        <w:pStyle w:val="a7"/>
        <w:rPr>
          <w:rFonts w:ascii="Times New Roman" w:hAnsi="Times New Roman" w:cs="Times New Roman"/>
        </w:rPr>
      </w:pPr>
      <w:r w:rsidRPr="0030540E">
        <w:rPr>
          <w:rStyle w:val="a9"/>
          <w:rFonts w:ascii="Times New Roman" w:hAnsi="Times New Roman" w:cs="Times New Roman"/>
        </w:rPr>
        <w:footnoteRef/>
      </w:r>
      <w:r w:rsidRPr="0030540E">
        <w:rPr>
          <w:rFonts w:ascii="Times New Roman" w:hAnsi="Times New Roman" w:cs="Times New Roman"/>
        </w:rPr>
        <w:t xml:space="preserve">  - </w:t>
      </w:r>
      <w:r>
        <w:rPr>
          <w:rFonts w:ascii="Times New Roman" w:hAnsi="Times New Roman" w:cs="Times New Roman"/>
        </w:rPr>
        <w:t>У</w:t>
      </w:r>
      <w:r w:rsidRPr="0030540E">
        <w:rPr>
          <w:rFonts w:ascii="Times New Roman" w:hAnsi="Times New Roman" w:cs="Times New Roman"/>
        </w:rPr>
        <w:t>прощени</w:t>
      </w:r>
      <w:r>
        <w:rPr>
          <w:rFonts w:ascii="Times New Roman" w:hAnsi="Times New Roman" w:cs="Times New Roman"/>
        </w:rPr>
        <w:t>я</w:t>
      </w:r>
      <w:r w:rsidRPr="0030540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и все преобразования в настоящей работе, выполнялись в системе </w:t>
      </w:r>
      <w:r>
        <w:rPr>
          <w:rFonts w:ascii="Times New Roman" w:hAnsi="Times New Roman" w:cs="Times New Roman"/>
          <w:lang w:val="en-US"/>
        </w:rPr>
        <w:t>Wolfram</w:t>
      </w:r>
      <w:r w:rsidRPr="0030540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Mathematica</w:t>
      </w:r>
      <w:proofErr w:type="spellEnd"/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BF1"/>
    <w:rsid w:val="0001270B"/>
    <w:rsid w:val="00015D62"/>
    <w:rsid w:val="00043068"/>
    <w:rsid w:val="0005733C"/>
    <w:rsid w:val="0007212C"/>
    <w:rsid w:val="00075131"/>
    <w:rsid w:val="00080447"/>
    <w:rsid w:val="000A3BA1"/>
    <w:rsid w:val="000A742C"/>
    <w:rsid w:val="000B5736"/>
    <w:rsid w:val="000C0B48"/>
    <w:rsid w:val="000D69F5"/>
    <w:rsid w:val="000E4580"/>
    <w:rsid w:val="000E7623"/>
    <w:rsid w:val="00112D90"/>
    <w:rsid w:val="00120743"/>
    <w:rsid w:val="00144952"/>
    <w:rsid w:val="0015388E"/>
    <w:rsid w:val="0015440F"/>
    <w:rsid w:val="0016095E"/>
    <w:rsid w:val="00164133"/>
    <w:rsid w:val="00186E98"/>
    <w:rsid w:val="001A71EF"/>
    <w:rsid w:val="001D4EDD"/>
    <w:rsid w:val="001E5514"/>
    <w:rsid w:val="00204069"/>
    <w:rsid w:val="0020717E"/>
    <w:rsid w:val="002116F6"/>
    <w:rsid w:val="00213B01"/>
    <w:rsid w:val="0021788E"/>
    <w:rsid w:val="00227D92"/>
    <w:rsid w:val="002405E8"/>
    <w:rsid w:val="002625F4"/>
    <w:rsid w:val="00277831"/>
    <w:rsid w:val="00291EFC"/>
    <w:rsid w:val="00292829"/>
    <w:rsid w:val="002B4D1C"/>
    <w:rsid w:val="0030540E"/>
    <w:rsid w:val="0030552A"/>
    <w:rsid w:val="00323B93"/>
    <w:rsid w:val="00325AE9"/>
    <w:rsid w:val="00335150"/>
    <w:rsid w:val="003371BE"/>
    <w:rsid w:val="00350DF9"/>
    <w:rsid w:val="00372CC8"/>
    <w:rsid w:val="003A206D"/>
    <w:rsid w:val="003C38A1"/>
    <w:rsid w:val="003D5898"/>
    <w:rsid w:val="003E6F99"/>
    <w:rsid w:val="003F6445"/>
    <w:rsid w:val="00411BA2"/>
    <w:rsid w:val="004166BD"/>
    <w:rsid w:val="00462745"/>
    <w:rsid w:val="00467497"/>
    <w:rsid w:val="00467B26"/>
    <w:rsid w:val="0047483C"/>
    <w:rsid w:val="00477B1E"/>
    <w:rsid w:val="004B1F01"/>
    <w:rsid w:val="004D3A96"/>
    <w:rsid w:val="004D5301"/>
    <w:rsid w:val="004D7BFF"/>
    <w:rsid w:val="004E0904"/>
    <w:rsid w:val="0053548D"/>
    <w:rsid w:val="005458CA"/>
    <w:rsid w:val="005864A2"/>
    <w:rsid w:val="005A09CE"/>
    <w:rsid w:val="005B0F9B"/>
    <w:rsid w:val="005B4145"/>
    <w:rsid w:val="005C06E9"/>
    <w:rsid w:val="005F243A"/>
    <w:rsid w:val="00603D02"/>
    <w:rsid w:val="006224AC"/>
    <w:rsid w:val="006253F1"/>
    <w:rsid w:val="00627E92"/>
    <w:rsid w:val="00631307"/>
    <w:rsid w:val="0063774E"/>
    <w:rsid w:val="00637BCB"/>
    <w:rsid w:val="006523BB"/>
    <w:rsid w:val="00655CFD"/>
    <w:rsid w:val="00656CAA"/>
    <w:rsid w:val="0068277A"/>
    <w:rsid w:val="00685D6D"/>
    <w:rsid w:val="006A7B6C"/>
    <w:rsid w:val="006C080E"/>
    <w:rsid w:val="006C7917"/>
    <w:rsid w:val="006D4369"/>
    <w:rsid w:val="006D5847"/>
    <w:rsid w:val="006E3025"/>
    <w:rsid w:val="006E36DF"/>
    <w:rsid w:val="0071691E"/>
    <w:rsid w:val="00717E5C"/>
    <w:rsid w:val="00724B3B"/>
    <w:rsid w:val="00741C8D"/>
    <w:rsid w:val="007441F7"/>
    <w:rsid w:val="00752C98"/>
    <w:rsid w:val="0075618F"/>
    <w:rsid w:val="007A3FE8"/>
    <w:rsid w:val="007B2DF3"/>
    <w:rsid w:val="007B3A9A"/>
    <w:rsid w:val="007C1A86"/>
    <w:rsid w:val="007D0513"/>
    <w:rsid w:val="007D2579"/>
    <w:rsid w:val="007D3D53"/>
    <w:rsid w:val="007E3B64"/>
    <w:rsid w:val="007F77C7"/>
    <w:rsid w:val="00814BF1"/>
    <w:rsid w:val="00815C2F"/>
    <w:rsid w:val="00826772"/>
    <w:rsid w:val="00830C28"/>
    <w:rsid w:val="0084163E"/>
    <w:rsid w:val="00860E78"/>
    <w:rsid w:val="00870149"/>
    <w:rsid w:val="00877F06"/>
    <w:rsid w:val="00882B95"/>
    <w:rsid w:val="008A4916"/>
    <w:rsid w:val="008A7425"/>
    <w:rsid w:val="008B54D6"/>
    <w:rsid w:val="008C304F"/>
    <w:rsid w:val="008C705C"/>
    <w:rsid w:val="008C76F7"/>
    <w:rsid w:val="008D36DC"/>
    <w:rsid w:val="008E1267"/>
    <w:rsid w:val="008F0AB0"/>
    <w:rsid w:val="00937F6D"/>
    <w:rsid w:val="00962E68"/>
    <w:rsid w:val="00963839"/>
    <w:rsid w:val="00973209"/>
    <w:rsid w:val="009839CB"/>
    <w:rsid w:val="009C4400"/>
    <w:rsid w:val="009D2DB8"/>
    <w:rsid w:val="009D637F"/>
    <w:rsid w:val="009D63C8"/>
    <w:rsid w:val="009E7A1C"/>
    <w:rsid w:val="00A317B7"/>
    <w:rsid w:val="00A42E09"/>
    <w:rsid w:val="00A5049E"/>
    <w:rsid w:val="00A56066"/>
    <w:rsid w:val="00A847D5"/>
    <w:rsid w:val="00A8700C"/>
    <w:rsid w:val="00AA0163"/>
    <w:rsid w:val="00AB0AEA"/>
    <w:rsid w:val="00AE5F34"/>
    <w:rsid w:val="00AF0486"/>
    <w:rsid w:val="00AF46FC"/>
    <w:rsid w:val="00B03DCE"/>
    <w:rsid w:val="00B1773F"/>
    <w:rsid w:val="00B334D7"/>
    <w:rsid w:val="00B415D7"/>
    <w:rsid w:val="00B64BDA"/>
    <w:rsid w:val="00B8637F"/>
    <w:rsid w:val="00B95188"/>
    <w:rsid w:val="00BB6AD1"/>
    <w:rsid w:val="00BC136A"/>
    <w:rsid w:val="00BC35A1"/>
    <w:rsid w:val="00BD5C3E"/>
    <w:rsid w:val="00BE15C1"/>
    <w:rsid w:val="00C04926"/>
    <w:rsid w:val="00C123A2"/>
    <w:rsid w:val="00C2137C"/>
    <w:rsid w:val="00C5082D"/>
    <w:rsid w:val="00C9527D"/>
    <w:rsid w:val="00CB193C"/>
    <w:rsid w:val="00CC340D"/>
    <w:rsid w:val="00CD1886"/>
    <w:rsid w:val="00CD3104"/>
    <w:rsid w:val="00CD5934"/>
    <w:rsid w:val="00CE56FB"/>
    <w:rsid w:val="00CE7A94"/>
    <w:rsid w:val="00D05021"/>
    <w:rsid w:val="00D07FA7"/>
    <w:rsid w:val="00D3594B"/>
    <w:rsid w:val="00D36FFF"/>
    <w:rsid w:val="00D71E08"/>
    <w:rsid w:val="00D77A2D"/>
    <w:rsid w:val="00D94441"/>
    <w:rsid w:val="00DB7050"/>
    <w:rsid w:val="00DC3E3A"/>
    <w:rsid w:val="00DF1B16"/>
    <w:rsid w:val="00E02A56"/>
    <w:rsid w:val="00E0693E"/>
    <w:rsid w:val="00E2119D"/>
    <w:rsid w:val="00E217F5"/>
    <w:rsid w:val="00E417E1"/>
    <w:rsid w:val="00E6736F"/>
    <w:rsid w:val="00E819C5"/>
    <w:rsid w:val="00E90F9C"/>
    <w:rsid w:val="00E9117D"/>
    <w:rsid w:val="00E965FF"/>
    <w:rsid w:val="00EB3905"/>
    <w:rsid w:val="00EE539D"/>
    <w:rsid w:val="00EE7F66"/>
    <w:rsid w:val="00F0134A"/>
    <w:rsid w:val="00F44459"/>
    <w:rsid w:val="00F572A3"/>
    <w:rsid w:val="00F60F44"/>
    <w:rsid w:val="00F76E00"/>
    <w:rsid w:val="00F855C7"/>
    <w:rsid w:val="00F907CC"/>
    <w:rsid w:val="00FF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9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049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049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44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hematicaFormatStandardForm">
    <w:name w:val="MathematicaFormatStandardForm"/>
    <w:uiPriority w:val="99"/>
    <w:rsid w:val="001A71EF"/>
    <w:rPr>
      <w:rFonts w:ascii="Courier" w:hAnsi="Courier" w:cs="Courier"/>
    </w:rPr>
  </w:style>
  <w:style w:type="paragraph" w:styleId="a7">
    <w:name w:val="footnote text"/>
    <w:basedOn w:val="a"/>
    <w:link w:val="a8"/>
    <w:uiPriority w:val="99"/>
    <w:semiHidden/>
    <w:unhideWhenUsed/>
    <w:rsid w:val="0030540E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0540E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0540E"/>
    <w:rPr>
      <w:vertAlign w:val="superscript"/>
    </w:rPr>
  </w:style>
  <w:style w:type="paragraph" w:styleId="aa">
    <w:name w:val="List Paragraph"/>
    <w:basedOn w:val="a"/>
    <w:uiPriority w:val="34"/>
    <w:qFormat/>
    <w:rsid w:val="00637B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9695CB-9BFF-455F-9FFD-519619BD1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1</Pages>
  <Words>2095</Words>
  <Characters>11945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</dc:creator>
  <cp:keywords/>
  <dc:description/>
  <cp:lastModifiedBy>Ioann</cp:lastModifiedBy>
  <cp:revision>28</cp:revision>
  <dcterms:created xsi:type="dcterms:W3CDTF">2019-01-23T06:34:00Z</dcterms:created>
  <dcterms:modified xsi:type="dcterms:W3CDTF">2020-05-27T05:08:00Z</dcterms:modified>
</cp:coreProperties>
</file>