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47" w:rsidRPr="00DC0F47" w:rsidRDefault="00DC0F47" w:rsidP="00DC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 xml:space="preserve">Кейс на вакансию </w:t>
      </w:r>
      <w:proofErr w:type="spellStart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Data</w:t>
      </w:r>
      <w:proofErr w:type="spellEnd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 xml:space="preserve"> </w:t>
      </w:r>
      <w:proofErr w:type="spellStart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scientist</w:t>
      </w:r>
      <w:proofErr w:type="spellEnd"/>
    </w:p>
    <w:p w:rsidR="00DC0F47" w:rsidRPr="00DC0F47" w:rsidRDefault="00DC0F47" w:rsidP="00DC0F47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«Моделирование вкладов физических лиц»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Задача: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построить и описать модель, где целевой переменной (</w:t>
      </w:r>
      <w:proofErr w:type="spellStart"/>
      <w:r w:rsidRPr="00DC0F47">
        <w:rPr>
          <w:rFonts w:ascii="Arial" w:hAnsi="Arial" w:cs="Arial"/>
          <w:sz w:val="20"/>
          <w:szCs w:val="20"/>
        </w:rPr>
        <w:t>таргетом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) являются помесячные изменения объемов рынка вкладов физических лиц РФ в рублях, которая будет объяснима с точки зрения экономической логики. Дополнительно требуется построить прогноз </w:t>
      </w:r>
      <w:proofErr w:type="spellStart"/>
      <w:r w:rsidRPr="00DC0F47">
        <w:rPr>
          <w:rFonts w:ascii="Arial" w:hAnsi="Arial" w:cs="Arial"/>
          <w:sz w:val="20"/>
          <w:szCs w:val="20"/>
        </w:rPr>
        <w:t>таргета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на </w:t>
      </w:r>
      <w:r w:rsidR="00544DF9">
        <w:rPr>
          <w:rFonts w:ascii="Arial" w:hAnsi="Arial" w:cs="Arial"/>
          <w:sz w:val="20"/>
          <w:szCs w:val="20"/>
        </w:rPr>
        <w:t>0</w:t>
      </w:r>
      <w:r w:rsidRPr="00DC0F47">
        <w:rPr>
          <w:rFonts w:ascii="Arial" w:hAnsi="Arial" w:cs="Arial"/>
          <w:sz w:val="20"/>
          <w:szCs w:val="20"/>
        </w:rPr>
        <w:t>1.</w:t>
      </w:r>
      <w:r w:rsidR="00544DF9">
        <w:rPr>
          <w:rFonts w:ascii="Arial" w:hAnsi="Arial" w:cs="Arial"/>
          <w:sz w:val="20"/>
          <w:szCs w:val="20"/>
        </w:rPr>
        <w:t>2017 – 12.2017</w:t>
      </w:r>
      <w:r w:rsidRPr="00DC0F47">
        <w:rPr>
          <w:rFonts w:ascii="Arial" w:hAnsi="Arial" w:cs="Arial"/>
          <w:sz w:val="20"/>
          <w:szCs w:val="20"/>
        </w:rPr>
        <w:t>.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Данные: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 xml:space="preserve">в файле </w:t>
      </w:r>
      <w:proofErr w:type="spellStart"/>
      <w:r w:rsidRPr="00DC0F47">
        <w:rPr>
          <w:rFonts w:ascii="Arial" w:hAnsi="Arial" w:cs="Arial"/>
          <w:sz w:val="20"/>
          <w:szCs w:val="20"/>
        </w:rPr>
        <w:t>xls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представлены данные по изменениям объемов вкладов физических лиц в рублях в РФ, а также ставки по продукту, связанным с ним продуктам и макроэкономические показатели. В качестве объясняющих факторов можно использовать как показатели, представленные в базе, так и самостоятельно найденные показатели (например, на сайте Росстата или ЦБ). 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Модель: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оценивание можно проводить с помощью любых моделей (методов и алгоритмов), однако, они должны показывать, как хорошее качество с точки зрения описания взаимосвязей, так и высокую предсказательную силу на будущий период. Так же модель должна давать согласующиеся с экономической логикой зависимости.</w:t>
      </w:r>
    </w:p>
    <w:p w:rsidR="00065DFB" w:rsidRPr="00544DF9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Формат отчета: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="00CF7D10" w:rsidRPr="00CF7D10">
        <w:rPr>
          <w:rFonts w:ascii="Arial" w:hAnsi="Arial" w:cs="Arial"/>
          <w:sz w:val="20"/>
          <w:szCs w:val="20"/>
        </w:rPr>
        <w:t>Моделирование необходимо выполнить на python</w:t>
      </w:r>
      <w:bookmarkStart w:id="0" w:name="_GoBack"/>
      <w:bookmarkEnd w:id="0"/>
      <w:r w:rsidRPr="00DC0F47">
        <w:rPr>
          <w:rFonts w:ascii="Arial" w:hAnsi="Arial" w:cs="Arial"/>
          <w:sz w:val="20"/>
          <w:szCs w:val="20"/>
        </w:rPr>
        <w:t xml:space="preserve">. На выходе нужно предоставить </w:t>
      </w:r>
      <w:proofErr w:type="spellStart"/>
      <w:r w:rsidRPr="00DC0F47">
        <w:rPr>
          <w:rFonts w:ascii="Arial" w:hAnsi="Arial" w:cs="Arial"/>
          <w:sz w:val="20"/>
          <w:szCs w:val="20"/>
        </w:rPr>
        <w:t>jupyter_notebook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/ </w:t>
      </w:r>
      <w:proofErr w:type="spellStart"/>
      <w:r w:rsidRPr="00DC0F47">
        <w:rPr>
          <w:rFonts w:ascii="Arial" w:hAnsi="Arial" w:cs="Arial"/>
          <w:sz w:val="20"/>
          <w:szCs w:val="20"/>
        </w:rPr>
        <w:t>rmarkdown</w:t>
      </w:r>
      <w:proofErr w:type="spellEnd"/>
      <w:r w:rsidRPr="00DC0F47">
        <w:rPr>
          <w:rFonts w:ascii="Arial" w:hAnsi="Arial" w:cs="Arial"/>
          <w:sz w:val="20"/>
          <w:szCs w:val="20"/>
        </w:rPr>
        <w:t xml:space="preserve"> / аналог с понятным описанием логики построения модели и интерпретацией результат</w:t>
      </w:r>
      <w:r w:rsidR="00544DF9">
        <w:rPr>
          <w:rFonts w:ascii="Arial" w:hAnsi="Arial" w:cs="Arial"/>
          <w:sz w:val="20"/>
          <w:szCs w:val="20"/>
        </w:rPr>
        <w:t xml:space="preserve">ов или аналог в </w:t>
      </w:r>
      <w:proofErr w:type="spellStart"/>
      <w:r w:rsidR="00544DF9">
        <w:rPr>
          <w:rFonts w:ascii="Arial" w:hAnsi="Arial" w:cs="Arial"/>
          <w:sz w:val="20"/>
          <w:szCs w:val="20"/>
        </w:rPr>
        <w:t>doc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544DF9">
        <w:rPr>
          <w:rFonts w:ascii="Arial" w:hAnsi="Arial" w:cs="Arial"/>
          <w:sz w:val="20"/>
          <w:szCs w:val="20"/>
        </w:rPr>
        <w:t>ppt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/ </w:t>
      </w:r>
      <w:proofErr w:type="spellStart"/>
      <w:r w:rsidR="00544DF9">
        <w:rPr>
          <w:rFonts w:ascii="Arial" w:hAnsi="Arial" w:cs="Arial"/>
          <w:sz w:val="20"/>
          <w:szCs w:val="20"/>
        </w:rPr>
        <w:t>pdf</w:t>
      </w:r>
      <w:proofErr w:type="spellEnd"/>
      <w:r w:rsidR="00544DF9">
        <w:rPr>
          <w:rFonts w:ascii="Arial" w:hAnsi="Arial" w:cs="Arial"/>
          <w:sz w:val="20"/>
          <w:szCs w:val="20"/>
        </w:rPr>
        <w:t xml:space="preserve"> </w:t>
      </w:r>
      <w:r w:rsidR="00544DF9" w:rsidRPr="00544DF9">
        <w:rPr>
          <w:rFonts w:ascii="Arial" w:hAnsi="Arial" w:cs="Arial"/>
          <w:sz w:val="20"/>
          <w:szCs w:val="20"/>
        </w:rPr>
        <w:t>/</w:t>
      </w:r>
      <w:r w:rsidR="00544DF9">
        <w:rPr>
          <w:rFonts w:ascii="Arial" w:hAnsi="Arial" w:cs="Arial"/>
          <w:sz w:val="20"/>
          <w:szCs w:val="20"/>
        </w:rPr>
        <w:t xml:space="preserve"> </w:t>
      </w:r>
      <w:r w:rsidR="00544DF9">
        <w:rPr>
          <w:rFonts w:ascii="Arial" w:hAnsi="Arial" w:cs="Arial"/>
          <w:sz w:val="20"/>
          <w:szCs w:val="20"/>
          <w:lang w:val="en-US"/>
        </w:rPr>
        <w:t>html</w:t>
      </w:r>
    </w:p>
    <w:sectPr w:rsidR="00065DFB" w:rsidRPr="00544DF9" w:rsidSect="00DC0F47">
      <w:pgSz w:w="11900" w:h="16840"/>
      <w:pgMar w:top="490" w:right="1127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47"/>
    <w:rsid w:val="004E24B1"/>
    <w:rsid w:val="00544DF9"/>
    <w:rsid w:val="007768AC"/>
    <w:rsid w:val="00796BF7"/>
    <w:rsid w:val="00A837C8"/>
    <w:rsid w:val="00CF7D10"/>
    <w:rsid w:val="00DC0F47"/>
    <w:rsid w:val="00E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A3E778-0417-4024-BAC6-75298483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Windows</cp:lastModifiedBy>
  <cp:revision>4</cp:revision>
  <dcterms:created xsi:type="dcterms:W3CDTF">2019-02-02T06:58:00Z</dcterms:created>
  <dcterms:modified xsi:type="dcterms:W3CDTF">2021-11-22T08:34:00Z</dcterms:modified>
</cp:coreProperties>
</file>