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220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000000"/>
          <w:sz w:val="54"/>
          <w:szCs w:val="54"/>
          <w:rtl w:val="0"/>
        </w:rPr>
        <w:t xml:space="preserve">Онбординг по REST сервису reminder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jc w:val="center"/>
        <w:rPr/>
      </w:pPr>
      <w:r w:rsidDel="00000000" w:rsidR="00000000" w:rsidRPr="00000000">
        <w:rPr>
          <w:rFonts w:ascii="Aptos" w:cs="Aptos" w:eastAsia="Aptos" w:hAnsi="Aptos"/>
          <w:color w:val="505050"/>
          <w:sz w:val="24"/>
          <w:szCs w:val="24"/>
          <w:rtl w:val="0"/>
        </w:rPr>
        <w:t xml:space="preserve">Архитектура  классы  интерфейсы  методы  тесты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760" w:lineRule="auto"/>
        <w:jc w:val="center"/>
        <w:rPr/>
      </w:pPr>
      <w:r w:rsidDel="00000000" w:rsidR="00000000" w:rsidRPr="00000000">
        <w:rPr>
          <w:rFonts w:ascii="Aptos" w:cs="Aptos" w:eastAsia="Aptos" w:hAnsi="Aptos"/>
          <w:color w:val="505050"/>
          <w:sz w:val="22"/>
          <w:szCs w:val="22"/>
          <w:rtl w:val="0"/>
        </w:rPr>
        <w:t xml:space="preserve">Модуль reminder</w:t>
        <w:br w:type="textWrapping"/>
        <w:t xml:space="preserve">Состояние исходников на 4 сентября 2026 года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Как пользоваться документом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Этот handbook помогает быстро понять модуль reminder без последовательного чтения всех файлов. Он охватывает 37 production типов и 11 тестовых классов. Для каждого production типа указана роль, а для каждого объявленного метода — вход, основная логика, результат и важные побочные эффекты.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Под методом здесь понимается метод, явно объявленный в исходнике. Методы, которые создают Java records, Lombok, Spring Data или базовый класс фреймворка, описаны компактно отдельными группами. Это сохраняет полноту, но не превращает документ в копию Javadoc библиотек.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Рекомендуемый порядок чтения для первого дня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Прочитать главы Архитектура и Сквозные сценарии.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Посмотреть REST контракт и правила времени, JWT и idempotency.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Разобрать QuartzReminderService как центр бизнес логики.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Использовать Каталог production кода как справочник при навигации по проекту.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Сверяться с главой Тесты перед изменением конкретного сценария.</w:t>
      </w:r>
    </w:p>
    <w:p w:rsidR="00000000" w:rsidDel="00000000" w:rsidP="00000000" w:rsidRDefault="00000000" w:rsidRPr="00000000" w14:paraId="0000000E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Навигация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Архитектура и границы сервиса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REST контракт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Сквозные сценарии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Каталог production кода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Данные и конфигурация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Тесты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Запуск и диагностика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Ограничения и технический долг</w:t>
      </w:r>
    </w:p>
    <w:p w:rsidR="00000000" w:rsidDel="00000000" w:rsidP="00000000" w:rsidRDefault="00000000" w:rsidRPr="00000000" w14:paraId="00000017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Архитектура и границы сервиса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reminder — Spring Boot 3 REST resource server на Java 21. Он хранит пользовательские напоминания в PostgreSQL, планирует отправку через Quartz JDBC Job Store и передаёт письма в SMTP через Spring Mail. Модуль не выполняет вход пользователя: он локально проверяет JWT, выпущенный auth-service.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40" w:lineRule="auto"/>
        <w:ind w:left="288" w:right="288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1e1e1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1e1e1e"/>
          <w:sz w:val="18"/>
          <w:szCs w:val="18"/>
          <w:u w:val="none"/>
          <w:shd w:fill="auto" w:val="clear"/>
          <w:vertAlign w:val="baseline"/>
          <w:rtl w:val="0"/>
        </w:rPr>
        <w:t xml:space="preserve">HTTP → SecurityFilterChain → REST controller → ReminderService</w:t>
        <w:br w:type="textWrapping"/>
        <w:t xml:space="preserve">     → JPA repositories → PostgreSQL</w:t>
        <w:br w:type="textWrapping"/>
        <w:t xml:space="preserve">     → QuartzEmailScheduler → Quartz JDBC tables</w:t>
        <w:br w:type="textWrapping"/>
        <w:t xml:space="preserve">     → EmailReminderJob → EmailService → SMTP</w:t>
      </w:r>
    </w:p>
    <w:tbl>
      <w:tblPr>
        <w:tblStyle w:val="Table1"/>
        <w:tblW w:w="9993.0" w:type="dxa"/>
        <w:jc w:val="center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3331"/>
        <w:gridCol w:w="3331"/>
        <w:gridCol w:w="3331"/>
        <w:tblGridChange w:id="0">
          <w:tblGrid>
            <w:gridCol w:w="3331"/>
            <w:gridCol w:w="3331"/>
            <w:gridCol w:w="3331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Слой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Ключевые типы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Ответственность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Вход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RemindersRestController</w:t>
              <w:br w:type="textWrapping"/>
              <w:t xml:space="preserve">ReminderRestController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HTTP, JWT claims, заголовки, validation, status codes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Бизнес логика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ReminderService</w:t>
              <w:br w:type="textWrapping"/>
              <w:t xml:space="preserve">QuartzReminderService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Ownership, idempotency, время, транзакции, DTO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ReminderRepository</w:t>
              <w:br w:type="textWrapping"/>
              <w:t xml:space="preserve">IdempotencyRecordRepository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CRUD, поиск, advisory lock, cleanup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Планирование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QuartzEmailScheduler</w:t>
              <w:br w:type="textWrapping"/>
              <w:t xml:space="preserve">EmailReminderJob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Persistent jobs, triggers и retry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Платформа и интеграции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DefaultEmailService</w:t>
              <w:br w:type="textWrapping"/>
              <w:t xml:space="preserve">SecurityConfig</w:t>
              <w:br w:type="textWrapping"/>
              <w:t xml:space="preserve">Liquibase</w:t>
              <w:br w:type="textWrapping"/>
              <w:t xml:space="preserve">Actuator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SMTP, JWT, схема БД и наблюдаемость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Главная граница доступа  </w:t>
      </w:r>
      <w:r w:rsidDel="00000000" w:rsidR="00000000" w:rsidRPr="00000000">
        <w:rPr>
          <w:rFonts w:ascii="Aptos" w:cs="Aptos" w:eastAsia="Aptos" w:hAnsi="Aptos"/>
          <w:rtl w:val="0"/>
        </w:rPr>
        <w:t xml:space="preserve">userId не приходит от клиента. Контроллер получает его из проверенного JWT subject, а запросы на изменение и чтение фильтруются по этому UUID. Чужой reminder выглядит как отсутствующий и приводит к 404.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REST контракт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Базовый путь — /api/v1/reminder. Swagger и health probes доступны без токена; остальные маршруты требуют Bearer JWT. В JWT ожидаются UUID в sub и email для операций, создающих или пересоздающих письмо.</w:t>
      </w:r>
      <w:r w:rsidDel="00000000" w:rsidR="00000000" w:rsidRPr="00000000">
        <w:rPr>
          <w:rtl w:val="0"/>
        </w:rPr>
      </w:r>
    </w:p>
    <w:tbl>
      <w:tblPr>
        <w:tblStyle w:val="Table2"/>
        <w:tblW w:w="9992.0" w:type="dxa"/>
        <w:jc w:val="center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2498"/>
        <w:gridCol w:w="2498"/>
        <w:gridCol w:w="2498"/>
        <w:gridCol w:w="2498"/>
        <w:tblGridChange w:id="0">
          <w:tblGrid>
            <w:gridCol w:w="2498"/>
            <w:gridCol w:w="2498"/>
            <w:gridCol w:w="2498"/>
            <w:gridCol w:w="2498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Путь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Метод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Успех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/api/v1/reminder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createReminder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201 + Location + ReminderDto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/api/v1/reminder/{id}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updateReminder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200 + ReminderDto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/api/v1/reminder/{id}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deleteReminder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204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/api/v1/reminder/sort/title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findAllSortedByTitle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200 + PageResponse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/api/v1/reminder/sort/date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findAllSortedByDate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200 + PageResponse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/api/v1/reminder?title=...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findRemindersByTitle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200 + PageResponse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/api/v1/reminder/search-by-date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findRemindersByDate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200 + PageResponse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/api/v1/reminder/filter/date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findRemindersByDateRange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200 + PageResponse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/api/v1/reminder/addsomereminders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addSomeReminders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200 + text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Idempotency-Key обязателен для POST create и PATCH update, не может быть пустым и ограничен 255 символами.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X-Timezone формально необязателен. При null или blank оба resolver метода выбирают Asia/Almaty. Непустое неизвестное значение даёт 400.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Входное remind — LocalDateTime без offset. Выходное remind — OffsetDateTime в применённой зоне.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Пагинация использует page, size и sort. Имена endpoints sort title и sort date определяют default, но явный sort клиента имеет приоритет.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GET по одному id отсутствует.</w:t>
      </w:r>
    </w:p>
    <w:p w:rsidR="00000000" w:rsidDel="00000000" w:rsidP="00000000" w:rsidRDefault="00000000" w:rsidRPr="00000000" w14:paraId="0000005E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Сквозные сценарии</w:t>
      </w:r>
    </w:p>
    <w:p w:rsidR="00000000" w:rsidDel="00000000" w:rsidP="00000000" w:rsidRDefault="00000000" w:rsidRPr="00000000" w14:paraId="0000005F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Создание напоминания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Контроллер валидирует JSON и заголовок Idempotency-Key, затем извлекает userId и email из JWT.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Сервис разрешает timezone, преобразует локальное время в однозначный Instant и требует момент строго в будущем.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PostgreSQL advisory lock не позволяет одновременно обрабатывать несколько запросов с одинаковыми userId и key. Первый запрос обрабатывается, остальные ждут.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Если при создании запрос с таким idempotency key уже выполнялся и для него уже был создан reminder, сервис просто возвращает результат предыдущего запроса. Новый reminder не создаётся и повторная отправка письма не планируется.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Для нового ключа сервис сохраняет idempotency record, Reminder, связывает record с id и создаёт Quartz job.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Runtime ошибка откатывает JPA транзакцию; тест подтверждает rollback при ошибке scheduling.</w:t>
      </w:r>
    </w:p>
    <w:p w:rsidR="00000000" w:rsidDel="00000000" w:rsidP="00000000" w:rsidRDefault="00000000" w:rsidRPr="00000000" w14:paraId="00000066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Частичное обновление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Новое время проверяется только если поле remind присутствует.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Сервис снова использует тот же advisory lock (по userId и idempotency key), чтобы запросы с одинаковым ключом не обрабатывались одновременно. После этого сервис проверяет, не был ли запрос с таким idempotency key уже выполнен.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Ненулевые поля PATCH записываются отдельными setters. Пустой объект допустим и всё равно создаёт idempotency record и пересоздаёт job.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Quartz job сначала удаляется, затем создаётся заново со свежим snapshot письма.</w:t>
      </w:r>
    </w:p>
    <w:p w:rsidR="00000000" w:rsidDel="00000000" w:rsidP="00000000" w:rsidRDefault="00000000" w:rsidRPr="00000000" w14:paraId="0000006B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Удаление</w:t>
      </w:r>
    </w:p>
    <w:p w:rsidR="00000000" w:rsidDel="00000000" w:rsidP="00000000" w:rsidRDefault="00000000" w:rsidRPr="00000000" w14:paraId="0000006C">
      <w:pPr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1)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Сервис ищет сущность по паре reminderId и userId, удаляет её и затем удаляет Quartz job по детерминированному(заранее известному) ключу. </w:t>
      </w:r>
    </w:p>
    <w:p w:rsidR="00000000" w:rsidDel="00000000" w:rsidP="00000000" w:rsidRDefault="00000000" w:rsidRPr="00000000" w14:paraId="0000006D">
      <w:pPr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2) Если Quartz-задачи уже нет, то происходит только логирование. То есть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если Reminder удалили из БД, а соответствующей Quartz-задачи почему-то уже нет, приложение не падает с ошибкой. Оно просто пишет в лог что, </w:t>
      </w:r>
      <w:r w:rsidDel="00000000" w:rsidR="00000000" w:rsidRPr="00000000">
        <w:rPr>
          <w:sz w:val="20"/>
          <w:szCs w:val="20"/>
          <w:rtl w:val="0"/>
        </w:rPr>
        <w:t xml:space="preserve">нет такой Job</w:t>
      </w: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3)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Idempotency records не удаляются.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Отправка и повторные попытки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Quartz Job хранит snapshot — копию данных, необходимых для отправки письма на момент создания задачи: email, title и description. Поэтому при выполнении Job эти данные уже находятся в самой Quartz-задаче.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Если отправка завершается SMTP-ошибкой, создаётся persisted one-shot trigger — сохранённый в хранилище Quartz триггер, который должен запустить Job ещё один раз в определённый момент времени. Он используется для повторной попытки отправки.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Для повторных попыток применяется exponential backoff — каждая следующая задержка увеличивается в два раза: initialDelay × 2^(failedAttempt - 1).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При настройках по умолчанию первая попытка выполняется сразу, после первой ошибки повторная попытка назначается через 1 минуту, после второй — через 2 минуты.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Когда достигнуто максимальное количество попыток (maxAttempts), новый one-shot trigger больше не создаётся, поэтому повторные отправки прекращаются.</w:t>
      </w:r>
    </w:p>
    <w:p w:rsidR="00000000" w:rsidDel="00000000" w:rsidP="00000000" w:rsidRDefault="00000000" w:rsidRPr="00000000" w14:paraId="00000075">
      <w:pPr>
        <w:pStyle w:val="Heading2"/>
        <w:keepNext w:val="1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Время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Все моменты времени в сущности Reminder хранятся как Instant — конкретный момент времени, не зависящий от часового пояса. </w:t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 поиске напоминаний за определённую дату (LocalDate) сервис учитывает часовой пояс пользователя. Например, запрос «напоминания за 10 сентября» преобразуется в полуинтервал [начало 10 сентября; начало 11 сентября): начало дня включается в диапазон, а начало следующего дня — нет. </w:t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 преобразовании локального времени (LocalDateTime) в конкретный момент (Instant) используется TimezoneResolver. Он проверяет, можно ли для указанного локального времени однозначно определить offset — смещение относительно UTC. </w:t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 переходах на летнее/зимнее время (DST) возможны две проблемные ситуации: </w:t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1) DST gap — указанного локального времени не существует из-за перевода часов вперёд; </w:t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2) DST overlap — указанное локальное время встречается дважды из-за перевода часов назад. </w:t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TimezoneResolver принимает время только тогда, когда для LocalDateTime существует ровно один offset. Если offset'ов 0 (DST gap) или 2 (DST overlap), время считается некорректным.</w:t>
      </w:r>
    </w:p>
    <w:p w:rsidR="00000000" w:rsidDel="00000000" w:rsidP="00000000" w:rsidRDefault="00000000" w:rsidRPr="00000000" w14:paraId="0000007D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Каталог production кода</w:t>
      </w:r>
    </w:p>
    <w:p w:rsidR="00000000" w:rsidDel="00000000" w:rsidP="00000000" w:rsidRDefault="00000000" w:rsidRPr="00000000" w14:paraId="0000007E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Точка входа</w:t>
      </w:r>
    </w:p>
    <w:p w:rsidR="00000000" w:rsidDel="00000000" w:rsidP="00000000" w:rsidRDefault="00000000" w:rsidRPr="00000000" w14:paraId="0000007F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ReminderApplication</w:t>
      </w:r>
    </w:p>
    <w:p w:rsidR="00000000" w:rsidDel="00000000" w:rsidP="00000000" w:rsidRDefault="00000000" w:rsidRPr="00000000" w14:paraId="00000080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reminder/src/main/java/dan/reminder/ReminderApplication.java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Точка входа Spring Boot и корень component scan.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4"/>
        <w:keepNext w:val="1"/>
        <w:rPr/>
      </w:pPr>
      <w:r w:rsidDel="00000000" w:rsidR="00000000" w:rsidRPr="00000000">
        <w:rPr>
          <w:rtl w:val="0"/>
        </w:rPr>
        <w:t xml:space="preserve">Методы</w:t>
      </w:r>
    </w:p>
    <w:p w:rsidR="00000000" w:rsidDel="00000000" w:rsidP="00000000" w:rsidRDefault="00000000" w:rsidRPr="00000000" w14:paraId="0000008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static void main(String[] args)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Передаёт класс приложения и аргументы в SpringApplication.run, после чего Spring создаёт web context, JPA, Quartz, security и остальные beans.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Конфигурация</w:t>
      </w:r>
    </w:p>
    <w:p w:rsidR="00000000" w:rsidDel="00000000" w:rsidP="00000000" w:rsidRDefault="00000000" w:rsidRPr="00000000" w14:paraId="00000086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EmailRetryProperties</w:t>
      </w:r>
    </w:p>
    <w:p w:rsidR="00000000" w:rsidDel="00000000" w:rsidP="00000000" w:rsidRDefault="00000000" w:rsidRPr="00000000" w14:paraId="00000087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reminder/src/main/java/dan/reminder/config/EmailRetryProperties.java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Immutable record настроек SMTP retry с префиксом reminder.email.retry.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Defaults  maxAttempts 3 и initialDelay PT1M.</w:t>
      </w:r>
    </w:p>
    <w:p w:rsidR="00000000" w:rsidDel="00000000" w:rsidP="00000000" w:rsidRDefault="00000000" w:rsidRPr="00000000" w14:paraId="0000008A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Методы</w:t>
      </w:r>
    </w:p>
    <w:p w:rsidR="00000000" w:rsidDel="00000000" w:rsidP="00000000" w:rsidRDefault="00000000" w:rsidRPr="00000000" w14:paraId="0000008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EmailRetryProperties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Компактный конструктор разрешает maxAttempts от 1 до 10 и требует положительный initialDelay. Нарушение останавливает binding конфигурации.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before="6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Сгенерированные методы  maxAttempts(), initialDelay(), equals(), hashCode(), toString() и canonical constructor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IdempotencyProperties</w:t>
      </w:r>
    </w:p>
    <w:p w:rsidR="00000000" w:rsidDel="00000000" w:rsidP="00000000" w:rsidRDefault="00000000" w:rsidRPr="00000000" w14:paraId="0000008F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reminder/src/main/java/dan/reminder/config/IdempotencyProperties.java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Immutable record retention и расписания очистки idempotency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Defaults  PT24H, PT1M и PT1H.</w:t>
      </w:r>
    </w:p>
    <w:p w:rsidR="00000000" w:rsidDel="00000000" w:rsidP="00000000" w:rsidRDefault="00000000" w:rsidRPr="00000000" w14:paraId="00000092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Методы</w:t>
      </w:r>
    </w:p>
    <w:p w:rsidR="00000000" w:rsidDel="00000000" w:rsidP="00000000" w:rsidRDefault="00000000" w:rsidRPr="00000000" w14:paraId="0000009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IdempotencyProperties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Компактный конструктор проверяет retention, cleanupInitialDelay и cleanupInterval через requirePositive.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private static void requirePositive(String property, Duration value)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Отклоняет null, ноль и отрицательную длительность; имя свойства включает в сообщение ошибки.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before="6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Сгенерированные методы  три accessors, equals(), hashCode(), toString() и canonical constructor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JpaConfig</w:t>
      </w:r>
    </w:p>
    <w:p w:rsidR="00000000" w:rsidDel="00000000" w:rsidP="00000000" w:rsidRDefault="00000000" w:rsidRPr="00000000" w14:paraId="00000099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reminder/src/main/java/dan/reminder/config/JpaConfig.java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Включает JPA auditing через EnableJpaAuditing. Это поддерживает CreatedDate в IdempotencyRecord.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Объявленных методов нет. Поведение задаётся аннотациями и автоконфигурацией Spring.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OpenApiConfig</w:t>
      </w:r>
    </w:p>
    <w:p w:rsidR="00000000" w:rsidDel="00000000" w:rsidP="00000000" w:rsidRDefault="00000000" w:rsidRPr="00000000" w14:paraId="0000009D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reminder/src/main/java/dan/reminder/config/OpenApiConfig.java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Описывает OpenAPI title, version v1 и глобальную HTTP bearer схему bearerAuth.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Объявленных методов нет. Поведение задаётся аннотациями и автоконфигурацией Spring.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SchedulingConfig</w:t>
      </w:r>
    </w:p>
    <w:p w:rsidR="00000000" w:rsidDel="00000000" w:rsidP="00000000" w:rsidRDefault="00000000" w:rsidRPr="00000000" w14:paraId="000000A1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reminder/src/main/java/dan/reminder/config/SchedulingConfig.java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Включает Spring Scheduled и регистрирует оба configuration properties record. Quartz создаётся Spring Boot autoconfiguration.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Объявленных методов нет. Поведение задаётся аннотациями и автоконфигурацией Spring.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TimeConfig</w:t>
      </w:r>
    </w:p>
    <w:p w:rsidR="00000000" w:rsidDel="00000000" w:rsidP="00000000" w:rsidRDefault="00000000" w:rsidRPr="00000000" w14:paraId="000000A5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reminder/src/main/java/dan/reminder/config/TimeConfig.java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Выносит системное время в заменяемую зависимость.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Методы</w:t>
      </w:r>
    </w:p>
    <w:p w:rsidR="00000000" w:rsidDel="00000000" w:rsidP="00000000" w:rsidRDefault="00000000" w:rsidRPr="00000000" w14:paraId="000000A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Clock clock()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Создаёт package private bean Clock.systemUTC. В тестах сервис получает fixed Clock без обращения к системным часам.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TimezoneResponseHeaderFilter</w:t>
      </w:r>
    </w:p>
    <w:p w:rsidR="00000000" w:rsidDel="00000000" w:rsidP="00000000" w:rsidRDefault="00000000" w:rsidRPr="00000000" w14:paraId="000000AB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reminder/src/main/java/dan/reminder/config/TimezoneResponseHeaderFilter.java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OncePerRequestFilter, который сообщает клиенту о применённой default timezone.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Методы</w:t>
      </w:r>
    </w:p>
    <w:p w:rsidR="00000000" w:rsidDel="00000000" w:rsidP="00000000" w:rsidRDefault="00000000" w:rsidRPr="00000000" w14:paraId="000000A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protected void doFilterInternal(HttpServletRequest request, HttpServletResponse response, FilterChain filterChain)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При отсутствии или blank X-Timezone добавляет X-Timezone-Applied Asia/Almaty и X-Timezone-Defaulted true, затем всегда продолжает chain.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protected boolean shouldNotFilter(HttpServletRequest request)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Пропускает фильтр для URI вне /api/v1/reminder.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Безопасность</w:t>
      </w:r>
    </w:p>
    <w:p w:rsidR="00000000" w:rsidDel="00000000" w:rsidP="00000000" w:rsidRDefault="00000000" w:rsidRPr="00000000" w14:paraId="000000B3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PemKeys</w:t>
      </w:r>
    </w:p>
    <w:p w:rsidR="00000000" w:rsidDel="00000000" w:rsidP="00000000" w:rsidRDefault="00000000" w:rsidRPr="00000000" w14:paraId="000000B4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reminder/src/main/java/dan/reminder/security/PemKeys.java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Utility для превращения PEM public key в RSAPublicKey.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Методы</w:t>
      </w:r>
    </w:p>
    <w:p w:rsidR="00000000" w:rsidDel="00000000" w:rsidP="00000000" w:rsidRDefault="00000000" w:rsidRPr="00000000" w14:paraId="000000B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private PemKeys()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Запрещает создание экземпляров utility класса.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static RSAPublicKey parsePublicKey(String pem)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Удаляет PEM markers и whitespace, Base64 декодирует DER, создаёт X509EncodedKeySpec и RSA key. Любую ошибку оборачивает в IllegalStateException.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SecurityConfig</w:t>
      </w:r>
    </w:p>
    <w:p w:rsidR="00000000" w:rsidDel="00000000" w:rsidP="00000000" w:rsidRDefault="00000000" w:rsidRPr="00000000" w14:paraId="000000BC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reminder/src/main/java/dan/reminder/security/SecurityConfig.java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Настраивает stateless OAuth2 Resource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Роли и scopes не проверяются. Изоляция владельцев реализована userId фильтрами в сервисе.</w:t>
      </w:r>
    </w:p>
    <w:p w:rsidR="00000000" w:rsidDel="00000000" w:rsidP="00000000" w:rsidRDefault="00000000" w:rsidRPr="00000000" w14:paraId="000000BF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Методы</w:t>
      </w:r>
    </w:p>
    <w:p w:rsidR="00000000" w:rsidDel="00000000" w:rsidP="00000000" w:rsidRDefault="00000000" w:rsidRPr="00000000" w14:paraId="000000C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SecurityFilterChain security(HttpSecurity http)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Отключает CSRF и sessions, публично разрешает Swagger и actuator health, требует authentication для остальных запросов и включает JWT.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JwtDecoder jwtDecoder()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Создаёт Nimbus decoder из RSA public key с алгоритмом RS256 и цепочкой timestamp, issuer и audience validators.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private OAuth2TokenValidator&lt;Jwt&gt; audienceValidator()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Возвращает validator, требующий configured audience в jwt aud; иначе создаёт OAuth2Error invalid_token.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Контроллеры</w:t>
      </w:r>
    </w:p>
    <w:p w:rsidR="00000000" w:rsidDel="00000000" w:rsidP="00000000" w:rsidRDefault="00000000" w:rsidRPr="00000000" w14:paraId="000000C7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RemindersRestController</w:t>
      </w:r>
    </w:p>
    <w:p w:rsidR="00000000" w:rsidDel="00000000" w:rsidP="00000000" w:rsidRDefault="00000000" w:rsidRPr="00000000" w14:paraId="000000C8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reminder/src/main/java/dan/reminder/controller/RemindersRestController.java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Коллекционные REST операции и создание reminders.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Методы</w:t>
      </w:r>
    </w:p>
    <w:p w:rsidR="00000000" w:rsidDel="00000000" w:rsidP="00000000" w:rsidRDefault="00000000" w:rsidRPr="00000000" w14:paraId="000000C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ResponseEntity&lt;ReminderDto&gt; createReminder(...)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POST создаёт reminder, извлекает userId и email из JWT, передаёт timezone и idempotency key сервису, строит Location и возвращает 201.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Body валидируется как CreateReminderPayload.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Idempotency-Key обязателен, nonblank, максимум 255.</w:t>
      </w:r>
    </w:p>
    <w:p w:rsidR="00000000" w:rsidDel="00000000" w:rsidP="00000000" w:rsidRDefault="00000000" w:rsidRPr="00000000" w14:paraId="000000C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ResponseEntity&lt;PageResponse&lt;ReminderDto&gt;&gt; findAllSortedByTitle(...)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GET возвращает страницу пользователя. Default page 0, size 3, title DESC; явный sort клиента сохраняется.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ResponseEntity&lt;PageResponse&lt;ReminderDto&gt;&gt; findAllSortedByDate(...)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GET возвращает страницу с default remind DESC и оборачивает Spring Page в PageResponse.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ResponseEntity&lt;PageResponse&lt;ReminderDto&gt;&gt; findRemindersByTitle(...)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GET выполняет case insensitive substring search по непустому title только среди данных текущего пользователя.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ResponseEntity&lt;PageResponse&lt;ReminderDto&gt;&gt; findRemindersByDate(...)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GET принимает ISO LocalDate; сервис вычисляет границы локального дня. Default Pageable в контроллере использует title DESC.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ResponseEntity&lt;PageResponse&lt;ReminderDto&gt;&gt; findRemindersByDateRange(...)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GET принимает абсолютные Instant start и end, проверку порядка выполняет сервис. Timezone влияет на представление DTO.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ResponseEntity&lt;String&gt; addSomeReminders(Jwt jwt)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POST добавляет два случайных demo reminder и возвращает строку Reminders added. Idempotency не используется.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before="6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Сгенерированные методы  публичный required args constructor с ReminderService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ReminderRestController</w:t>
      </w:r>
    </w:p>
    <w:p w:rsidR="00000000" w:rsidDel="00000000" w:rsidP="00000000" w:rsidRDefault="00000000" w:rsidRPr="00000000" w14:paraId="000000DD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reminder/src/main/java/dan/reminder/controller/ReminderRestController.java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REST операции над конкретным reminder.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Методы</w:t>
      </w:r>
    </w:p>
    <w:p w:rsidR="00000000" w:rsidDel="00000000" w:rsidP="00000000" w:rsidRDefault="00000000" w:rsidRPr="00000000" w14:paraId="000000E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ResponseEntity&lt;Void&gt; deleteReminder(Long reminderId, Jwt jwt)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DELETE преобразует JWT subject в UUID, удаляет объект владельца через сервис и возвращает 204.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ResponseEntity&lt;ReminderDto&gt; updateReminder(...)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PATCH валидирует частичный payload и Idempotency-Key, извлекает userId и email, делегирует обновление и возвращает 200.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before="6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Сгенерированные методы  публичный required args constructor с ReminderService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CreateReminderPayload</w:t>
      </w:r>
    </w:p>
    <w:p w:rsidR="00000000" w:rsidDel="00000000" w:rsidP="00000000" w:rsidRDefault="00000000" w:rsidRPr="00000000" w14:paraId="000000E6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reminder/src/main/java/dan/reminder/controller/payload/CreateReminderPayload.java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Record тела POST. title и description обязательны и имеют длину 3–255 и 3–4096; remind — обязательный LocalDateTime.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Объявленных методов нет. Поведение задаётся аннотациями и автоконфигурацией Spring.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before="6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Сгенерированные методы  canonical constructor, title(), description(), remind(), equals(), hashCode(), toString()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UpdateReminderPayload</w:t>
      </w:r>
    </w:p>
    <w:p w:rsidR="00000000" w:rsidDel="00000000" w:rsidP="00000000" w:rsidRDefault="00000000" w:rsidRPr="00000000" w14:paraId="000000EB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reminder/src/main/java/dan/reminder/controller/payload/UpdateReminderPayload.java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Record тела PATCH. Все поля nullable; Size применяется только к ненулевым строкам. Пустой JSON object проходит validation.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Объявленных методов нет. Поведение задаётся аннотациями и автоконфигурацией Spring.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before="6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Сгенерированные методы  canonical constructor, title(), description(), remind(), equals(), hashCode(), toString()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DTO</w:t>
      </w:r>
    </w:p>
    <w:p w:rsidR="00000000" w:rsidDel="00000000" w:rsidP="00000000" w:rsidRDefault="00000000" w:rsidRPr="00000000" w14:paraId="000000F0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ReminderDto</w:t>
      </w:r>
    </w:p>
    <w:p w:rsidR="00000000" w:rsidDel="00000000" w:rsidP="00000000" w:rsidRDefault="00000000" w:rsidRPr="00000000" w14:paraId="000000F1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reminder/src/main/java/dan/reminder/dto/ReminderDto.java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Публичное представление reminder с id, title, description, OffsetDateTime remind и userId.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Объявленных методов нет. Поведение задаётся аннотациями и автоконфигурацией Spring.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before="6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Сгенерированные методы  canonical constructor, пять component accessors, equals(), hashCode(), toString()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PageResponse</w:t>
      </w:r>
    </w:p>
    <w:p w:rsidR="00000000" w:rsidDel="00000000" w:rsidP="00000000" w:rsidRDefault="00000000" w:rsidRPr="00000000" w14:paraId="000000F6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reminder/src/main/java/dan/reminder/dto/PageResponse.java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Стабильная публичная оболочка над Spring Data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Методы</w:t>
      </w:r>
    </w:p>
    <w:p w:rsidR="00000000" w:rsidDel="00000000" w:rsidP="00000000" w:rsidRDefault="00000000" w:rsidRPr="00000000" w14:paraId="000000F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static &lt;T&gt; PageResponse&lt;T&gt; from(Page&lt;T&gt; page)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Копирует content и все восемь pagination flags и counters в record. Defensive copy content не создаётся.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before="6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Сгенерированные методы  canonical constructor, девять component accessors, equals(), hashCode(), toString()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Модель данных</w:t>
      </w:r>
    </w:p>
    <w:p w:rsidR="00000000" w:rsidDel="00000000" w:rsidP="00000000" w:rsidRDefault="00000000" w:rsidRPr="00000000" w14:paraId="000000FD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Reminder</w:t>
      </w:r>
    </w:p>
    <w:p w:rsidR="00000000" w:rsidDel="00000000" w:rsidP="00000000" w:rsidRDefault="00000000" w:rsidRPr="00000000" w14:paraId="000000FE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reminder/src/main/java/dan/reminder/model/Reminder.java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JPA entity таблицы reminders с field access. userId immutable после insert; изменяются title, description и remind.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Методы</w:t>
      </w:r>
    </w:p>
    <w:p w:rsidR="00000000" w:rsidDel="00000000" w:rsidP="00000000" w:rsidRDefault="00000000" w:rsidRPr="00000000" w14:paraId="000001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private Reminder(String title, String description, Instant remind, UUID userId)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Бизнес конструктор для Lombok builder. Требует все четыре значения nonnull; id назначает sequence.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void updateContent(String title, String description, Instant remind)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Одновременно заменяет три изменяемых поля и запрещает null. Production PATCH сейчас использует отдельные setters и этот метод не вызывает.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final boolean equals(Object 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Hibernate aware equality. Persisted entities равны по ненулевому id; разные transient entities с null id не равны.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final int hashCode()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Использует id hash после сохранения и identity hash до назначения id. Не следует переносить transient entity через save внутри HashSet или ключа HashMap.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String toString()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Возвращает id, title, remind и userId; description не включает.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before="6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Сгенерированные методы  protected no args constructor; пять getters; setters для title, description, remind; builder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IdempotencyRecord</w:t>
      </w:r>
    </w:p>
    <w:p w:rsidR="00000000" w:rsidDel="00000000" w:rsidP="00000000" w:rsidRDefault="00000000" w:rsidRPr="00000000" w14:paraId="0000010D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reminder/src/main/java/dan/reminder/model/IdempotencyRecord.java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JPA entity связи userId и idempotencyKey с reminderId результата. createdAt задаётся сервисом и также помечен CreatedDate.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Объявленных методов нет. Поведение задаётся аннотациями и автоконфигурацией Spring.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before="6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Сгенерированные методы  public no args и all args constructors; getters и setters всех пяти полей; builder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Репозитории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Оба интерфейса расширяют JpaRepository. Spring создаёт runtime proxy и даёт стандартные save, saveAll, findById, findAll, count, exists, delete, flush, paging, sorting и query by example операции. Ниже перечислены методы, объявленные самим проектом.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ReminderRepository</w:t>
      </w:r>
    </w:p>
    <w:p w:rsidR="00000000" w:rsidDel="00000000" w:rsidP="00000000" w:rsidRDefault="00000000" w:rsidRPr="00000000" w14:paraId="00000114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reminder/src/main/java/dan/reminder/repository/ReminderRepository.java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Spring Data repository для Reminder с Long 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Методы</w:t>
      </w:r>
    </w:p>
    <w:p w:rsidR="00000000" w:rsidDel="00000000" w:rsidP="00000000" w:rsidRDefault="00000000" w:rsidRPr="00000000" w14:paraId="0000011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Optional&lt;Reminder&gt; findByIdAndUserId(Long reminderId, UUID userId)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Ownership aware lookup для update и delete.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Page&lt;Reminder&gt; findAllByUserId(UUID userId, Pageable pageable)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Возвращает страницу всех reminders владельца.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Page&lt;Reminder&gt; findByTitleContainingIgnoreCaseAndUserId(String title, UUID userId, Pageable pageable)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Derived query регистронезависимого substring поиска в границах пользователя.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Page&lt;Reminder&gt; findByUserIdAndRemindGreaterThanEqualAndRemindLessThan(UUID userId, Instant from, Instant to, Pageable pageable)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Derived query полуинтервала from inclusive, to exclusive.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IdempotencyRecordRepository</w:t>
      </w:r>
    </w:p>
    <w:p w:rsidR="00000000" w:rsidDel="00000000" w:rsidP="00000000" w:rsidRDefault="00000000" w:rsidRPr="00000000" w14:paraId="00000120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reminder/src/main/java/dan/reminder/repository/IdempotencyRecordRepository.java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Spring Data repository idempotency records с UUID 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Методы</w:t>
      </w:r>
    </w:p>
    <w:p w:rsidR="00000000" w:rsidDel="00000000" w:rsidP="00000000" w:rsidRDefault="00000000" w:rsidRPr="00000000" w14:paraId="0000012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void acquireTransactionLock(String lockKey)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Выполняет PostgreSQL pg_advisory_xact_lock от 64 bit hash строки. Lock живёт до commit или rollback текущей транзакции.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Optional&lt;IdempotencyRecord&gt; findByUserIdAndIdempotencyKey(UUID userId, String idempotencyKey)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Ищет результат операции в namespace пользователя.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int deleteCreatedBefore(Instant cutoff)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Bulk JPQL delete для createdAt строго меньше cutoff. Перед delete делает flush и после него очищает persistence context.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Сервисы</w:t>
      </w:r>
    </w:p>
    <w:p w:rsidR="00000000" w:rsidDel="00000000" w:rsidP="00000000" w:rsidRDefault="00000000" w:rsidRPr="00000000" w14:paraId="0000012A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ReminderService</w:t>
      </w:r>
    </w:p>
    <w:p w:rsidR="00000000" w:rsidDel="00000000" w:rsidP="00000000" w:rsidRDefault="00000000" w:rsidRPr="00000000" w14:paraId="0000012B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reminder/src/main/java/dan/reminder/service/ReminderService.java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Бизнес контракт REST слоя. Ошибки передаются runtime exceptions.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Методы</w:t>
      </w:r>
    </w:p>
    <w:p w:rsidR="00000000" w:rsidDel="00000000" w:rsidP="00000000" w:rsidRDefault="00000000" w:rsidRPr="00000000" w14:paraId="0000012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ReminderDto createReminder(...)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Создать reminder идемпотентно и поставить email job.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void deleteReminder(Long reminderId, UUID userId)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Удалить объект владельца и его Quartz job.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ReminderDto updateReminder(...)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Частично обновить reminder идемпотентно и пересоздать job.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Page&lt;ReminderDto&gt; findAllSortedByTitle(...)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Получить страницу с title как default sort.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Page&lt;ReminderDto&gt; findAllSortedByRemindDate(...)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Получить страницу с remind как default sort.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Page&lt;ReminderDto&gt; findRemindersByTitle(...)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Искать по части title.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Page&lt;ReminderDto&gt; findRemindersByDate(...)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Искать в пределах локального календарного дня.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Page&lt;ReminderDto&gt; findRemindersByDateRange(...)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Искать в абсолютном временном диапазоне.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void addSomeReminders(UUID userId, String userEmail)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Добавить demo data и запланировать письма.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QuartzReminderService</w:t>
      </w:r>
    </w:p>
    <w:p w:rsidR="00000000" w:rsidDel="00000000" w:rsidP="00000000" w:rsidRDefault="00000000" w:rsidRPr="00000000" w14:paraId="00000141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reminder/src/main/java/dan/reminder/service/QuartzReminderService.java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Основная реализация ReminderService и центр orchestration между JPA, idempotency, timezone и Quartz.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Методы</w:t>
      </w:r>
    </w:p>
    <w:p w:rsidR="00000000" w:rsidDel="00000000" w:rsidP="00000000" w:rsidRDefault="00000000" w:rsidRPr="00000000" w14:paraId="0000014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ReminderDto createReminder(...)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Transactional create flow: timezone и future validation, advisory lock, idempotency lookup, record, entity, link, Quartz schedule, DTO.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Повторный key не сравнивает payload, email или тип операции.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Quartz failure распространяется наружу и вызывает rollback JPA изменений.</w:t>
      </w:r>
    </w:p>
    <w:p w:rsidR="00000000" w:rsidDel="00000000" w:rsidP="00000000" w:rsidRDefault="00000000" w:rsidRPr="00000000" w14:paraId="0000014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private void acquireIdempotencyLock(UUID userId, String idempotencyKey)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Собирает lockKey userId:key и вызывает repository native lock.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private IdempotencyRecord createIdempotencyRecord(UUID userId, String idempotencyKey)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Создаёт record с current Clock instant и null reminderId.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private Reminder createAndSaveReminder(CreateReminderPayload payload, UUID userId, Instant remindAt)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Строит entity из payload и owner, затем вызывает save.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private ReminderDto getExistingReminderDto(...)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Получает существующий результат create, логирует и преобразует в DTO без новых writes или scheduling.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private Reminder getExistingReminder(...)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Null reminderId трактует как незавершённую операцию; иначе ищет Reminder по id. Ownership повторно не проверяется.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void deleteReminder(Long reminderId, UUID userId)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Transactional ownership lookup, entity delete и Quartz delete. Boolean результата Quartz игнорируется.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ReminderDto updateReminder(...)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Transactional partial update с timezone, advisory lock и idempotency. Применяет только ненулевые поля, связывает record и вызывает recreate.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Пустой PATCH допустим и пересоздаёт job.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Повторный key не сравнивает target id и payload.</w:t>
      </w:r>
    </w:p>
    <w:p w:rsidR="00000000" w:rsidDel="00000000" w:rsidP="00000000" w:rsidRDefault="00000000" w:rsidRPr="00000000" w14:paraId="0000015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private ReminderDto getExistingUpdatedReminderDto(...)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Возвращает DTO прежнего результата update без повторного scheduling.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private Reminder getExistingUpdatedReminder(...)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Проверяет завершённость record и ищет связанный reminder с owner guard.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Page&lt;ReminderDto&gt; findAllSortedByRemindDate(...)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Read only wrapper с default field remind.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Page&lt;ReminderDto&gt; findAllSortedByTitle(...)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Read only wrapper с default field title.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private Page&lt;ReminderDto&gt; findAllSortedBy(...)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Добавляет id ASC как tie breaker, валидирует PageRequest, выбирает timezone и отображает page в DTO.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Page&lt;ReminderDto&gt; findRemindersByTitle(...)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Валидирует paging; без sort использует remind ASC и id ASC; выполняет owner scoped substring query.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Page&lt;ReminderDto&gt; findRemindersByDate(...)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Строит начало локального дня и следующего дня, переводит в Instant и делегирует range 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Page&lt;ReminderDto&gt; findRemindersByDateRange(...)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Требует from раньше to, создаёт PageRequest и выполняет полуоткрытый owner scoped range query.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private Instant toFutureInstant(LocalDateTime localDateTime, ZoneId zoneId)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Требует однозначную конвертацию и instant строго позже current Clock instant.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private ReminderDto mapToDto(Reminder reminder, ZoneId zoneId)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Копирует поля entity и переводит Instant в OffsetDateTime выбранной зоны.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void addSomeReminders(UUID userId, String userEmail)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Transactional demo helper: перемешивает 18 templates, сохраняет два reminder через 120–660 секунд и планирует каждый.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before="6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Сгенерированные методы  required args constructor и logger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ReminderTemplate</w:t>
      </w:r>
    </w:p>
    <w:p w:rsidR="00000000" w:rsidDel="00000000" w:rsidP="00000000" w:rsidRDefault="00000000" w:rsidRPr="00000000" w14:paraId="00000170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nested record in QuartzReminderService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Приватный nested record для demo data с title, description и remindAfterSeconds.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Объявленных методов нет. Поведение задаётся аннотациями и автоконфигурацией Spring.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before="6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Сгенерированные методы  canonical constructor, три accessors, equals(), hashCode(), toString()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TimezoneResolver</w:t>
      </w:r>
    </w:p>
    <w:p w:rsidR="00000000" w:rsidDel="00000000" w:rsidP="00000000" w:rsidRDefault="00000000" w:rsidRPr="00000000" w14:paraId="00000175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reminder/src/main/java/dan/reminder/service/TimezoneResolver.java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Stateless component разбора IANA timezone и безопасной конвертации LocalDateTime.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Методы</w:t>
      </w:r>
    </w:p>
    <w:p w:rsidR="00000000" w:rsidDel="00000000" w:rsidP="00000000" w:rsidRDefault="00000000" w:rsidRPr="00000000" w14:paraId="0000017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ZoneId resolveRequired(String timezone)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Несмотря на имя, null и blank заменяет на Asia/Almaty; непустое значение разбирается как ZoneId.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ZoneId resolveOrDefault(String timezone)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Имеет ту же фактическую семантику default или parse.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Instant toUnambiguousInstant(LocalDateTime localDateTime, ZoneId zoneId)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Принимает только ровно один допустимый ZoneOffset. DST gap и overlap дают InvalidReminderTimeException.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private ZoneId parse(String timezone)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Вызывает ZoneId.of и заменяет DateTimeException на InvalidTimezoneException.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EmailService</w:t>
      </w:r>
    </w:p>
    <w:p w:rsidR="00000000" w:rsidDel="00000000" w:rsidP="00000000" w:rsidRDefault="00000000" w:rsidRPr="00000000" w14:paraId="00000181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reminder/src/main/java/dan/reminder/service/EmailService.java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Порт отправки email, удобный для подмены в тестах.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Методы</w:t>
      </w:r>
    </w:p>
    <w:p w:rsidR="00000000" w:rsidDel="00000000" w:rsidP="00000000" w:rsidRDefault="00000000" w:rsidRPr="00000000" w14:paraId="0000018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void sendTextEmail(String to, String subject, String body)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Контракт текстового письма без return value и checked exceptions.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DefaultEmailService</w:t>
      </w:r>
    </w:p>
    <w:p w:rsidR="00000000" w:rsidDel="00000000" w:rsidP="00000000" w:rsidRDefault="00000000" w:rsidRPr="00000000" w14:paraId="00000187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reminder/src/main/java/dan/reminder/service/DefaultEmailService.java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SMTP реализация EmailService через JavaMailSender.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Методы</w:t>
      </w:r>
    </w:p>
    <w:p w:rsidR="00000000" w:rsidDel="00000000" w:rsidP="00000000" w:rsidRDefault="00000000" w:rsidRPr="00000000" w14:paraId="0000018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void sendTextEmail(String to, String subject, String body)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Создаёт SimpleMailMessage, задаёт recipient, subject, body и жёстко заданный sender, отправляет и логирует успех. Runtime mail errors не перехватывает.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before="6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Сгенерированные методы  required args constructor и logger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IdempotencyCleanupService</w:t>
      </w:r>
    </w:p>
    <w:p w:rsidR="00000000" w:rsidDel="00000000" w:rsidP="00000000" w:rsidRDefault="00000000" w:rsidRPr="00000000" w14:paraId="0000018E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reminder/src/main/java/dan/reminder/service/IdempotencyCleanupService.java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Scheduled cleanup старых idempotency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Reminder rows и Quartz jobs не затрагиваются.</w:t>
      </w:r>
    </w:p>
    <w:p w:rsidR="00000000" w:rsidDel="00000000" w:rsidP="00000000" w:rsidRDefault="00000000" w:rsidRPr="00000000" w14:paraId="00000191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Методы</w:t>
      </w:r>
    </w:p>
    <w:p w:rsidR="00000000" w:rsidDel="00000000" w:rsidP="00000000" w:rsidRDefault="00000000" w:rsidRPr="00000000" w14:paraId="0000019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int deleteExpiredRecords()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Transactional scheduled метод вычисляет cutoff now minus retention, удаляет records строго старше cutoff, при ненулевом результате логирует count и возвращает его.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before="6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Сгенерированные методы  required args constructor и logger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Планировщик и email</w:t>
      </w:r>
    </w:p>
    <w:p w:rsidR="00000000" w:rsidDel="00000000" w:rsidP="00000000" w:rsidRDefault="00000000" w:rsidRPr="00000000" w14:paraId="00000196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QuartzEmailScheduler</w:t>
      </w:r>
    </w:p>
    <w:p w:rsidR="00000000" w:rsidDel="00000000" w:rsidP="00000000" w:rsidRDefault="00000000" w:rsidRPr="00000000" w14:paraId="00000197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reminder/src/main/java/dan/reminder/scheduler/quartz/scheduler/QuartzEmailScheduler.java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Facade над Quartz Scheduler с детерминированными keys.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Методы</w:t>
      </w:r>
    </w:p>
    <w:p w:rsidR="00000000" w:rsidDel="00000000" w:rsidP="00000000" w:rsidRDefault="00000000" w:rsidRPr="00000000" w14:paraId="0000019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void schedule(Reminder reminder, String userEmail)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Создаёт snapshot JobData, EmailReminderJob и one shot trigger на reminder.remind. SchedulerException оборачивает в IllegalStateException.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boolean delete(Long reminderId)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Удаляет job email-job-id. Возвращает false и пишет warning, если job отсутствует.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void scheduleRetry(JobDetail jobDetail, int nextAttempt, Duration delay)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Добавляет persisted retry trigger для существующей job с trigger level attempt, startAt Instant.now plus delay и misfire fire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void recreate(Reminder reminder, String userEmail)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Последовательно удаляет старую job и создаёт новую. Между шагами нет атомарности.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private JobKey jobKey(Long reminderId)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Формирует email-job-id в группе email-jobs.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private TriggerKey triggerKey(Long reminderId)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Формирует email-trigger-id в группе email-jobs.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private TriggerKey retryTriggerKey(JobKey jobKey, int attempt)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Формирует jobName-retry-attempt в группе job.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before="6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Сгенерированные методы  required args constructor и logger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EmailReminderJob</w:t>
      </w:r>
    </w:p>
    <w:p w:rsidR="00000000" w:rsidDel="00000000" w:rsidP="00000000" w:rsidRDefault="00000000" w:rsidRPr="00000000" w14:paraId="000001AA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reminder/src/main/java/dan/reminder/scheduler/quartz/job/EmailReminderJob.java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Quartz Job отправки письма и управления persisted retry.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Методы</w:t>
      </w:r>
    </w:p>
    <w:p w:rsidR="00000000" w:rsidDel="00000000" w:rsidP="00000000" w:rsidRDefault="00000000" w:rsidRPr="00000000" w14:paraId="000001A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void execute(JobExecutionContext context)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Читает merged JobData, вызывает EmailService и обрабатывает RuntimeException. До лимита сохраняет retry trigger; на лимите завершает цепочку ошибкой. Немедленный refire отключён.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Trigger JobData перекрывает attempt из JobDetail.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Если retry scheduling тоже падает, исходная SMTP ошибка добавляется как suppressed.</w:t>
      </w:r>
    </w:p>
    <w:p w:rsidR="00000000" w:rsidDel="00000000" w:rsidP="00000000" w:rsidRDefault="00000000" w:rsidRPr="00000000" w14:paraId="000001B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private int parseAttempt(String value)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Возвращает положительное integer значение; null, текст, ноль и отрицательное значение превращает в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private Duration retryDelay(int failedAttempt)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Вычисляет initialDelay × 2^(failedAttempt−1).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before="6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Сгенерированные методы  required args constructor и logger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Ошибки</w:t>
      </w:r>
    </w:p>
    <w:p w:rsidR="00000000" w:rsidDel="00000000" w:rsidP="00000000" w:rsidRDefault="00000000" w:rsidRPr="00000000" w14:paraId="000001B7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ApiErrorResponse</w:t>
      </w:r>
    </w:p>
    <w:p w:rsidR="00000000" w:rsidDel="00000000" w:rsidP="00000000" w:rsidRDefault="00000000" w:rsidRPr="00000000" w14:paraId="000001B8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reminder/src/main/java/dan/reminder/exception/dto/ApiErrorResponse.java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Единый JSON контейнер errorCode, message и details. Поля final, но переданная details map не копируется.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Методы</w:t>
      </w:r>
    </w:p>
    <w:p w:rsidR="00000000" w:rsidDel="00000000" w:rsidP="00000000" w:rsidRDefault="00000000" w:rsidRPr="00000000" w14:paraId="000001B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ApiErrorResponse(String errorCode, String message, Map&lt;String,T&gt; details)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Сохраняет три final ссылки без defensive copy.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String getErrorCode()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Возвращает машинный код ошибки.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String getMessage()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Возвращает пользовательское сообщение.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Map&lt;String,T&gt; getDetails()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Возвращает details map.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ReminderNotFoundException</w:t>
      </w:r>
    </w:p>
    <w:p w:rsidR="00000000" w:rsidDel="00000000" w:rsidP="00000000" w:rsidRDefault="00000000" w:rsidRPr="00000000" w14:paraId="000001C4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reminder/src/main/java/dan/reminder/exception/ReminderNotFoundException.java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Маркер отсутствующего или чужого reminder; API скрывает внутреннее message и возвращает 404.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Методы</w:t>
      </w:r>
    </w:p>
    <w:p w:rsidR="00000000" w:rsidDel="00000000" w:rsidP="00000000" w:rsidRDefault="00000000" w:rsidRPr="00000000" w14:paraId="000001C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ReminderNotFoundException(String message)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Передаёт message в RuntimeException.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IdempotencyInProgressException</w:t>
      </w:r>
    </w:p>
    <w:p w:rsidR="00000000" w:rsidDel="00000000" w:rsidP="00000000" w:rsidRDefault="00000000" w:rsidRPr="00000000" w14:paraId="000001CA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reminder/src/main/java/dan/reminder/exception/IdempotencyInProgressException.java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Показывает незавершённую операцию по существующему key; API возвращает 409.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Методы</w:t>
      </w:r>
    </w:p>
    <w:p w:rsidR="00000000" w:rsidDel="00000000" w:rsidP="00000000" w:rsidRDefault="00000000" w:rsidRPr="00000000" w14:paraId="000001C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IdempotencyInProgressException(String message)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Передаёт message в RuntimeException.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IdempotencyRecordNotFoundException</w:t>
      </w:r>
    </w:p>
    <w:p w:rsidR="00000000" w:rsidDel="00000000" w:rsidP="00000000" w:rsidRDefault="00000000" w:rsidRPr="00000000" w14:paraId="000001D0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reminder/src/main/java/dan/reminder/exception/IdempotencyRecordNotFoundException.java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Зарезервирован для внутренней рассинхронизации idempotency и reminder; handler маскирует её как 500. Текущий сервис этот тип не бросает.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Методы</w:t>
      </w:r>
    </w:p>
    <w:p w:rsidR="00000000" w:rsidDel="00000000" w:rsidP="00000000" w:rsidRDefault="00000000" w:rsidRPr="00000000" w14:paraId="000001D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IdempotencyRecordNotFoundException(String message)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Передаёт message в RuntimeException.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InvalidTimezoneException</w:t>
      </w:r>
    </w:p>
    <w:p w:rsidR="00000000" w:rsidDel="00000000" w:rsidP="00000000" w:rsidRDefault="00000000" w:rsidRPr="00000000" w14:paraId="000001D6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reminder/src/main/java/dan/reminder/exception/InvalidTimezoneException.java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Хранит исходную непонятую timezone.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Методы</w:t>
      </w:r>
    </w:p>
    <w:p w:rsidR="00000000" w:rsidDel="00000000" w:rsidP="00000000" w:rsidRDefault="00000000" w:rsidRPr="00000000" w14:paraId="000001D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InvalidTimezoneException(String message, String timezone)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Передаёт message superclass и сохраняет timezone.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before="6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Сгенерированные методы  getTimezone()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InvalidReminderTimeException</w:t>
      </w:r>
    </w:p>
    <w:p w:rsidR="00000000" w:rsidDel="00000000" w:rsidP="00000000" w:rsidRDefault="00000000" w:rsidRPr="00000000" w14:paraId="000001DD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reminder/src/main/java/dan/reminder/exception/InvalidReminderTimeException.java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Хранит LocalDateTime и ZoneId для прошлого времени, DST gap или overlap.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Методы</w:t>
      </w:r>
    </w:p>
    <w:p w:rsidR="00000000" w:rsidDel="00000000" w:rsidP="00000000" w:rsidRDefault="00000000" w:rsidRPr="00000000" w14:paraId="000001E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InvalidReminderTimeException(String message, LocalDateTime localDateTime, ZoneId timezone)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Передаёт message superclass и сохраняет контекст.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before="6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Сгенерированные методы  getLocalDateTime() и getTimezone()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InvalidDateRangeException</w:t>
      </w:r>
    </w:p>
    <w:p w:rsidR="00000000" w:rsidDel="00000000" w:rsidP="00000000" w:rsidRDefault="00000000" w:rsidRPr="00000000" w14:paraId="000001E4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reminder/src/main/java/dan/reminder/exception/InvalidDateRangeException.java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Ошибка, когда start не раньше 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Методы</w:t>
      </w:r>
    </w:p>
    <w:p w:rsidR="00000000" w:rsidDel="00000000" w:rsidP="00000000" w:rsidRDefault="00000000" w:rsidRPr="00000000" w14:paraId="000001E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InvalidDateRangeException(Instant start, Instant 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Формирует message и сохраняет обе границы.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String getErrorCode()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Возвращает INVALID_DATE_RANGE.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Instant getStart()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Возвращает start.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Instant getEnd()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Возвращает 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InvalidPageRequestException</w:t>
      </w:r>
    </w:p>
    <w:p w:rsidR="00000000" w:rsidDel="00000000" w:rsidP="00000000" w:rsidRDefault="00000000" w:rsidRPr="00000000" w14:paraId="000001F0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reminder/src/main/java/dan/reminder/exception/InvalidPageRequestException.java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Ошибка некорректных page и size.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Методы</w:t>
      </w:r>
    </w:p>
    <w:p w:rsidR="00000000" w:rsidDel="00000000" w:rsidP="00000000" w:rsidRDefault="00000000" w:rsidRPr="00000000" w14:paraId="000001F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InvalidPageRequestException(int page, int size)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Формирует диагностическое message и сохраняет значения.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String getErrorCode()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Возвращает INVALID_PAGE_REQUEST.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int getPage()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Возвращает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int getSize()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Возвращает size.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GlobalExceptionHandler</w:t>
      </w:r>
    </w:p>
    <w:p w:rsidR="00000000" w:rsidDel="00000000" w:rsidP="00000000" w:rsidRDefault="00000000" w:rsidRPr="00000000" w14:paraId="000001FC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reminder/src/main/java/dan/reminder/exception/GlobalExceptionHandler.java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RestControllerAdvice единого JSON контракта ошибок.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Методы</w:t>
      </w:r>
    </w:p>
    <w:p w:rsidR="00000000" w:rsidDel="00000000" w:rsidP="00000000" w:rsidRDefault="00000000" w:rsidRPr="00000000" w14:paraId="000001F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ResponseEntity&lt;?&gt; handleValidationErrors(MethodArgumentNotValidException ex)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Группирует field errors по имени поля; несколько сообщений одного поля объединяет в список.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private ResponseEntity&lt;?&gt; buildValidationErrorResponse(Map&lt;String,List&lt;String&gt;&gt; details)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Строит 400 VALIDATION_ERROR.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ResponseEntity&lt;?&gt; handleGeneric(Exception ex)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Логирует stack trace и возвращает обезличенный 500.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ResponseEntity&lt;?&gt; handleInvalidPageRequest(InvalidPageRequestException ex)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Возвращает 400 с page и size.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ResponseEntity&lt;?&gt; handleInvalidDateRange(InvalidDateRangeException ex)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Возвращает 400 со start и 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ResponseEntity&lt;?&gt; handleInvalidTimezone(InvalidTimezoneException ex)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Возвращает 400 и X-Timezone в details; null заменяет пустой строкой.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ResponseEntity&lt;?&gt; handleInvalidReminderTime(InvalidReminderTimeException ex)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Возвращает 400 с local remind и timezone 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ResponseEntity&lt;?&gt; handleHandlerMethodValidation(HandlerMethodValidationException ex)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Собирает ошибки параметров метода и nested field errors в map списков.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ResponseEntity&lt;?&gt; handleTypeMismatch(MethodArgumentTypeMismatchException ex)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Возвращает 400 INVALID_PARAMETER для неправильного path или query типа.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ResponseEntity&lt;?&gt; handleMalformedBody(HttpMessageNotReadableException ex)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Возвращает 400 MALFORMED_REQUEST без parser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ResponseEntity&lt;?&gt; handleMissingRequestParameter(MissingServletRequestParameterException ex)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Возвращает 400 MISSING_REQUEST_PARAMETER.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ResponseEntity&lt;?&gt; handleInvalidSort(PropertyReferenceException ex)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Возвращает 400 INVALID_SORT с неизвестным property.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ResponseEntity&lt;?&gt; handleMissingRequestHeader(MissingRequestHeaderException ex)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Возвращает 400 MISSING_REQUEST_HEADER, в частности для Idempotency-Key.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ResponseEntity&lt;?&gt; handleReminderNotFound(ReminderNotFoundException ex)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Возвращает 404 REMINDER_NOT_FOUND и не раскрывает internal message.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ResponseEntity&lt;?&gt; handleIdempotencyInProgress(IdempotencyInProgressException ex)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Возвращает 409 IDEMPOTENCY_IN_PROGRESS.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ResponseEntity&lt;?&gt; handleIdempotencyRecordNotFound(IdempotencyRecordNotFoundException ex)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Логирует рассинхронизацию и возвращает generic 500.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before="6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Сгенерированные методы  logger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Данные и конфигурация</w:t>
      </w:r>
    </w:p>
    <w:p w:rsidR="00000000" w:rsidDel="00000000" w:rsidP="00000000" w:rsidRDefault="00000000" w:rsidRPr="00000000" w14:paraId="00000221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Таблицы приложения</w:t>
      </w:r>
    </w:p>
    <w:tbl>
      <w:tblPr>
        <w:tblStyle w:val="Table3"/>
        <w:tblW w:w="9993.0" w:type="dxa"/>
        <w:jc w:val="center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3331"/>
        <w:gridCol w:w="3331"/>
        <w:gridCol w:w="3331"/>
        <w:tblGridChange w:id="0">
          <w:tblGrid>
            <w:gridCol w:w="3331"/>
            <w:gridCol w:w="3331"/>
            <w:gridCol w:w="3331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Объект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Ключевые ограничения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reminders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Бизнес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PK bigint sequence; title 255; description 4096; remind timestamptz; user UUID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idempotency_record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Связь key с результатом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UUID PK; unique user_id + key; nullable reminder_id; created_at index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QRTZ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Persistent Quartz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Jobs, triggers, locks, scheduler state и supporting indexes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Liquibase master использует includeAll по дереву releases.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reminders индексируется по user_id и remind, а title имеет PostgreSQL pg_trgm GIN index.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В idempotency_record reminder_id не имеет foreign key, а user_id nullable на уровне схемы.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Quartz schema создаётся Liquibase, потому что spring.quartz.jdbc.initialize-schema равно never.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Quartz SQL начинается с DROP TABLE IF EXISTS. Liquibase применяет changeset один раз; запуск этого SQL вручную уничтожит scheduler state.</w:t>
      </w:r>
    </w:p>
    <w:p w:rsidR="00000000" w:rsidDel="00000000" w:rsidP="00000000" w:rsidRDefault="00000000" w:rsidRPr="00000000" w14:paraId="00000234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Основные настройки</w:t>
      </w:r>
    </w:p>
    <w:tbl>
      <w:tblPr>
        <w:tblStyle w:val="Table4"/>
        <w:tblW w:w="9993.0" w:type="dxa"/>
        <w:jc w:val="center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3331"/>
        <w:gridCol w:w="3331"/>
        <w:gridCol w:w="3331"/>
        <w:tblGridChange w:id="0">
          <w:tblGrid>
            <w:gridCol w:w="3331"/>
            <w:gridCol w:w="3331"/>
            <w:gridCol w:w="3331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Группа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Значение по умолчанию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Смысл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port 8080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REST и actuator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localhost:5432/reminder-rest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JPA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UTC, open-in-view 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Граница persistence в service layer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Idempotency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24h, cleanup 1m then every 1h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Окно повторного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Retry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3 attempts, PT1M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Экспоненциальные persistent retries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Quartz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JDBC, 5 threads, single instance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Persistent scheduler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SMTP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Gmail 587 STARTTLS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MAIL_PASSWORD обязателен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issuer auth-service, audience reminder-rest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Local RS256 validation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Тесты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Команда mvnw.cmd test выполнена при подготовке документа: 32 unit и MVC теста прошли, failures 0, errors 0. Классы с суффиксом IT запускаются Maven Failsafe на verify и ниже описаны по исходникам.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TimezoneResolverTest</w:t>
      </w:r>
    </w:p>
    <w:p w:rsidR="00000000" w:rsidDel="00000000" w:rsidP="00000000" w:rsidRDefault="00000000" w:rsidRPr="00000000" w14:paraId="00000254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reminder/src/test/java/dan/reminder/service/TimezoneResolverTest.java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resolveOrDefault_shouldUseAlmatyWhenHeaderIsMissing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Проверяет default Asia/Almaty и explicit timezone.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resolveRequired_shouldRejectUnknownTimezone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Неизвестная IANA zone приводит к InvalidTimezoneException.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toUnambiguousInstant_shouldRejectDstGap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DST gap отклоняется.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toUnambiguousInstant_shouldRejectDstOverlap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DST overlap отклоняется.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IdempotencyCleanupServiceTest</w:t>
      </w:r>
    </w:p>
    <w:p w:rsidR="00000000" w:rsidDel="00000000" w:rsidP="00000000" w:rsidRDefault="00000000" w:rsidRPr="00000000" w14:paraId="0000025E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reminder/src/test/java/dan/reminder/service/IdempotencyCleanupServiceTest.java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deleteExpiredRecords_shouldDeleteRecordsOlderThanRetention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Fixed Clock даёт ожидаемый cutoff и count удаления.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properties_shouldRejectNonPositiveRetention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Нулевая retention запрещена.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PageResponseTest</w:t>
      </w:r>
    </w:p>
    <w:p w:rsidR="00000000" w:rsidDel="00000000" w:rsidP="00000000" w:rsidRDefault="00000000" w:rsidRPr="00000000" w14:paraId="00000264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reminder/src/test/java/dan/reminder/dto/PageResponseTest.java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from_shouldExposeStablePaginationFields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Проверяет content и все metadata PageResponse.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ReminderRestControllerTest</w:t>
      </w:r>
    </w:p>
    <w:p w:rsidR="00000000" w:rsidDel="00000000" w:rsidP="00000000" w:rsidRDefault="00000000" w:rsidRPr="00000000" w14:paraId="00000268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reminder/src/test/java/dan/reminder/controller/ReminderRestControllerTest.java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deleteReminder_shouldReturnNoContent_whenRequestIsValid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JWT owner передаётся сервису и ответ равен 204.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deleteReminder_shouldReturnBadRequest_whenIdIsInvalid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Нечисловой path id даёт 400 без вызова сервиса.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RemindersRestControllerTest</w:t>
      </w:r>
    </w:p>
    <w:p w:rsidR="00000000" w:rsidDel="00000000" w:rsidP="00000000" w:rsidRDefault="00000000" w:rsidRPr="00000000" w14:paraId="0000026E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reminder/src/test/java/dan/reminder/controller/RemindersRestControllerTest.java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createReminder_shouldReturnCreated_whenRequestIsValid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Проверяет JWT claims, headers, body, 201, Location и JSON.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createReminder_shouldReturnUnauthorized_whenJwtIsMissing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Без JWT запрос получает 401.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createReminder_shouldReturnBadRequest_whenIdempotencyKeyIsMissing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Отсутствующий key даёт 400.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createReminder_shouldReturnBadRequest_whenIdempotencyKeyIsBlank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Blank key даёт validation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createReminder_shouldReturnValidationDetails_whenPayloadIsInvalid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Ошибки body сгруппированы по полям.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findAllSortedByTitle_shouldReturnPage_whenDefaultPageableIsUsed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Проверяет default 0, 3, title DESC и response metadata.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findAllSortedByTitle_shouldReturnBadRequest_whenPageRequestIsInvalid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Service exception маппится в structured 400.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findAllSortedByDate_shouldUseReminderTimeByDefault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Default sort равен remind DESC.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findAllSortedByTitle_shouldReturnUnifiedNotFoundError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Internal message скрывается стабильным 404.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QuartzReminderServiceTest</w:t>
      </w:r>
    </w:p>
    <w:p w:rsidR="00000000" w:rsidDel="00000000" w:rsidP="00000000" w:rsidRDefault="00000000" w:rsidRPr="00000000" w14:paraId="00000282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reminder/src/test/java/dan/reminder/service/QuartzReminderServiceTest.java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Создаёт user, email и key fixtures перед каждым тестом.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createReminder_shouldCreateRecordReminderAndQuartzJob_whenKeyIsNew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Проверяет полный порядок create 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createReminder_shouldReturnExistingReminder_withoutCreatingOrSchedulingAgain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Повторный key не создаёт записи и job.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createReminder_shouldRejectKeyWhoseFirstRequestIsStillInProgress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Null reminderId даёт IdempotencyInProgressException.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updateReminder_shouldChangeOnlyProvidedFields_andRecreateQuartzJob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PATCH меняет только переданный title.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updateReminder_shouldNotTouchReminder_whenItBelongsToAnotherUser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Чужой reminder не меняется.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deleteReminder_shouldDeleteReminderAndQuartzJob_whenOwnerRequests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Удаляются entity и job.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deleteReminder_shouldThrowException_withoutChangingQuartz_whenReminderIsMissing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Quartz не трогается при 404.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findByDateRange_shouldRejectReversedRange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Обратный диапазон отклоняется до repository.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findByDate_shouldUseLocalDayInUserTimezoneAndExclusiveEnd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Локальный день становится UTC полуинтервалом и стабильной сортировкой.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createReminder_shouldRejectUnknownTimezoneBeforeWritingData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Unknown timezone отклоняется до writes.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createReminder_shouldValidateFutureAfterConvertingUserTimezone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Future проверяется после конвертации timezone.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createReminder_shouldPropagateQuartzFailure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Scheduler error не поглощается.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private Reminder reminder(...)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Fixture helper строит entity и задаёт id через reflection.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EmailReminderJobTest</w:t>
      </w:r>
    </w:p>
    <w:p w:rsidR="00000000" w:rsidDel="00000000" w:rsidP="00000000" w:rsidRDefault="00000000" w:rsidRPr="00000000" w14:paraId="000002A0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reminder/src/test/java/dan/reminder/scheduler/quartz/job/EmailReminderJobTest.java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schedulesPersistedRetryWhenEmailDeliveryFails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Ошибка attempt 1 создаёт retry 2 через PT1M и JobExecutionException.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stopsSchedulingRetriesAfterConfiguredLimit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Attempt 3 не создаёт следующий retry.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RemindersRestControllerIT</w:t>
      </w:r>
    </w:p>
    <w:p w:rsidR="00000000" w:rsidDel="00000000" w:rsidP="00000000" w:rsidRDefault="00000000" w:rsidRPr="00000000" w14:paraId="000002A6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reminder/src/test/java/dan/reminder/controller/RemindersRestControllerIT.java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postgresProperties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Подставляет JDBC properties Testcontainer.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cleanDb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Очищает idempotency records перед reminders.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createReminder_shouldCreateReminderInDatabase_whenRequestIsValid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HTTP create записывает БД, idempotency и вызывает scheduler.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createReminder_shouldReturnUnauthorized_whenUserIsNotAuthenticated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401 без side effects.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findAllSortedByTitle_shouldReturnFirstPageSortedByTitleDesc_whenDefaultPageableIsUsed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Default page и sort на реальной БД.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findAllSortedByTitle_shouldUseRequestPageSizeAndSort_whenPageableParamsAreProvided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Явные size и sort применяются.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createReminder_shouldReturnExistingResult_whenRequestIsRepeatedWithSameKey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Повтор создаёт только один reminder и job.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createReminder_shouldRollbackDatabase_whenQuartzSchedulingFails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Scheduler error откатывает обе business tables.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findAllSortedByTitle_shouldReturnOnlyCurrentUserReminders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Проверяет user isolation.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private Reminder saveReminder(...)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Создаёт fixture entity.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ReminderRestControllerIT</w:t>
      </w:r>
    </w:p>
    <w:p w:rsidR="00000000" w:rsidDel="00000000" w:rsidP="00000000" w:rsidRDefault="00000000" w:rsidRPr="00000000" w14:paraId="000002BC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reminder/src/test/java/dan/reminder/controller/ReminderRestControllerIT.java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postgresProperties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Подставляет JDBC properties Testcontainer.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cleanDb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Очищает таблицы.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deleteReminder_shouldDeleteReminder_whenOwnerRequests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Owner delete даёт 204 и удаляет row.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deleteReminder_shouldReturnNotFound_whenReminderDoesNotExist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Missing id даёт 404.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updateReminder_shouldUpdateReminder_whenOwnerRequests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Обновляет все поля владельца.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updateReminder_shouldReturnNotFound_whenUserIsNotOwner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Non owner получает 404 и row не меняется.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updateReminder_shouldPreserveOmittedFields_whenPatchIsPartial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Omitted поля сохраняются.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updateReminder_shouldReturnBadRequest_whenIdempotencyKeyIsMissing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Missing key даёт 400 без изменения title.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QuartzJdbcIntegrationTest</w:t>
      </w:r>
    </w:p>
    <w:p w:rsidR="00000000" w:rsidDel="00000000" w:rsidP="00000000" w:rsidRDefault="00000000" w:rsidRPr="00000000" w14:paraId="000002CE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reminder/src/test/java/dan/reminder/scheduler/QuartzJdbcIntegrationTest.java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postgresProperties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Подставляет datasource Testcontainer.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cleanState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Очищает scheduler и business tables.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createAndDeleteReminder_shouldUpdateBusinessAndQuartzTablesTogether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Create и delete отражаются в reminders, job и trigger tables.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QuartzEmailRetryIT</w:t>
      </w:r>
    </w:p>
    <w:p w:rsidR="00000000" w:rsidDel="00000000" w:rsidP="00000000" w:rsidRDefault="00000000" w:rsidRPr="00000000" w14:paraId="000002D6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reminder/src/test/java/dan/reminder/scheduler/QuartzEmailRetryIT.java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postgresProperties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Подставляет datasource Testcontainer.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cleanState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Останавливает SMTP и очищает Quartz и business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stopSmtpServer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AfterEach teardown GreenMail.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healthProbesArePublicAndRetryDeliversThroughSmtpAfterServerRecovers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Проверяет public health, initial SMTP failure, persisted retry и доставку после recovery.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private boolean waitUntil(Duration timeout, BooleanSupplier condition)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Polling helper до timeout.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private boolean hasRetryTrigger(JobKey jobKey)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Ищет retry trigger suffix retry-2.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Запуск и диагностика</w:t>
      </w:r>
    </w:p>
    <w:p w:rsidR="00000000" w:rsidDel="00000000" w:rsidP="00000000" w:rsidRDefault="00000000" w:rsidRPr="00000000" w14:paraId="000002E4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Локальный запуск</w:t>
      </w:r>
    </w:p>
    <w:p w:rsidR="00000000" w:rsidDel="00000000" w:rsidP="00000000" w:rsidRDefault="00000000" w:rsidRPr="00000000" w14:paraId="000002E5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40" w:lineRule="auto"/>
        <w:ind w:left="288" w:right="288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1e1e1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1e1e1e"/>
          <w:sz w:val="18"/>
          <w:szCs w:val="18"/>
          <w:u w:val="none"/>
          <w:shd w:fill="auto" w:val="clear"/>
          <w:vertAlign w:val="baseline"/>
          <w:rtl w:val="0"/>
        </w:rPr>
        <w:t xml:space="preserve">cd D:\projects\reminder\reminder</w:t>
        <w:br w:type="textWrapping"/>
        <w:t xml:space="preserve">$env:MAIL_PASSWORD = "&lt;gmail-app-password&gt;"</w:t>
        <w:br w:type="textWrapping"/>
        <w:t xml:space="preserve">.\mvnw.cmd spring-boot:run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Для приложения нужен PostgreSQL reminder-rest на порту 5432. Альтернатива — docker compose up --build из корня репозитория, который поднимает PostgreSQL, reminder, auth-service и reminder-client.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Проверки</w:t>
      </w:r>
    </w:p>
    <w:p w:rsidR="00000000" w:rsidDel="00000000" w:rsidP="00000000" w:rsidRDefault="00000000" w:rsidRPr="00000000" w14:paraId="000002E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40" w:lineRule="auto"/>
        <w:ind w:left="288" w:right="288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1e1e1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1e1e1e"/>
          <w:sz w:val="18"/>
          <w:szCs w:val="18"/>
          <w:u w:val="none"/>
          <w:shd w:fill="auto" w:val="clear"/>
          <w:vertAlign w:val="baseline"/>
          <w:rtl w:val="0"/>
        </w:rPr>
        <w:t xml:space="preserve">.\mvnw.cmd test      # unit и MVC slice</w:t>
        <w:br w:type="textWrapping"/>
        <w:t xml:space="preserve">.\mvnw.cmd verify    # также Testcontainers integration tests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Swagger UI  http://localhost:8080/swagger-ui/index.html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Health  /actuator/health, /actuator/health/liveness, /actuator/health/readiness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Metrics и prometheus требуют JWT.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Docker image собирает package с skipTests, поэтому CI должен запускать тесты отдельным шагом.</w:t>
      </w:r>
    </w:p>
    <w:p w:rsidR="00000000" w:rsidDel="00000000" w:rsidP="00000000" w:rsidRDefault="00000000" w:rsidRPr="00000000" w14:paraId="000002ED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Ограничения и технический долг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Dual write JPA и Quartz не защищён outbox или явно подтверждённой общей транзакцией. Возможны orphan job или расхождение при редком частичном сбое.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QuartzEmailScheduler.recreate неатомарен: delete может пройти, а новый schedule — упасть.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Idempotency key не хранит method, endpoint, target id, payload hash или response snapshot. Повтор другого запроса с тем же key вернёт первый результат.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После удаления reminder старый idempotency record остаётся до cleanup и может ссылаться на отсутствующий объект.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Доставка email имеет семантику at least once; отдельного delivery journal и защиты от дубликатов нет.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Quartz настроен для одной реплики. До масштабирования нужны instanceId AUTO, isClustered true и общий JobStore.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Sender email и SMTP username жёстко связаны с конкретным адресом в коде и YAML.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JWT decoder предполагает UUID в sub и наличие email, но отдельно это не валидирует.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Нет прямых тестов PemKeys, реальной RSA JWT validation, TimezoneResponseHeaderFilter и OpenAPI config.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Демонстрационный addsomereminders доступен любому аутентифицированному пользователю и не идемпотентен.</w:t>
      </w:r>
    </w:p>
    <w:p w:rsidR="00000000" w:rsidDel="00000000" w:rsidP="00000000" w:rsidRDefault="00000000" w:rsidRPr="00000000" w14:paraId="000002F8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Первый безопасный маршрут по коду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Начните с RemindersRestController и ReminderRestController, чтобы увидеть HTTP границу.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Перейдите в ReminderService, затем читайте QuartzReminderService по группам create, update, read и demo.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Для времени откройте TimezoneResolver и тесты DST.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Для persistence сравните entity, repository и Liquibase migrations.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Для доставки проследите QuartzEmailScheduler → EmailReminderJob → DefaultEmailService.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Перед изменением idempotency прочитайте unit test service и оба controller IT.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Перед изменением retry прочитайте EmailReminderJobTest и QuartzEmailRetryIT.</w:t>
      </w:r>
    </w:p>
    <w:sectPr>
      <w:footerReference r:id="rId7" w:type="default"/>
      <w:pgSz w:h="15840" w:w="12240" w:orient="portrait"/>
      <w:pgMar w:bottom="1008" w:top="1008" w:left="1123" w:right="112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scadia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e1e1e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05050"/>
        <w:sz w:val="18"/>
        <w:szCs w:val="18"/>
        <w:u w:val="none"/>
        <w:shd w:fill="auto" w:val="clear"/>
        <w:vertAlign w:val="baseline"/>
        <w:rtl w:val="0"/>
      </w:rPr>
      <w:t xml:space="preserve">Страница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0505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1e1e1e"/>
        <w:sz w:val="21"/>
        <w:szCs w:val="21"/>
        <w:lang w:val="ru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140" w:before="280" w:lineRule="auto"/>
    </w:pPr>
    <w:rPr>
      <w:rFonts w:ascii="Play" w:cs="Play" w:eastAsia="Play" w:hAnsi="Play"/>
      <w:b w:val="1"/>
      <w:bCs w:val="1"/>
      <w:color w:val="000000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spacing w:after="100" w:before="220" w:lineRule="auto"/>
    </w:pPr>
    <w:rPr>
      <w:rFonts w:ascii="Play" w:cs="Play" w:eastAsia="Play" w:hAnsi="Play"/>
      <w:b w:val="1"/>
      <w:bCs w:val="1"/>
      <w:color w:val="000000"/>
      <w:sz w:val="29"/>
      <w:szCs w:val="29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spacing w:after="80" w:before="160" w:lineRule="auto"/>
    </w:pPr>
    <w:rPr>
      <w:rFonts w:ascii="Play" w:cs="Play" w:eastAsia="Play" w:hAnsi="Play"/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spacing w:after="60" w:before="120" w:lineRule="auto"/>
    </w:pPr>
    <w:rPr>
      <w:rFonts w:ascii="Play" w:cs="Play" w:eastAsia="Play" w:hAnsi="Play"/>
      <w:b w:val="1"/>
      <w:bCs w:val="1"/>
      <w:i w:val="1"/>
      <w:iCs w:val="1"/>
      <w:color w:val="000000"/>
      <w:sz w:val="21"/>
      <w:szCs w:val="21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widowControl w:val="1"/>
      <w:pBdr>
        <w:bottom w:color="4f81bd" w:space="4" w:sz="8" w:val="single"/>
      </w:pBdr>
      <w:spacing w:after="240" w:before="0" w:line="240" w:lineRule="auto"/>
    </w:pPr>
    <w:rPr>
      <w:rFonts w:ascii="Play" w:cs="Play" w:eastAsia="Play" w:hAnsi="Play"/>
      <w:b w:val="1"/>
      <w:bCs w:val="1"/>
      <w:color w:val="000000"/>
      <w:sz w:val="54"/>
      <w:szCs w:val="54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widowControl w:val="1"/>
      <w:tabs>
        <w:tab w:val="center" w:pos="4680"/>
        <w:tab w:val="right" w:pos="9360"/>
      </w:tabs>
      <w:spacing w:after="0" w:line="240" w:lineRule="auto"/>
    </w:pPr>
    <w:rPr>
      <w:lang w:val="ru-RU"/>
    </w:r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widowControl w:val="1"/>
      <w:tabs>
        <w:tab w:val="center" w:pos="4680"/>
        <w:tab w:val="right" w:pos="9360"/>
      </w:tabs>
      <w:spacing w:after="0" w:line="240" w:lineRule="auto"/>
    </w:pPr>
    <w:rPr>
      <w:lang w:val="ru-RU"/>
    </w:r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widowControl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lang w:val="ru-RU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widowControl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  <w:lang w:val="ru-RU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widowControl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  <w:lang w:val="ru-RU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widowControl w:val="1"/>
      <w:spacing w:after="0" w:line="240" w:lineRule="auto"/>
    </w:pPr>
    <w:rPr>
      <w:lang w:val="ru-RU"/>
    </w:r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widowControl w:val="1"/>
      <w:ind w:left="720"/>
      <w:contextualSpacing w:val="1"/>
    </w:pPr>
    <w:rPr>
      <w:lang w:val="ru-RU"/>
    </w:r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widowControl w:val="1"/>
      <w:spacing w:after="120"/>
    </w:pPr>
    <w:rPr>
      <w:lang w:val="ru-RU"/>
    </w:r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widowControl w:val="1"/>
      <w:spacing w:after="120" w:line="480" w:lineRule="auto"/>
    </w:pPr>
    <w:rPr>
      <w:lang w:val="ru-RU"/>
    </w:r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widowControl w:val="1"/>
      <w:spacing w:after="120"/>
    </w:pPr>
    <w:rPr>
      <w:sz w:val="16"/>
      <w:szCs w:val="16"/>
      <w:lang w:val="ru-RU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widowControl w:val="1"/>
      <w:ind w:left="360" w:hanging="360"/>
      <w:contextualSpacing w:val="1"/>
    </w:pPr>
    <w:rPr>
      <w:lang w:val="ru-RU"/>
    </w:rPr>
  </w:style>
  <w:style w:type="paragraph" w:styleId="List2">
    <w:name w:val="List 2"/>
    <w:basedOn w:val="Normal"/>
    <w:uiPriority w:val="99"/>
    <w:unhideWhenUsed w:val="1"/>
    <w:rsid w:val="00326F90"/>
    <w:pPr>
      <w:widowControl w:val="1"/>
      <w:ind w:left="720" w:hanging="360"/>
      <w:contextualSpacing w:val="1"/>
    </w:pPr>
    <w:rPr>
      <w:lang w:val="ru-RU"/>
    </w:rPr>
  </w:style>
  <w:style w:type="paragraph" w:styleId="List3">
    <w:name w:val="List 3"/>
    <w:basedOn w:val="Normal"/>
    <w:uiPriority w:val="99"/>
    <w:unhideWhenUsed w:val="1"/>
    <w:rsid w:val="00326F90"/>
    <w:pPr>
      <w:widowControl w:val="1"/>
      <w:ind w:left="1080" w:hanging="360"/>
      <w:contextualSpacing w:val="1"/>
    </w:pPr>
    <w:rPr>
      <w:lang w:val="ru-RU"/>
    </w:rPr>
  </w:style>
  <w:style w:type="paragraph" w:styleId="ListBullet">
    <w:name w:val="List Bullet"/>
    <w:basedOn w:val="Normal"/>
    <w:uiPriority w:val="99"/>
    <w:unhideWhenUsed w:val="1"/>
    <w:rsid w:val="00326F90"/>
    <w:pPr>
      <w:widowControl w:val="1"/>
      <w:numPr>
        <w:numId w:val="1"/>
      </w:numPr>
      <w:contextualSpacing w:val="1"/>
    </w:pPr>
    <w:rPr>
      <w:rFonts w:ascii="Aptos" w:hAnsi="Aptos"/>
      <w:sz w:val="20"/>
      <w:lang w:val="ru-RU"/>
    </w:rPr>
  </w:style>
  <w:style w:type="paragraph" w:styleId="ListBullet2">
    <w:name w:val="List Bullet 2"/>
    <w:basedOn w:val="Normal"/>
    <w:uiPriority w:val="99"/>
    <w:unhideWhenUsed w:val="1"/>
    <w:rsid w:val="00326F90"/>
    <w:pPr>
      <w:widowControl w:val="1"/>
      <w:numPr>
        <w:numId w:val="2"/>
      </w:numPr>
      <w:contextualSpacing w:val="1"/>
    </w:pPr>
    <w:rPr>
      <w:rFonts w:ascii="Aptos" w:hAnsi="Aptos"/>
      <w:sz w:val="20"/>
      <w:lang w:val="ru-RU"/>
    </w:rPr>
  </w:style>
  <w:style w:type="paragraph" w:styleId="ListBullet3">
    <w:name w:val="List Bullet 3"/>
    <w:basedOn w:val="Normal"/>
    <w:uiPriority w:val="99"/>
    <w:unhideWhenUsed w:val="1"/>
    <w:rsid w:val="00326F90"/>
    <w:pPr>
      <w:widowControl w:val="1"/>
      <w:numPr>
        <w:numId w:val="3"/>
      </w:numPr>
      <w:contextualSpacing w:val="1"/>
    </w:pPr>
    <w:rPr>
      <w:lang w:val="ru-RU"/>
    </w:rPr>
  </w:style>
  <w:style w:type="paragraph" w:styleId="ListNumber">
    <w:name w:val="List Number"/>
    <w:basedOn w:val="Normal"/>
    <w:uiPriority w:val="99"/>
    <w:unhideWhenUsed w:val="1"/>
    <w:rsid w:val="00326F90"/>
    <w:pPr>
      <w:widowControl w:val="1"/>
      <w:numPr>
        <w:numId w:val="5"/>
      </w:numPr>
      <w:contextualSpacing w:val="1"/>
    </w:pPr>
    <w:rPr>
      <w:rFonts w:ascii="Aptos" w:hAnsi="Aptos"/>
      <w:sz w:val="20"/>
      <w:lang w:val="ru-RU"/>
    </w:rPr>
  </w:style>
  <w:style w:type="paragraph" w:styleId="ListNumber2">
    <w:name w:val="List Number 2"/>
    <w:basedOn w:val="Normal"/>
    <w:uiPriority w:val="99"/>
    <w:unhideWhenUsed w:val="1"/>
    <w:rsid w:val="0029639D"/>
    <w:pPr>
      <w:widowControl w:val="1"/>
      <w:numPr>
        <w:numId w:val="6"/>
      </w:numPr>
      <w:contextualSpacing w:val="1"/>
    </w:pPr>
    <w:rPr>
      <w:lang w:val="ru-RU"/>
    </w:rPr>
  </w:style>
  <w:style w:type="paragraph" w:styleId="ListNumber3">
    <w:name w:val="List Number 3"/>
    <w:basedOn w:val="Normal"/>
    <w:uiPriority w:val="99"/>
    <w:unhideWhenUsed w:val="1"/>
    <w:rsid w:val="0029639D"/>
    <w:pPr>
      <w:widowControl w:val="1"/>
      <w:numPr>
        <w:numId w:val="7"/>
      </w:numPr>
      <w:contextualSpacing w:val="1"/>
    </w:pPr>
    <w:rPr>
      <w:lang w:val="ru-RU"/>
    </w:rPr>
  </w:style>
  <w:style w:type="paragraph" w:styleId="ListContinue">
    <w:name w:val="List Continue"/>
    <w:basedOn w:val="Normal"/>
    <w:uiPriority w:val="99"/>
    <w:unhideWhenUsed w:val="1"/>
    <w:rsid w:val="0029639D"/>
    <w:pPr>
      <w:widowControl w:val="1"/>
      <w:spacing w:after="120"/>
      <w:ind w:left="360"/>
      <w:contextualSpacing w:val="1"/>
    </w:pPr>
    <w:rPr>
      <w:lang w:val="ru-RU"/>
    </w:rPr>
  </w:style>
  <w:style w:type="paragraph" w:styleId="ListContinue2">
    <w:name w:val="List Continue 2"/>
    <w:basedOn w:val="Normal"/>
    <w:uiPriority w:val="99"/>
    <w:unhideWhenUsed w:val="1"/>
    <w:rsid w:val="0029639D"/>
    <w:pPr>
      <w:widowControl w:val="1"/>
      <w:spacing w:after="120"/>
      <w:ind w:left="720"/>
      <w:contextualSpacing w:val="1"/>
    </w:pPr>
    <w:rPr>
      <w:lang w:val="ru-RU"/>
    </w:rPr>
  </w:style>
  <w:style w:type="paragraph" w:styleId="ListContinue3">
    <w:name w:val="List Continue 3"/>
    <w:basedOn w:val="Normal"/>
    <w:uiPriority w:val="99"/>
    <w:unhideWhenUsed w:val="1"/>
    <w:rsid w:val="0029639D"/>
    <w:pPr>
      <w:widowControl w:val="1"/>
      <w:spacing w:after="120"/>
      <w:ind w:left="1080"/>
      <w:contextualSpacing w:val="1"/>
    </w:pPr>
    <w:rPr>
      <w:lang w:val="ru-RU"/>
    </w:rPr>
  </w:style>
  <w:style w:type="paragraph" w:styleId="MacroText">
    <w:name w:val="macro"/>
    <w:link w:val="MacroTextChar"/>
    <w:uiPriority w:val="99"/>
    <w:unhideWhenUsed w:val="1"/>
    <w:rsid w:val="0029639D"/>
    <w:pPr>
      <w:widowControl w:val="1"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ru-RU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pPr>
      <w:widowControl w:val="1"/>
    </w:pPr>
    <w:rPr>
      <w:i w:val="1"/>
      <w:iCs w:val="1"/>
      <w:color w:val="000000" w:themeColor="text1"/>
      <w:lang w:val="ru-RU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widowControl w:val="1"/>
      <w:spacing w:line="240" w:lineRule="auto"/>
    </w:pPr>
    <w:rPr>
      <w:b w:val="1"/>
      <w:bCs w:val="1"/>
      <w:color w:val="4f81bd" w:themeColor="accent1"/>
      <w:sz w:val="18"/>
      <w:szCs w:val="18"/>
      <w:lang w:val="ru-RU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widowControl w:val="1"/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  <w:lang w:val="ru-RU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widowControl w:val="1"/>
      <w:outlineLvl w:val="9"/>
    </w:pPr>
    <w:rPr>
      <w:lang w:val="ru-RU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CodeBlock" w:customStyle="1">
    <w:name w:val="Code Block"/>
    <w:pPr>
      <w:widowControl w:val="1"/>
      <w:spacing w:after="120" w:before="60" w:line="240" w:lineRule="auto"/>
      <w:ind w:left="288" w:right="288"/>
    </w:pPr>
    <w:rPr>
      <w:rFonts w:ascii="Cascadia Mono" w:hAnsi="Cascadia Mono"/>
      <w:color w:val="1e1e1e"/>
      <w:sz w:val="18"/>
      <w:lang w:val="ru-RU"/>
    </w:rPr>
  </w:style>
  <w:style w:type="paragraph" w:styleId="MethodSignature" w:customStyle="1">
    <w:name w:val="Method Signature"/>
    <w:pPr>
      <w:widowControl w:val="1"/>
      <w:spacing w:after="40" w:before="100"/>
    </w:pPr>
    <w:rPr>
      <w:rFonts w:ascii="Cascadia Mono" w:hAnsi="Cascadia Mono"/>
      <w:sz w:val="18"/>
      <w:lang w:val="ru-RU"/>
    </w:rPr>
  </w:style>
  <w:style w:type="paragraph" w:styleId="Subtitle">
    <w:name w:val="Subtitle"/>
    <w:basedOn w:val="Normal"/>
    <w:next w:val="Normal"/>
    <w:pPr>
      <w:keepNext w:val="1"/>
      <w:widowControl w:val="1"/>
      <w:spacing w:after="240" w:before="0" w:lineRule="auto"/>
    </w:pPr>
    <w:rPr>
      <w:rFonts w:ascii="Play" w:cs="Play" w:eastAsia="Play" w:hAnsi="Play"/>
      <w:b w:val="0"/>
      <w:bCs w:val="0"/>
      <w:i w:val="1"/>
      <w:iCs w:val="1"/>
      <w:color w:val="000000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scadiaMono-regular.ttf"/><Relationship Id="rId4" Type="http://schemas.openxmlformats.org/officeDocument/2006/relationships/font" Target="fonts/CascadiaMono-bold.ttf"/><Relationship Id="rId5" Type="http://schemas.openxmlformats.org/officeDocument/2006/relationships/font" Target="fonts/CascadiaMono-italic.ttf"/><Relationship Id="rId6" Type="http://schemas.openxmlformats.org/officeDocument/2006/relationships/font" Target="fonts/CascadiaMono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kMkUO5bxBQTzN1IoFhCuVrxBAw==">CgMxLjA4AHIhMThxQ3BrWl9RNERYREhSeVlkZlNabHZBQkRyNWkzeTlE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Codex</dc:creator>
</cp:coreProperties>
</file>