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06E0" w14:textId="77777777" w:rsidR="003E6A5D" w:rsidRPr="007C5BB0" w:rsidRDefault="00CC5706" w:rsidP="00F13D70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53EB683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1EC9216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2BAD2F4F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14:paraId="2DFCB0F5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521D76E0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4F666157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14:paraId="25B12B03" w14:textId="77777777"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18CBD4DB" w14:textId="77777777"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5EB182F7" w14:textId="77777777"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AFA1A6A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47D448CC" w14:textId="0774E628"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A87AF0">
        <w:rPr>
          <w:rFonts w:ascii="Times New Roman" w:eastAsia="Times New Roman" w:hAnsi="Times New Roman" w:cs="Times New Roman"/>
          <w:smallCaps/>
          <w:sz w:val="36"/>
          <w:szCs w:val="36"/>
        </w:rPr>
        <w:t>РАЗРАБОТКА КЛИЕНТСКОЙ ЧАСТИ ВЕБ-ПРИЛОЖЕНИЯ ДЛЯ АВТОСЕРВИСА</w:t>
      </w:r>
    </w:p>
    <w:p w14:paraId="35F9905A" w14:textId="77777777"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4223A928" w14:textId="77777777"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6D1D42EA" w14:textId="77777777"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14:paraId="169CED9E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57521916" w14:textId="77777777" w:rsidR="003A79A0" w:rsidRDefault="003A79A0" w:rsidP="003A79A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Д.М. Зеленовский</w:t>
      </w:r>
    </w:p>
    <w:p w14:paraId="4D0DD57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6C2E390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1DA0E108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3FE5C1F4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>Н.В. Бодня</w:t>
      </w:r>
    </w:p>
    <w:p w14:paraId="6C4E8382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1B17F23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00B3CF52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D253E21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8CD3A73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448378A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1877E8E" w14:textId="77777777"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5B78D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4368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8A967" w14:textId="24C8014E" w:rsidR="00673025" w:rsidRPr="00AC69CC" w:rsidRDefault="00673025" w:rsidP="00673025">
          <w:pPr>
            <w:pStyle w:val="af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AC69CC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</w:p>
        <w:p w14:paraId="29B86C19" w14:textId="31E3BB41" w:rsidR="00AC69CC" w:rsidRPr="00AC69CC" w:rsidRDefault="00673025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3645" w:history="1">
            <w:r w:rsidR="00AC69CC" w:rsidRPr="00AC69CC">
              <w:rPr>
                <w:rStyle w:val="ad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/>
              </w:rPr>
              <w:t>ВВЕДЕНИЕ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_Toc167193645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C44A" w14:textId="1A6C91ED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6" w:history="1">
            <w:r w:rsidR="00AC69CC" w:rsidRPr="00AC69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 АНАЛИТИЧЕСКАЯ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_Toc167193646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101D" w14:textId="0813FBFA" w:rsidR="00AC69CC" w:rsidRPr="00AC69CC" w:rsidRDefault="00B95D71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67193647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_Toc167193647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12271" w14:textId="46EB6533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8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 Постановка задачи.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_Toc167193648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33732" w14:textId="4FC0B987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9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ПРОЕКТНАЯ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_Toc167193649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95374" w14:textId="4C92BA77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0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информационной структуры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_Toc167193650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E43" w14:textId="3A117418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1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макета дизайна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_Toc167193651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F100" w14:textId="657CD359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2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Реализация макета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_Toc167193652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83D6" w14:textId="1AB34255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3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_Toc167193653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B85BB" w14:textId="46C17E9C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4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_Toc167193654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9562" w14:textId="70CAA8BE" w:rsidR="00673025" w:rsidRPr="00F13D70" w:rsidRDefault="0067302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2C0F5B" w14:textId="77777777" w:rsidR="007C5BB0" w:rsidRDefault="007C5BB0" w:rsidP="003561B1">
      <w:pPr>
        <w:keepNext/>
        <w:tabs>
          <w:tab w:val="center" w:pos="9072"/>
        </w:tabs>
        <w:spacing w:before="240" w:afterLines="100" w:after="240" w:line="360" w:lineRule="auto"/>
        <w:ind w:right="567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235A0FE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8E527F" w14:textId="3D785D6B" w:rsidR="003A79A0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DA4A39E" w14:textId="4025C4C2" w:rsidR="00883612" w:rsidRPr="00716D38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D914CA5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3A53B0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9967FA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EE13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1C972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F75FB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C44B62" w14:textId="5A5118F2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2BD7EEB0" w14:textId="698CD194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3A79A0" w:rsidRPr="003A79A0" w:rsidSect="005B78D8">
          <w:footerReference w:type="default" r:id="rId9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15EC94CE" w14:textId="361CF92B" w:rsidR="00473F7C" w:rsidRPr="005E521F" w:rsidRDefault="003C3B8B" w:rsidP="00716D38">
      <w:pPr>
        <w:keepNext/>
        <w:tabs>
          <w:tab w:val="center" w:pos="9072"/>
        </w:tabs>
        <w:spacing w:after="0"/>
        <w:ind w:right="284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5" w:name="_Toc167193645"/>
      <w:r w:rsidRPr="005E521F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lastRenderedPageBreak/>
        <w:t>ВВЕДЕНИЕ</w:t>
      </w:r>
      <w:bookmarkEnd w:id="5"/>
    </w:p>
    <w:p w14:paraId="56A42388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различных сферах деятельности, включая бизнес и обслуживание клиентов. Веб-приложения являются одним из ключевых инструментов для успешного функционирования предприятий и организаций. В частности, автосервисы, как одна из наиболее востребованных услуг, не могут обойтись без эффективных и удобных веб-приложений для взаимодействия с клиентами.</w:t>
      </w:r>
    </w:p>
    <w:p w14:paraId="71F3F77D" w14:textId="73535648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автосервиса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процесс создания интуитивно понятного и функционального интерфейса, который позволит клиентам быстро и удобно получать информацию о предоставляемых услугах, записываться на прием, отслеживать статус своих заказов и т.д. Такое приложение существенно облегчает работу автосервиса и делает его более привлекательным для клиентов.</w:t>
      </w:r>
    </w:p>
    <w:p w14:paraId="376A6382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данной курсовой работы обусловлена необходимостью совершенствования существующих веб-приложений и разработки новых, отвечающих современным требованиям и тенденциям рынка. Целью данной работы является исследование и разработка клиентской части веб-приложения, которое будет отвечать потребностям автосервисов и их клиентов, а также изучение современных технологий и подходов к созданию подобных приложений.</w:t>
      </w:r>
    </w:p>
    <w:p w14:paraId="077837B0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9FD1D0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и требования к клиентским веб-приложениям для автосервисов.</w:t>
      </w:r>
    </w:p>
    <w:p w14:paraId="6E4F50F5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в данной области и выявить их преимущества и недостатки.</w:t>
      </w:r>
    </w:p>
    <w:p w14:paraId="73E1C8C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макета дизайна веб-приложения.</w:t>
      </w:r>
    </w:p>
    <w:p w14:paraId="37E06B36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функциональное и эргономичное пользовательское интерфейсное решение для веб-приложения.</w:t>
      </w:r>
    </w:p>
    <w:p w14:paraId="377DC644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разработанное решение с использованием современных технологий и инструментов.</w:t>
      </w:r>
    </w:p>
    <w:p w14:paraId="737A0452" w14:textId="6F2BFBC3" w:rsidR="005247EF" w:rsidRDefault="003C3B8B" w:rsidP="00716D38">
      <w:pPr>
        <w:spacing w:after="0"/>
        <w:ind w:right="284" w:firstLine="652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будет создано веб-приложение, которое позволит улучшить процессы взаимодействия между автосервисами и их клиентами, повысить эффективность работы и привлекательность сервиса для потребителей.</w:t>
      </w:r>
      <w:r w:rsid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14:paraId="2B04BDEB" w14:textId="3AF0BA5F" w:rsidR="005F680C" w:rsidRPr="005E521F" w:rsidRDefault="005E521F" w:rsidP="00716D38">
      <w:pPr>
        <w:pStyle w:val="10"/>
        <w:spacing w:before="0" w:after="0"/>
        <w:ind w:left="36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6" w:name="_Toc167193646"/>
      <w:r w:rsidRPr="005E521F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1 АНАЛИТИЧЕСКАЯ ЧАСТЬ</w:t>
      </w:r>
      <w:bookmarkEnd w:id="6"/>
    </w:p>
    <w:p w14:paraId="6FF6AB39" w14:textId="77777777" w:rsidR="005F680C" w:rsidRPr="005F680C" w:rsidRDefault="006C5039" w:rsidP="00716D38">
      <w:pPr>
        <w:pStyle w:val="10"/>
        <w:spacing w:before="0" w:after="0"/>
        <w:ind w:firstLine="652"/>
        <w:rPr>
          <w:rFonts w:ascii="Times New Roman" w:hAnsi="Times New Roman" w:cs="Times New Roman"/>
          <w:b/>
          <w:sz w:val="32"/>
          <w:lang w:eastAsia="ru-RU"/>
        </w:rPr>
      </w:pPr>
      <w:bookmarkStart w:id="7" w:name="_Toc167193647"/>
      <w:r>
        <w:rPr>
          <w:rFonts w:ascii="Times New Roman" w:hAnsi="Times New Roman" w:cs="Times New Roman"/>
          <w:sz w:val="28"/>
          <w:lang w:eastAsia="ru-RU"/>
        </w:rPr>
        <w:t xml:space="preserve">1.1 </w:t>
      </w:r>
      <w:r w:rsidR="005247EF"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  <w:bookmarkEnd w:id="7"/>
    </w:p>
    <w:p w14:paraId="25824C66" w14:textId="3BA802D5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Автосервис - это деятельность, связанная с ремонтом и техническим обслуживанием автомобилей, а также продажей запчастей и аксессуаров. Основные услуги включают диагностику, ремонт, замену и восстановление деталей, шиномонтаж, продажу автозапчастей. </w:t>
      </w:r>
    </w:p>
    <w:p w14:paraId="378172EE" w14:textId="53CE37A0" w:rsidR="00127A1B" w:rsidRPr="00716D38" w:rsidRDefault="00716D38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будет рассмотрен автосервис по установке автозвука.</w:t>
      </w:r>
    </w:p>
    <w:p w14:paraId="12B99A55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бизнес-процесс, рассматриваемый в рамках данного курсового проекта – запись клиентов на прием. </w:t>
      </w:r>
    </w:p>
    <w:p w14:paraId="756267F9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записи своего автомобиля на ремонт необходимо: лично прийти в автосервис и записаться или найти номер телефона, позвонить в автосервис, обсудить все детали и записаться.</w:t>
      </w:r>
    </w:p>
    <w:p w14:paraId="5B3BA508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анализа предметной области была применена методология IDEF0. </w:t>
      </w:r>
    </w:p>
    <w:p w14:paraId="1A36FB33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IDEF0 — методология функционального моделирования и графическая нотация, предназначенные для формализации и описания бизнес-процессов.</w:t>
      </w:r>
    </w:p>
    <w:p w14:paraId="398F7F8E" w14:textId="25A6611E" w:rsidR="00F05922" w:rsidRP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представлена на рисунке 1.</w:t>
      </w:r>
    </w:p>
    <w:p w14:paraId="511D4805" w14:textId="515823E0" w:rsidR="005247EF" w:rsidRDefault="0057491B" w:rsidP="00AE1D88">
      <w:pPr>
        <w:spacing w:afterLines="100" w:after="240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651853" wp14:editId="6A62FAB9">
            <wp:extent cx="5940425" cy="4081780"/>
            <wp:effectExtent l="0" t="0" r="0" b="0"/>
            <wp:docPr id="507" name="image1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1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0D50F" w14:textId="437A78A4" w:rsidR="00CE5F27" w:rsidRPr="00DE624E" w:rsidRDefault="00CE5F27" w:rsidP="00716D3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5F2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r w:rsidRPr="00CE5F27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DE624E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5749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A9A34" w14:textId="441940CE" w:rsidR="00CE5F27" w:rsidRPr="00D16CC8" w:rsidRDefault="00E059A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IDEF0 основным бизнес-процессом является запись на прием в автосервис, для выполнения основного бизнес-процесса входными данными являются: персональные данные клиента и данные об автомобиле,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выходные данные: обработанная заявка на запись,</w:t>
      </w:r>
      <w:r w:rsidR="00D16CC8" w:rsidRP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руководствуется данный процесс внутренними распорядками компании, механизмом выполнения является оператор.</w:t>
      </w:r>
    </w:p>
    <w:p w14:paraId="695AC389" w14:textId="77777777" w:rsidR="00CE5F27" w:rsidRPr="00A82D42" w:rsidRDefault="00CE5F27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8" w:name="_Toc167193648"/>
      <w:r w:rsidRPr="00A82D42">
        <w:rPr>
          <w:rFonts w:ascii="Times New Roman" w:hAnsi="Times New Roman" w:cs="Times New Roman"/>
          <w:sz w:val="28"/>
          <w:szCs w:val="18"/>
          <w:lang w:eastAsia="ru-RU"/>
        </w:rPr>
        <w:t>1.2 Постановка задачи.</w:t>
      </w:r>
      <w:bookmarkEnd w:id="8"/>
    </w:p>
    <w:p w14:paraId="7FE8B397" w14:textId="1401AC3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  <w:r w:rsidR="002473C2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49666B">
        <w:rPr>
          <w:rFonts w:ascii="Times New Roman" w:eastAsia="Times New Roman" w:hAnsi="Times New Roman" w:cs="Times New Roman"/>
          <w:sz w:val="28"/>
          <w:szCs w:val="28"/>
          <w:lang w:val="en-US"/>
        </w:rPr>
        <w:t>Ice</w:t>
      </w:r>
      <w:r w:rsidR="00273EFE">
        <w:rPr>
          <w:rFonts w:ascii="Times New Roman" w:eastAsia="Times New Roman" w:hAnsi="Times New Roman" w:cs="Times New Roman"/>
          <w:sz w:val="28"/>
          <w:szCs w:val="28"/>
          <w:lang w:val="en-US"/>
        </w:rPr>
        <w:t>Autosound</w:t>
      </w:r>
      <w:r w:rsidR="00273EF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 создание веб-сервиса, который позволит пользователям взаимодействовать с автосервисом. Это включает в себя функции, такие как просмотр списка услуг, возможность записаться на обслуживание, оставлять отзывы. Также важным аспектом является разработка мобильной версии сайта, чтобы пользователи могли использовать его на своих смартфонах и планшетах.</w:t>
      </w:r>
    </w:p>
    <w:p w14:paraId="1D3EB207" w14:textId="7777777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выбрать технологии и инструменты для разработки, а также реализовать клиентскую часть с использованием HTML, CSS и JavaScript. В конце проекта необходимо подготовить презентацию с демонстрацией работы клиентской части веб-приложения.</w:t>
      </w:r>
    </w:p>
    <w:p w14:paraId="7914B4BD" w14:textId="77777777" w:rsidR="003C17BF" w:rsidRDefault="003C17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85F58D" w14:textId="75F52F9E" w:rsidR="00CE5F27" w:rsidRPr="00781A12" w:rsidRDefault="00781A12" w:rsidP="00716D38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167193649"/>
      <w:r w:rsidRPr="00781A1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ПРОЕКТНАЯ ЧАСТЬ</w:t>
      </w:r>
      <w:bookmarkEnd w:id="9"/>
    </w:p>
    <w:p w14:paraId="2E29CFC8" w14:textId="77777777" w:rsidR="006C5039" w:rsidRPr="00A82D42" w:rsidRDefault="006C5039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0" w:name="_Toc167193650"/>
      <w:r w:rsidRPr="00A82D42">
        <w:rPr>
          <w:rFonts w:ascii="Times New Roman" w:hAnsi="Times New Roman" w:cs="Times New Roman"/>
          <w:sz w:val="28"/>
          <w:szCs w:val="18"/>
          <w:lang w:eastAsia="ru-RU"/>
        </w:rPr>
        <w:t>2.1 Разработка информационной структуры веб-приложения</w:t>
      </w:r>
      <w:bookmarkEnd w:id="10"/>
    </w:p>
    <w:p w14:paraId="20E0E33D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сайта — это организация и структурирование информации на сайте, чтобы пользователи могли легко найти нужную им информацию и взаимодействовать с сайтом без проблем. Информационная структура веб-приложения для автосервиса включает следующие страницы:</w:t>
      </w:r>
    </w:p>
    <w:p w14:paraId="6E7A50CE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содержит информацию о сервисе, контактные данные, новости, отзывы и акции, форма для отправки отзывов и предложений.</w:t>
      </w:r>
    </w:p>
    <w:p w14:paraId="657AF12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Услуги: список всех услуг, предоставляемых автосервисом, с подробным описанием и ценами.</w:t>
      </w:r>
    </w:p>
    <w:p w14:paraId="3881A0C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на обслуживание: форма для записи на диагностику, ремонт или обслуживание автомобиля.</w:t>
      </w:r>
    </w:p>
    <w:p w14:paraId="60011288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2430E65E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- это список страниц сайта в иерархическом порядке.</w:t>
      </w:r>
    </w:p>
    <w:p w14:paraId="5F44DB8E" w14:textId="13C0EA93" w:rsidR="006C5039" w:rsidRDefault="00552B66" w:rsidP="00AE1D88">
      <w:pPr>
        <w:spacing w:afterLines="100" w:after="24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3D0BB" wp14:editId="269B9324">
            <wp:extent cx="5940425" cy="2367915"/>
            <wp:effectExtent l="0" t="0" r="0" b="0"/>
            <wp:docPr id="508" name="image2.pn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 descr="Изображение выглядит как текст, снимок экрана, диаграмма, Шриф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7BC39" w14:textId="28E869D8" w:rsidR="006C5039" w:rsidRDefault="006C5039" w:rsidP="00716D38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739F4">
        <w:rPr>
          <w:rFonts w:ascii="Times New Roman" w:eastAsia="Times New Roman" w:hAnsi="Times New Roman" w:cs="Times New Roman"/>
          <w:sz w:val="28"/>
          <w:szCs w:val="28"/>
        </w:rPr>
        <w:t>Карта сайта.</w:t>
      </w:r>
    </w:p>
    <w:p w14:paraId="1E8BF69E" w14:textId="0FD83285" w:rsidR="00176706" w:rsidRDefault="00176706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страницы, прежде чем она «обрастет» визуальными элементами и контентом. На рисунках с 3 по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каркас сайта </w:t>
      </w:r>
      <w:r w:rsidR="00E26AB7">
        <w:rPr>
          <w:rFonts w:ascii="Times New Roman" w:hAnsi="Times New Roman" w:cs="Times New Roman"/>
          <w:sz w:val="28"/>
          <w:szCs w:val="28"/>
          <w:lang w:eastAsia="ru-RU"/>
        </w:rPr>
        <w:t>автосервиса</w:t>
      </w:r>
      <w:r w:rsidR="00161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3B5E7E" w14:textId="77777777" w:rsidR="00161437" w:rsidRDefault="00161437" w:rsidP="00716D3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00975" w14:textId="3DCF4B6E" w:rsidR="00176706" w:rsidRDefault="00C7271B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D96AC" wp14:editId="56DA2AE9">
            <wp:extent cx="4887007" cy="8116433"/>
            <wp:effectExtent l="0" t="0" r="8890" b="0"/>
            <wp:docPr id="4452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D59" w14:textId="4A2BAEFB" w:rsidR="00176706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 xml:space="preserve"> 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C4545" w14:textId="694D331B" w:rsidR="00176706" w:rsidRDefault="000B6CD1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6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E7FD4" wp14:editId="2E6ACCDF">
            <wp:extent cx="4896533" cy="8106906"/>
            <wp:effectExtent l="0" t="0" r="0" b="8890"/>
            <wp:docPr id="870186661" name="Рисунок 1" descr="Изображение выглядит как снимок экрана, текст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6661" name="Рисунок 1" descr="Изображение выглядит как снимок экрана, текст, Прямоугольник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91" w14:textId="0A175B29" w:rsidR="00716D38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B6CD1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5398105" w14:textId="4D40F0E8" w:rsidR="00161437" w:rsidRPr="005B2F97" w:rsidRDefault="00716D38" w:rsidP="00716D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6A8ED37" w14:textId="28EEF659" w:rsidR="00716D38" w:rsidRDefault="00A82D42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1" w:name="_Toc167193651"/>
      <w:r w:rsidRPr="00A82D42">
        <w:rPr>
          <w:rFonts w:ascii="Times New Roman" w:hAnsi="Times New Roman" w:cs="Times New Roman"/>
          <w:sz w:val="28"/>
          <w:szCs w:val="18"/>
          <w:lang w:eastAsia="ru-RU"/>
        </w:rPr>
        <w:lastRenderedPageBreak/>
        <w:t>2.2 Разработка макета дизайна веб-приложения</w:t>
      </w:r>
      <w:bookmarkEnd w:id="11"/>
    </w:p>
    <w:p w14:paraId="767132C6" w14:textId="77777777" w:rsidR="00716D38" w:rsidRPr="00716D38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6D38">
        <w:rPr>
          <w:rFonts w:ascii="Times New Roman" w:hAnsi="Times New Roman" w:cs="Times New Roman"/>
          <w:sz w:val="28"/>
          <w:szCs w:val="28"/>
          <w:lang w:eastAsia="ru-RU"/>
        </w:rPr>
        <w:t>Перед началом самой верстки необходимо создать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дизайн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упрощения создания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-приложения. 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акет создавался в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-приложении Figma.</w:t>
      </w:r>
    </w:p>
    <w:p w14:paraId="64EB8EDC" w14:textId="05E9D3DB" w:rsidR="008529B9" w:rsidRPr="00716D38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</w:t>
      </w:r>
    </w:p>
    <w:p w14:paraId="732F7085" w14:textId="4D78805B" w:rsidR="008529B9" w:rsidRPr="00A82D42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 выполнен в пиксельной стилистике в голубых цветах. Такой дизайн выбран, чтобы увеличить привлекательность для молодежи, которая является целевой аудиторией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>18-35 лет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автосервиса по установке автозвука.</w:t>
      </w:r>
    </w:p>
    <w:p w14:paraId="638D727B" w14:textId="4CEF2619" w:rsidR="003F62FA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рисунках с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 реализованный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317B4ADD" w14:textId="67DF6DE8" w:rsidR="008F1C3A" w:rsidRDefault="00EC0B70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0B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84583" wp14:editId="1D584C1D">
            <wp:extent cx="5410669" cy="7312602"/>
            <wp:effectExtent l="0" t="0" r="0" b="3175"/>
            <wp:docPr id="1535362436" name="Рисунок 1" descr="Изображение выглядит как текст, снимок экрана, транспортное средство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2436" name="Рисунок 1" descr="Изображение выглядит как текст, снимок экрана, транспортное средство, маши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73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EF7" w14:textId="65E66A46" w:rsidR="005F2597" w:rsidRPr="005F2597" w:rsidRDefault="005F2597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«Главная»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F16842" w14:textId="3846AF8B" w:rsidR="008F1C3A" w:rsidRDefault="00C1248C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24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93234" wp14:editId="1B74539F">
            <wp:extent cx="5615110" cy="3829050"/>
            <wp:effectExtent l="0" t="0" r="5080" b="0"/>
            <wp:doc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61" cy="3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07" w14:textId="3C3786A6" w:rsidR="005F2597" w:rsidRDefault="005F2597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3E791C">
        <w:rPr>
          <w:rFonts w:ascii="Times New Roman" w:hAnsi="Times New Roman" w:cs="Times New Roman"/>
          <w:sz w:val="28"/>
          <w:szCs w:val="28"/>
          <w:lang w:eastAsia="ru-RU"/>
        </w:rPr>
        <w:t>Модально</w:t>
      </w:r>
      <w:r w:rsidR="00A512A6">
        <w:rPr>
          <w:rFonts w:ascii="Times New Roman" w:hAnsi="Times New Roman" w:cs="Times New Roman"/>
          <w:sz w:val="28"/>
          <w:szCs w:val="28"/>
          <w:lang w:eastAsia="ru-RU"/>
        </w:rPr>
        <w:t>го окна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31531F" w14:textId="3A42F4C4" w:rsidR="008F1C3A" w:rsidRDefault="001C7CBA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сайте есть модальные окна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 xml:space="preserve"> «Подробнее об акции», «Уведомление об успешной отправке отзыва и записи на услугу»</w:t>
      </w:r>
      <w:r w:rsidR="008529B9">
        <w:rPr>
          <w:rFonts w:ascii="Times New Roman" w:hAnsi="Times New Roman" w:cs="Times New Roman"/>
          <w:sz w:val="28"/>
          <w:szCs w:val="28"/>
          <w:lang w:eastAsia="ru-RU"/>
        </w:rPr>
        <w:t>. Они имеют одну структуру.</w:t>
      </w:r>
    </w:p>
    <w:p w14:paraId="3634FA6E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41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6BE65" wp14:editId="63C332B5">
            <wp:extent cx="5672317" cy="4020130"/>
            <wp:effectExtent l="0" t="0" r="5080" b="0"/>
            <wp:docPr id="1158514942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169" cy="4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FE6" w14:textId="408DACF3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модального окна «Форма записи на услугу».</w:t>
      </w:r>
    </w:p>
    <w:p w14:paraId="62D8E779" w14:textId="77777777" w:rsidR="00B86E62" w:rsidRDefault="00B86E6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8F6CA" w14:textId="2E7EF6C2" w:rsidR="005F2597" w:rsidRDefault="00AA0AFD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0AF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7CD3AF4" wp14:editId="775B919B">
            <wp:extent cx="3667125" cy="7543800"/>
            <wp:effectExtent l="0" t="0" r="9525" b="0"/>
            <wp:docPr id="2115106101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6101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1C8" w14:textId="683885B4" w:rsidR="006E3858" w:rsidRDefault="006E3858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98263E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F85A66" w14:textId="77777777" w:rsidR="00D00700" w:rsidRDefault="00D00700">
      <w:pPr>
        <w:rPr>
          <w:rFonts w:ascii="Times New Roman" w:eastAsia="Arial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br w:type="page"/>
      </w:r>
    </w:p>
    <w:p w14:paraId="32368BC8" w14:textId="171E5039" w:rsidR="002A0275" w:rsidRPr="002A0275" w:rsidRDefault="002A0275" w:rsidP="00CE7F07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bookmarkStart w:id="12" w:name="_Toc16719365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2.3 Реализ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ация макета</w:t>
      </w: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веб-приложения</w:t>
      </w:r>
      <w:bookmarkEnd w:id="1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</w:p>
    <w:p w14:paraId="7C8D0D90" w14:textId="7854E74D" w:rsidR="002A0275" w:rsidRPr="00CE7F07" w:rsidRDefault="000E0E87" w:rsidP="00CE7F07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0275">
        <w:rPr>
          <w:rFonts w:ascii="Times New Roman" w:hAnsi="Times New Roman" w:cs="Times New Roman"/>
          <w:sz w:val="28"/>
          <w:szCs w:val="28"/>
          <w:lang w:eastAsia="ru-RU"/>
        </w:rPr>
        <w:t>Для реализации макета веб-приложения использовались следующие технологии:</w:t>
      </w:r>
    </w:p>
    <w:p w14:paraId="5B021597" w14:textId="4AFC17DA" w:rsidR="002A0275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</w:p>
    <w:p w14:paraId="645DD27F" w14:textId="31A8D5DD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</w:p>
    <w:p w14:paraId="138B7491" w14:textId="2B9E9D67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стилей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</w:p>
    <w:p w14:paraId="79EDC55E" w14:textId="01DD972B" w:rsid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</w:p>
    <w:p w14:paraId="1677F616" w14:textId="1D703B12" w:rsidR="006F6ADC" w:rsidRPr="006F6ADC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uery</w:t>
      </w:r>
    </w:p>
    <w:p w14:paraId="0D0D1FC8" w14:textId="652D97AC" w:rsidR="00CE7F07" w:rsidRPr="00CE7F07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E7931" w:rsidRPr="00BE7931">
        <w:rPr>
          <w:rFonts w:ascii="Times New Roman" w:hAnsi="Times New Roman" w:cs="Times New Roman"/>
          <w:sz w:val="28"/>
          <w:szCs w:val="28"/>
          <w:lang w:val="en-US" w:eastAsia="ru-RU"/>
        </w:rPr>
        <w:t>jQuery Mask Plugin</w:t>
      </w:r>
    </w:p>
    <w:p w14:paraId="3E83FF06" w14:textId="176FD979" w:rsidR="002A0275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Фреймворк готовый набор инструментов, который помогает разработчику быстро создать продукт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AEB841" w14:textId="1B1DB017" w:rsidR="002A0275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 сборник подпрограмм или объектов, используемых для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6B6014" w14:textId="77EEF716" w:rsidR="00CE7F07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HTML (HyperText Markup Language) — это язык гипертекстовой разметки.</w:t>
      </w:r>
    </w:p>
    <w:p w14:paraId="3647C3BC" w14:textId="321F3AB5" w:rsidR="00CE7F07" w:rsidRPr="00CE7F07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eastAsia="ru-RU"/>
        </w:rPr>
        <w:t>CSS (cascading style sheets, каскадные таблицы стилей) — это язык, который используют, чтобы задать визуальное отображение веб-страницам.</w:t>
      </w:r>
    </w:p>
    <w:p w14:paraId="679CB834" w14:textId="544FBED8" w:rsidR="002A0275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Bootstrap — это открытый и бесплатный HTML-, CSS- и JS-фреймворк, который используют веб-разработчики для быстрой верстки адаптивных дизайнов сайтов и веб-приложений.</w:t>
      </w:r>
    </w:p>
    <w:p w14:paraId="75C5DA8E" w14:textId="51DF390D" w:rsidR="00CE7F07" w:rsidRPr="00CE7F07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JavaScript — мультипарадигменный язык программирования.</w:t>
      </w:r>
    </w:p>
    <w:p w14:paraId="2D129ACB" w14:textId="4BE4CD71" w:rsidR="00BE7931" w:rsidRPr="00EE0CC1" w:rsidRDefault="00BE7931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библиотека для языка программирования JavaScript, набор инструментов для веб-разработки.</w:t>
      </w:r>
    </w:p>
    <w:p w14:paraId="476A47F6" w14:textId="6314B2EB" w:rsidR="00F939EF" w:rsidRPr="00EC65FB" w:rsidRDefault="00EC65FB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 Mask Plugin — это инструмент для форматирования и валидации ввода данных на веб-страницах. Он базируется на библиотеке jQuery и предоставляет разработчикам простой и эффективный способ контроля над форматом ввода пользовательских данных.</w:t>
      </w:r>
    </w:p>
    <w:p w14:paraId="12594A26" w14:textId="4ADDF348" w:rsidR="002A0275" w:rsidRDefault="00121920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219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 xml:space="preserve">на котором написан слайдер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385E6" w14:textId="1D4579D5" w:rsidR="00E30CF6" w:rsidRDefault="0010513C" w:rsidP="00E30CF6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51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5F9A71" wp14:editId="59AC7C12">
            <wp:extent cx="5838825" cy="3904090"/>
            <wp:effectExtent l="0" t="0" r="0" b="1270"/>
            <wp:docPr id="854943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3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76" cy="39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B49" w14:textId="30312D6F" w:rsidR="00E30CF6" w:rsidRDefault="00E30CF6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0827">
        <w:rPr>
          <w:rFonts w:ascii="Times New Roman" w:hAnsi="Times New Roman" w:cs="Times New Roman"/>
          <w:sz w:val="28"/>
          <w:szCs w:val="28"/>
          <w:lang w:eastAsia="ru-RU"/>
        </w:rPr>
        <w:t>Фрагмент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F10827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F10827" w:rsidRPr="00372A0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2A09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053D0F" w14:textId="24CA2B58" w:rsidR="00B86E62" w:rsidRDefault="00B86E62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10 представлен фрагмент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слайдера.</w:t>
      </w:r>
    </w:p>
    <w:p w14:paraId="087515C4" w14:textId="77777777" w:rsidR="00B86E62" w:rsidRPr="00B86E62" w:rsidRDefault="00B86E62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EAB4E7" w14:textId="485D9828" w:rsidR="00E253C7" w:rsidRPr="00616FAE" w:rsidRDefault="00E253C7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код модального окна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акций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написанного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C2594D" w14:textId="53EBEDC0" w:rsidR="00AF47DD" w:rsidRDefault="008327B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2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CCEB2" wp14:editId="77275428">
            <wp:extent cx="5831343" cy="1664335"/>
            <wp:effectExtent l="0" t="0" r="0" b="0"/>
            <wp:docPr id="2117608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8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994" cy="16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D6C" w14:textId="0EA9AA58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Модальное окно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акции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792EF9" w14:textId="676E5265" w:rsidR="00537D9F" w:rsidRPr="00616FAE" w:rsidRDefault="00537D9F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заполнения модального окна акций, написанного с помощью библиотеки 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422BC8" w14:textId="77777777" w:rsidR="00537D9F" w:rsidRDefault="00537D9F" w:rsidP="00537D9F">
      <w:pPr>
        <w:spacing w:afterLines="100"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B9B7F" w14:textId="7550B204" w:rsidR="00AF47DD" w:rsidRDefault="00552FB6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2F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F3B525" wp14:editId="66CDA813">
            <wp:extent cx="5775684" cy="1614770"/>
            <wp:effectExtent l="0" t="0" r="0" b="5080"/>
            <wp:docPr id="94790092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092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457" cy="16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3D8" w14:textId="735D4FBF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Код заполнения модального окна акций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DE3E7A" w14:textId="0D1C5781" w:rsidR="00503896" w:rsidRPr="00616FAE" w:rsidRDefault="00503896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маски для инпута ввода </w:t>
      </w:r>
      <w:r w:rsidR="005E4BCD">
        <w:rPr>
          <w:rFonts w:ascii="Times New Roman" w:hAnsi="Times New Roman" w:cs="Times New Roman"/>
          <w:sz w:val="28"/>
          <w:szCs w:val="28"/>
          <w:lang w:eastAsia="ru-RU"/>
        </w:rPr>
        <w:t>номера телдефона</w:t>
      </w:r>
      <w:r>
        <w:rPr>
          <w:rFonts w:ascii="Times New Roman" w:hAnsi="Times New Roman" w:cs="Times New Roman"/>
          <w:sz w:val="28"/>
          <w:szCs w:val="28"/>
          <w:lang w:eastAsia="ru-RU"/>
        </w:rPr>
        <w:t>, написанного с помощью библиотеки</w:t>
      </w:r>
      <w:r w:rsidR="005E4BCD" w:rsidRPr="005E4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jQuery Mask Plugin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DFC93" w14:textId="0FF1DD90" w:rsidR="00AF47DD" w:rsidRDefault="00865E2D" w:rsidP="00FC0A70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5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DAA30" wp14:editId="67149668">
            <wp:extent cx="3667637" cy="600159"/>
            <wp:effectExtent l="0" t="0" r="0" b="9525"/>
            <wp:docPr id="20084358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8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00" w14:textId="5A5C1043" w:rsidR="00CE658E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Код маски.</w:t>
      </w:r>
    </w:p>
    <w:p w14:paraId="4D7EDA2A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06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60885" wp14:editId="7591BBC4">
            <wp:extent cx="5664366" cy="1790700"/>
            <wp:effectExtent l="0" t="0" r="0" b="0"/>
            <wp:docPr id="127203786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3786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35" cy="17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8F9" w14:textId="77777777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4A75733C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72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47C2F3" wp14:editId="410EA637">
            <wp:extent cx="5727976" cy="3320055"/>
            <wp:effectExtent l="0" t="0" r="6350" b="0"/>
            <wp:docPr id="5773604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04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809" cy="33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FC3" w14:textId="77777777" w:rsidR="00B86E62" w:rsidRPr="00A65D2B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10 - Фрагмент кода верстки страницы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«Форма записи на услугу».</w:t>
      </w:r>
    </w:p>
    <w:p w14:paraId="449CB26A" w14:textId="77777777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491386" w14:textId="77777777" w:rsidR="00B86E62" w:rsidRPr="00A87AF0" w:rsidRDefault="00B86E62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0BA09" w14:textId="7C2DAC87" w:rsidR="00707E42" w:rsidRPr="00A87AF0" w:rsidRDefault="00707E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7AF0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F40BF42" w14:textId="5CFADB96" w:rsidR="00707E42" w:rsidRPr="00324AEE" w:rsidRDefault="00707E42" w:rsidP="00B86E62">
      <w:pPr>
        <w:pStyle w:val="10"/>
        <w:spacing w:before="0"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67193653"/>
      <w:r w:rsidRPr="00324A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</w:t>
      </w:r>
      <w:r w:rsidR="00AC69CC">
        <w:rPr>
          <w:rFonts w:ascii="Times New Roman" w:hAnsi="Times New Roman" w:cs="Times New Roman"/>
          <w:sz w:val="28"/>
          <w:szCs w:val="28"/>
          <w:lang w:eastAsia="ru-RU"/>
        </w:rPr>
        <w:t>АКЛЮЧЕНИЕ</w:t>
      </w:r>
      <w:bookmarkEnd w:id="13"/>
    </w:p>
    <w:p w14:paraId="4E73D8E0" w14:textId="2F289E9E" w:rsidR="00AC69CC" w:rsidRDefault="00B609C1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 w:rsidRPr="00B609C1">
        <w:rPr>
          <w:rFonts w:ascii="Times New Roman" w:eastAsia="Times New Roman" w:hAnsi="Times New Roman" w:cs="Times New Roman"/>
          <w:sz w:val="28"/>
        </w:rPr>
        <w:t xml:space="preserve">В ходе выполнения проекта были рассмотрены различные технологии и фреймворки, выбран оптимальный вариант для реализации веб-приложения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609C1">
        <w:rPr>
          <w:rFonts w:ascii="Times New Roman" w:eastAsia="Times New Roman" w:hAnsi="Times New Roman" w:cs="Times New Roman"/>
          <w:sz w:val="28"/>
        </w:rPr>
        <w:t xml:space="preserve"> разработана клиентская часть</w:t>
      </w:r>
      <w:r>
        <w:rPr>
          <w:rFonts w:ascii="Times New Roman" w:eastAsia="Times New Roman" w:hAnsi="Times New Roman" w:cs="Times New Roman"/>
          <w:sz w:val="28"/>
        </w:rPr>
        <w:t>.</w:t>
      </w:r>
      <w:r w:rsidR="008529B9">
        <w:rPr>
          <w:rFonts w:ascii="Times New Roman" w:eastAsia="Times New Roman" w:hAnsi="Times New Roman" w:cs="Times New Roman"/>
          <w:sz w:val="28"/>
        </w:rPr>
        <w:t xml:space="preserve"> Был проанализирован основной бизнес</w:t>
      </w:r>
      <w:r w:rsidR="004657ED" w:rsidRPr="004657ED">
        <w:rPr>
          <w:rFonts w:ascii="Times New Roman" w:eastAsia="Times New Roman" w:hAnsi="Times New Roman" w:cs="Times New Roman"/>
          <w:sz w:val="28"/>
        </w:rPr>
        <w:t>-</w:t>
      </w:r>
      <w:r w:rsidR="008529B9">
        <w:rPr>
          <w:rFonts w:ascii="Times New Roman" w:eastAsia="Times New Roman" w:hAnsi="Times New Roman" w:cs="Times New Roman"/>
          <w:sz w:val="28"/>
        </w:rPr>
        <w:t xml:space="preserve">процесс, разработаны каркасы страниц, выбран дизайн и разработаны макеты. Также был реализован функционал слайдера и модальных окон с помощью библиотеки </w:t>
      </w:r>
      <w:r w:rsidR="008529B9">
        <w:rPr>
          <w:rFonts w:ascii="Times New Roman" w:eastAsia="Times New Roman" w:hAnsi="Times New Roman" w:cs="Times New Roman"/>
          <w:sz w:val="28"/>
          <w:lang w:val="en-US"/>
        </w:rPr>
        <w:t>Bootstrap</w:t>
      </w:r>
      <w:r w:rsidR="008529B9" w:rsidRPr="008529B9">
        <w:rPr>
          <w:rFonts w:ascii="Times New Roman" w:eastAsia="Times New Roman" w:hAnsi="Times New Roman" w:cs="Times New Roman"/>
          <w:sz w:val="28"/>
        </w:rPr>
        <w:t>.</w:t>
      </w:r>
    </w:p>
    <w:p w14:paraId="4459F2A2" w14:textId="13F340DF" w:rsidR="00A90C01" w:rsidRPr="00CE7F07" w:rsidRDefault="00B86E62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разработанной клиентской части веб-приложения для автосервиса по установке автозвука клиент может просмотреть новости, связанные с автосервисом, информацию об акциях, просмотреть отзывы и оставить свой, может заказать звонок специалиста, а также просмотреть информацию о предоставляемых услугах и записаться через форму записи.</w:t>
      </w:r>
    </w:p>
    <w:p w14:paraId="4455E6A8" w14:textId="77777777" w:rsidR="00AC69CC" w:rsidRPr="00B86E62" w:rsidRDefault="00AC69CC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было создано веб-приложение, которое позволит улучшить процессы взаимодействия между автосервисом и его клиентами, повысить эффективность работы и привлекательность сервиса для потребителей.</w:t>
      </w:r>
    </w:p>
    <w:p w14:paraId="61D77F8C" w14:textId="18AF23AB" w:rsidR="00CE7F07" w:rsidRPr="00B86E62" w:rsidRDefault="00CE7F07" w:rsidP="00CE7F07">
      <w:pPr>
        <w:rPr>
          <w:rFonts w:ascii="Times New Roman" w:eastAsia="Times New Roman" w:hAnsi="Times New Roman" w:cs="Times New Roman"/>
          <w:sz w:val="28"/>
          <w:szCs w:val="28"/>
        </w:rPr>
      </w:pPr>
      <w:r w:rsidRPr="00B86E6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8D26DD" w14:textId="7F2EEF70" w:rsidR="00707E42" w:rsidRPr="00324AEE" w:rsidRDefault="00AC69CC" w:rsidP="00CE7F07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7193654"/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4"/>
    </w:p>
    <w:p w14:paraId="59AAFD38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Основная</w:t>
      </w:r>
    </w:p>
    <w:p w14:paraId="02B808D7" w14:textId="72AA4D8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Сысолетин, Е. Г.  Разработка интернет-приложений : учебное пособие для среднего профессионального образования / Е. Г. Сысолетин, С. Д. Ростунцев. — Москва : Издательство Юрайт, 2020. — 90 с. — (Профессиональное образование). — ISBN 978-5-534-10015-0. — Текст : электронный // ЭБС Юрайт [сайт]. — URL: </w:t>
      </w:r>
      <w:hyperlink r:id="rId24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https://urait.ru/bcode/456393</w:t>
        </w:r>
      </w:hyperlink>
    </w:p>
    <w:p w14:paraId="6937DFA4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Дополнительная</w:t>
      </w:r>
    </w:p>
    <w:p w14:paraId="1F8B97FC" w14:textId="5F949AE7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Алексеев А.. Введение в Web-дизайн. Учебное пособие. — М.: ДМК Пресс, 2019. — 184 c.</w:t>
      </w:r>
    </w:p>
    <w:p w14:paraId="49525D43" w14:textId="2F9D6B99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5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26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Чистякова В. И.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7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Под редакцией: </w:t>
      </w:r>
      <w:hyperlink r:id="rId28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- М.: Академия, 2019</w:t>
      </w:r>
    </w:p>
    <w:p w14:paraId="1BC16D30" w14:textId="0A6D8865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2019. - 650 с. : схем., табл., ил. - Библиогр. в кн. ;</w:t>
      </w:r>
    </w:p>
    <w:p w14:paraId="66868435" w14:textId="1A0E584C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5313EA6A" w14:textId="57664C1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9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Дакетт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3FD0EBBC" w14:textId="0BDF8BA7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Дэвид Макфарланд. Новая большая книга CSS. — М.: Питер, 2018. — 720 c.</w:t>
      </w:r>
    </w:p>
    <w:p w14:paraId="4CF052C7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Интернет-ресурсы:</w:t>
      </w:r>
    </w:p>
    <w:p w14:paraId="3AA48112" w14:textId="20D9C563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CE7F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Самоучитель HTML. [Электронный ресурс]: Режим доступа:  </w:t>
      </w:r>
      <w:hyperlink r:id="rId30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http://htmlbook.ru/samhtml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свободный</w:t>
      </w:r>
    </w:p>
    <w:p w14:paraId="7DB2CB9A" w14:textId="650946C2" w:rsid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Учебник по JavaScript. [Электронный ресурс]: Режим доступа: </w:t>
      </w:r>
      <w:hyperlink r:id="rId31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 свободный</w:t>
      </w:r>
    </w:p>
    <w:p w14:paraId="16D8931D" w14:textId="22972787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>. Документация на русском языке.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 </w:t>
      </w:r>
      <w:hyperlink r:id="rId32" w:history="1">
        <w:r w:rsidRPr="001B0579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https://bootstrap-5.ru/</w:t>
        </w:r>
      </w:hyperlink>
    </w:p>
    <w:p w14:paraId="2203DC00" w14:textId="63E72D25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Русская документация по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>https://jquery-docs.ru/</w:t>
      </w:r>
    </w:p>
    <w:p w14:paraId="4F39D7DE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Учебные пособия</w:t>
      </w:r>
    </w:p>
    <w:p w14:paraId="791B427A" w14:textId="07810207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14:paraId="06422E72" w14:textId="77777777" w:rsidR="00BB6510" w:rsidRPr="00BB6510" w:rsidRDefault="00BB6510" w:rsidP="00BB651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6510" w:rsidRPr="00BB6510" w:rsidSect="005B78D8">
      <w:footerReference w:type="default" r:id="rId33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5E91" w14:textId="77777777" w:rsidR="00211AFA" w:rsidRDefault="00211AFA">
      <w:pPr>
        <w:spacing w:after="0" w:line="240" w:lineRule="auto"/>
      </w:pPr>
      <w:r>
        <w:separator/>
      </w:r>
    </w:p>
  </w:endnote>
  <w:endnote w:type="continuationSeparator" w:id="0">
    <w:p w14:paraId="3D500FE6" w14:textId="77777777" w:rsidR="00211AFA" w:rsidRDefault="0021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0A55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7BF39C" wp14:editId="213D56A7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0CC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EC0C5D8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1F3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91A1D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E89E" w14:textId="5652E715" w:rsidR="00301646" w:rsidRPr="00323935" w:rsidRDefault="00716D38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  <w:p w14:paraId="754CE75D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77D90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D8D114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C46D" w14:textId="130546F4" w:rsidR="00301646" w:rsidRPr="00323935" w:rsidRDefault="00716D38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1F8266D0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EECE5" w14:textId="77777777"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B22C5EA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067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14:paraId="3C2F8522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32C4" w14:textId="514BC53C"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3A79A0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14:paraId="134653C3" w14:textId="77777777"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0DD1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F867" w14:textId="15C4E5EA" w:rsidR="00301646" w:rsidRPr="008F165F" w:rsidRDefault="003A79A0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Зеленовский</w:t>
                              </w:r>
                              <w:r w:rsidR="008F165F"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Д.М.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84CF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  <w:p w14:paraId="1F48E5FF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4810" w14:textId="77777777"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03226E19" w14:textId="77777777"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CC98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F112" w14:textId="77777777"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317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0B16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F966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9C92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948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146FD110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D85E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C836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876D2" w14:textId="47FDE7B2" w:rsidR="00301646" w:rsidRPr="00EE0CC1" w:rsidRDefault="00EE0CC1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12A0" w14:textId="77777777"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BF39C"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53F590CC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EC0C5D8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0B861F3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91A1D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6B4E89E" w14:textId="5652E715" w:rsidR="00301646" w:rsidRPr="00323935" w:rsidRDefault="00716D38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  <w:p w14:paraId="754CE75D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8377D90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D8D114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46BEC46D" w14:textId="130546F4" w:rsidR="00301646" w:rsidRPr="00323935" w:rsidRDefault="00716D38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1F8266D0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198EECE5" w14:textId="77777777"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B22C5EA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A32067C" w14:textId="77777777"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14:paraId="3C2F8522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2D3632C4" w14:textId="514BC53C"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3A79A0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14:paraId="134653C3" w14:textId="77777777"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2B500DD1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5558F867" w14:textId="15C4E5EA" w:rsidR="00301646" w:rsidRPr="008F165F" w:rsidRDefault="003A79A0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</w:pPr>
                        <w:r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Зеленовский</w:t>
                        </w:r>
                        <w:r w:rsidR="008F165F"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Д.М.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625984CF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Провер.</w:t>
                        </w:r>
                      </w:p>
                      <w:p w14:paraId="1F48E5FF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BDD4810" w14:textId="77777777"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03226E19" w14:textId="77777777"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69ECC98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34F9F112" w14:textId="77777777"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29A69317" w14:textId="77777777"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320F0B16" w14:textId="77777777"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FF5F966" w14:textId="77777777"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C4E9C92" w14:textId="77777777"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17EA5948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146FD110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3539D85E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176CC836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14:paraId="735876D2" w14:textId="47FDE7B2" w:rsidR="00301646" w:rsidRPr="00EE0CC1" w:rsidRDefault="00EE0CC1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7ACA12A0" w14:textId="77777777"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8C72564" w14:textId="77777777"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358E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9321A3C" wp14:editId="22255A46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09231" w14:textId="77777777"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8E54F0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560F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42D7E1A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03A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FBB13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7294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9B5695D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AE9A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0370155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35CB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1757F6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414C" w14:textId="43DF046C" w:rsidR="00301646" w:rsidRPr="00044F79" w:rsidRDefault="00673025" w:rsidP="0037787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99985" w14:textId="1E06C6CB"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D16CC8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21A3C"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78B09231" w14:textId="77777777"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8E54F0C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377560F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42D7E1A" w14:textId="77777777"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0D9E03A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1FFBB13" w14:textId="77777777"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1A17294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9B5695D" w14:textId="77777777"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118DAE9A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03701554" w14:textId="77777777"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502D35CB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1757F64" w14:textId="77777777"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14:paraId="2CFA414C" w14:textId="43DF046C" w:rsidR="00301646" w:rsidRPr="00044F79" w:rsidRDefault="00673025" w:rsidP="0037787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14:paraId="18699985" w14:textId="1E06C6CB"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D16CC8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32042E2" w14:textId="77777777" w:rsidR="00301646" w:rsidRDefault="00301646" w:rsidP="00473F7C">
    <w:pPr>
      <w:pStyle w:val="af6"/>
    </w:pPr>
  </w:p>
  <w:p w14:paraId="77B297B6" w14:textId="77777777"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37A40" w14:textId="77777777" w:rsidR="00211AFA" w:rsidRDefault="00211AFA">
      <w:pPr>
        <w:spacing w:after="0" w:line="240" w:lineRule="auto"/>
      </w:pPr>
      <w:r>
        <w:separator/>
      </w:r>
    </w:p>
  </w:footnote>
  <w:footnote w:type="continuationSeparator" w:id="0">
    <w:p w14:paraId="1907C818" w14:textId="77777777" w:rsidR="00211AFA" w:rsidRDefault="0021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03DBB" w14:textId="77777777"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FC5657" wp14:editId="7D89187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E04E72E" w14:textId="77777777"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C565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" o:allowincell="f" filled="f" strokeweight="2pt">
              <v:textbox>
                <w:txbxContent>
                  <w:p w14:paraId="0E04E72E" w14:textId="77777777"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8"/>
    <w:multiLevelType w:val="hybridMultilevel"/>
    <w:tmpl w:val="E11224D4"/>
    <w:lvl w:ilvl="0" w:tplc="2592D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2F8"/>
    <w:multiLevelType w:val="multilevel"/>
    <w:tmpl w:val="C80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A04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6EB413C"/>
    <w:multiLevelType w:val="hybridMultilevel"/>
    <w:tmpl w:val="D3A86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014899"/>
    <w:multiLevelType w:val="hybridMultilevel"/>
    <w:tmpl w:val="B0FEB32A"/>
    <w:lvl w:ilvl="0" w:tplc="2592DF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475832"/>
    <w:multiLevelType w:val="multilevel"/>
    <w:tmpl w:val="0419001D"/>
    <w:numStyleLink w:val="1"/>
  </w:abstractNum>
  <w:abstractNum w:abstractNumId="12" w15:restartNumberingAfterBreak="0">
    <w:nsid w:val="36535AD1"/>
    <w:multiLevelType w:val="hybridMultilevel"/>
    <w:tmpl w:val="54DAC0BA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17EB3"/>
    <w:multiLevelType w:val="multilevel"/>
    <w:tmpl w:val="DBC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B471E"/>
    <w:multiLevelType w:val="hybridMultilevel"/>
    <w:tmpl w:val="0A2444D4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19437D"/>
    <w:multiLevelType w:val="multilevel"/>
    <w:tmpl w:val="A73ACFD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C194A"/>
    <w:multiLevelType w:val="multilevel"/>
    <w:tmpl w:val="E90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81183F"/>
    <w:multiLevelType w:val="hybridMultilevel"/>
    <w:tmpl w:val="A036D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DBD"/>
    <w:multiLevelType w:val="multilevel"/>
    <w:tmpl w:val="2B2ECE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06775A"/>
    <w:multiLevelType w:val="multilevel"/>
    <w:tmpl w:val="1256B2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A6B83"/>
    <w:multiLevelType w:val="hybridMultilevel"/>
    <w:tmpl w:val="9D2C39B0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48475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5490984">
    <w:abstractNumId w:val="14"/>
  </w:num>
  <w:num w:numId="3" w16cid:durableId="1125200252">
    <w:abstractNumId w:val="2"/>
  </w:num>
  <w:num w:numId="4" w16cid:durableId="172375950">
    <w:abstractNumId w:val="8"/>
  </w:num>
  <w:num w:numId="5" w16cid:durableId="401176192">
    <w:abstractNumId w:val="1"/>
  </w:num>
  <w:num w:numId="6" w16cid:durableId="1501311055">
    <w:abstractNumId w:val="7"/>
  </w:num>
  <w:num w:numId="7" w16cid:durableId="1280377913">
    <w:abstractNumId w:val="19"/>
  </w:num>
  <w:num w:numId="8" w16cid:durableId="1368680024">
    <w:abstractNumId w:val="5"/>
  </w:num>
  <w:num w:numId="9" w16cid:durableId="1158499514">
    <w:abstractNumId w:val="0"/>
  </w:num>
  <w:num w:numId="10" w16cid:durableId="956251850">
    <w:abstractNumId w:val="9"/>
  </w:num>
  <w:num w:numId="11" w16cid:durableId="1986349628">
    <w:abstractNumId w:val="6"/>
  </w:num>
  <w:num w:numId="12" w16cid:durableId="305664565">
    <w:abstractNumId w:val="21"/>
  </w:num>
  <w:num w:numId="13" w16cid:durableId="1185560676">
    <w:abstractNumId w:val="12"/>
  </w:num>
  <w:num w:numId="14" w16cid:durableId="138376837">
    <w:abstractNumId w:val="16"/>
  </w:num>
  <w:num w:numId="15" w16cid:durableId="2106152371">
    <w:abstractNumId w:val="10"/>
  </w:num>
  <w:num w:numId="16" w16cid:durableId="998844847">
    <w:abstractNumId w:val="11"/>
  </w:num>
  <w:num w:numId="17" w16cid:durableId="382293768">
    <w:abstractNumId w:val="23"/>
  </w:num>
  <w:num w:numId="18" w16cid:durableId="1199198737">
    <w:abstractNumId w:val="3"/>
  </w:num>
  <w:num w:numId="19" w16cid:durableId="2025471749">
    <w:abstractNumId w:val="20"/>
  </w:num>
  <w:num w:numId="20" w16cid:durableId="1006321356">
    <w:abstractNumId w:val="17"/>
  </w:num>
  <w:num w:numId="21" w16cid:durableId="979459578">
    <w:abstractNumId w:val="22"/>
  </w:num>
  <w:num w:numId="22" w16cid:durableId="1230655488">
    <w:abstractNumId w:val="4"/>
  </w:num>
  <w:num w:numId="23" w16cid:durableId="267666633">
    <w:abstractNumId w:val="13"/>
  </w:num>
  <w:num w:numId="24" w16cid:durableId="831799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439FE"/>
    <w:rsid w:val="000474E0"/>
    <w:rsid w:val="000B6CD1"/>
    <w:rsid w:val="000D5682"/>
    <w:rsid w:val="000D6070"/>
    <w:rsid w:val="000E0E87"/>
    <w:rsid w:val="0010513C"/>
    <w:rsid w:val="00114FB5"/>
    <w:rsid w:val="00116DAB"/>
    <w:rsid w:val="00121920"/>
    <w:rsid w:val="00127A1B"/>
    <w:rsid w:val="001414D1"/>
    <w:rsid w:val="00161437"/>
    <w:rsid w:val="00176706"/>
    <w:rsid w:val="001C7CBA"/>
    <w:rsid w:val="00211AFA"/>
    <w:rsid w:val="00242424"/>
    <w:rsid w:val="002473C2"/>
    <w:rsid w:val="00273EFE"/>
    <w:rsid w:val="002A0275"/>
    <w:rsid w:val="002A6AF9"/>
    <w:rsid w:val="00301646"/>
    <w:rsid w:val="0032299A"/>
    <w:rsid w:val="00324AEE"/>
    <w:rsid w:val="003561B1"/>
    <w:rsid w:val="00372A09"/>
    <w:rsid w:val="0037787E"/>
    <w:rsid w:val="003A79A0"/>
    <w:rsid w:val="003C1272"/>
    <w:rsid w:val="003C17BF"/>
    <w:rsid w:val="003C3B8B"/>
    <w:rsid w:val="003E6A5D"/>
    <w:rsid w:val="003E791C"/>
    <w:rsid w:val="003F2954"/>
    <w:rsid w:val="003F62FA"/>
    <w:rsid w:val="00421561"/>
    <w:rsid w:val="00455BE8"/>
    <w:rsid w:val="004657ED"/>
    <w:rsid w:val="00473F7C"/>
    <w:rsid w:val="0049666B"/>
    <w:rsid w:val="004A0B26"/>
    <w:rsid w:val="004D0FDE"/>
    <w:rsid w:val="004E210F"/>
    <w:rsid w:val="00503896"/>
    <w:rsid w:val="0050703D"/>
    <w:rsid w:val="005110D5"/>
    <w:rsid w:val="00511BF4"/>
    <w:rsid w:val="005247EF"/>
    <w:rsid w:val="00537D9F"/>
    <w:rsid w:val="00547F2A"/>
    <w:rsid w:val="00552B66"/>
    <w:rsid w:val="00552FB6"/>
    <w:rsid w:val="0056051A"/>
    <w:rsid w:val="00565E5D"/>
    <w:rsid w:val="0057491B"/>
    <w:rsid w:val="00594A36"/>
    <w:rsid w:val="005B2F97"/>
    <w:rsid w:val="005B5123"/>
    <w:rsid w:val="005B78D8"/>
    <w:rsid w:val="005E4BCD"/>
    <w:rsid w:val="005E521F"/>
    <w:rsid w:val="005F2597"/>
    <w:rsid w:val="005F680C"/>
    <w:rsid w:val="00605B7E"/>
    <w:rsid w:val="00616FAE"/>
    <w:rsid w:val="006530B5"/>
    <w:rsid w:val="006613E9"/>
    <w:rsid w:val="00673025"/>
    <w:rsid w:val="00675340"/>
    <w:rsid w:val="006A3769"/>
    <w:rsid w:val="006B1C96"/>
    <w:rsid w:val="006C3DEE"/>
    <w:rsid w:val="006C5039"/>
    <w:rsid w:val="006D0E08"/>
    <w:rsid w:val="006E3858"/>
    <w:rsid w:val="006E6A9F"/>
    <w:rsid w:val="006F6ADC"/>
    <w:rsid w:val="00707E42"/>
    <w:rsid w:val="00712D3A"/>
    <w:rsid w:val="00716D38"/>
    <w:rsid w:val="00781A12"/>
    <w:rsid w:val="007C5BB0"/>
    <w:rsid w:val="0080203A"/>
    <w:rsid w:val="0081276A"/>
    <w:rsid w:val="00822D7B"/>
    <w:rsid w:val="008327BD"/>
    <w:rsid w:val="00841629"/>
    <w:rsid w:val="008529B9"/>
    <w:rsid w:val="00865E2D"/>
    <w:rsid w:val="00883612"/>
    <w:rsid w:val="00894925"/>
    <w:rsid w:val="008A5904"/>
    <w:rsid w:val="008B42F2"/>
    <w:rsid w:val="008F165F"/>
    <w:rsid w:val="008F1C3A"/>
    <w:rsid w:val="009105DD"/>
    <w:rsid w:val="009449F6"/>
    <w:rsid w:val="00946315"/>
    <w:rsid w:val="00947381"/>
    <w:rsid w:val="00947B47"/>
    <w:rsid w:val="009564A6"/>
    <w:rsid w:val="009739F4"/>
    <w:rsid w:val="0097477B"/>
    <w:rsid w:val="0098263E"/>
    <w:rsid w:val="009B115E"/>
    <w:rsid w:val="009B29DB"/>
    <w:rsid w:val="009E66EF"/>
    <w:rsid w:val="00A512A6"/>
    <w:rsid w:val="00A57A57"/>
    <w:rsid w:val="00A65D2B"/>
    <w:rsid w:val="00A82D42"/>
    <w:rsid w:val="00A87AF0"/>
    <w:rsid w:val="00A90C01"/>
    <w:rsid w:val="00AA0AFD"/>
    <w:rsid w:val="00AC69CC"/>
    <w:rsid w:val="00AE1D88"/>
    <w:rsid w:val="00AF352A"/>
    <w:rsid w:val="00AF47DD"/>
    <w:rsid w:val="00B155D9"/>
    <w:rsid w:val="00B609C1"/>
    <w:rsid w:val="00B86E62"/>
    <w:rsid w:val="00B95D71"/>
    <w:rsid w:val="00BB6510"/>
    <w:rsid w:val="00BE00B0"/>
    <w:rsid w:val="00BE7931"/>
    <w:rsid w:val="00C1248C"/>
    <w:rsid w:val="00C7271B"/>
    <w:rsid w:val="00C97254"/>
    <w:rsid w:val="00CB7754"/>
    <w:rsid w:val="00CC5706"/>
    <w:rsid w:val="00CD590F"/>
    <w:rsid w:val="00CE0662"/>
    <w:rsid w:val="00CE5F27"/>
    <w:rsid w:val="00CE658E"/>
    <w:rsid w:val="00CE7F07"/>
    <w:rsid w:val="00D001F2"/>
    <w:rsid w:val="00D00700"/>
    <w:rsid w:val="00D04302"/>
    <w:rsid w:val="00D16CC8"/>
    <w:rsid w:val="00D565B2"/>
    <w:rsid w:val="00DD060E"/>
    <w:rsid w:val="00DD4267"/>
    <w:rsid w:val="00DE624E"/>
    <w:rsid w:val="00E059A2"/>
    <w:rsid w:val="00E253C7"/>
    <w:rsid w:val="00E26AB7"/>
    <w:rsid w:val="00E30CF6"/>
    <w:rsid w:val="00E31B71"/>
    <w:rsid w:val="00E96654"/>
    <w:rsid w:val="00EA67CD"/>
    <w:rsid w:val="00EC0B70"/>
    <w:rsid w:val="00EC65FB"/>
    <w:rsid w:val="00EE0CC1"/>
    <w:rsid w:val="00EE6378"/>
    <w:rsid w:val="00EE70A0"/>
    <w:rsid w:val="00EF6530"/>
    <w:rsid w:val="00F05922"/>
    <w:rsid w:val="00F10827"/>
    <w:rsid w:val="00F13D70"/>
    <w:rsid w:val="00F86F65"/>
    <w:rsid w:val="00F939EF"/>
    <w:rsid w:val="00FC0A70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C4C7A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9CC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numbering" w:customStyle="1" w:styleId="1">
    <w:name w:val="Стиль1"/>
    <w:uiPriority w:val="99"/>
    <w:rsid w:val="006C5039"/>
    <w:pPr>
      <w:numPr>
        <w:numId w:val="11"/>
      </w:numPr>
    </w:pPr>
  </w:style>
  <w:style w:type="character" w:styleId="afb">
    <w:name w:val="Unresolved Mention"/>
    <w:basedOn w:val="a0"/>
    <w:uiPriority w:val="99"/>
    <w:semiHidden/>
    <w:unhideWhenUsed/>
    <w:rsid w:val="00707E42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academia-moscow.ru/authors/detail/4780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academia-moscow.ru/authors/detail/47801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ozon.ru/person/35845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urait.ru/bcode/456393" TargetMode="External"/><Relationship Id="rId32" Type="http://schemas.openxmlformats.org/officeDocument/2006/relationships/hyperlink" Target="https://bootstrap-5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academia-moscow.ru/authors/detail/4780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cademia-moscow.ru/catalogue/4889/168066/" TargetMode="External"/><Relationship Id="rId30" Type="http://schemas.openxmlformats.org/officeDocument/2006/relationships/hyperlink" Target="http://htmlbook.ru/samhtml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76A3-1971-4DBA-BA81-33A4F827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18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Даниил Зеленовский</cp:lastModifiedBy>
  <cp:revision>99</cp:revision>
  <dcterms:created xsi:type="dcterms:W3CDTF">2024-04-23T18:08:00Z</dcterms:created>
  <dcterms:modified xsi:type="dcterms:W3CDTF">2024-05-22T04:21:00Z</dcterms:modified>
</cp:coreProperties>
</file>