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707B8" w14:textId="77777777" w:rsidR="006E1954" w:rsidRPr="00550C76" w:rsidRDefault="006E1954" w:rsidP="006E1954">
      <w:pPr>
        <w:rPr>
          <w:sz w:val="20"/>
          <w:szCs w:val="20"/>
          <w:lang w:val="x-none" w:eastAsia="x-none"/>
        </w:rPr>
      </w:pPr>
      <w:r w:rsidRPr="00550C76">
        <w:rPr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0" locked="0" layoutInCell="1" allowOverlap="1" wp14:anchorId="1C8DF07B" wp14:editId="0C4F674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14500" cy="8096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09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50C76">
        <w:rPr>
          <w:sz w:val="20"/>
          <w:szCs w:val="20"/>
          <w:lang w:val="x-none" w:eastAsia="x-none"/>
        </w:rPr>
        <w:br w:type="textWrapping" w:clear="all"/>
      </w:r>
    </w:p>
    <w:p w14:paraId="422FE03B" w14:textId="77777777" w:rsidR="006E1954" w:rsidRPr="00296DC4" w:rsidRDefault="006E1954" w:rsidP="006E1954">
      <w:pPr>
        <w:jc w:val="center"/>
        <w:rPr>
          <w:rFonts w:ascii="Times New Roman" w:hAnsi="Times New Roman" w:cs="Times New Roman"/>
          <w:szCs w:val="24"/>
          <w:lang w:eastAsia="x-none"/>
        </w:rPr>
      </w:pPr>
      <w:r w:rsidRPr="00296DC4">
        <w:rPr>
          <w:rFonts w:ascii="Times New Roman" w:hAnsi="Times New Roman" w:cs="Times New Roman"/>
          <w:szCs w:val="24"/>
          <w:lang w:val="x-none" w:eastAsia="x-none"/>
        </w:rPr>
        <w:t>«ГАЗПРОМБАНК» (</w:t>
      </w:r>
      <w:r w:rsidRPr="00296DC4">
        <w:rPr>
          <w:rFonts w:ascii="Times New Roman" w:hAnsi="Times New Roman" w:cs="Times New Roman"/>
          <w:szCs w:val="24"/>
          <w:lang w:eastAsia="x-none"/>
        </w:rPr>
        <w:t>Акционерное</w:t>
      </w:r>
      <w:r w:rsidRPr="00296DC4">
        <w:rPr>
          <w:rFonts w:ascii="Times New Roman" w:hAnsi="Times New Roman" w:cs="Times New Roman"/>
          <w:szCs w:val="24"/>
          <w:lang w:val="x-none" w:eastAsia="x-none"/>
        </w:rPr>
        <w:t xml:space="preserve"> общество)</w:t>
      </w:r>
    </w:p>
    <w:p w14:paraId="41BA0EBA" w14:textId="77777777" w:rsidR="006E1954" w:rsidRPr="00296DC4" w:rsidRDefault="006E1954" w:rsidP="006E1954">
      <w:pPr>
        <w:jc w:val="center"/>
        <w:rPr>
          <w:rFonts w:ascii="Times New Roman" w:hAnsi="Times New Roman" w:cs="Times New Roman"/>
          <w:szCs w:val="24"/>
          <w:lang w:eastAsia="x-none"/>
        </w:rPr>
      </w:pPr>
    </w:p>
    <w:p w14:paraId="19D3C080" w14:textId="77777777" w:rsidR="006E1954" w:rsidRPr="00296DC4" w:rsidRDefault="006E1954" w:rsidP="006E1954">
      <w:pPr>
        <w:jc w:val="center"/>
        <w:rPr>
          <w:rFonts w:ascii="Times New Roman" w:hAnsi="Times New Roman" w:cs="Times New Roman"/>
          <w:szCs w:val="24"/>
          <w:lang w:eastAsia="x-none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4394"/>
      </w:tblGrid>
      <w:tr w:rsidR="006E1954" w:rsidRPr="00DA1E58" w14:paraId="2092F874" w14:textId="77777777" w:rsidTr="007345A3">
        <w:trPr>
          <w:trHeight w:val="540"/>
        </w:trPr>
        <w:tc>
          <w:tcPr>
            <w:tcW w:w="5387" w:type="dxa"/>
          </w:tcPr>
          <w:p w14:paraId="6B8CBA8D" w14:textId="77777777" w:rsidR="006E1954" w:rsidRPr="00296DC4" w:rsidRDefault="006E1954" w:rsidP="007345A3">
            <w:pPr>
              <w:spacing w:before="120"/>
              <w:jc w:val="center"/>
              <w:rPr>
                <w:rFonts w:ascii="Times New Roman" w:hAnsi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394" w:type="dxa"/>
          </w:tcPr>
          <w:p w14:paraId="10DD9B14" w14:textId="77777777" w:rsidR="006E1954" w:rsidRPr="00296DC4" w:rsidRDefault="006E1954" w:rsidP="007345A3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96DC4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УТВЕРЖДАЮ</w:t>
            </w:r>
          </w:p>
        </w:tc>
      </w:tr>
      <w:tr w:rsidR="006E1954" w:rsidRPr="00DA1E58" w14:paraId="110BDB2C" w14:textId="77777777" w:rsidTr="007345A3">
        <w:trPr>
          <w:trHeight w:val="510"/>
        </w:trPr>
        <w:tc>
          <w:tcPr>
            <w:tcW w:w="5387" w:type="dxa"/>
          </w:tcPr>
          <w:p w14:paraId="415237BB" w14:textId="77777777" w:rsidR="006E1954" w:rsidRPr="00296DC4" w:rsidRDefault="006E1954" w:rsidP="007345A3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4394" w:type="dxa"/>
          </w:tcPr>
          <w:p w14:paraId="0A30E69D" w14:textId="77777777" w:rsidR="006E1954" w:rsidRPr="00296DC4" w:rsidRDefault="006E1954" w:rsidP="007345A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E1954" w:rsidRPr="00DA1E58" w14:paraId="7D4180A5" w14:textId="77777777" w:rsidTr="007345A3">
        <w:trPr>
          <w:trHeight w:val="481"/>
        </w:trPr>
        <w:tc>
          <w:tcPr>
            <w:tcW w:w="5387" w:type="dxa"/>
          </w:tcPr>
          <w:p w14:paraId="0EE3DB10" w14:textId="77777777" w:rsidR="006E1954" w:rsidRPr="00296DC4" w:rsidRDefault="006E1954" w:rsidP="007345A3">
            <w:pPr>
              <w:tabs>
                <w:tab w:val="left" w:pos="1000"/>
              </w:tabs>
              <w:spacing w:before="120"/>
              <w:ind w:right="-283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394" w:type="dxa"/>
          </w:tcPr>
          <w:p w14:paraId="5657B181" w14:textId="77777777" w:rsidR="006E1954" w:rsidRPr="00296DC4" w:rsidRDefault="006E1954" w:rsidP="007345A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96DC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_____________________ </w:t>
            </w:r>
          </w:p>
        </w:tc>
      </w:tr>
      <w:tr w:rsidR="006E1954" w:rsidRPr="00DA1E58" w14:paraId="3021F380" w14:textId="77777777" w:rsidTr="007345A3">
        <w:trPr>
          <w:trHeight w:val="450"/>
        </w:trPr>
        <w:tc>
          <w:tcPr>
            <w:tcW w:w="5387" w:type="dxa"/>
          </w:tcPr>
          <w:p w14:paraId="54F13187" w14:textId="77777777" w:rsidR="006E1954" w:rsidRPr="00296DC4" w:rsidRDefault="006E1954" w:rsidP="007345A3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4394" w:type="dxa"/>
          </w:tcPr>
          <w:p w14:paraId="4405DDFC" w14:textId="0172B104" w:rsidR="006E1954" w:rsidRPr="00296DC4" w:rsidRDefault="006E1954" w:rsidP="006E195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«_____»_____________________2023</w:t>
            </w:r>
            <w:r w:rsidRPr="00296DC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</w:tbl>
    <w:p w14:paraId="21873F02" w14:textId="77777777" w:rsidR="006E1954" w:rsidRPr="00296DC4" w:rsidRDefault="006E1954" w:rsidP="006E1954">
      <w:pPr>
        <w:jc w:val="center"/>
        <w:rPr>
          <w:rFonts w:ascii="Times New Roman" w:hAnsi="Times New Roman" w:cs="Times New Roman"/>
        </w:rPr>
      </w:pPr>
    </w:p>
    <w:p w14:paraId="5C88EA78" w14:textId="77777777" w:rsidR="006E1954" w:rsidRPr="00296DC4" w:rsidRDefault="006E1954" w:rsidP="006E1954">
      <w:pPr>
        <w:jc w:val="center"/>
        <w:rPr>
          <w:rFonts w:ascii="Times New Roman" w:hAnsi="Times New Roman" w:cs="Times New Roman"/>
        </w:rPr>
      </w:pPr>
    </w:p>
    <w:p w14:paraId="0B97E705" w14:textId="77777777" w:rsidR="006E1954" w:rsidRPr="00296DC4" w:rsidRDefault="006E1954" w:rsidP="006E1954">
      <w:pPr>
        <w:jc w:val="center"/>
        <w:rPr>
          <w:rFonts w:ascii="Times New Roman" w:hAnsi="Times New Roman" w:cs="Times New Roman"/>
        </w:rPr>
      </w:pPr>
    </w:p>
    <w:p w14:paraId="5D867418" w14:textId="1A881DD2" w:rsidR="006E1954" w:rsidRPr="005105CE" w:rsidRDefault="006E1954" w:rsidP="006E195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Редактор форм</w:t>
      </w:r>
    </w:p>
    <w:p w14:paraId="0A20AF4A" w14:textId="77777777" w:rsidR="006E1954" w:rsidRPr="005105CE" w:rsidRDefault="006E1954" w:rsidP="006E1954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22F152F2" w14:textId="0C12CC8E" w:rsidR="006E1954" w:rsidRDefault="006E1954" w:rsidP="006E195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07D613" w14:textId="4C41A652" w:rsidR="006E1954" w:rsidRPr="006E1954" w:rsidRDefault="006E1954" w:rsidP="006E195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Частное техническое задание на разработку Компонента «Редактор форм» для Платформы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6E1954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корпорация»</w:t>
      </w:r>
    </w:p>
    <w:p w14:paraId="0E386237" w14:textId="0E6B5825" w:rsidR="006E1954" w:rsidRPr="00D51177" w:rsidRDefault="006E1954" w:rsidP="006E1954">
      <w:pPr>
        <w:spacing w:before="120"/>
        <w:jc w:val="center"/>
        <w:rPr>
          <w:rFonts w:ascii="Times New Roman" w:hAnsi="Times New Roman" w:cs="Times New Roman"/>
          <w:sz w:val="24"/>
          <w:szCs w:val="24"/>
          <w:lang w:eastAsia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C9A85" w14:textId="77777777" w:rsidR="006E1954" w:rsidRPr="00D51177" w:rsidRDefault="006E1954" w:rsidP="006E1954">
      <w:pPr>
        <w:jc w:val="center"/>
        <w:rPr>
          <w:rFonts w:ascii="Times New Roman" w:hAnsi="Times New Roman" w:cs="Times New Roman"/>
          <w:sz w:val="24"/>
          <w:szCs w:val="24"/>
          <w:lang w:val="x-none" w:eastAsia="x-none"/>
        </w:rPr>
      </w:pPr>
    </w:p>
    <w:p w14:paraId="78609F2E" w14:textId="2C9D615A" w:rsidR="006E1954" w:rsidRPr="00D51177" w:rsidRDefault="006E1954" w:rsidP="006E1954">
      <w:pPr>
        <w:jc w:val="center"/>
        <w:rPr>
          <w:rFonts w:ascii="Times New Roman" w:hAnsi="Times New Roman" w:cs="Times New Roman"/>
          <w:kern w:val="32"/>
          <w:sz w:val="24"/>
          <w:szCs w:val="24"/>
          <w:lang w:eastAsia="x-none"/>
        </w:rPr>
      </w:pPr>
      <w:r w:rsidRPr="00D51177">
        <w:rPr>
          <w:rFonts w:ascii="Times New Roman" w:hAnsi="Times New Roman" w:cs="Times New Roman"/>
          <w:kern w:val="32"/>
          <w:sz w:val="24"/>
          <w:szCs w:val="24"/>
          <w:lang w:val="x-none" w:eastAsia="x-none"/>
        </w:rPr>
        <w:t xml:space="preserve">на </w:t>
      </w:r>
      <w:r w:rsidRPr="007C3268">
        <w:rPr>
          <w:rFonts w:ascii="Times New Roman" w:hAnsi="Times New Roman" w:cs="Times New Roman"/>
          <w:kern w:val="32"/>
          <w:sz w:val="24"/>
          <w:szCs w:val="24"/>
          <w:lang w:eastAsia="x-none"/>
        </w:rPr>
        <w:t>1</w:t>
      </w:r>
      <w:r w:rsidR="007C3268" w:rsidRPr="007C3268">
        <w:rPr>
          <w:rFonts w:ascii="Times New Roman" w:hAnsi="Times New Roman" w:cs="Times New Roman"/>
          <w:kern w:val="32"/>
          <w:sz w:val="24"/>
          <w:szCs w:val="24"/>
          <w:lang w:eastAsia="x-none"/>
        </w:rPr>
        <w:t>2</w:t>
      </w:r>
      <w:r w:rsidRPr="00D51177">
        <w:rPr>
          <w:rFonts w:ascii="Times New Roman" w:hAnsi="Times New Roman" w:cs="Times New Roman"/>
          <w:kern w:val="32"/>
          <w:sz w:val="24"/>
          <w:szCs w:val="24"/>
          <w:lang w:val="x-none" w:eastAsia="x-none"/>
        </w:rPr>
        <w:t xml:space="preserve"> лист</w:t>
      </w:r>
      <w:r w:rsidRPr="00D51177">
        <w:rPr>
          <w:rFonts w:ascii="Times New Roman" w:hAnsi="Times New Roman" w:cs="Times New Roman"/>
          <w:kern w:val="32"/>
          <w:sz w:val="24"/>
          <w:szCs w:val="24"/>
          <w:lang w:eastAsia="x-none"/>
        </w:rPr>
        <w:t>ах</w:t>
      </w:r>
    </w:p>
    <w:p w14:paraId="2DC790C3" w14:textId="77777777" w:rsidR="006E1954" w:rsidRPr="00296DC4" w:rsidRDefault="006E1954" w:rsidP="006E1954">
      <w:pPr>
        <w:spacing w:before="60" w:after="60"/>
        <w:jc w:val="center"/>
        <w:rPr>
          <w:rFonts w:ascii="Times New Roman" w:hAnsi="Times New Roman" w:cs="Times New Roman"/>
          <w:szCs w:val="24"/>
          <w:lang w:eastAsia="x-none"/>
        </w:rPr>
      </w:pPr>
    </w:p>
    <w:p w14:paraId="5C0955CA" w14:textId="77777777" w:rsidR="006E1954" w:rsidRPr="00296DC4" w:rsidRDefault="006E1954" w:rsidP="006E1954">
      <w:pPr>
        <w:spacing w:before="60" w:after="60"/>
        <w:jc w:val="center"/>
        <w:rPr>
          <w:rFonts w:ascii="Times New Roman" w:hAnsi="Times New Roman" w:cs="Times New Roman"/>
          <w:szCs w:val="24"/>
          <w:lang w:eastAsia="x-none"/>
        </w:rPr>
      </w:pPr>
    </w:p>
    <w:p w14:paraId="6D2D1520" w14:textId="77777777" w:rsidR="006E1954" w:rsidRPr="00296DC4" w:rsidRDefault="006E1954" w:rsidP="006E1954">
      <w:pPr>
        <w:spacing w:before="60" w:after="60"/>
        <w:jc w:val="center"/>
        <w:rPr>
          <w:rFonts w:ascii="Times New Roman" w:hAnsi="Times New Roman" w:cs="Times New Roman"/>
          <w:szCs w:val="24"/>
          <w:lang w:eastAsia="x-none"/>
        </w:rPr>
      </w:pPr>
    </w:p>
    <w:p w14:paraId="7590584B" w14:textId="77777777" w:rsidR="006E1954" w:rsidRPr="00296DC4" w:rsidRDefault="006E1954" w:rsidP="006E1954">
      <w:pPr>
        <w:spacing w:before="60" w:after="60"/>
        <w:jc w:val="center"/>
        <w:rPr>
          <w:rFonts w:ascii="Times New Roman" w:hAnsi="Times New Roman" w:cs="Times New Roman"/>
          <w:szCs w:val="24"/>
          <w:lang w:eastAsia="x-none"/>
        </w:rPr>
      </w:pPr>
    </w:p>
    <w:p w14:paraId="3D983633" w14:textId="77777777" w:rsidR="006E1954" w:rsidRPr="00296DC4" w:rsidRDefault="006E1954" w:rsidP="006E1954">
      <w:pPr>
        <w:jc w:val="center"/>
        <w:rPr>
          <w:rFonts w:ascii="Times New Roman" w:hAnsi="Times New Roman" w:cs="Times New Roman"/>
          <w:sz w:val="28"/>
          <w:szCs w:val="28"/>
          <w:lang w:val="x-none" w:eastAsia="x-none"/>
        </w:rPr>
      </w:pPr>
    </w:p>
    <w:p w14:paraId="13640D3C" w14:textId="77777777" w:rsidR="006E1954" w:rsidRPr="00296DC4" w:rsidRDefault="006E1954" w:rsidP="006E1954">
      <w:pPr>
        <w:jc w:val="center"/>
        <w:rPr>
          <w:rFonts w:ascii="Times New Roman" w:hAnsi="Times New Roman" w:cs="Times New Roman"/>
          <w:sz w:val="28"/>
          <w:szCs w:val="28"/>
          <w:lang w:val="x-none" w:eastAsia="x-none"/>
        </w:rPr>
      </w:pPr>
    </w:p>
    <w:p w14:paraId="005C6DF3" w14:textId="77777777" w:rsidR="006E1954" w:rsidRPr="00296DC4" w:rsidRDefault="006E1954" w:rsidP="006E1954">
      <w:pPr>
        <w:jc w:val="center"/>
        <w:rPr>
          <w:rFonts w:ascii="Times New Roman" w:hAnsi="Times New Roman" w:cs="Times New Roman"/>
          <w:sz w:val="28"/>
          <w:szCs w:val="28"/>
          <w:lang w:val="x-none" w:eastAsia="x-none"/>
        </w:rPr>
      </w:pPr>
    </w:p>
    <w:p w14:paraId="24CF463D" w14:textId="77777777" w:rsidR="006E1954" w:rsidRDefault="006E1954" w:rsidP="006E1954">
      <w:pPr>
        <w:jc w:val="center"/>
        <w:rPr>
          <w:rFonts w:ascii="Times New Roman" w:hAnsi="Times New Roman" w:cs="Times New Roman"/>
          <w:sz w:val="28"/>
          <w:szCs w:val="28"/>
          <w:lang w:val="x-none" w:eastAsia="x-none"/>
        </w:rPr>
      </w:pPr>
    </w:p>
    <w:p w14:paraId="5F7F541A" w14:textId="77777777" w:rsidR="006E1954" w:rsidRDefault="006E1954" w:rsidP="006E1954">
      <w:pPr>
        <w:jc w:val="center"/>
        <w:rPr>
          <w:rFonts w:ascii="Times New Roman" w:hAnsi="Times New Roman" w:cs="Times New Roman"/>
          <w:sz w:val="28"/>
          <w:szCs w:val="28"/>
          <w:lang w:val="x-none" w:eastAsia="x-none"/>
        </w:rPr>
      </w:pPr>
    </w:p>
    <w:p w14:paraId="74F2AAC3" w14:textId="31FEB69A" w:rsidR="006E1954" w:rsidRPr="00BE47EB" w:rsidRDefault="006E1954" w:rsidP="006E1954">
      <w:pPr>
        <w:jc w:val="center"/>
        <w:rPr>
          <w:rFonts w:ascii="Times New Roman" w:hAnsi="Times New Roman" w:cs="Times New Roman"/>
          <w:szCs w:val="24"/>
          <w:lang w:eastAsia="x-none"/>
        </w:rPr>
        <w:sectPr w:rsidR="006E1954" w:rsidRPr="00BE47EB" w:rsidSect="007345A3">
          <w:head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x-none" w:eastAsia="x-none"/>
        </w:rPr>
        <w:t>Москва 202</w:t>
      </w:r>
      <w:r>
        <w:rPr>
          <w:rFonts w:ascii="Times New Roman" w:hAnsi="Times New Roman" w:cs="Times New Roman"/>
          <w:sz w:val="28"/>
          <w:szCs w:val="28"/>
          <w:lang w:eastAsia="x-none"/>
        </w:rPr>
        <w:t>3</w:t>
      </w:r>
      <w:r w:rsidRPr="00296DC4">
        <w:rPr>
          <w:rFonts w:ascii="Times New Roman" w:hAnsi="Times New Roman" w:cs="Times New Roman"/>
          <w:sz w:val="28"/>
          <w:szCs w:val="28"/>
          <w:lang w:val="x-none" w:eastAsia="x-none"/>
        </w:rPr>
        <w:t> г</w:t>
      </w:r>
      <w:r w:rsidR="00BE47EB">
        <w:rPr>
          <w:rFonts w:ascii="Times New Roman" w:hAnsi="Times New Roman" w:cs="Times New Roman"/>
          <w:szCs w:val="24"/>
          <w:lang w:eastAsia="x-none"/>
        </w:rPr>
        <w:t>.</w:t>
      </w:r>
    </w:p>
    <w:p w14:paraId="1F2AF828" w14:textId="77777777" w:rsidR="00157AC4" w:rsidRDefault="005B01D5">
      <w:pPr>
        <w:rPr>
          <w:b/>
          <w:bCs/>
          <w:caps/>
          <w:sz w:val="32"/>
          <w:szCs w:val="32"/>
          <w:lang w:eastAsia="x-none"/>
        </w:rPr>
      </w:pPr>
      <w:r w:rsidRPr="002B1FA9">
        <w:rPr>
          <w:b/>
          <w:bCs/>
          <w:caps/>
          <w:sz w:val="32"/>
          <w:szCs w:val="32"/>
          <w:lang w:eastAsia="x-none"/>
        </w:rPr>
        <w:lastRenderedPageBreak/>
        <w:t>Термины и сокращения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5"/>
        <w:gridCol w:w="7480"/>
      </w:tblGrid>
      <w:tr w:rsidR="005B01D5" w14:paraId="61B03636" w14:textId="77777777" w:rsidTr="00A1290B">
        <w:tc>
          <w:tcPr>
            <w:tcW w:w="1865" w:type="dxa"/>
          </w:tcPr>
          <w:p w14:paraId="4E7ECE47" w14:textId="77777777" w:rsidR="005B01D5" w:rsidRPr="00B73A85" w:rsidRDefault="005B01D5" w:rsidP="007345A3">
            <w:pPr>
              <w:jc w:val="center"/>
              <w:rPr>
                <w:rStyle w:val="a4"/>
              </w:rPr>
            </w:pPr>
            <w:r w:rsidRPr="00B73A85">
              <w:rPr>
                <w:rStyle w:val="a4"/>
              </w:rPr>
              <w:t>Сокращение</w:t>
            </w:r>
          </w:p>
        </w:tc>
        <w:tc>
          <w:tcPr>
            <w:tcW w:w="7480" w:type="dxa"/>
          </w:tcPr>
          <w:p w14:paraId="71BC5906" w14:textId="77777777" w:rsidR="005B01D5" w:rsidRPr="00B73A85" w:rsidRDefault="005B01D5" w:rsidP="007345A3">
            <w:pPr>
              <w:jc w:val="center"/>
              <w:rPr>
                <w:rStyle w:val="a4"/>
              </w:rPr>
            </w:pPr>
            <w:r w:rsidRPr="00B73A85">
              <w:rPr>
                <w:rStyle w:val="a4"/>
              </w:rPr>
              <w:t>Расшифровка</w:t>
            </w:r>
          </w:p>
        </w:tc>
      </w:tr>
      <w:tr w:rsidR="007C1E65" w:rsidRPr="00D704FD" w14:paraId="6FC42A4D" w14:textId="77777777" w:rsidTr="00A1290B">
        <w:tc>
          <w:tcPr>
            <w:tcW w:w="1865" w:type="dxa"/>
          </w:tcPr>
          <w:p w14:paraId="401C9959" w14:textId="77777777" w:rsidR="007C1E65" w:rsidRPr="007C1E65" w:rsidRDefault="007C1E65" w:rsidP="00B92E57">
            <w:pPr>
              <w:rPr>
                <w:rStyle w:val="a4"/>
                <w:b w:val="0"/>
                <w:lang w:val="en-US"/>
              </w:rPr>
            </w:pPr>
            <w:r w:rsidRPr="00B92E57">
              <w:rPr>
                <w:rStyle w:val="a4"/>
                <w:b w:val="0"/>
                <w:lang w:val="en-US"/>
              </w:rPr>
              <w:t>JavaScript</w:t>
            </w:r>
          </w:p>
        </w:tc>
        <w:tc>
          <w:tcPr>
            <w:tcW w:w="7480" w:type="dxa"/>
          </w:tcPr>
          <w:p w14:paraId="2433BC1B" w14:textId="77777777" w:rsidR="007C1E65" w:rsidRPr="00B92E57" w:rsidRDefault="00AC204B" w:rsidP="00B92E57">
            <w:pPr>
              <w:rPr>
                <w:rStyle w:val="a4"/>
                <w:lang w:val="en-US"/>
              </w:rPr>
            </w:pPr>
            <w:hyperlink r:id="rId11" w:history="1">
              <w:r w:rsidR="00B92E57" w:rsidRPr="004862B7">
                <w:rPr>
                  <w:rStyle w:val="a6"/>
                  <w:lang w:val="en-US"/>
                </w:rPr>
                <w:t>https://ru.wikipedia.org/wiki/JavaScript</w:t>
              </w:r>
            </w:hyperlink>
          </w:p>
        </w:tc>
      </w:tr>
      <w:tr w:rsidR="005B01D5" w14:paraId="3C672FF9" w14:textId="77777777" w:rsidTr="00A1290B">
        <w:tc>
          <w:tcPr>
            <w:tcW w:w="1865" w:type="dxa"/>
          </w:tcPr>
          <w:p w14:paraId="5397CBA6" w14:textId="77777777" w:rsidR="005B01D5" w:rsidRPr="003E632C" w:rsidRDefault="007B6E5C" w:rsidP="007345A3">
            <w:pPr>
              <w:rPr>
                <w:lang w:val="en-US"/>
              </w:rPr>
            </w:pPr>
            <w:r>
              <w:rPr>
                <w:lang w:val="en-US"/>
              </w:rPr>
              <w:t>React</w:t>
            </w:r>
          </w:p>
        </w:tc>
        <w:tc>
          <w:tcPr>
            <w:tcW w:w="7480" w:type="dxa"/>
          </w:tcPr>
          <w:p w14:paraId="016C8CEE" w14:textId="77777777" w:rsidR="005B01D5" w:rsidRPr="00165FAC" w:rsidRDefault="007B6E5C" w:rsidP="007B6E5C">
            <w:proofErr w:type="spellStart"/>
            <w:r>
              <w:t>JavaScript</w:t>
            </w:r>
            <w:proofErr w:type="spellEnd"/>
            <w:r>
              <w:t>-библиотека с открытым исходным кодом для разработки пользовательских интерфейсов.</w:t>
            </w:r>
            <w:r w:rsidR="00165FAC">
              <w:t xml:space="preserve"> </w:t>
            </w:r>
            <w:hyperlink r:id="rId12" w:history="1">
              <w:r w:rsidR="00165FAC" w:rsidRPr="004862B7">
                <w:rPr>
                  <w:rStyle w:val="a6"/>
                  <w:lang w:val="en-US"/>
                </w:rPr>
                <w:t>https</w:t>
              </w:r>
              <w:r w:rsidR="00165FAC" w:rsidRPr="004862B7">
                <w:rPr>
                  <w:rStyle w:val="a6"/>
                </w:rPr>
                <w:t>://</w:t>
              </w:r>
              <w:proofErr w:type="spellStart"/>
              <w:r w:rsidR="00165FAC" w:rsidRPr="004862B7">
                <w:rPr>
                  <w:rStyle w:val="a6"/>
                  <w:lang w:val="en-US"/>
                </w:rPr>
                <w:t>reactjs</w:t>
              </w:r>
              <w:proofErr w:type="spellEnd"/>
              <w:r w:rsidR="00165FAC" w:rsidRPr="004862B7">
                <w:rPr>
                  <w:rStyle w:val="a6"/>
                </w:rPr>
                <w:t>.</w:t>
              </w:r>
              <w:r w:rsidR="00165FAC" w:rsidRPr="004862B7">
                <w:rPr>
                  <w:rStyle w:val="a6"/>
                  <w:lang w:val="en-US"/>
                </w:rPr>
                <w:t>org</w:t>
              </w:r>
            </w:hyperlink>
          </w:p>
        </w:tc>
      </w:tr>
      <w:tr w:rsidR="00ED5903" w:rsidRPr="00ED5903" w14:paraId="7556FE88" w14:textId="77777777" w:rsidTr="00A1290B">
        <w:tc>
          <w:tcPr>
            <w:tcW w:w="1865" w:type="dxa"/>
          </w:tcPr>
          <w:p w14:paraId="5DA82F0F" w14:textId="77777777" w:rsidR="00ED5903" w:rsidRDefault="00ED5903" w:rsidP="007345A3">
            <w:pPr>
              <w:rPr>
                <w:lang w:val="en-US"/>
              </w:rPr>
            </w:pPr>
            <w:r>
              <w:rPr>
                <w:lang w:val="en-US"/>
              </w:rPr>
              <w:t>SPA</w:t>
            </w:r>
          </w:p>
        </w:tc>
        <w:tc>
          <w:tcPr>
            <w:tcW w:w="7480" w:type="dxa"/>
          </w:tcPr>
          <w:p w14:paraId="18224252" w14:textId="77777777" w:rsidR="00ED5903" w:rsidRPr="00ED5903" w:rsidRDefault="00ED5903" w:rsidP="007B6E5C">
            <w:r>
              <w:rPr>
                <w:lang w:val="en-US"/>
              </w:rPr>
              <w:t>Single</w:t>
            </w:r>
            <w:r w:rsidRPr="00ED5903">
              <w:t xml:space="preserve"> </w:t>
            </w:r>
            <w:r>
              <w:rPr>
                <w:lang w:val="en-US"/>
              </w:rPr>
              <w:t>Page</w:t>
            </w:r>
            <w:r w:rsidRPr="00ED5903">
              <w:t xml:space="preserve"> </w:t>
            </w:r>
            <w:r>
              <w:rPr>
                <w:lang w:val="en-US"/>
              </w:rPr>
              <w:t>Application</w:t>
            </w:r>
            <w:r w:rsidRPr="00ED5903">
              <w:t xml:space="preserve"> – </w:t>
            </w:r>
            <w:r>
              <w:t>веб</w:t>
            </w:r>
            <w:r w:rsidRPr="00ED5903">
              <w:t>-</w:t>
            </w:r>
            <w:r>
              <w:t>приложение</w:t>
            </w:r>
            <w:r w:rsidRPr="00ED5903">
              <w:t xml:space="preserve">, </w:t>
            </w:r>
            <w:r>
              <w:t xml:space="preserve">использующее единственный </w:t>
            </w:r>
            <w:r>
              <w:rPr>
                <w:lang w:val="en-US"/>
              </w:rPr>
              <w:t>HTML</w:t>
            </w:r>
            <w:r w:rsidRPr="00ED5903">
              <w:t>-</w:t>
            </w:r>
            <w:r>
              <w:t>документ как оболочку для всех веб-страниц</w:t>
            </w:r>
          </w:p>
        </w:tc>
      </w:tr>
      <w:tr w:rsidR="00165FAC" w14:paraId="4F067377" w14:textId="77777777" w:rsidTr="00A1290B">
        <w:tc>
          <w:tcPr>
            <w:tcW w:w="1865" w:type="dxa"/>
          </w:tcPr>
          <w:p w14:paraId="256F90D5" w14:textId="77777777" w:rsidR="00165FAC" w:rsidRPr="00165FAC" w:rsidRDefault="00165FAC" w:rsidP="007345A3">
            <w:pPr>
              <w:rPr>
                <w:lang w:val="en-US"/>
              </w:rPr>
            </w:pPr>
            <w:r w:rsidRPr="00B92E57">
              <w:rPr>
                <w:lang w:val="en-US"/>
              </w:rPr>
              <w:t>Typescript</w:t>
            </w:r>
          </w:p>
        </w:tc>
        <w:tc>
          <w:tcPr>
            <w:tcW w:w="7480" w:type="dxa"/>
          </w:tcPr>
          <w:p w14:paraId="441404BC" w14:textId="77777777" w:rsidR="00165FAC" w:rsidRDefault="00AC204B" w:rsidP="007B6E5C">
            <w:hyperlink r:id="rId13" w:history="1">
              <w:r w:rsidR="00B92E57" w:rsidRPr="004862B7">
                <w:rPr>
                  <w:rStyle w:val="a6"/>
                </w:rPr>
                <w:t>https://www.typescriptlang.org</w:t>
              </w:r>
            </w:hyperlink>
          </w:p>
        </w:tc>
      </w:tr>
      <w:tr w:rsidR="00DB264E" w14:paraId="1A0A143D" w14:textId="77777777" w:rsidTr="00A1290B">
        <w:tc>
          <w:tcPr>
            <w:tcW w:w="1865" w:type="dxa"/>
          </w:tcPr>
          <w:p w14:paraId="45888DE6" w14:textId="77777777" w:rsidR="00DB264E" w:rsidRPr="007C1E65" w:rsidRDefault="00DB264E" w:rsidP="00DB264E">
            <w:pPr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7480" w:type="dxa"/>
          </w:tcPr>
          <w:p w14:paraId="22B87916" w14:textId="77777777" w:rsidR="00DB264E" w:rsidRPr="007C1E65" w:rsidRDefault="00DB264E" w:rsidP="00DB264E">
            <w:r w:rsidRPr="007C1E65">
              <w:t>(</w:t>
            </w:r>
            <w:r>
              <w:t xml:space="preserve">англ. </w:t>
            </w:r>
            <w:r>
              <w:rPr>
                <w:lang w:val="en-US"/>
              </w:rPr>
              <w:t>JavaScript</w:t>
            </w:r>
            <w:r w:rsidRPr="007C1E65">
              <w:t xml:space="preserve"> </w:t>
            </w:r>
            <w:r>
              <w:rPr>
                <w:lang w:val="en-US"/>
              </w:rPr>
              <w:t>Object</w:t>
            </w:r>
            <w:r w:rsidRPr="007C1E65">
              <w:t xml:space="preserve"> </w:t>
            </w:r>
            <w:r>
              <w:rPr>
                <w:lang w:val="en-US"/>
              </w:rPr>
              <w:t>Notation</w:t>
            </w:r>
            <w:r w:rsidRPr="007C1E65">
              <w:t xml:space="preserve">) – </w:t>
            </w:r>
            <w:r>
              <w:t>текстовый</w:t>
            </w:r>
            <w:r w:rsidRPr="007C1E65">
              <w:t xml:space="preserve"> </w:t>
            </w:r>
            <w:r>
              <w:t>формат</w:t>
            </w:r>
            <w:r w:rsidRPr="007C1E65">
              <w:t xml:space="preserve"> </w:t>
            </w:r>
            <w:r>
              <w:t>обмена</w:t>
            </w:r>
            <w:r w:rsidRPr="007C1E65">
              <w:t xml:space="preserve"> </w:t>
            </w:r>
            <w:r>
              <w:t xml:space="preserve">данными, основанный на </w:t>
            </w:r>
            <w:r>
              <w:rPr>
                <w:lang w:val="en-US"/>
              </w:rPr>
              <w:t>JavaScript</w:t>
            </w:r>
            <w:r>
              <w:t xml:space="preserve">. </w:t>
            </w:r>
            <w:hyperlink r:id="rId14" w:history="1">
              <w:r w:rsidRPr="004862B7">
                <w:rPr>
                  <w:rStyle w:val="a6"/>
                  <w:lang w:val="en-US"/>
                </w:rPr>
                <w:t>https</w:t>
              </w:r>
              <w:r w:rsidRPr="004862B7">
                <w:rPr>
                  <w:rStyle w:val="a6"/>
                </w:rPr>
                <w:t>://</w:t>
              </w:r>
              <w:proofErr w:type="spellStart"/>
              <w:r w:rsidRPr="004862B7">
                <w:rPr>
                  <w:rStyle w:val="a6"/>
                  <w:lang w:val="en-US"/>
                </w:rPr>
                <w:t>json</w:t>
              </w:r>
              <w:proofErr w:type="spellEnd"/>
              <w:r w:rsidRPr="004862B7">
                <w:rPr>
                  <w:rStyle w:val="a6"/>
                </w:rPr>
                <w:t>.</w:t>
              </w:r>
              <w:r w:rsidRPr="004862B7">
                <w:rPr>
                  <w:rStyle w:val="a6"/>
                  <w:lang w:val="en-US"/>
                </w:rPr>
                <w:t>org</w:t>
              </w:r>
            </w:hyperlink>
          </w:p>
        </w:tc>
      </w:tr>
      <w:tr w:rsidR="00DB264E" w14:paraId="34A997EB" w14:textId="77777777" w:rsidTr="00A1290B">
        <w:tc>
          <w:tcPr>
            <w:tcW w:w="1865" w:type="dxa"/>
          </w:tcPr>
          <w:p w14:paraId="0FB73A6F" w14:textId="77777777" w:rsidR="00DB264E" w:rsidRPr="007B6E5C" w:rsidRDefault="00DB264E" w:rsidP="00DB264E">
            <w:r>
              <w:t>Компонент</w:t>
            </w:r>
          </w:p>
        </w:tc>
        <w:tc>
          <w:tcPr>
            <w:tcW w:w="7480" w:type="dxa"/>
          </w:tcPr>
          <w:p w14:paraId="034978BD" w14:textId="77777777" w:rsidR="00DB264E" w:rsidRPr="007B6E5C" w:rsidRDefault="00DB264E" w:rsidP="00DB264E">
            <w:r>
              <w:t xml:space="preserve">Основная программная единица </w:t>
            </w:r>
            <w:r>
              <w:rPr>
                <w:lang w:val="en-US"/>
              </w:rPr>
              <w:t>React</w:t>
            </w:r>
            <w:r w:rsidRPr="007B6E5C">
              <w:t>-</w:t>
            </w:r>
            <w:r>
              <w:t>приложения, которая может инкапсулировать состояние, логику, и дизайн.</w:t>
            </w:r>
          </w:p>
        </w:tc>
      </w:tr>
      <w:tr w:rsidR="00A1290B" w14:paraId="1FE22B40" w14:textId="77777777" w:rsidTr="00A1290B">
        <w:tc>
          <w:tcPr>
            <w:tcW w:w="1865" w:type="dxa"/>
          </w:tcPr>
          <w:p w14:paraId="22BFB0A4" w14:textId="323C395F" w:rsidR="00A1290B" w:rsidRDefault="00A1290B" w:rsidP="00DB264E">
            <w:r>
              <w:t>Функциональный компонент</w:t>
            </w:r>
          </w:p>
        </w:tc>
        <w:tc>
          <w:tcPr>
            <w:tcW w:w="7480" w:type="dxa"/>
          </w:tcPr>
          <w:p w14:paraId="2EE8466A" w14:textId="7E9944B1" w:rsidR="00A1290B" w:rsidRPr="00A1290B" w:rsidRDefault="00A1290B" w:rsidP="00DB264E">
            <w:r>
              <w:t xml:space="preserve">Тип компонентов </w:t>
            </w:r>
            <w:r>
              <w:rPr>
                <w:lang w:val="en-US"/>
              </w:rPr>
              <w:t>React</w:t>
            </w:r>
            <w:r>
              <w:t xml:space="preserve">, реализованный как функция. </w:t>
            </w:r>
            <w:hyperlink r:id="rId15" w:history="1">
              <w:r w:rsidRPr="001F6174">
                <w:rPr>
                  <w:rStyle w:val="a6"/>
                </w:rPr>
                <w:t>https://reactjs.org/docs/components-and-props.html</w:t>
              </w:r>
            </w:hyperlink>
          </w:p>
        </w:tc>
      </w:tr>
      <w:tr w:rsidR="00DB264E" w14:paraId="4D9621C0" w14:textId="77777777" w:rsidTr="00A1290B">
        <w:tc>
          <w:tcPr>
            <w:tcW w:w="1865" w:type="dxa"/>
          </w:tcPr>
          <w:p w14:paraId="6935E11F" w14:textId="77777777" w:rsidR="00DB264E" w:rsidRPr="007B6E5C" w:rsidRDefault="00DB264E" w:rsidP="00DB264E">
            <w:pPr>
              <w:rPr>
                <w:lang w:val="en-US"/>
              </w:rPr>
            </w:pPr>
            <w:r w:rsidRPr="007C3268">
              <w:t>Платформа</w:t>
            </w:r>
          </w:p>
        </w:tc>
        <w:tc>
          <w:tcPr>
            <w:tcW w:w="7480" w:type="dxa"/>
          </w:tcPr>
          <w:p w14:paraId="530A4F6E" w14:textId="6DF5659E" w:rsidR="00091E6C" w:rsidRPr="00091E6C" w:rsidRDefault="00DB264E" w:rsidP="00DB264E">
            <w:pPr>
              <w:rPr>
                <w:color w:val="0563C1" w:themeColor="hyperlink"/>
                <w:u w:val="single"/>
              </w:rPr>
            </w:pPr>
            <w:r>
              <w:t>Платформа «</w:t>
            </w:r>
            <w:r>
              <w:rPr>
                <w:lang w:val="en-US"/>
              </w:rPr>
              <w:t>G</w:t>
            </w:r>
            <w:r w:rsidRPr="00165FAC">
              <w:t xml:space="preserve">2 </w:t>
            </w:r>
            <w:r>
              <w:t xml:space="preserve">корпорация». </w:t>
            </w:r>
            <w:hyperlink r:id="rId16" w:history="1">
              <w:r w:rsidRPr="004862B7">
                <w:rPr>
                  <w:rStyle w:val="a6"/>
                </w:rPr>
                <w:t>https://reestr.digital.gov.ru/reestr/1258385/?sphrase_id=2518368</w:t>
              </w:r>
            </w:hyperlink>
          </w:p>
        </w:tc>
      </w:tr>
      <w:tr w:rsidR="00091E6C" w14:paraId="7E398A4A" w14:textId="77777777" w:rsidTr="00A1290B">
        <w:tc>
          <w:tcPr>
            <w:tcW w:w="1865" w:type="dxa"/>
          </w:tcPr>
          <w:p w14:paraId="6BF20142" w14:textId="521C76E1" w:rsidR="00091E6C" w:rsidRDefault="00091E6C" w:rsidP="00DB264E">
            <w:pPr>
              <w:rPr>
                <w:highlight w:val="yellow"/>
              </w:rPr>
            </w:pPr>
            <w:r w:rsidRPr="007C3268">
              <w:t>Система</w:t>
            </w:r>
          </w:p>
        </w:tc>
        <w:tc>
          <w:tcPr>
            <w:tcW w:w="7480" w:type="dxa"/>
          </w:tcPr>
          <w:p w14:paraId="3E272169" w14:textId="5DE829EA" w:rsidR="00091E6C" w:rsidRDefault="00091E6C" w:rsidP="00DB264E">
            <w:r>
              <w:t>Информационная система, реализованная на платформе.</w:t>
            </w:r>
          </w:p>
        </w:tc>
      </w:tr>
      <w:tr w:rsidR="00DB264E" w14:paraId="1513AEA3" w14:textId="77777777" w:rsidTr="00A1290B">
        <w:tc>
          <w:tcPr>
            <w:tcW w:w="1865" w:type="dxa"/>
          </w:tcPr>
          <w:p w14:paraId="1399A715" w14:textId="77777777" w:rsidR="00DB264E" w:rsidRPr="007B6E5C" w:rsidRDefault="00DB264E" w:rsidP="00DB264E">
            <w:r>
              <w:t>Операция</w:t>
            </w:r>
          </w:p>
        </w:tc>
        <w:tc>
          <w:tcPr>
            <w:tcW w:w="7480" w:type="dxa"/>
          </w:tcPr>
          <w:p w14:paraId="2CB41EF0" w14:textId="37CB7BB7" w:rsidR="00DB264E" w:rsidRPr="00165FAC" w:rsidRDefault="00C010A7" w:rsidP="005B54C4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ind w:left="0"/>
            </w:pPr>
            <w:r>
              <w:t>Ф</w:t>
            </w:r>
            <w:r w:rsidRPr="00C010A7">
              <w:t xml:space="preserve">ункциональный элемент </w:t>
            </w:r>
            <w:r w:rsidR="00DB0178">
              <w:t>Системы</w:t>
            </w:r>
            <w:r w:rsidRPr="00C010A7">
              <w:t>.</w:t>
            </w:r>
            <w:r w:rsidR="00091E6C">
              <w:t xml:space="preserve"> Пользователь инициирует выполнение функций Системы </w:t>
            </w:r>
            <w:r w:rsidR="005B54C4">
              <w:t>путем</w:t>
            </w:r>
            <w:r w:rsidR="007C5CC8">
              <w:t xml:space="preserve"> выполнения</w:t>
            </w:r>
            <w:r w:rsidR="00091E6C">
              <w:t xml:space="preserve"> операций через интерфейс пользователя.</w:t>
            </w:r>
          </w:p>
        </w:tc>
      </w:tr>
      <w:tr w:rsidR="00DB264E" w14:paraId="63EF3006" w14:textId="77777777" w:rsidTr="00A1290B">
        <w:tc>
          <w:tcPr>
            <w:tcW w:w="1865" w:type="dxa"/>
          </w:tcPr>
          <w:p w14:paraId="2F1F67B3" w14:textId="77777777" w:rsidR="00DB264E" w:rsidRDefault="00DB264E" w:rsidP="00DB264E">
            <w:r>
              <w:t>Форма операции</w:t>
            </w:r>
          </w:p>
        </w:tc>
        <w:tc>
          <w:tcPr>
            <w:tcW w:w="7480" w:type="dxa"/>
          </w:tcPr>
          <w:p w14:paraId="62DA189D" w14:textId="7A2BC029" w:rsidR="00DB264E" w:rsidRDefault="00542BBA" w:rsidP="00DB264E">
            <w:r>
              <w:t>Интерфейс пользователя для задания параметров операции и выполнения операции.</w:t>
            </w:r>
            <w:r w:rsidR="00C010A7">
              <w:t xml:space="preserve"> </w:t>
            </w:r>
          </w:p>
        </w:tc>
      </w:tr>
      <w:tr w:rsidR="00C010A7" w14:paraId="110486A2" w14:textId="77777777" w:rsidTr="00A1290B">
        <w:tc>
          <w:tcPr>
            <w:tcW w:w="1865" w:type="dxa"/>
          </w:tcPr>
          <w:p w14:paraId="6A125315" w14:textId="77777777" w:rsidR="00C010A7" w:rsidRDefault="00C010A7" w:rsidP="00DB264E">
            <w:r>
              <w:t>Параметры операции</w:t>
            </w:r>
          </w:p>
        </w:tc>
        <w:tc>
          <w:tcPr>
            <w:tcW w:w="7480" w:type="dxa"/>
          </w:tcPr>
          <w:p w14:paraId="5C0A44F6" w14:textId="63195F07" w:rsidR="00C010A7" w:rsidRDefault="00542BBA" w:rsidP="00DB264E">
            <w:r>
              <w:t>В</w:t>
            </w:r>
            <w:r w:rsidR="00C010A7">
              <w:t>ходные данные операции.</w:t>
            </w:r>
          </w:p>
        </w:tc>
      </w:tr>
      <w:tr w:rsidR="00DB264E" w14:paraId="2ECE65ED" w14:textId="77777777" w:rsidTr="00A1290B">
        <w:tc>
          <w:tcPr>
            <w:tcW w:w="1865" w:type="dxa"/>
          </w:tcPr>
          <w:p w14:paraId="75ADB297" w14:textId="77777777" w:rsidR="00DB264E" w:rsidRDefault="00DB264E" w:rsidP="00DB264E">
            <w:r>
              <w:t>Параметр операции</w:t>
            </w:r>
          </w:p>
        </w:tc>
        <w:tc>
          <w:tcPr>
            <w:tcW w:w="7480" w:type="dxa"/>
          </w:tcPr>
          <w:p w14:paraId="23A93E79" w14:textId="7AC91959" w:rsidR="00DB264E" w:rsidRPr="007C5CC8" w:rsidRDefault="00C010A7" w:rsidP="00542BBA">
            <w:pPr>
              <w:rPr>
                <w:highlight w:val="yellow"/>
              </w:rPr>
            </w:pPr>
            <w:r w:rsidRPr="00C010A7">
              <w:t xml:space="preserve">Элемент входных данных операции. Характеризуется </w:t>
            </w:r>
            <w:r w:rsidR="00542BBA">
              <w:t xml:space="preserve">кодом, </w:t>
            </w:r>
            <w:r w:rsidRPr="00C010A7">
              <w:t>типом данных и дополнительными свойствами, определяющими его представление на форме операции</w:t>
            </w:r>
            <w:r w:rsidR="007C5CC8" w:rsidRPr="007C5CC8">
              <w:t>.</w:t>
            </w:r>
          </w:p>
        </w:tc>
      </w:tr>
      <w:tr w:rsidR="00DB264E" w14:paraId="55DC9928" w14:textId="77777777" w:rsidTr="00A1290B">
        <w:tc>
          <w:tcPr>
            <w:tcW w:w="1865" w:type="dxa"/>
          </w:tcPr>
          <w:p w14:paraId="3F28F0E4" w14:textId="77777777" w:rsidR="00DB264E" w:rsidRDefault="00DB264E" w:rsidP="00DB264E">
            <w:r>
              <w:t>Конфигурация формы операции</w:t>
            </w:r>
          </w:p>
        </w:tc>
        <w:tc>
          <w:tcPr>
            <w:tcW w:w="7480" w:type="dxa"/>
          </w:tcPr>
          <w:p w14:paraId="20AE32B9" w14:textId="38502535" w:rsidR="00DB264E" w:rsidRPr="00DB264E" w:rsidRDefault="00DB264E" w:rsidP="00DB0178">
            <w:r>
              <w:t xml:space="preserve">Текстовое представление </w:t>
            </w:r>
            <w:r w:rsidR="00DB0178">
              <w:t>формы о</w:t>
            </w:r>
            <w:r>
              <w:t xml:space="preserve">перации в формате </w:t>
            </w:r>
            <w:r>
              <w:rPr>
                <w:lang w:val="en-US"/>
              </w:rPr>
              <w:t>JSON</w:t>
            </w:r>
          </w:p>
        </w:tc>
      </w:tr>
    </w:tbl>
    <w:p w14:paraId="0AEC64FB" w14:textId="77777777" w:rsidR="005B01D5" w:rsidRPr="007C1E65" w:rsidRDefault="005B01D5"/>
    <w:p w14:paraId="29EAB5AB" w14:textId="77777777" w:rsidR="005B01D5" w:rsidRPr="007C1E65" w:rsidRDefault="005B01D5">
      <w:r w:rsidRPr="007C1E65">
        <w:br w:type="page"/>
      </w:r>
    </w:p>
    <w:p w14:paraId="2C483BB6" w14:textId="77777777" w:rsidR="00A123E6" w:rsidRDefault="005B01D5">
      <w:pPr>
        <w:rPr>
          <w:b/>
          <w:bCs/>
          <w:caps/>
          <w:sz w:val="32"/>
          <w:szCs w:val="32"/>
          <w:lang w:eastAsia="x-none"/>
        </w:rPr>
      </w:pPr>
      <w:r>
        <w:rPr>
          <w:b/>
          <w:bCs/>
          <w:caps/>
          <w:sz w:val="32"/>
          <w:szCs w:val="32"/>
          <w:lang w:eastAsia="x-none"/>
        </w:rPr>
        <w:lastRenderedPageBreak/>
        <w:t>Общие положения</w:t>
      </w:r>
    </w:p>
    <w:p w14:paraId="6A277FBE" w14:textId="77777777" w:rsidR="007B6E5C" w:rsidRDefault="007B6E5C" w:rsidP="007B6E5C">
      <w:r>
        <w:t xml:space="preserve">Настоящий документ содержит требования для разработки </w:t>
      </w:r>
      <w:r w:rsidRPr="00617F24">
        <w:t>Компонента</w:t>
      </w:r>
      <w:r>
        <w:t xml:space="preserve"> «Редактор форм» для </w:t>
      </w:r>
      <w:r w:rsidRPr="00617F24">
        <w:t>Платформы</w:t>
      </w:r>
      <w:r w:rsidR="00165FAC">
        <w:t>.</w:t>
      </w:r>
    </w:p>
    <w:p w14:paraId="085C98EF" w14:textId="77777777" w:rsidR="007B6E5C" w:rsidRPr="007C1E65" w:rsidRDefault="007B6E5C" w:rsidP="007B6E5C">
      <w:r>
        <w:t xml:space="preserve">Входными </w:t>
      </w:r>
      <w:r w:rsidR="00165FAC">
        <w:t xml:space="preserve">данными </w:t>
      </w:r>
      <w:r w:rsidR="00617F24">
        <w:t xml:space="preserve">Компонента является файл в формате </w:t>
      </w:r>
      <w:r w:rsidR="00617F24">
        <w:rPr>
          <w:lang w:val="en-US"/>
        </w:rPr>
        <w:t>JSON</w:t>
      </w:r>
      <w:r w:rsidR="00617F24">
        <w:t>, содержащий</w:t>
      </w:r>
      <w:r>
        <w:t xml:space="preserve"> список </w:t>
      </w:r>
      <w:r w:rsidR="00165FAC">
        <w:t>П</w:t>
      </w:r>
      <w:r>
        <w:t>араметров операции</w:t>
      </w:r>
      <w:r w:rsidR="00617F24">
        <w:t>.</w:t>
      </w:r>
    </w:p>
    <w:p w14:paraId="6363B46E" w14:textId="77777777" w:rsidR="00165FAC" w:rsidRDefault="00165FAC" w:rsidP="007B6E5C">
      <w:r>
        <w:t xml:space="preserve">Результатом работы Компонента является </w:t>
      </w:r>
      <w:r w:rsidR="00617F24">
        <w:t xml:space="preserve">файл в формате </w:t>
      </w:r>
      <w:r w:rsidR="00617F24">
        <w:rPr>
          <w:lang w:val="en-US"/>
        </w:rPr>
        <w:t>JSON</w:t>
      </w:r>
      <w:r w:rsidR="00617F24">
        <w:t xml:space="preserve">, содержащий </w:t>
      </w:r>
      <w:r>
        <w:t>К</w:t>
      </w:r>
      <w:r w:rsidR="00617F24">
        <w:t>онфигурацию ф</w:t>
      </w:r>
      <w:r>
        <w:t>ормы операции.</w:t>
      </w:r>
    </w:p>
    <w:p w14:paraId="030DD53A" w14:textId="77777777" w:rsidR="00165FAC" w:rsidRPr="00165FAC" w:rsidRDefault="00165FAC" w:rsidP="007B6E5C">
      <w:r>
        <w:t>Требования в данном документе определяют возможности интерфейса пользователя, типы входных и выходных данных, средства разработки и параметры программного окружения.</w:t>
      </w:r>
    </w:p>
    <w:p w14:paraId="44B9CFD0" w14:textId="77777777" w:rsidR="007B6E5C" w:rsidRDefault="007B6E5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1628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662BD1" w14:textId="77777777" w:rsidR="007B6E5C" w:rsidRPr="007B6E5C" w:rsidRDefault="007B6E5C">
          <w:pPr>
            <w:pStyle w:val="a5"/>
            <w:rPr>
              <w:rFonts w:asciiTheme="minorHAnsi" w:eastAsia="Calibri" w:hAnsiTheme="minorHAnsi" w:cs="Times New Roman"/>
              <w:b/>
              <w:bCs/>
              <w:color w:val="auto"/>
              <w:szCs w:val="28"/>
              <w:lang w:eastAsia="en-US"/>
            </w:rPr>
          </w:pPr>
          <w:r w:rsidRPr="007B6E5C">
            <w:rPr>
              <w:rFonts w:asciiTheme="minorHAnsi" w:eastAsia="Calibri" w:hAnsiTheme="minorHAnsi" w:cs="Times New Roman"/>
              <w:b/>
              <w:bCs/>
              <w:color w:val="auto"/>
              <w:szCs w:val="28"/>
              <w:lang w:eastAsia="en-US"/>
            </w:rPr>
            <w:t>Оглавление</w:t>
          </w:r>
        </w:p>
        <w:p w14:paraId="25FCB477" w14:textId="1A7D9146" w:rsidR="007345A3" w:rsidRDefault="007B6E5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65678" w:history="1">
            <w:r w:rsidR="007345A3" w:rsidRPr="005C0D30">
              <w:rPr>
                <w:rStyle w:val="a6"/>
                <w:noProof/>
              </w:rPr>
              <w:t>1</w:t>
            </w:r>
            <w:r w:rsidR="007345A3">
              <w:rPr>
                <w:rFonts w:eastAsiaTheme="minorEastAsia"/>
                <w:noProof/>
                <w:lang w:eastAsia="ru-RU"/>
              </w:rPr>
              <w:tab/>
            </w:r>
            <w:r w:rsidR="007345A3" w:rsidRPr="005C0D30">
              <w:rPr>
                <w:rStyle w:val="a6"/>
                <w:noProof/>
              </w:rPr>
              <w:t>ФУНКЦИОНАЛЬНЫЕ ТРЕБОВАНИЯ</w:t>
            </w:r>
            <w:r w:rsidR="007345A3">
              <w:rPr>
                <w:noProof/>
                <w:webHidden/>
              </w:rPr>
              <w:tab/>
            </w:r>
            <w:r w:rsidR="007345A3">
              <w:rPr>
                <w:noProof/>
                <w:webHidden/>
              </w:rPr>
              <w:fldChar w:fldCharType="begin"/>
            </w:r>
            <w:r w:rsidR="007345A3">
              <w:rPr>
                <w:noProof/>
                <w:webHidden/>
              </w:rPr>
              <w:instrText xml:space="preserve"> PAGEREF _Toc125465678 \h </w:instrText>
            </w:r>
            <w:r w:rsidR="007345A3">
              <w:rPr>
                <w:noProof/>
                <w:webHidden/>
              </w:rPr>
            </w:r>
            <w:r w:rsidR="007345A3">
              <w:rPr>
                <w:noProof/>
                <w:webHidden/>
              </w:rPr>
              <w:fldChar w:fldCharType="separate"/>
            </w:r>
            <w:r w:rsidR="007345A3">
              <w:rPr>
                <w:noProof/>
                <w:webHidden/>
              </w:rPr>
              <w:t>5</w:t>
            </w:r>
            <w:r w:rsidR="007345A3">
              <w:rPr>
                <w:noProof/>
                <w:webHidden/>
              </w:rPr>
              <w:fldChar w:fldCharType="end"/>
            </w:r>
          </w:hyperlink>
        </w:p>
        <w:p w14:paraId="6AA401C2" w14:textId="6F550234" w:rsidR="007345A3" w:rsidRDefault="00AC204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465679" w:history="1">
            <w:r w:rsidR="007345A3" w:rsidRPr="005C0D30">
              <w:rPr>
                <w:rStyle w:val="a6"/>
                <w:noProof/>
              </w:rPr>
              <w:t>2</w:t>
            </w:r>
            <w:r w:rsidR="007345A3">
              <w:rPr>
                <w:rFonts w:eastAsiaTheme="minorEastAsia"/>
                <w:noProof/>
                <w:lang w:eastAsia="ru-RU"/>
              </w:rPr>
              <w:tab/>
            </w:r>
            <w:r w:rsidR="007345A3" w:rsidRPr="005C0D30">
              <w:rPr>
                <w:rStyle w:val="a6"/>
                <w:noProof/>
              </w:rPr>
              <w:t>НЕФУНКЦИОНАЛЬНЫЕ ТРЕБОВАНИЯ</w:t>
            </w:r>
            <w:r w:rsidR="007345A3">
              <w:rPr>
                <w:noProof/>
                <w:webHidden/>
              </w:rPr>
              <w:tab/>
            </w:r>
            <w:r w:rsidR="007345A3">
              <w:rPr>
                <w:noProof/>
                <w:webHidden/>
              </w:rPr>
              <w:fldChar w:fldCharType="begin"/>
            </w:r>
            <w:r w:rsidR="007345A3">
              <w:rPr>
                <w:noProof/>
                <w:webHidden/>
              </w:rPr>
              <w:instrText xml:space="preserve"> PAGEREF _Toc125465679 \h </w:instrText>
            </w:r>
            <w:r w:rsidR="007345A3">
              <w:rPr>
                <w:noProof/>
                <w:webHidden/>
              </w:rPr>
            </w:r>
            <w:r w:rsidR="007345A3">
              <w:rPr>
                <w:noProof/>
                <w:webHidden/>
              </w:rPr>
              <w:fldChar w:fldCharType="separate"/>
            </w:r>
            <w:r w:rsidR="007345A3">
              <w:rPr>
                <w:noProof/>
                <w:webHidden/>
              </w:rPr>
              <w:t>7</w:t>
            </w:r>
            <w:r w:rsidR="007345A3">
              <w:rPr>
                <w:noProof/>
                <w:webHidden/>
              </w:rPr>
              <w:fldChar w:fldCharType="end"/>
            </w:r>
          </w:hyperlink>
        </w:p>
        <w:p w14:paraId="30E46916" w14:textId="76953C84" w:rsidR="007345A3" w:rsidRDefault="00AC2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465680" w:history="1">
            <w:r w:rsidR="007345A3" w:rsidRPr="005C0D30">
              <w:rPr>
                <w:rStyle w:val="a6"/>
                <w:noProof/>
              </w:rPr>
              <w:t>Приложение 1 Эскиз интерфейса Компонента</w:t>
            </w:r>
            <w:r w:rsidR="007345A3">
              <w:rPr>
                <w:noProof/>
                <w:webHidden/>
              </w:rPr>
              <w:tab/>
            </w:r>
            <w:r w:rsidR="007345A3">
              <w:rPr>
                <w:noProof/>
                <w:webHidden/>
              </w:rPr>
              <w:fldChar w:fldCharType="begin"/>
            </w:r>
            <w:r w:rsidR="007345A3">
              <w:rPr>
                <w:noProof/>
                <w:webHidden/>
              </w:rPr>
              <w:instrText xml:space="preserve"> PAGEREF _Toc125465680 \h </w:instrText>
            </w:r>
            <w:r w:rsidR="007345A3">
              <w:rPr>
                <w:noProof/>
                <w:webHidden/>
              </w:rPr>
            </w:r>
            <w:r w:rsidR="007345A3">
              <w:rPr>
                <w:noProof/>
                <w:webHidden/>
              </w:rPr>
              <w:fldChar w:fldCharType="separate"/>
            </w:r>
            <w:r w:rsidR="007345A3">
              <w:rPr>
                <w:noProof/>
                <w:webHidden/>
              </w:rPr>
              <w:t>8</w:t>
            </w:r>
            <w:r w:rsidR="007345A3">
              <w:rPr>
                <w:noProof/>
                <w:webHidden/>
              </w:rPr>
              <w:fldChar w:fldCharType="end"/>
            </w:r>
          </w:hyperlink>
        </w:p>
        <w:p w14:paraId="45A04343" w14:textId="58D20986" w:rsidR="007345A3" w:rsidRDefault="00AC2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465681" w:history="1">
            <w:r w:rsidR="007345A3" w:rsidRPr="005C0D30">
              <w:rPr>
                <w:rStyle w:val="a6"/>
                <w:noProof/>
              </w:rPr>
              <w:t>Приложение 2 Типы Параметров и типы полей ввода</w:t>
            </w:r>
            <w:r w:rsidR="007345A3">
              <w:rPr>
                <w:noProof/>
                <w:webHidden/>
              </w:rPr>
              <w:tab/>
            </w:r>
            <w:r w:rsidR="007345A3">
              <w:rPr>
                <w:noProof/>
                <w:webHidden/>
              </w:rPr>
              <w:fldChar w:fldCharType="begin"/>
            </w:r>
            <w:r w:rsidR="007345A3">
              <w:rPr>
                <w:noProof/>
                <w:webHidden/>
              </w:rPr>
              <w:instrText xml:space="preserve"> PAGEREF _Toc125465681 \h </w:instrText>
            </w:r>
            <w:r w:rsidR="007345A3">
              <w:rPr>
                <w:noProof/>
                <w:webHidden/>
              </w:rPr>
            </w:r>
            <w:r w:rsidR="007345A3">
              <w:rPr>
                <w:noProof/>
                <w:webHidden/>
              </w:rPr>
              <w:fldChar w:fldCharType="separate"/>
            </w:r>
            <w:r w:rsidR="007345A3">
              <w:rPr>
                <w:noProof/>
                <w:webHidden/>
              </w:rPr>
              <w:t>10</w:t>
            </w:r>
            <w:r w:rsidR="007345A3">
              <w:rPr>
                <w:noProof/>
                <w:webHidden/>
              </w:rPr>
              <w:fldChar w:fldCharType="end"/>
            </w:r>
          </w:hyperlink>
        </w:p>
        <w:p w14:paraId="30414C1D" w14:textId="3CD427CF" w:rsidR="007345A3" w:rsidRDefault="00AC2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465682" w:history="1">
            <w:r w:rsidR="007345A3" w:rsidRPr="005C0D30">
              <w:rPr>
                <w:rStyle w:val="a6"/>
                <w:noProof/>
              </w:rPr>
              <w:t>Приложение 3 Метаданные свойств элементов формы</w:t>
            </w:r>
            <w:r w:rsidR="007345A3">
              <w:rPr>
                <w:noProof/>
                <w:webHidden/>
              </w:rPr>
              <w:tab/>
            </w:r>
            <w:r w:rsidR="007345A3">
              <w:rPr>
                <w:noProof/>
                <w:webHidden/>
              </w:rPr>
              <w:fldChar w:fldCharType="begin"/>
            </w:r>
            <w:r w:rsidR="007345A3">
              <w:rPr>
                <w:noProof/>
                <w:webHidden/>
              </w:rPr>
              <w:instrText xml:space="preserve"> PAGEREF _Toc125465682 \h </w:instrText>
            </w:r>
            <w:r w:rsidR="007345A3">
              <w:rPr>
                <w:noProof/>
                <w:webHidden/>
              </w:rPr>
            </w:r>
            <w:r w:rsidR="007345A3">
              <w:rPr>
                <w:noProof/>
                <w:webHidden/>
              </w:rPr>
              <w:fldChar w:fldCharType="separate"/>
            </w:r>
            <w:r w:rsidR="007345A3">
              <w:rPr>
                <w:noProof/>
                <w:webHidden/>
              </w:rPr>
              <w:t>11</w:t>
            </w:r>
            <w:r w:rsidR="007345A3">
              <w:rPr>
                <w:noProof/>
                <w:webHidden/>
              </w:rPr>
              <w:fldChar w:fldCharType="end"/>
            </w:r>
          </w:hyperlink>
        </w:p>
        <w:p w14:paraId="5411C827" w14:textId="33ACBC56" w:rsidR="007345A3" w:rsidRDefault="00AC2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5465683" w:history="1">
            <w:r w:rsidR="007345A3" w:rsidRPr="005C0D30">
              <w:rPr>
                <w:rStyle w:val="a6"/>
                <w:noProof/>
              </w:rPr>
              <w:t>Приложение 4 Примеры входных и выходных данных, описание типов и интерфейсов</w:t>
            </w:r>
            <w:r w:rsidR="007345A3">
              <w:rPr>
                <w:noProof/>
                <w:webHidden/>
              </w:rPr>
              <w:tab/>
            </w:r>
            <w:r w:rsidR="007345A3">
              <w:rPr>
                <w:noProof/>
                <w:webHidden/>
              </w:rPr>
              <w:fldChar w:fldCharType="begin"/>
            </w:r>
            <w:r w:rsidR="007345A3">
              <w:rPr>
                <w:noProof/>
                <w:webHidden/>
              </w:rPr>
              <w:instrText xml:space="preserve"> PAGEREF _Toc125465683 \h </w:instrText>
            </w:r>
            <w:r w:rsidR="007345A3">
              <w:rPr>
                <w:noProof/>
                <w:webHidden/>
              </w:rPr>
            </w:r>
            <w:r w:rsidR="007345A3">
              <w:rPr>
                <w:noProof/>
                <w:webHidden/>
              </w:rPr>
              <w:fldChar w:fldCharType="separate"/>
            </w:r>
            <w:r w:rsidR="007345A3">
              <w:rPr>
                <w:noProof/>
                <w:webHidden/>
              </w:rPr>
              <w:t>12</w:t>
            </w:r>
            <w:r w:rsidR="007345A3">
              <w:rPr>
                <w:noProof/>
                <w:webHidden/>
              </w:rPr>
              <w:fldChar w:fldCharType="end"/>
            </w:r>
          </w:hyperlink>
        </w:p>
        <w:p w14:paraId="5C7E27FB" w14:textId="4BEB893D" w:rsidR="007B6E5C" w:rsidRDefault="007B6E5C">
          <w:r>
            <w:rPr>
              <w:b/>
              <w:bCs/>
            </w:rPr>
            <w:fldChar w:fldCharType="end"/>
          </w:r>
        </w:p>
      </w:sdtContent>
    </w:sdt>
    <w:p w14:paraId="6ED0A41E" w14:textId="77777777" w:rsidR="00A123E6" w:rsidRPr="007B6E5C" w:rsidRDefault="00A123E6" w:rsidP="007B6E5C"/>
    <w:p w14:paraId="55350E3B" w14:textId="77777777" w:rsidR="005B01D5" w:rsidRDefault="00A123E6" w:rsidP="007345A3">
      <w:pPr>
        <w:pStyle w:val="1"/>
      </w:pPr>
      <w:bookmarkStart w:id="0" w:name="_Toc125465678"/>
      <w:r>
        <w:lastRenderedPageBreak/>
        <w:t>ФУНКЦИОНАЛЬНЫЕ ТРЕБОВАНИЯ</w:t>
      </w:r>
      <w:bookmarkEnd w:id="0"/>
    </w:p>
    <w:p w14:paraId="6F6FC6AC" w14:textId="77777777" w:rsidR="007C1E65" w:rsidRDefault="007C1E65" w:rsidP="007C1E65">
      <w:r>
        <w:t>Функциональные требования для реализации Компонента представлены в таблице 1.</w:t>
      </w:r>
    </w:p>
    <w:p w14:paraId="2E259B23" w14:textId="77777777" w:rsidR="007C1E65" w:rsidRPr="00DA2BED" w:rsidRDefault="007C1E65" w:rsidP="007C1E65">
      <w:pPr>
        <w:pStyle w:val="a7"/>
      </w:pPr>
      <w:bookmarkStart w:id="1" w:name="_Ref496029529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1"/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8"/>
        <w:gridCol w:w="8359"/>
      </w:tblGrid>
      <w:tr w:rsidR="007C1E65" w14:paraId="570941D3" w14:textId="77777777" w:rsidTr="007345A3">
        <w:tc>
          <w:tcPr>
            <w:tcW w:w="708" w:type="dxa"/>
          </w:tcPr>
          <w:p w14:paraId="73BD61DB" w14:textId="77777777" w:rsidR="007C1E65" w:rsidRPr="00970494" w:rsidRDefault="007C1E65" w:rsidP="007345A3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359" w:type="dxa"/>
          </w:tcPr>
          <w:p w14:paraId="43600E16" w14:textId="77777777" w:rsidR="007C1E65" w:rsidRPr="00970494" w:rsidRDefault="007C1E65" w:rsidP="007345A3">
            <w:pPr>
              <w:jc w:val="center"/>
              <w:rPr>
                <w:b/>
              </w:rPr>
            </w:pPr>
            <w:r w:rsidRPr="00970494">
              <w:rPr>
                <w:b/>
              </w:rPr>
              <w:t>Требование</w:t>
            </w:r>
          </w:p>
        </w:tc>
      </w:tr>
      <w:tr w:rsidR="007C1E65" w14:paraId="5E4046F7" w14:textId="77777777" w:rsidTr="007345A3">
        <w:tc>
          <w:tcPr>
            <w:tcW w:w="708" w:type="dxa"/>
          </w:tcPr>
          <w:p w14:paraId="192F21B5" w14:textId="77777777" w:rsidR="007C1E65" w:rsidRDefault="007C1E65" w:rsidP="007C1E65">
            <w:pPr>
              <w:rPr>
                <w:b/>
              </w:rPr>
            </w:pPr>
            <w:r>
              <w:rPr>
                <w:b/>
              </w:rPr>
              <w:t>ФТ1</w:t>
            </w:r>
          </w:p>
        </w:tc>
        <w:tc>
          <w:tcPr>
            <w:tcW w:w="8359" w:type="dxa"/>
          </w:tcPr>
          <w:p w14:paraId="402CDF5E" w14:textId="77777777" w:rsidR="007C1E65" w:rsidRDefault="007C1E65" w:rsidP="007C1E65">
            <w:pPr>
              <w:rPr>
                <w:b/>
                <w:u w:val="single"/>
              </w:rPr>
            </w:pPr>
            <w:r w:rsidRPr="007C1E65">
              <w:rPr>
                <w:b/>
                <w:u w:val="single"/>
              </w:rPr>
              <w:t xml:space="preserve">Интерфейс </w:t>
            </w:r>
            <w:r>
              <w:rPr>
                <w:b/>
                <w:u w:val="single"/>
              </w:rPr>
              <w:t>К</w:t>
            </w:r>
            <w:r w:rsidRPr="007C1E65">
              <w:rPr>
                <w:b/>
                <w:u w:val="single"/>
              </w:rPr>
              <w:t>омпонента</w:t>
            </w:r>
          </w:p>
          <w:p w14:paraId="1481DEFC" w14:textId="77777777" w:rsidR="007C1E65" w:rsidRDefault="007C1E65" w:rsidP="007C1E65">
            <w:pPr>
              <w:rPr>
                <w:b/>
                <w:u w:val="single"/>
              </w:rPr>
            </w:pPr>
          </w:p>
          <w:p w14:paraId="5554281C" w14:textId="77777777" w:rsidR="007C1E65" w:rsidRDefault="007C1E65" w:rsidP="007C1E65">
            <w:r>
              <w:t>Компонент должен состоять из следующих областей:</w:t>
            </w:r>
          </w:p>
          <w:p w14:paraId="1893ADB7" w14:textId="77777777" w:rsidR="007C1E65" w:rsidRDefault="00931694" w:rsidP="00B07C3A">
            <w:pPr>
              <w:pStyle w:val="a8"/>
              <w:numPr>
                <w:ilvl w:val="0"/>
                <w:numId w:val="8"/>
              </w:numPr>
            </w:pPr>
            <w:r>
              <w:t>К</w:t>
            </w:r>
            <w:r w:rsidR="007C1E65">
              <w:t>омандная панель;</w:t>
            </w:r>
          </w:p>
          <w:p w14:paraId="747BFC66" w14:textId="77777777" w:rsidR="007C1E65" w:rsidRDefault="007C1E65" w:rsidP="00B07C3A">
            <w:pPr>
              <w:pStyle w:val="a8"/>
              <w:numPr>
                <w:ilvl w:val="0"/>
                <w:numId w:val="8"/>
              </w:numPr>
            </w:pPr>
            <w:r>
              <w:t>«Параметры» -- область входных данных;</w:t>
            </w:r>
          </w:p>
          <w:p w14:paraId="538EDABA" w14:textId="749D4281" w:rsidR="007C1E65" w:rsidRDefault="007C1E65" w:rsidP="00B07C3A">
            <w:pPr>
              <w:pStyle w:val="a8"/>
              <w:numPr>
                <w:ilvl w:val="0"/>
                <w:numId w:val="8"/>
              </w:numPr>
            </w:pPr>
            <w:r>
              <w:t>«</w:t>
            </w:r>
            <w:r w:rsidR="004216ED">
              <w:t>Форма</w:t>
            </w:r>
            <w:r>
              <w:t>» -- область структуры формы;</w:t>
            </w:r>
          </w:p>
          <w:p w14:paraId="2A69ED36" w14:textId="0E322DAC" w:rsidR="007C1E65" w:rsidRDefault="007C1E65" w:rsidP="00B07C3A">
            <w:pPr>
              <w:pStyle w:val="a8"/>
              <w:numPr>
                <w:ilvl w:val="0"/>
                <w:numId w:val="8"/>
              </w:numPr>
            </w:pPr>
            <w:r>
              <w:t>«</w:t>
            </w:r>
            <w:r w:rsidR="004216ED" w:rsidRPr="004216ED">
              <w:t>К</w:t>
            </w:r>
            <w:r w:rsidR="004216ED">
              <w:t>омпоненты</w:t>
            </w:r>
            <w:r>
              <w:t>» -- область доступных для выбора элементов формы;</w:t>
            </w:r>
          </w:p>
          <w:p w14:paraId="3CBDE9B7" w14:textId="3BBC739B" w:rsidR="007C1E65" w:rsidRDefault="004216ED" w:rsidP="00B07C3A">
            <w:pPr>
              <w:pStyle w:val="a8"/>
              <w:numPr>
                <w:ilvl w:val="0"/>
                <w:numId w:val="8"/>
              </w:numPr>
            </w:pPr>
            <w:r>
              <w:t xml:space="preserve">«Конфигурация» </w:t>
            </w:r>
            <w:r w:rsidR="007C1E65">
              <w:t xml:space="preserve">-- </w:t>
            </w:r>
            <w:r>
              <w:t xml:space="preserve">центральная </w:t>
            </w:r>
            <w:r w:rsidR="007C1E65">
              <w:t>область</w:t>
            </w:r>
            <w:r>
              <w:t>, область</w:t>
            </w:r>
            <w:r w:rsidR="007C1E65">
              <w:t xml:space="preserve"> визуального</w:t>
            </w:r>
            <w:r>
              <w:t xml:space="preserve"> и текстового</w:t>
            </w:r>
            <w:r w:rsidR="007C1E65">
              <w:t xml:space="preserve"> представления </w:t>
            </w:r>
            <w:r>
              <w:t xml:space="preserve">Конфигурации </w:t>
            </w:r>
            <w:r w:rsidR="007C1E65">
              <w:t>формы;</w:t>
            </w:r>
          </w:p>
          <w:p w14:paraId="2CDB6185" w14:textId="32C9F408" w:rsidR="007C1E65" w:rsidRDefault="004216ED" w:rsidP="00B07C3A">
            <w:pPr>
              <w:pStyle w:val="a8"/>
              <w:numPr>
                <w:ilvl w:val="0"/>
                <w:numId w:val="8"/>
              </w:numPr>
            </w:pPr>
            <w:r>
              <w:t xml:space="preserve"> </w:t>
            </w:r>
            <w:r w:rsidR="007C1E65">
              <w:t>«</w:t>
            </w:r>
            <w:r>
              <w:t>Настройки компоненты</w:t>
            </w:r>
            <w:r w:rsidR="007C1E65">
              <w:t>» -- область настраиваемых свойств элементов формы;</w:t>
            </w:r>
          </w:p>
          <w:p w14:paraId="75EB740E" w14:textId="036F9134" w:rsidR="00C31208" w:rsidRDefault="00C31208" w:rsidP="00C31208"/>
          <w:p w14:paraId="6A223A46" w14:textId="026BE3E2" w:rsidR="00C31208" w:rsidRPr="00C31208" w:rsidRDefault="00C31208" w:rsidP="00C31208">
            <w:r>
              <w:t xml:space="preserve">Эскиз интерфейса Компонента представлен в </w:t>
            </w:r>
            <w:hyperlink w:anchor="Приложение1" w:history="1">
              <w:r w:rsidRPr="00C31208">
                <w:rPr>
                  <w:rStyle w:val="a6"/>
                </w:rPr>
                <w:t>Приложении 1</w:t>
              </w:r>
            </w:hyperlink>
          </w:p>
          <w:p w14:paraId="7738EF46" w14:textId="77777777" w:rsidR="00D5721F" w:rsidRPr="007C1E65" w:rsidRDefault="00D5721F" w:rsidP="00D5721F"/>
        </w:tc>
      </w:tr>
      <w:tr w:rsidR="007C1E65" w14:paraId="6E27B83B" w14:textId="77777777" w:rsidTr="007345A3">
        <w:tc>
          <w:tcPr>
            <w:tcW w:w="708" w:type="dxa"/>
          </w:tcPr>
          <w:p w14:paraId="62EF595B" w14:textId="77777777" w:rsidR="007C1E65" w:rsidRDefault="00187FAA" w:rsidP="007C1E65">
            <w:pPr>
              <w:rPr>
                <w:b/>
              </w:rPr>
            </w:pPr>
            <w:r>
              <w:rPr>
                <w:b/>
              </w:rPr>
              <w:t>ФТ2</w:t>
            </w:r>
          </w:p>
        </w:tc>
        <w:tc>
          <w:tcPr>
            <w:tcW w:w="8359" w:type="dxa"/>
          </w:tcPr>
          <w:p w14:paraId="1343D9EB" w14:textId="77777777" w:rsidR="007C1E65" w:rsidRDefault="007C1E65" w:rsidP="007C1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Командная панель</w:t>
            </w:r>
          </w:p>
          <w:p w14:paraId="2D0BC864" w14:textId="77777777" w:rsidR="007C1E65" w:rsidRDefault="007C1E65" w:rsidP="007C1E65"/>
          <w:p w14:paraId="38136AC3" w14:textId="77777777" w:rsidR="007C1E65" w:rsidRDefault="007C1E65" w:rsidP="007C1E65">
            <w:r>
              <w:t xml:space="preserve">Командная панель должна содержать следующие </w:t>
            </w:r>
            <w:r w:rsidR="00931694">
              <w:t>команды</w:t>
            </w:r>
            <w:r>
              <w:t>:</w:t>
            </w:r>
          </w:p>
          <w:p w14:paraId="5BF38AC9" w14:textId="65B5C9CC" w:rsidR="007C1E65" w:rsidRDefault="00931694" w:rsidP="007C1E65">
            <w:pPr>
              <w:pStyle w:val="a8"/>
              <w:numPr>
                <w:ilvl w:val="0"/>
                <w:numId w:val="4"/>
              </w:numPr>
            </w:pPr>
            <w:r>
              <w:t>«</w:t>
            </w:r>
            <w:r w:rsidR="007C1E65">
              <w:t>Загрузить</w:t>
            </w:r>
            <w:r>
              <w:t>». При нажатии должно появиться модальное окно загрузки входных данных</w:t>
            </w:r>
            <w:r w:rsidR="00DB264E">
              <w:t xml:space="preserve"> (см.</w:t>
            </w:r>
            <w:r w:rsidR="00187FAA">
              <w:t xml:space="preserve"> </w:t>
            </w:r>
            <w:hyperlink w:anchor="ЗагрузкаВходныхДанных" w:history="1">
              <w:r w:rsidR="00C91FFA" w:rsidRPr="00C91FFA">
                <w:rPr>
                  <w:rStyle w:val="a6"/>
                </w:rPr>
                <w:t>ФТ8</w:t>
              </w:r>
            </w:hyperlink>
            <w:r w:rsidR="00DB264E">
              <w:t>)</w:t>
            </w:r>
            <w:r>
              <w:t>.</w:t>
            </w:r>
          </w:p>
          <w:p w14:paraId="292039F5" w14:textId="1B4CF5C7" w:rsidR="007C1E65" w:rsidRDefault="00931694" w:rsidP="00DC777E">
            <w:pPr>
              <w:pStyle w:val="a8"/>
              <w:numPr>
                <w:ilvl w:val="0"/>
                <w:numId w:val="4"/>
              </w:numPr>
            </w:pPr>
            <w:r>
              <w:t xml:space="preserve">«Сохранить». При нажатии </w:t>
            </w:r>
            <w:r w:rsidR="00DC777E">
              <w:t xml:space="preserve">должен </w:t>
            </w:r>
            <w:proofErr w:type="spellStart"/>
            <w:r w:rsidR="00DC777E">
              <w:t>скачаться</w:t>
            </w:r>
            <w:proofErr w:type="spellEnd"/>
            <w:r w:rsidR="00DC777E">
              <w:t xml:space="preserve"> файл, содержащий текущую конфигурацию формы в формате </w:t>
            </w:r>
            <w:r w:rsidR="00DC777E">
              <w:rPr>
                <w:lang w:val="en-US"/>
              </w:rPr>
              <w:t>JSON</w:t>
            </w:r>
            <w:r w:rsidR="00DC777E">
              <w:t>.</w:t>
            </w:r>
          </w:p>
          <w:p w14:paraId="727D8CD6" w14:textId="3DE2473D" w:rsidR="004216ED" w:rsidRDefault="004216ED" w:rsidP="00DC777E">
            <w:pPr>
              <w:pStyle w:val="a8"/>
              <w:numPr>
                <w:ilvl w:val="0"/>
                <w:numId w:val="4"/>
              </w:numPr>
            </w:pPr>
            <w:r>
              <w:t>«Режим». При нажатии должен меняться режим области «Конфигурация».</w:t>
            </w:r>
          </w:p>
          <w:p w14:paraId="2B7C12A6" w14:textId="58120FF9" w:rsidR="00975518" w:rsidRDefault="00975518" w:rsidP="00975518"/>
          <w:p w14:paraId="47FB9F18" w14:textId="54147327" w:rsidR="00975518" w:rsidRDefault="00975518" w:rsidP="00975518">
            <w:r>
              <w:t>Командная панель может содержать другие команды.</w:t>
            </w:r>
          </w:p>
          <w:p w14:paraId="34F05B58" w14:textId="0E42BD21" w:rsidR="00BE47EB" w:rsidRDefault="00BE47EB" w:rsidP="00BE47EB"/>
          <w:p w14:paraId="315E427A" w14:textId="484944E5" w:rsidR="00BE47EB" w:rsidRDefault="00BE47EB" w:rsidP="00BE47EB">
            <w:r>
              <w:t xml:space="preserve">Примеры файлов входных и выходных данных представлены в </w:t>
            </w:r>
            <w:hyperlink w:anchor="_Приложение_4_Примеры" w:history="1">
              <w:r w:rsidRPr="00BE47EB">
                <w:rPr>
                  <w:rStyle w:val="a6"/>
                </w:rPr>
                <w:t>Приложении 4</w:t>
              </w:r>
            </w:hyperlink>
          </w:p>
          <w:p w14:paraId="545C25EC" w14:textId="77777777" w:rsidR="00D5721F" w:rsidRPr="007C1E65" w:rsidRDefault="00D5721F" w:rsidP="00D5721F"/>
        </w:tc>
      </w:tr>
      <w:tr w:rsidR="007C1E65" w14:paraId="63D4C6BD" w14:textId="77777777" w:rsidTr="007345A3">
        <w:tc>
          <w:tcPr>
            <w:tcW w:w="708" w:type="dxa"/>
          </w:tcPr>
          <w:p w14:paraId="04D3A60D" w14:textId="77777777" w:rsidR="007C1E65" w:rsidRDefault="00187FAA" w:rsidP="007C1E65">
            <w:pPr>
              <w:rPr>
                <w:b/>
              </w:rPr>
            </w:pPr>
            <w:r>
              <w:rPr>
                <w:b/>
              </w:rPr>
              <w:t>ФТ3</w:t>
            </w:r>
          </w:p>
        </w:tc>
        <w:tc>
          <w:tcPr>
            <w:tcW w:w="8359" w:type="dxa"/>
          </w:tcPr>
          <w:p w14:paraId="4695E284" w14:textId="77777777" w:rsidR="007C1E65" w:rsidRDefault="007C1E65" w:rsidP="007C1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Область «Параметры»</w:t>
            </w:r>
          </w:p>
          <w:p w14:paraId="7F1FB8B7" w14:textId="77777777" w:rsidR="007C1E65" w:rsidRDefault="007C1E65" w:rsidP="007C1E65"/>
          <w:p w14:paraId="7EFE51B7" w14:textId="7E39C4F2" w:rsidR="00931694" w:rsidRDefault="007C1E65" w:rsidP="00F960AA">
            <w:r>
              <w:t>Область должна содержать список Параметров, полученных в результате загрузки входных данных</w:t>
            </w:r>
            <w:r w:rsidR="00DB264E">
              <w:t xml:space="preserve"> (см. </w:t>
            </w:r>
            <w:hyperlink w:anchor="ЗагрузкаВходныхДанных" w:history="1">
              <w:r w:rsidR="00C91FFA" w:rsidRPr="00C91FFA">
                <w:rPr>
                  <w:rStyle w:val="a6"/>
                </w:rPr>
                <w:t>ФТ8</w:t>
              </w:r>
            </w:hyperlink>
            <w:r w:rsidR="00DB264E">
              <w:t>)</w:t>
            </w:r>
            <w:r w:rsidR="00931694">
              <w:t>.</w:t>
            </w:r>
          </w:p>
          <w:p w14:paraId="7D91E8D1" w14:textId="77777777" w:rsidR="00931694" w:rsidRDefault="00931694" w:rsidP="00F960AA"/>
          <w:p w14:paraId="619D8632" w14:textId="6731AA64" w:rsidR="00931694" w:rsidRDefault="00931694" w:rsidP="00F960AA">
            <w:r>
              <w:t>Область должна позволять осуществлять перетаскивание (</w:t>
            </w:r>
            <w:r>
              <w:rPr>
                <w:lang w:val="en-US"/>
              </w:rPr>
              <w:t>drag</w:t>
            </w:r>
            <w:r w:rsidRPr="00931694">
              <w:t>-</w:t>
            </w:r>
            <w:r>
              <w:rPr>
                <w:lang w:val="en-US"/>
              </w:rPr>
              <w:t>and</w:t>
            </w:r>
            <w:r w:rsidRPr="00931694">
              <w:t>-</w:t>
            </w:r>
            <w:r>
              <w:rPr>
                <w:lang w:val="en-US"/>
              </w:rPr>
              <w:t>drop</w:t>
            </w:r>
            <w:r>
              <w:t xml:space="preserve">) Параметра </w:t>
            </w:r>
            <w:r w:rsidR="004216ED">
              <w:t>в область «Конфигурации»</w:t>
            </w:r>
            <w:r w:rsidR="00C91FFA">
              <w:t>.</w:t>
            </w:r>
          </w:p>
          <w:p w14:paraId="780894E0" w14:textId="7C444FF4" w:rsidR="002A3F23" w:rsidRDefault="002A3F23" w:rsidP="00F960AA"/>
          <w:p w14:paraId="63BC4A23" w14:textId="36068C1E" w:rsidR="002A3F23" w:rsidRPr="002A3F23" w:rsidRDefault="002A3F23" w:rsidP="00F960AA">
            <w:r>
              <w:t xml:space="preserve">Типы параметров, типы полей ввода и их соответствие представлены в </w:t>
            </w:r>
            <w:hyperlink w:anchor="Приложение2" w:history="1">
              <w:r w:rsidR="00C31208" w:rsidRPr="006E1954">
                <w:rPr>
                  <w:rStyle w:val="a6"/>
                </w:rPr>
                <w:t>Приложении 2</w:t>
              </w:r>
            </w:hyperlink>
          </w:p>
          <w:p w14:paraId="73321822" w14:textId="61C32AFF" w:rsidR="00D5721F" w:rsidRPr="007C1E65" w:rsidRDefault="00D5721F" w:rsidP="007C5CC8"/>
        </w:tc>
      </w:tr>
      <w:tr w:rsidR="00F960AA" w14:paraId="2F6C7B89" w14:textId="77777777" w:rsidTr="007345A3">
        <w:tc>
          <w:tcPr>
            <w:tcW w:w="708" w:type="dxa"/>
          </w:tcPr>
          <w:p w14:paraId="74D91A32" w14:textId="77777777" w:rsidR="00F960AA" w:rsidRDefault="00187FAA" w:rsidP="007C1E65">
            <w:pPr>
              <w:rPr>
                <w:b/>
              </w:rPr>
            </w:pPr>
            <w:r>
              <w:rPr>
                <w:b/>
              </w:rPr>
              <w:t>ФТ4</w:t>
            </w:r>
          </w:p>
        </w:tc>
        <w:tc>
          <w:tcPr>
            <w:tcW w:w="8359" w:type="dxa"/>
          </w:tcPr>
          <w:p w14:paraId="47CEF2B0" w14:textId="67C1C0DA" w:rsidR="00F960AA" w:rsidRDefault="00F960AA" w:rsidP="007C1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Область «</w:t>
            </w:r>
            <w:r w:rsidR="00C91FFA">
              <w:rPr>
                <w:b/>
                <w:u w:val="single"/>
              </w:rPr>
              <w:t>Форма</w:t>
            </w:r>
            <w:r>
              <w:rPr>
                <w:b/>
                <w:u w:val="single"/>
              </w:rPr>
              <w:t>»</w:t>
            </w:r>
          </w:p>
          <w:p w14:paraId="694133F5" w14:textId="77777777" w:rsidR="00F960AA" w:rsidRDefault="00F960AA" w:rsidP="007C1E65">
            <w:pPr>
              <w:rPr>
                <w:b/>
                <w:u w:val="single"/>
              </w:rPr>
            </w:pPr>
          </w:p>
          <w:p w14:paraId="05733F09" w14:textId="36325B03" w:rsidR="00F960AA" w:rsidRDefault="00931694" w:rsidP="007C1E65">
            <w:r>
              <w:t>Область</w:t>
            </w:r>
            <w:r w:rsidR="00F960AA">
              <w:t xml:space="preserve"> долж</w:t>
            </w:r>
            <w:r w:rsidR="00C91FFA">
              <w:t>на содержать текущую структуру К</w:t>
            </w:r>
            <w:r w:rsidR="00F960AA">
              <w:t>онфигурации формы</w:t>
            </w:r>
            <w:r>
              <w:t>.</w:t>
            </w:r>
          </w:p>
          <w:p w14:paraId="3145E781" w14:textId="77777777" w:rsidR="00931694" w:rsidRDefault="00931694" w:rsidP="007C1E65"/>
          <w:p w14:paraId="61CF1248" w14:textId="77777777" w:rsidR="00931694" w:rsidRDefault="00931694" w:rsidP="00931694">
            <w:r>
              <w:t xml:space="preserve">Область должна позволять осуществлять: </w:t>
            </w:r>
          </w:p>
          <w:p w14:paraId="5FFD4CDD" w14:textId="0A38728A" w:rsidR="00931694" w:rsidRDefault="00931694" w:rsidP="00931694">
            <w:pPr>
              <w:pStyle w:val="a8"/>
              <w:numPr>
                <w:ilvl w:val="0"/>
                <w:numId w:val="6"/>
              </w:numPr>
            </w:pPr>
            <w:r>
              <w:t xml:space="preserve">изменение </w:t>
            </w:r>
            <w:r w:rsidR="00DB264E">
              <w:t xml:space="preserve">состава, </w:t>
            </w:r>
            <w:r>
              <w:t>порядка и иерархии элементов дерева путем перетаскивания</w:t>
            </w:r>
            <w:r w:rsidR="00975518">
              <w:t xml:space="preserve"> элементов внутри дерева</w:t>
            </w:r>
            <w:r>
              <w:t xml:space="preserve"> (</w:t>
            </w:r>
            <w:r>
              <w:rPr>
                <w:lang w:val="en-US"/>
              </w:rPr>
              <w:t>drag</w:t>
            </w:r>
            <w:r w:rsidRPr="00931694">
              <w:t>-</w:t>
            </w:r>
            <w:r>
              <w:rPr>
                <w:lang w:val="en-US"/>
              </w:rPr>
              <w:t>and</w:t>
            </w:r>
            <w:r w:rsidRPr="00931694">
              <w:t>-</w:t>
            </w:r>
            <w:r>
              <w:rPr>
                <w:lang w:val="en-US"/>
              </w:rPr>
              <w:t>drop</w:t>
            </w:r>
            <w:r>
              <w:t>);</w:t>
            </w:r>
          </w:p>
          <w:p w14:paraId="137AAC08" w14:textId="77777777" w:rsidR="00931694" w:rsidRDefault="00931694" w:rsidP="00931694">
            <w:pPr>
              <w:pStyle w:val="a8"/>
              <w:numPr>
                <w:ilvl w:val="0"/>
                <w:numId w:val="6"/>
              </w:numPr>
            </w:pPr>
            <w:r>
              <w:t>удаление элементов из дерева;</w:t>
            </w:r>
          </w:p>
          <w:p w14:paraId="6426580A" w14:textId="77777777" w:rsidR="00931694" w:rsidRDefault="00931694" w:rsidP="00931694">
            <w:pPr>
              <w:pStyle w:val="a8"/>
            </w:pPr>
          </w:p>
          <w:p w14:paraId="2E0C6D1F" w14:textId="0DCB49EA" w:rsidR="00931694" w:rsidRDefault="00931694" w:rsidP="00931694">
            <w:r>
              <w:lastRenderedPageBreak/>
              <w:t>Изменение порядка, иерархии, состава элементов в области «</w:t>
            </w:r>
            <w:r w:rsidR="00C91FFA">
              <w:t>Форма</w:t>
            </w:r>
            <w:r>
              <w:t>» должно отражаться в области «</w:t>
            </w:r>
            <w:r w:rsidR="00C91FFA">
              <w:t>Конфигурация</w:t>
            </w:r>
            <w:r>
              <w:t>»</w:t>
            </w:r>
          </w:p>
          <w:p w14:paraId="2DC310E9" w14:textId="77777777" w:rsidR="00D5721F" w:rsidRPr="00931694" w:rsidRDefault="00D5721F" w:rsidP="00931694"/>
        </w:tc>
      </w:tr>
      <w:tr w:rsidR="00F960AA" w14:paraId="4636691C" w14:textId="77777777" w:rsidTr="007345A3">
        <w:tc>
          <w:tcPr>
            <w:tcW w:w="708" w:type="dxa"/>
          </w:tcPr>
          <w:p w14:paraId="6FCBF5C8" w14:textId="77777777" w:rsidR="00F960AA" w:rsidRDefault="00187FAA" w:rsidP="007C1E65">
            <w:pPr>
              <w:rPr>
                <w:b/>
              </w:rPr>
            </w:pPr>
            <w:r>
              <w:rPr>
                <w:b/>
              </w:rPr>
              <w:lastRenderedPageBreak/>
              <w:t>ФТ5</w:t>
            </w:r>
          </w:p>
        </w:tc>
        <w:tc>
          <w:tcPr>
            <w:tcW w:w="8359" w:type="dxa"/>
          </w:tcPr>
          <w:p w14:paraId="7EA0F0A4" w14:textId="2C53989C" w:rsidR="00F960AA" w:rsidRDefault="00F960AA" w:rsidP="007C1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Область «</w:t>
            </w:r>
            <w:r w:rsidR="00C91FFA">
              <w:rPr>
                <w:b/>
                <w:u w:val="single"/>
              </w:rPr>
              <w:t>Компоненты</w:t>
            </w:r>
            <w:r>
              <w:rPr>
                <w:b/>
                <w:u w:val="single"/>
              </w:rPr>
              <w:t>»</w:t>
            </w:r>
          </w:p>
          <w:p w14:paraId="7F3CAE7F" w14:textId="77777777" w:rsidR="00F960AA" w:rsidRDefault="00F960AA" w:rsidP="007C1E65">
            <w:pPr>
              <w:rPr>
                <w:b/>
                <w:u w:val="single"/>
              </w:rPr>
            </w:pPr>
          </w:p>
          <w:p w14:paraId="55FF4621" w14:textId="77777777" w:rsidR="00F960AA" w:rsidRDefault="00F960AA" w:rsidP="007C1E65">
            <w:r>
              <w:t>Область должна содержать доступные для выбора элементы формы:</w:t>
            </w:r>
          </w:p>
          <w:p w14:paraId="3D3253E7" w14:textId="77777777" w:rsidR="00F960AA" w:rsidRDefault="00F960AA" w:rsidP="00F960AA">
            <w:pPr>
              <w:pStyle w:val="a8"/>
              <w:numPr>
                <w:ilvl w:val="0"/>
                <w:numId w:val="5"/>
              </w:numPr>
            </w:pPr>
            <w:r>
              <w:t>Страницы</w:t>
            </w:r>
          </w:p>
          <w:p w14:paraId="4EC99EAE" w14:textId="77777777" w:rsidR="00F960AA" w:rsidRDefault="00F960AA" w:rsidP="00F960AA">
            <w:pPr>
              <w:pStyle w:val="a8"/>
              <w:numPr>
                <w:ilvl w:val="0"/>
                <w:numId w:val="5"/>
              </w:numPr>
            </w:pPr>
            <w:r>
              <w:t>Страница</w:t>
            </w:r>
          </w:p>
          <w:p w14:paraId="27D96A48" w14:textId="77777777" w:rsidR="00F960AA" w:rsidRDefault="00F960AA" w:rsidP="00F960AA">
            <w:pPr>
              <w:pStyle w:val="a8"/>
              <w:numPr>
                <w:ilvl w:val="0"/>
                <w:numId w:val="5"/>
              </w:numPr>
            </w:pPr>
            <w:r>
              <w:t>Группа</w:t>
            </w:r>
          </w:p>
          <w:p w14:paraId="5ACF034D" w14:textId="77777777" w:rsidR="00187FAA" w:rsidRDefault="00F960AA" w:rsidP="00187FAA">
            <w:pPr>
              <w:pStyle w:val="a8"/>
              <w:numPr>
                <w:ilvl w:val="0"/>
                <w:numId w:val="5"/>
              </w:numPr>
            </w:pPr>
            <w:r>
              <w:t>Поле ввода</w:t>
            </w:r>
          </w:p>
          <w:p w14:paraId="52BE9530" w14:textId="77777777" w:rsidR="00187FAA" w:rsidRDefault="00187FAA" w:rsidP="00187FAA"/>
          <w:p w14:paraId="746E21B5" w14:textId="5974BC0D" w:rsidR="00187FAA" w:rsidRDefault="00187FAA" w:rsidP="00187FAA">
            <w:r>
              <w:t>Область должна позволять перетаскивать элементы в область «</w:t>
            </w:r>
            <w:r w:rsidR="00C91FFA">
              <w:t>Конфигурация</w:t>
            </w:r>
            <w:r>
              <w:t>»</w:t>
            </w:r>
          </w:p>
          <w:p w14:paraId="401023B3" w14:textId="77777777" w:rsidR="00D5721F" w:rsidRPr="00F960AA" w:rsidRDefault="00D5721F" w:rsidP="00187FAA"/>
        </w:tc>
      </w:tr>
      <w:tr w:rsidR="00F960AA" w14:paraId="3DB3FA54" w14:textId="77777777" w:rsidTr="007345A3">
        <w:tc>
          <w:tcPr>
            <w:tcW w:w="708" w:type="dxa"/>
          </w:tcPr>
          <w:p w14:paraId="306B4445" w14:textId="77777777" w:rsidR="00F960AA" w:rsidRDefault="00187FAA" w:rsidP="007C1E65">
            <w:pPr>
              <w:rPr>
                <w:b/>
              </w:rPr>
            </w:pPr>
            <w:r>
              <w:rPr>
                <w:b/>
              </w:rPr>
              <w:t>ФТ6</w:t>
            </w:r>
          </w:p>
        </w:tc>
        <w:tc>
          <w:tcPr>
            <w:tcW w:w="8359" w:type="dxa"/>
          </w:tcPr>
          <w:p w14:paraId="1E26D087" w14:textId="709D03BE" w:rsidR="00F960AA" w:rsidRDefault="00F960AA" w:rsidP="007C1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Область «</w:t>
            </w:r>
            <w:r w:rsidR="00C91FFA">
              <w:rPr>
                <w:b/>
                <w:u w:val="single"/>
              </w:rPr>
              <w:t>Конфигурация</w:t>
            </w:r>
            <w:r>
              <w:rPr>
                <w:b/>
                <w:u w:val="single"/>
              </w:rPr>
              <w:t>»</w:t>
            </w:r>
          </w:p>
          <w:p w14:paraId="521A8D21" w14:textId="77777777" w:rsidR="00F960AA" w:rsidRDefault="00F960AA" w:rsidP="007C1E65">
            <w:pPr>
              <w:rPr>
                <w:b/>
                <w:u w:val="single"/>
              </w:rPr>
            </w:pPr>
          </w:p>
          <w:p w14:paraId="73930BA8" w14:textId="1D78B43D" w:rsidR="003A54BC" w:rsidRDefault="00F960AA" w:rsidP="003A54BC">
            <w:r>
              <w:t xml:space="preserve">Область должна </w:t>
            </w:r>
            <w:r w:rsidR="003A54BC">
              <w:t>иметь два режима работы: графический и текстовый.</w:t>
            </w:r>
          </w:p>
          <w:p w14:paraId="59E7BCFA" w14:textId="77777777" w:rsidR="00931694" w:rsidRDefault="00931694" w:rsidP="007C1E65"/>
          <w:p w14:paraId="2A49B3BD" w14:textId="0726148C" w:rsidR="00931694" w:rsidRDefault="00C91FFA" w:rsidP="007C1E65">
            <w:r>
              <w:t>В графическом режиме о</w:t>
            </w:r>
            <w:r w:rsidR="00931694">
              <w:t xml:space="preserve">бласть должна позволять осуществлять: </w:t>
            </w:r>
          </w:p>
          <w:p w14:paraId="6881293B" w14:textId="77777777" w:rsidR="00931694" w:rsidRDefault="00931694" w:rsidP="00931694">
            <w:pPr>
              <w:pStyle w:val="a8"/>
              <w:numPr>
                <w:ilvl w:val="0"/>
                <w:numId w:val="6"/>
              </w:numPr>
            </w:pPr>
            <w:r>
              <w:t>выбор элементов, расположенных на форме;</w:t>
            </w:r>
          </w:p>
          <w:p w14:paraId="3E17B8E4" w14:textId="1CC08821" w:rsidR="00931694" w:rsidRPr="00443641" w:rsidRDefault="003A54BC" w:rsidP="00931694">
            <w:pPr>
              <w:pStyle w:val="a8"/>
              <w:numPr>
                <w:ilvl w:val="0"/>
                <w:numId w:val="6"/>
              </w:numPr>
            </w:pPr>
            <w:r w:rsidRPr="00443641">
              <w:t>изменение порядка элементов формы</w:t>
            </w:r>
            <w:r w:rsidR="00443641" w:rsidRPr="00443641">
              <w:t xml:space="preserve"> путем перетаскивания (</w:t>
            </w:r>
            <w:r w:rsidR="00443641" w:rsidRPr="00443641">
              <w:rPr>
                <w:lang w:val="en-US"/>
              </w:rPr>
              <w:t>drag</w:t>
            </w:r>
            <w:r w:rsidR="00443641" w:rsidRPr="00443641">
              <w:t>-</w:t>
            </w:r>
            <w:r w:rsidR="00443641" w:rsidRPr="00443641">
              <w:rPr>
                <w:lang w:val="en-US"/>
              </w:rPr>
              <w:t>and</w:t>
            </w:r>
            <w:r w:rsidR="00443641" w:rsidRPr="00443641">
              <w:t>-</w:t>
            </w:r>
            <w:r w:rsidR="00443641" w:rsidRPr="00443641">
              <w:rPr>
                <w:lang w:val="en-US"/>
              </w:rPr>
              <w:t>drop</w:t>
            </w:r>
            <w:r w:rsidR="00443641" w:rsidRPr="00443641">
              <w:t>);</w:t>
            </w:r>
          </w:p>
          <w:p w14:paraId="79D779DB" w14:textId="5E69B4F3" w:rsidR="003A54BC" w:rsidRPr="00443641" w:rsidRDefault="003A54BC" w:rsidP="00931694">
            <w:pPr>
              <w:pStyle w:val="a8"/>
              <w:numPr>
                <w:ilvl w:val="0"/>
                <w:numId w:val="6"/>
              </w:numPr>
            </w:pPr>
            <w:r w:rsidRPr="00443641">
              <w:t xml:space="preserve">изменение иерархии элементов формы: перемещение группы в группу, поля ввода в группу </w:t>
            </w:r>
            <w:r w:rsidR="00443641" w:rsidRPr="00443641">
              <w:t>и из группы путем перетаскивания (</w:t>
            </w:r>
            <w:r w:rsidR="00443641" w:rsidRPr="00443641">
              <w:rPr>
                <w:lang w:val="en-US"/>
              </w:rPr>
              <w:t>drag</w:t>
            </w:r>
            <w:r w:rsidR="00443641" w:rsidRPr="00443641">
              <w:t>-</w:t>
            </w:r>
            <w:r w:rsidR="00443641" w:rsidRPr="00443641">
              <w:rPr>
                <w:lang w:val="en-US"/>
              </w:rPr>
              <w:t>and</w:t>
            </w:r>
            <w:r w:rsidR="00443641" w:rsidRPr="00443641">
              <w:t>-</w:t>
            </w:r>
            <w:r w:rsidR="00443641" w:rsidRPr="00443641">
              <w:rPr>
                <w:lang w:val="en-US"/>
              </w:rPr>
              <w:t>drop</w:t>
            </w:r>
            <w:r w:rsidR="00443641" w:rsidRPr="00443641">
              <w:t>);</w:t>
            </w:r>
          </w:p>
          <w:p w14:paraId="2F1CD15B" w14:textId="77777777" w:rsidR="00931694" w:rsidRPr="00443641" w:rsidRDefault="00931694" w:rsidP="00931694">
            <w:pPr>
              <w:pStyle w:val="a8"/>
              <w:numPr>
                <w:ilvl w:val="0"/>
                <w:numId w:val="6"/>
              </w:numPr>
            </w:pPr>
            <w:r w:rsidRPr="00443641">
              <w:t>удаление элементов формы;</w:t>
            </w:r>
          </w:p>
          <w:p w14:paraId="7F985151" w14:textId="56F67EEC" w:rsidR="00DB264E" w:rsidRPr="00443641" w:rsidRDefault="00DB264E" w:rsidP="00DB264E"/>
          <w:p w14:paraId="20105D20" w14:textId="193CF3D1" w:rsidR="00C91FFA" w:rsidRPr="00443641" w:rsidRDefault="00C91FFA" w:rsidP="00C91FFA">
            <w:r w:rsidRPr="00443641">
              <w:t>Изменение порядка, иерархии, состава элементов в области «</w:t>
            </w:r>
            <w:r w:rsidR="003A54BC" w:rsidRPr="00443641">
              <w:t>Конфигурация</w:t>
            </w:r>
            <w:r w:rsidRPr="00443641">
              <w:t>» должно отражаться в области «Форма»</w:t>
            </w:r>
            <w:r w:rsidR="003A54BC" w:rsidRPr="00443641">
              <w:t>.</w:t>
            </w:r>
          </w:p>
          <w:p w14:paraId="2B889509" w14:textId="3B3EE2CE" w:rsidR="003A54BC" w:rsidRPr="00443641" w:rsidRDefault="003A54BC" w:rsidP="00C91FFA"/>
          <w:p w14:paraId="768FD61E" w14:textId="43E3CF06" w:rsidR="003A54BC" w:rsidRDefault="003A54BC" w:rsidP="00C91FFA">
            <w:r w:rsidRPr="00443641">
              <w:t>Точное позиционирование элементов на форме, отступы и интервал</w:t>
            </w:r>
            <w:r w:rsidR="0051590C" w:rsidRPr="00443641">
              <w:t>ы не являются частью конфигурации формы – определяются Платформой.</w:t>
            </w:r>
          </w:p>
          <w:p w14:paraId="30F9772C" w14:textId="77777777" w:rsidR="00C91FFA" w:rsidRDefault="00C91FFA" w:rsidP="00DB264E"/>
          <w:p w14:paraId="0A0C00D1" w14:textId="4F073CD1" w:rsidR="00C91FFA" w:rsidRDefault="00C91FFA" w:rsidP="00DB264E">
            <w:r>
              <w:t>В текстовом режиме область должна отображать текстовое представление текущей конфигурации формы.</w:t>
            </w:r>
          </w:p>
          <w:p w14:paraId="4110D479" w14:textId="77777777" w:rsidR="00D5721F" w:rsidRPr="00F960AA" w:rsidRDefault="00D5721F" w:rsidP="00C91FFA"/>
        </w:tc>
      </w:tr>
      <w:tr w:rsidR="00931694" w14:paraId="55AFA8FA" w14:textId="77777777" w:rsidTr="007345A3">
        <w:tc>
          <w:tcPr>
            <w:tcW w:w="708" w:type="dxa"/>
          </w:tcPr>
          <w:p w14:paraId="202BCDC2" w14:textId="776EE047" w:rsidR="00931694" w:rsidRDefault="00C91FFA" w:rsidP="007C1E65">
            <w:pPr>
              <w:rPr>
                <w:b/>
              </w:rPr>
            </w:pPr>
            <w:r>
              <w:rPr>
                <w:b/>
              </w:rPr>
              <w:t>ФТ7</w:t>
            </w:r>
          </w:p>
        </w:tc>
        <w:tc>
          <w:tcPr>
            <w:tcW w:w="8359" w:type="dxa"/>
          </w:tcPr>
          <w:p w14:paraId="4B813C7B" w14:textId="140650D0" w:rsidR="00931694" w:rsidRDefault="00931694" w:rsidP="00F960AA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Область «</w:t>
            </w:r>
            <w:r w:rsidR="00C91FFA">
              <w:rPr>
                <w:b/>
                <w:u w:val="single"/>
              </w:rPr>
              <w:t>Настройки компоненты</w:t>
            </w:r>
            <w:r>
              <w:rPr>
                <w:b/>
                <w:u w:val="single"/>
              </w:rPr>
              <w:t>»</w:t>
            </w:r>
          </w:p>
          <w:p w14:paraId="37FA0C95" w14:textId="77777777" w:rsidR="00931694" w:rsidRDefault="00931694" w:rsidP="00F960AA">
            <w:pPr>
              <w:rPr>
                <w:b/>
                <w:u w:val="single"/>
              </w:rPr>
            </w:pPr>
          </w:p>
          <w:p w14:paraId="0EC17810" w14:textId="570B7760" w:rsidR="00931694" w:rsidRDefault="00C91FFA" w:rsidP="00F960AA">
            <w:r>
              <w:t>Область</w:t>
            </w:r>
            <w:r w:rsidR="00931694">
              <w:t xml:space="preserve"> должна содержать свойства выбранного в обл</w:t>
            </w:r>
            <w:r>
              <w:t>асти «Форма» или области «Конфигурация</w:t>
            </w:r>
            <w:r w:rsidR="00931694">
              <w:t>» элемента формы, доступные для редактирования пользователем.</w:t>
            </w:r>
          </w:p>
          <w:p w14:paraId="2F27BFAD" w14:textId="77777777" w:rsidR="00187FAA" w:rsidRDefault="00187FAA" w:rsidP="00F960AA"/>
          <w:p w14:paraId="22F11CBA" w14:textId="06E6F5A2" w:rsidR="00187FAA" w:rsidRDefault="00BA0622" w:rsidP="00F960AA">
            <w:r>
              <w:t>Изменения значений свойств должны отражаться в области «</w:t>
            </w:r>
            <w:r w:rsidR="00C91FFA">
              <w:t>Конфигурация</w:t>
            </w:r>
            <w:r>
              <w:t>».</w:t>
            </w:r>
            <w:r w:rsidR="000A5FD8">
              <w:br/>
            </w:r>
          </w:p>
          <w:p w14:paraId="16E7CCFC" w14:textId="04951030" w:rsidR="00D5721F" w:rsidRPr="00931694" w:rsidRDefault="000A5FD8" w:rsidP="00F960AA">
            <w:r>
              <w:t>Набор свойств различных элементов формы и полей ввода определяются на основании метада</w:t>
            </w:r>
            <w:r w:rsidR="006E1954">
              <w:t xml:space="preserve">нных, приведенных в </w:t>
            </w:r>
            <w:hyperlink w:anchor="Приложение3" w:history="1">
              <w:r w:rsidR="006E1954" w:rsidRPr="006E1954">
                <w:rPr>
                  <w:rStyle w:val="a6"/>
                </w:rPr>
                <w:t>Приложении 3</w:t>
              </w:r>
            </w:hyperlink>
          </w:p>
        </w:tc>
      </w:tr>
      <w:tr w:rsidR="007C1E65" w14:paraId="45E90A44" w14:textId="77777777" w:rsidTr="007345A3">
        <w:tc>
          <w:tcPr>
            <w:tcW w:w="708" w:type="dxa"/>
          </w:tcPr>
          <w:p w14:paraId="4EF258F5" w14:textId="5856D1EA" w:rsidR="007C1E65" w:rsidRDefault="007C1E65" w:rsidP="007C1E65">
            <w:pPr>
              <w:rPr>
                <w:b/>
              </w:rPr>
            </w:pPr>
            <w:bookmarkStart w:id="2" w:name="ЗагрузкаВходныхДанных"/>
            <w:r>
              <w:rPr>
                <w:b/>
              </w:rPr>
              <w:t>ФТ</w:t>
            </w:r>
            <w:bookmarkEnd w:id="2"/>
            <w:r w:rsidR="00C91FFA">
              <w:rPr>
                <w:b/>
              </w:rPr>
              <w:t>8</w:t>
            </w:r>
          </w:p>
        </w:tc>
        <w:tc>
          <w:tcPr>
            <w:tcW w:w="8359" w:type="dxa"/>
          </w:tcPr>
          <w:p w14:paraId="424B9C8D" w14:textId="77777777" w:rsidR="007C1E65" w:rsidRPr="007C1E65" w:rsidRDefault="007C1E65" w:rsidP="007C1E65">
            <w:pPr>
              <w:rPr>
                <w:b/>
                <w:u w:val="single"/>
              </w:rPr>
            </w:pPr>
            <w:r w:rsidRPr="007C1E65">
              <w:rPr>
                <w:b/>
                <w:u w:val="single"/>
              </w:rPr>
              <w:t>Загрузка входных данных</w:t>
            </w:r>
          </w:p>
          <w:p w14:paraId="69C19620" w14:textId="77777777" w:rsidR="007C1E65" w:rsidRDefault="007C1E65" w:rsidP="007C1E65"/>
          <w:p w14:paraId="42A93FB6" w14:textId="77777777" w:rsidR="007C1E65" w:rsidRDefault="00187FAA" w:rsidP="007C1E65">
            <w:r>
              <w:t>Загрузка входных данных должна осуществляться путем выбора файла на компьютере пользователя и его разбора.</w:t>
            </w:r>
          </w:p>
          <w:p w14:paraId="71FE0D25" w14:textId="77777777" w:rsidR="00187FAA" w:rsidRDefault="00187FAA" w:rsidP="007C1E65"/>
          <w:p w14:paraId="3A4B3117" w14:textId="77777777" w:rsidR="00187FAA" w:rsidRDefault="00187FAA" w:rsidP="007C1E65">
            <w:r>
              <w:t xml:space="preserve">В результате успешной загрузки входных данных: </w:t>
            </w:r>
          </w:p>
          <w:p w14:paraId="71A70184" w14:textId="77777777" w:rsidR="00187FAA" w:rsidRDefault="00187FAA" w:rsidP="00187FAA">
            <w:pPr>
              <w:pStyle w:val="a8"/>
              <w:numPr>
                <w:ilvl w:val="0"/>
                <w:numId w:val="7"/>
              </w:numPr>
            </w:pPr>
            <w:r>
              <w:t>полученные Параметры должны отобразиться в области «Параметры»;</w:t>
            </w:r>
          </w:p>
          <w:p w14:paraId="2EF20DB4" w14:textId="3931E82F" w:rsidR="00187FAA" w:rsidRDefault="00187FAA" w:rsidP="00187FAA">
            <w:pPr>
              <w:pStyle w:val="a8"/>
              <w:numPr>
                <w:ilvl w:val="0"/>
                <w:numId w:val="7"/>
              </w:numPr>
            </w:pPr>
            <w:r>
              <w:t>должна сформироваться конфигурация формы по умолчанию и отразиться в областях «</w:t>
            </w:r>
            <w:r w:rsidR="00C91FFA">
              <w:t>Форма» и</w:t>
            </w:r>
            <w:r>
              <w:t xml:space="preserve"> «</w:t>
            </w:r>
            <w:r w:rsidR="00C91FFA">
              <w:t>Конфигурация»</w:t>
            </w:r>
            <w:r>
              <w:t>.</w:t>
            </w:r>
          </w:p>
          <w:p w14:paraId="170489D6" w14:textId="77777777" w:rsidR="00187FAA" w:rsidRDefault="00187FAA" w:rsidP="00187FAA"/>
          <w:p w14:paraId="2428893F" w14:textId="77777777" w:rsidR="00187FAA" w:rsidRDefault="00187FAA" w:rsidP="00187FAA">
            <w:r>
              <w:lastRenderedPageBreak/>
              <w:t>В случае неуспешного разбора файла должно отобразиться сообщение об ошибке на русском языке.</w:t>
            </w:r>
          </w:p>
          <w:p w14:paraId="4225F9B2" w14:textId="77777777" w:rsidR="007C1E65" w:rsidRPr="007C1E65" w:rsidRDefault="007C1E65" w:rsidP="007C1E65"/>
        </w:tc>
      </w:tr>
    </w:tbl>
    <w:p w14:paraId="183B9C10" w14:textId="77777777" w:rsidR="007C1E65" w:rsidRPr="007C1E65" w:rsidRDefault="007C1E65" w:rsidP="007C1E65"/>
    <w:p w14:paraId="41DEBE9F" w14:textId="77777777" w:rsidR="00A123E6" w:rsidRDefault="00A123E6" w:rsidP="00A123E6">
      <w:pPr>
        <w:pStyle w:val="1"/>
      </w:pPr>
      <w:bookmarkStart w:id="3" w:name="_Toc125465679"/>
      <w:r>
        <w:lastRenderedPageBreak/>
        <w:t>НЕФУНКЦИОНАЛЬНЫЕ ТРЕБОВАНИЯ</w:t>
      </w:r>
      <w:bookmarkEnd w:id="3"/>
    </w:p>
    <w:p w14:paraId="1943A511" w14:textId="77777777" w:rsidR="00BA0622" w:rsidRDefault="00BA0622" w:rsidP="00BA0622">
      <w:r>
        <w:t>Нефункциональные требования для реализации Компонента представлены в таблице 2.</w:t>
      </w:r>
    </w:p>
    <w:p w14:paraId="532045B5" w14:textId="59DCD6CE" w:rsidR="00BA0622" w:rsidRPr="007C5CC8" w:rsidRDefault="00BA0622" w:rsidP="00BA0622">
      <w:pPr>
        <w:pStyle w:val="a7"/>
        <w:rPr>
          <w:lang w:val="en-US"/>
        </w:rPr>
      </w:pPr>
      <w:r>
        <w:t xml:space="preserve">Таблица </w:t>
      </w:r>
      <w:r w:rsidR="007C5CC8">
        <w:rPr>
          <w:lang w:val="en-US"/>
        </w:rPr>
        <w:t>2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8"/>
        <w:gridCol w:w="8359"/>
      </w:tblGrid>
      <w:tr w:rsidR="00BA0622" w14:paraId="2839AFD7" w14:textId="77777777" w:rsidTr="007345A3">
        <w:tc>
          <w:tcPr>
            <w:tcW w:w="708" w:type="dxa"/>
          </w:tcPr>
          <w:p w14:paraId="181F0401" w14:textId="77777777" w:rsidR="00BA0622" w:rsidRPr="00970494" w:rsidRDefault="00BA0622" w:rsidP="007345A3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8359" w:type="dxa"/>
          </w:tcPr>
          <w:p w14:paraId="78E94645" w14:textId="77777777" w:rsidR="00BA0622" w:rsidRPr="00970494" w:rsidRDefault="00BA0622" w:rsidP="007345A3">
            <w:pPr>
              <w:jc w:val="center"/>
              <w:rPr>
                <w:b/>
              </w:rPr>
            </w:pPr>
            <w:r w:rsidRPr="00970494">
              <w:rPr>
                <w:b/>
              </w:rPr>
              <w:t>Требование</w:t>
            </w:r>
          </w:p>
        </w:tc>
      </w:tr>
      <w:tr w:rsidR="00BA0622" w14:paraId="544FCDD9" w14:textId="77777777" w:rsidTr="007345A3">
        <w:tc>
          <w:tcPr>
            <w:tcW w:w="708" w:type="dxa"/>
          </w:tcPr>
          <w:p w14:paraId="481B9ECD" w14:textId="77777777" w:rsidR="00BA0622" w:rsidRDefault="00BA0622" w:rsidP="007345A3">
            <w:pPr>
              <w:rPr>
                <w:b/>
              </w:rPr>
            </w:pPr>
            <w:r>
              <w:rPr>
                <w:b/>
              </w:rPr>
              <w:t>НТ1</w:t>
            </w:r>
          </w:p>
        </w:tc>
        <w:tc>
          <w:tcPr>
            <w:tcW w:w="8359" w:type="dxa"/>
          </w:tcPr>
          <w:p w14:paraId="66A7F430" w14:textId="77777777" w:rsidR="00BA0622" w:rsidRPr="00ED5903" w:rsidRDefault="00ED5903" w:rsidP="00BA0622">
            <w:r>
              <w:t xml:space="preserve">Приложение должно быть выполнено в виде </w:t>
            </w:r>
            <w:r>
              <w:rPr>
                <w:lang w:val="en-US"/>
              </w:rPr>
              <w:t>React</w:t>
            </w:r>
            <w:r w:rsidRPr="00ED5903">
              <w:t xml:space="preserve"> </w:t>
            </w:r>
            <w:r>
              <w:rPr>
                <w:lang w:val="en-US"/>
              </w:rPr>
              <w:t>SPA</w:t>
            </w:r>
            <w:r>
              <w:t>.</w:t>
            </w:r>
          </w:p>
        </w:tc>
      </w:tr>
      <w:tr w:rsidR="00ED5903" w14:paraId="49CFF2B7" w14:textId="77777777" w:rsidTr="007345A3">
        <w:tc>
          <w:tcPr>
            <w:tcW w:w="708" w:type="dxa"/>
          </w:tcPr>
          <w:p w14:paraId="1498D3B4" w14:textId="77777777" w:rsidR="00ED5903" w:rsidRDefault="00ED5903" w:rsidP="007345A3">
            <w:pPr>
              <w:rPr>
                <w:b/>
              </w:rPr>
            </w:pPr>
            <w:r>
              <w:rPr>
                <w:b/>
              </w:rPr>
              <w:t>НТ2</w:t>
            </w:r>
          </w:p>
        </w:tc>
        <w:tc>
          <w:tcPr>
            <w:tcW w:w="8359" w:type="dxa"/>
          </w:tcPr>
          <w:p w14:paraId="45FE5A03" w14:textId="77777777" w:rsidR="00ED5903" w:rsidRPr="00ED5903" w:rsidRDefault="00ED5903" w:rsidP="00BA0622">
            <w:r>
              <w:t xml:space="preserve">При реализации приложения необходимо использовать шаблон из </w:t>
            </w:r>
            <w:proofErr w:type="spellStart"/>
            <w:r>
              <w:t>репозитория</w:t>
            </w:r>
            <w:proofErr w:type="spellEnd"/>
            <w:r>
              <w:t xml:space="preserve"> </w:t>
            </w:r>
            <w:hyperlink r:id="rId17" w:history="1">
              <w:r w:rsidRPr="004862B7">
                <w:rPr>
                  <w:rStyle w:val="a6"/>
                </w:rPr>
                <w:t>https://gitlab.tmgdev.ru/art.zhiltsoff/form-editor</w:t>
              </w:r>
            </w:hyperlink>
          </w:p>
        </w:tc>
      </w:tr>
      <w:tr w:rsidR="00ED5903" w14:paraId="72FA1532" w14:textId="77777777" w:rsidTr="007345A3">
        <w:tc>
          <w:tcPr>
            <w:tcW w:w="708" w:type="dxa"/>
          </w:tcPr>
          <w:p w14:paraId="499F3736" w14:textId="77777777" w:rsidR="00ED5903" w:rsidRDefault="00DC777E" w:rsidP="007345A3">
            <w:pPr>
              <w:rPr>
                <w:b/>
              </w:rPr>
            </w:pPr>
            <w:r>
              <w:rPr>
                <w:b/>
              </w:rPr>
              <w:t>НТ3</w:t>
            </w:r>
          </w:p>
        </w:tc>
        <w:tc>
          <w:tcPr>
            <w:tcW w:w="8359" w:type="dxa"/>
          </w:tcPr>
          <w:p w14:paraId="7C15FF8F" w14:textId="77777777" w:rsidR="00ED5903" w:rsidRPr="00DC777E" w:rsidRDefault="00DC777E" w:rsidP="00BA0622">
            <w:r>
              <w:t xml:space="preserve">Для реализации визуальных компонентов необходимо использовать библиотеку </w:t>
            </w:r>
            <w:r>
              <w:rPr>
                <w:lang w:val="en-US"/>
              </w:rPr>
              <w:t>Material</w:t>
            </w:r>
            <w:r w:rsidRPr="00DC777E">
              <w:t xml:space="preserve"> </w:t>
            </w:r>
            <w:r>
              <w:rPr>
                <w:lang w:val="en-US"/>
              </w:rPr>
              <w:t>UI</w:t>
            </w:r>
            <w:r>
              <w:t>.</w:t>
            </w:r>
            <w:r w:rsidRPr="00DC777E">
              <w:t xml:space="preserve"> </w:t>
            </w:r>
            <w:hyperlink r:id="rId18" w:history="1">
              <w:r w:rsidR="00B92E57" w:rsidRPr="004862B7">
                <w:rPr>
                  <w:rStyle w:val="a6"/>
                  <w:lang w:val="en-US"/>
                </w:rPr>
                <w:t>https</w:t>
              </w:r>
              <w:r w:rsidR="00B92E57" w:rsidRPr="004862B7">
                <w:rPr>
                  <w:rStyle w:val="a6"/>
                </w:rPr>
                <w:t>://</w:t>
              </w:r>
              <w:proofErr w:type="spellStart"/>
              <w:r w:rsidR="00B92E57" w:rsidRPr="004862B7">
                <w:rPr>
                  <w:rStyle w:val="a6"/>
                  <w:lang w:val="en-US"/>
                </w:rPr>
                <w:t>mui</w:t>
              </w:r>
              <w:proofErr w:type="spellEnd"/>
              <w:r w:rsidR="00B92E57" w:rsidRPr="004862B7">
                <w:rPr>
                  <w:rStyle w:val="a6"/>
                </w:rPr>
                <w:t>.</w:t>
              </w:r>
              <w:r w:rsidR="00B92E57" w:rsidRPr="004862B7">
                <w:rPr>
                  <w:rStyle w:val="a6"/>
                  <w:lang w:val="en-US"/>
                </w:rPr>
                <w:t>com</w:t>
              </w:r>
            </w:hyperlink>
          </w:p>
        </w:tc>
      </w:tr>
      <w:tr w:rsidR="008C7C09" w14:paraId="6AB99956" w14:textId="77777777" w:rsidTr="007345A3">
        <w:tc>
          <w:tcPr>
            <w:tcW w:w="708" w:type="dxa"/>
          </w:tcPr>
          <w:p w14:paraId="648FBAE9" w14:textId="135EA3C6" w:rsidR="008C7C09" w:rsidRPr="008C7C09" w:rsidRDefault="008C7C09" w:rsidP="007345A3">
            <w:pPr>
              <w:rPr>
                <w:b/>
              </w:rPr>
            </w:pPr>
            <w:r>
              <w:rPr>
                <w:b/>
              </w:rPr>
              <w:t>НТ4</w:t>
            </w:r>
          </w:p>
        </w:tc>
        <w:tc>
          <w:tcPr>
            <w:tcW w:w="8359" w:type="dxa"/>
          </w:tcPr>
          <w:p w14:paraId="79025D13" w14:textId="3C9BA9CD" w:rsidR="008C7C09" w:rsidRPr="008C7C09" w:rsidRDefault="00A1290B" w:rsidP="00BA0622">
            <w:r>
              <w:t>Все компоненты приложения должны быть Функциональными компонентами</w:t>
            </w:r>
          </w:p>
        </w:tc>
      </w:tr>
      <w:tr w:rsidR="00742E5E" w14:paraId="67AE9A82" w14:textId="77777777" w:rsidTr="007345A3">
        <w:tc>
          <w:tcPr>
            <w:tcW w:w="708" w:type="dxa"/>
          </w:tcPr>
          <w:p w14:paraId="353F8949" w14:textId="2AB589B8" w:rsidR="00742E5E" w:rsidRPr="00742E5E" w:rsidRDefault="00742E5E" w:rsidP="007345A3">
            <w:pPr>
              <w:rPr>
                <w:b/>
              </w:rPr>
            </w:pPr>
            <w:r>
              <w:rPr>
                <w:b/>
              </w:rPr>
              <w:t>НТ5</w:t>
            </w:r>
          </w:p>
        </w:tc>
        <w:tc>
          <w:tcPr>
            <w:tcW w:w="8359" w:type="dxa"/>
          </w:tcPr>
          <w:p w14:paraId="6182882A" w14:textId="64C03A5C" w:rsidR="00742E5E" w:rsidRPr="00742E5E" w:rsidRDefault="00742E5E" w:rsidP="00BA0622">
            <w:r>
              <w:t xml:space="preserve">Для реализации эффекта </w:t>
            </w:r>
            <w:r>
              <w:rPr>
                <w:lang w:val="en-US"/>
              </w:rPr>
              <w:t>drag</w:t>
            </w:r>
            <w:r w:rsidRPr="00742E5E">
              <w:t>-</w:t>
            </w:r>
            <w:r>
              <w:rPr>
                <w:lang w:val="en-US"/>
              </w:rPr>
              <w:t>and</w:t>
            </w:r>
            <w:r w:rsidRPr="00742E5E">
              <w:t>-</w:t>
            </w:r>
            <w:r>
              <w:rPr>
                <w:lang w:val="en-US"/>
              </w:rPr>
              <w:t>drop</w:t>
            </w:r>
            <w:r w:rsidRPr="00742E5E">
              <w:t xml:space="preserve"> </w:t>
            </w:r>
            <w:r>
              <w:t xml:space="preserve">необходимо использовать библиотеку </w:t>
            </w:r>
            <w:r w:rsidRPr="00742E5E">
              <w:t>“</w:t>
            </w:r>
            <w:r>
              <w:rPr>
                <w:lang w:val="en-US"/>
              </w:rPr>
              <w:t>react</w:t>
            </w:r>
            <w:r w:rsidRPr="00742E5E">
              <w:t>-</w:t>
            </w:r>
            <w:r>
              <w:rPr>
                <w:lang w:val="en-US"/>
              </w:rPr>
              <w:t>smooth</w:t>
            </w:r>
            <w:r w:rsidRPr="00742E5E">
              <w:t>-</w:t>
            </w:r>
            <w:r>
              <w:rPr>
                <w:lang w:val="en-US"/>
              </w:rPr>
              <w:t>dnd</w:t>
            </w:r>
            <w:r w:rsidRPr="00742E5E">
              <w:t>”</w:t>
            </w:r>
          </w:p>
        </w:tc>
      </w:tr>
    </w:tbl>
    <w:p w14:paraId="5346086D" w14:textId="5BD5DBF3" w:rsidR="0066781C" w:rsidRDefault="0066781C" w:rsidP="00BA0622"/>
    <w:p w14:paraId="3663DD02" w14:textId="77777777" w:rsidR="0066781C" w:rsidRDefault="0066781C">
      <w:r>
        <w:br w:type="page"/>
      </w:r>
    </w:p>
    <w:p w14:paraId="6650000B" w14:textId="244A281A" w:rsidR="00C31208" w:rsidRDefault="00C31208" w:rsidP="00C31208">
      <w:pPr>
        <w:pStyle w:val="1"/>
        <w:numPr>
          <w:ilvl w:val="0"/>
          <w:numId w:val="0"/>
        </w:numPr>
      </w:pPr>
      <w:bookmarkStart w:id="4" w:name="Приложение1"/>
      <w:bookmarkStart w:id="5" w:name="_Toc125465680"/>
      <w:bookmarkStart w:id="6" w:name="_Toc83040556"/>
      <w:r w:rsidRPr="003D7380">
        <w:lastRenderedPageBreak/>
        <w:t xml:space="preserve">Приложение </w:t>
      </w:r>
      <w:r>
        <w:t>1 Эскиз интерфейса Компонента</w:t>
      </w:r>
      <w:bookmarkEnd w:id="4"/>
      <w:bookmarkEnd w:id="5"/>
    </w:p>
    <w:p w14:paraId="4BF139A6" w14:textId="5CD84209" w:rsidR="004216ED" w:rsidRPr="004216ED" w:rsidRDefault="004216ED" w:rsidP="004216ED">
      <w:r>
        <w:t>Область Параметры</w:t>
      </w:r>
    </w:p>
    <w:p w14:paraId="5949C641" w14:textId="3BAC1A21" w:rsidR="004216ED" w:rsidRDefault="00D704FD">
      <w:pPr>
        <w:rPr>
          <w:rFonts w:eastAsia="Calibri" w:cs="Times New Roman"/>
          <w:b/>
          <w:bCs/>
          <w:sz w:val="32"/>
          <w:szCs w:val="28"/>
        </w:rPr>
      </w:pPr>
      <w:r>
        <w:rPr>
          <w:rFonts w:eastAsia="Calibri" w:cs="Times New Roman"/>
          <w:b/>
          <w:bCs/>
          <w:noProof/>
          <w:sz w:val="32"/>
          <w:szCs w:val="28"/>
          <w:lang w:eastAsia="ru-RU"/>
        </w:rPr>
        <w:drawing>
          <wp:inline distT="0" distB="0" distL="0" distR="0" wp14:anchorId="56E37B91" wp14:editId="02380F35">
            <wp:extent cx="5934710" cy="3484880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A56A" w14:textId="77777777" w:rsidR="004216ED" w:rsidRDefault="004216ED" w:rsidP="004216ED"/>
    <w:p w14:paraId="59E549BD" w14:textId="6B9C81D2" w:rsidR="004216ED" w:rsidRPr="004216ED" w:rsidRDefault="004216ED" w:rsidP="004216ED">
      <w:r>
        <w:t>Область Форма</w:t>
      </w:r>
    </w:p>
    <w:p w14:paraId="54FE9C90" w14:textId="4F783172" w:rsidR="00C31208" w:rsidRDefault="00D704FD">
      <w:pPr>
        <w:rPr>
          <w:rFonts w:eastAsia="Calibri" w:cs="Times New Roman"/>
          <w:b/>
          <w:bCs/>
          <w:sz w:val="32"/>
          <w:szCs w:val="28"/>
        </w:rPr>
      </w:pPr>
      <w:r>
        <w:rPr>
          <w:rFonts w:eastAsia="Calibri" w:cs="Times New Roman"/>
          <w:b/>
          <w:bCs/>
          <w:noProof/>
          <w:sz w:val="32"/>
          <w:szCs w:val="28"/>
          <w:lang w:eastAsia="ru-RU"/>
        </w:rPr>
        <w:drawing>
          <wp:inline distT="0" distB="0" distL="0" distR="0" wp14:anchorId="23226889" wp14:editId="6469F210">
            <wp:extent cx="5934710" cy="3484880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09FB" w14:textId="01013CB2" w:rsidR="004216ED" w:rsidRDefault="004216ED">
      <w:r>
        <w:br w:type="page"/>
      </w:r>
    </w:p>
    <w:p w14:paraId="27823A14" w14:textId="4D23853F" w:rsidR="004216ED" w:rsidRDefault="004216ED" w:rsidP="004216ED">
      <w:r>
        <w:lastRenderedPageBreak/>
        <w:t>Область Компоненты</w:t>
      </w:r>
    </w:p>
    <w:p w14:paraId="66BBB007" w14:textId="5986E352" w:rsidR="004216ED" w:rsidRPr="004216ED" w:rsidRDefault="00D704FD" w:rsidP="004216ED">
      <w:r>
        <w:rPr>
          <w:noProof/>
          <w:lang w:eastAsia="ru-RU"/>
        </w:rPr>
        <w:drawing>
          <wp:inline distT="0" distB="0" distL="0" distR="0" wp14:anchorId="296B5F3D" wp14:editId="1E8E70B7">
            <wp:extent cx="5934710" cy="3484880"/>
            <wp:effectExtent l="0" t="0" r="889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B670B" w14:textId="4C87C3DF" w:rsidR="004216ED" w:rsidRDefault="004216ED" w:rsidP="004216ED"/>
    <w:p w14:paraId="0F721808" w14:textId="6B1722CD" w:rsidR="004216ED" w:rsidRPr="00D704FD" w:rsidRDefault="00D704FD" w:rsidP="004216ED">
      <w:r>
        <w:t>Текстовое представление конфигурации формы</w:t>
      </w:r>
      <w:bookmarkStart w:id="7" w:name="_GoBack"/>
      <w:bookmarkEnd w:id="7"/>
    </w:p>
    <w:p w14:paraId="1BC58380" w14:textId="2C8BF8EC" w:rsidR="004216ED" w:rsidRPr="004216ED" w:rsidRDefault="00D704FD" w:rsidP="004216ED">
      <w:r>
        <w:rPr>
          <w:noProof/>
          <w:lang w:eastAsia="ru-RU"/>
        </w:rPr>
        <w:drawing>
          <wp:inline distT="0" distB="0" distL="0" distR="0" wp14:anchorId="601C951E" wp14:editId="37CC1D47">
            <wp:extent cx="5934710" cy="3484880"/>
            <wp:effectExtent l="0" t="0" r="889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6680" w14:textId="00A2B1F0" w:rsidR="0066781C" w:rsidRDefault="0066781C" w:rsidP="0066781C">
      <w:pPr>
        <w:pStyle w:val="1"/>
        <w:numPr>
          <w:ilvl w:val="0"/>
          <w:numId w:val="0"/>
        </w:numPr>
      </w:pPr>
      <w:bookmarkStart w:id="8" w:name="_Toc125465681"/>
      <w:bookmarkStart w:id="9" w:name="Приложение2"/>
      <w:r w:rsidRPr="003D7380">
        <w:lastRenderedPageBreak/>
        <w:t xml:space="preserve">Приложение </w:t>
      </w:r>
      <w:bookmarkEnd w:id="6"/>
      <w:r w:rsidR="00C31208">
        <w:t>2</w:t>
      </w:r>
      <w:r>
        <w:t xml:space="preserve"> Типы Параметров и типы полей ввода</w:t>
      </w:r>
      <w:bookmarkEnd w:id="8"/>
    </w:p>
    <w:bookmarkEnd w:id="9"/>
    <w:p w14:paraId="39E72FA8" w14:textId="5061CD1D" w:rsidR="0066781C" w:rsidRDefault="0066781C" w:rsidP="0066781C">
      <w:r>
        <w:t>Типы Параметров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6781C" w14:paraId="404CAF7F" w14:textId="77777777" w:rsidTr="002A3F23">
        <w:tc>
          <w:tcPr>
            <w:tcW w:w="1838" w:type="dxa"/>
          </w:tcPr>
          <w:p w14:paraId="6DBC25A6" w14:textId="09F87A64" w:rsidR="0066781C" w:rsidRPr="0066781C" w:rsidRDefault="0066781C" w:rsidP="0066781C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7507" w:type="dxa"/>
          </w:tcPr>
          <w:p w14:paraId="65FD44FE" w14:textId="12B6EFFF" w:rsidR="0066781C" w:rsidRPr="0066781C" w:rsidRDefault="0066781C" w:rsidP="0066781C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</w:tr>
      <w:tr w:rsidR="0066781C" w14:paraId="1E42A936" w14:textId="77777777" w:rsidTr="002A3F23">
        <w:tc>
          <w:tcPr>
            <w:tcW w:w="1838" w:type="dxa"/>
          </w:tcPr>
          <w:p w14:paraId="58F57234" w14:textId="027FFD6D" w:rsidR="0066781C" w:rsidRPr="0066781C" w:rsidRDefault="0066781C" w:rsidP="0066781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7507" w:type="dxa"/>
          </w:tcPr>
          <w:p w14:paraId="5B2B1147" w14:textId="5A05AAD9" w:rsidR="0066781C" w:rsidRDefault="0066781C" w:rsidP="0066781C">
            <w:r>
              <w:t>Строка</w:t>
            </w:r>
          </w:p>
        </w:tc>
      </w:tr>
      <w:tr w:rsidR="0066781C" w14:paraId="4DD0EF9A" w14:textId="77777777" w:rsidTr="002A3F23">
        <w:tc>
          <w:tcPr>
            <w:tcW w:w="1838" w:type="dxa"/>
          </w:tcPr>
          <w:p w14:paraId="60955D41" w14:textId="28090E9A" w:rsidR="0066781C" w:rsidRDefault="0066781C" w:rsidP="0066781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507" w:type="dxa"/>
          </w:tcPr>
          <w:p w14:paraId="5D27756E" w14:textId="39B16AC3" w:rsidR="0066781C" w:rsidRDefault="0066781C" w:rsidP="0066781C">
            <w:r>
              <w:t>Целое число</w:t>
            </w:r>
          </w:p>
        </w:tc>
      </w:tr>
      <w:tr w:rsidR="0066781C" w14:paraId="2F010880" w14:textId="77777777" w:rsidTr="002A3F23">
        <w:tc>
          <w:tcPr>
            <w:tcW w:w="1838" w:type="dxa"/>
          </w:tcPr>
          <w:p w14:paraId="63A22E02" w14:textId="1CE1F1DA" w:rsidR="0066781C" w:rsidRDefault="0066781C" w:rsidP="0066781C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507" w:type="dxa"/>
          </w:tcPr>
          <w:p w14:paraId="5FCBF84A" w14:textId="6B11D7E8" w:rsidR="0066781C" w:rsidRDefault="0066781C" w:rsidP="0066781C">
            <w:r>
              <w:t>Число с плавающей точкой</w:t>
            </w:r>
          </w:p>
        </w:tc>
      </w:tr>
      <w:tr w:rsidR="0066781C" w14:paraId="4A1FC935" w14:textId="77777777" w:rsidTr="002A3F23">
        <w:tc>
          <w:tcPr>
            <w:tcW w:w="1838" w:type="dxa"/>
          </w:tcPr>
          <w:p w14:paraId="09F95B76" w14:textId="0CC00048" w:rsidR="0066781C" w:rsidRDefault="0066781C" w:rsidP="0066781C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7507" w:type="dxa"/>
          </w:tcPr>
          <w:p w14:paraId="3E36747E" w14:textId="754B17B7" w:rsidR="0066781C" w:rsidRDefault="0066781C" w:rsidP="0066781C">
            <w:r>
              <w:t>Булево</w:t>
            </w:r>
          </w:p>
        </w:tc>
      </w:tr>
      <w:tr w:rsidR="0066781C" w14:paraId="7E6939E5" w14:textId="77777777" w:rsidTr="002A3F23">
        <w:tc>
          <w:tcPr>
            <w:tcW w:w="1838" w:type="dxa"/>
          </w:tcPr>
          <w:p w14:paraId="07AA041D" w14:textId="04AF09D1" w:rsidR="0066781C" w:rsidRDefault="0066781C" w:rsidP="0066781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507" w:type="dxa"/>
          </w:tcPr>
          <w:p w14:paraId="206C864F" w14:textId="5BAF763A" w:rsidR="0066781C" w:rsidRDefault="0066781C" w:rsidP="0066781C">
            <w:r>
              <w:t>Дата</w:t>
            </w:r>
          </w:p>
        </w:tc>
      </w:tr>
      <w:tr w:rsidR="0066781C" w14:paraId="30373113" w14:textId="77777777" w:rsidTr="002A3F23">
        <w:tc>
          <w:tcPr>
            <w:tcW w:w="1838" w:type="dxa"/>
          </w:tcPr>
          <w:p w14:paraId="7CD8CBEC" w14:textId="6AD86E4B" w:rsidR="0066781C" w:rsidRDefault="0066781C" w:rsidP="0066781C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7507" w:type="dxa"/>
          </w:tcPr>
          <w:p w14:paraId="24140CAE" w14:textId="59C59A41" w:rsidR="0066781C" w:rsidRPr="0066781C" w:rsidRDefault="0066781C" w:rsidP="0066781C">
            <w:r>
              <w:t>Дата-время</w:t>
            </w:r>
          </w:p>
        </w:tc>
      </w:tr>
      <w:tr w:rsidR="0066781C" w14:paraId="4FEFAC8A" w14:textId="77777777" w:rsidTr="002A3F23">
        <w:tc>
          <w:tcPr>
            <w:tcW w:w="1838" w:type="dxa"/>
          </w:tcPr>
          <w:p w14:paraId="739AEE64" w14:textId="14B3F5DA" w:rsidR="0066781C" w:rsidRPr="0066781C" w:rsidRDefault="0066781C" w:rsidP="0066781C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7507" w:type="dxa"/>
          </w:tcPr>
          <w:p w14:paraId="19B85709" w14:textId="6205D11E" w:rsidR="0066781C" w:rsidRDefault="0066781C" w:rsidP="0066781C">
            <w:r>
              <w:t>Ссылка</w:t>
            </w:r>
          </w:p>
        </w:tc>
      </w:tr>
      <w:tr w:rsidR="0066781C" w14:paraId="23962C95" w14:textId="77777777" w:rsidTr="002A3F23">
        <w:tc>
          <w:tcPr>
            <w:tcW w:w="1838" w:type="dxa"/>
          </w:tcPr>
          <w:p w14:paraId="074BBC82" w14:textId="76FA87A5" w:rsidR="0066781C" w:rsidRPr="0066781C" w:rsidRDefault="0066781C" w:rsidP="0066781C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07" w:type="dxa"/>
          </w:tcPr>
          <w:p w14:paraId="7F8B71B5" w14:textId="4CFDF8FB" w:rsidR="0066781C" w:rsidRDefault="0066781C" w:rsidP="0066781C">
            <w:r>
              <w:t>Файл</w:t>
            </w:r>
          </w:p>
        </w:tc>
      </w:tr>
    </w:tbl>
    <w:p w14:paraId="6D1F10D6" w14:textId="78D6E4F5" w:rsidR="00BA0622" w:rsidRDefault="00BA0622" w:rsidP="00BA0622"/>
    <w:p w14:paraId="671A788C" w14:textId="1FB57893" w:rsidR="0066781C" w:rsidRDefault="0066781C" w:rsidP="00BA0622">
      <w:r>
        <w:t>Типы полей ввода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6781C" w:rsidRPr="0066781C" w14:paraId="728B89F2" w14:textId="77777777" w:rsidTr="002A3F23">
        <w:tc>
          <w:tcPr>
            <w:tcW w:w="1838" w:type="dxa"/>
          </w:tcPr>
          <w:p w14:paraId="7C723C7C" w14:textId="77777777" w:rsidR="0066781C" w:rsidRPr="0066781C" w:rsidRDefault="0066781C" w:rsidP="007345A3">
            <w:pPr>
              <w:jc w:val="center"/>
              <w:rPr>
                <w:b/>
              </w:rPr>
            </w:pPr>
            <w:r>
              <w:rPr>
                <w:b/>
              </w:rPr>
              <w:t>Код</w:t>
            </w:r>
          </w:p>
        </w:tc>
        <w:tc>
          <w:tcPr>
            <w:tcW w:w="7507" w:type="dxa"/>
          </w:tcPr>
          <w:p w14:paraId="45874C6B" w14:textId="77777777" w:rsidR="0066781C" w:rsidRPr="0066781C" w:rsidRDefault="0066781C" w:rsidP="007345A3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</w:tr>
      <w:tr w:rsidR="0066781C" w14:paraId="749DE3A4" w14:textId="77777777" w:rsidTr="002A3F23">
        <w:tc>
          <w:tcPr>
            <w:tcW w:w="1838" w:type="dxa"/>
          </w:tcPr>
          <w:p w14:paraId="6E380A63" w14:textId="135814D0" w:rsidR="0066781C" w:rsidRPr="0066781C" w:rsidRDefault="0066781C" w:rsidP="007345A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7507" w:type="dxa"/>
          </w:tcPr>
          <w:p w14:paraId="76F3735E" w14:textId="35BF9C11" w:rsidR="0066781C" w:rsidRDefault="0066781C" w:rsidP="007345A3">
            <w:r>
              <w:t>Поле ввода текста</w:t>
            </w:r>
          </w:p>
        </w:tc>
      </w:tr>
      <w:tr w:rsidR="0066781C" w14:paraId="3B5AB838" w14:textId="77777777" w:rsidTr="002A3F23">
        <w:tc>
          <w:tcPr>
            <w:tcW w:w="1838" w:type="dxa"/>
          </w:tcPr>
          <w:p w14:paraId="7ECF8D96" w14:textId="6AAACEF1" w:rsidR="0066781C" w:rsidRPr="0066781C" w:rsidRDefault="0066781C" w:rsidP="007345A3">
            <w:pPr>
              <w:rPr>
                <w:lang w:val="en-US"/>
              </w:rPr>
            </w:pPr>
            <w:r>
              <w:rPr>
                <w:lang w:val="en-US"/>
              </w:rPr>
              <w:t>TEXTAREA</w:t>
            </w:r>
          </w:p>
        </w:tc>
        <w:tc>
          <w:tcPr>
            <w:tcW w:w="7507" w:type="dxa"/>
          </w:tcPr>
          <w:p w14:paraId="7B77BB55" w14:textId="7C4281A8" w:rsidR="0066781C" w:rsidRPr="0066781C" w:rsidRDefault="0066781C" w:rsidP="007345A3">
            <w:r>
              <w:t>Многострочное поле ввода</w:t>
            </w:r>
          </w:p>
        </w:tc>
      </w:tr>
      <w:tr w:rsidR="0066781C" w14:paraId="3CAEED49" w14:textId="77777777" w:rsidTr="002A3F23">
        <w:tc>
          <w:tcPr>
            <w:tcW w:w="1838" w:type="dxa"/>
          </w:tcPr>
          <w:p w14:paraId="3FDEA044" w14:textId="77777777" w:rsidR="0066781C" w:rsidRDefault="0066781C" w:rsidP="007345A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7507" w:type="dxa"/>
          </w:tcPr>
          <w:p w14:paraId="5AB71509" w14:textId="7E6D2CBC" w:rsidR="0066781C" w:rsidRDefault="0066781C" w:rsidP="007345A3">
            <w:r>
              <w:t xml:space="preserve">Поле </w:t>
            </w:r>
            <w:r w:rsidR="006624FB">
              <w:t>ввода числа</w:t>
            </w:r>
          </w:p>
        </w:tc>
      </w:tr>
      <w:tr w:rsidR="0066781C" w14:paraId="128A8448" w14:textId="77777777" w:rsidTr="002A3F23">
        <w:tc>
          <w:tcPr>
            <w:tcW w:w="1838" w:type="dxa"/>
          </w:tcPr>
          <w:p w14:paraId="1DD1DC65" w14:textId="2B4233E5" w:rsidR="0066781C" w:rsidRPr="0066781C" w:rsidRDefault="0066781C" w:rsidP="007345A3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7507" w:type="dxa"/>
          </w:tcPr>
          <w:p w14:paraId="1700BE20" w14:textId="01DDCEBB" w:rsidR="0066781C" w:rsidRDefault="0066781C" w:rsidP="007345A3">
            <w:proofErr w:type="spellStart"/>
            <w:r>
              <w:t>Чекбокс</w:t>
            </w:r>
            <w:proofErr w:type="spellEnd"/>
          </w:p>
        </w:tc>
      </w:tr>
      <w:tr w:rsidR="006024F7" w14:paraId="01D8E4A9" w14:textId="77777777" w:rsidTr="002A3F23">
        <w:tc>
          <w:tcPr>
            <w:tcW w:w="1838" w:type="dxa"/>
          </w:tcPr>
          <w:p w14:paraId="574954AA" w14:textId="779A0289" w:rsidR="006024F7" w:rsidRDefault="006024F7" w:rsidP="007345A3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7507" w:type="dxa"/>
          </w:tcPr>
          <w:p w14:paraId="3341E41C" w14:textId="7E2EE022" w:rsidR="006024F7" w:rsidRDefault="006024F7" w:rsidP="007345A3">
            <w:r>
              <w:t>Переключатель</w:t>
            </w:r>
          </w:p>
        </w:tc>
      </w:tr>
      <w:tr w:rsidR="0066781C" w14:paraId="3304B2E1" w14:textId="77777777" w:rsidTr="002A3F23">
        <w:tc>
          <w:tcPr>
            <w:tcW w:w="1838" w:type="dxa"/>
          </w:tcPr>
          <w:p w14:paraId="6701698A" w14:textId="35B87B74" w:rsidR="0066781C" w:rsidRPr="0066781C" w:rsidRDefault="0066781C" w:rsidP="007345A3">
            <w:pPr>
              <w:rPr>
                <w:lang w:val="en-US"/>
              </w:rPr>
            </w:pPr>
            <w:r>
              <w:rPr>
                <w:lang w:val="en-US"/>
              </w:rPr>
              <w:t>DATEPICKER</w:t>
            </w:r>
          </w:p>
        </w:tc>
        <w:tc>
          <w:tcPr>
            <w:tcW w:w="7507" w:type="dxa"/>
          </w:tcPr>
          <w:p w14:paraId="3C3AB37E" w14:textId="0388BFEB" w:rsidR="0066781C" w:rsidRDefault="0066781C" w:rsidP="007345A3">
            <w:r>
              <w:t>Поле вводы даты</w:t>
            </w:r>
          </w:p>
        </w:tc>
      </w:tr>
      <w:tr w:rsidR="0066781C" w:rsidRPr="0066781C" w14:paraId="1C1CE617" w14:textId="77777777" w:rsidTr="002A3F23">
        <w:tc>
          <w:tcPr>
            <w:tcW w:w="1838" w:type="dxa"/>
          </w:tcPr>
          <w:p w14:paraId="564F2DDD" w14:textId="52FA19D8" w:rsidR="0066781C" w:rsidRDefault="0066781C" w:rsidP="007345A3">
            <w:pPr>
              <w:rPr>
                <w:lang w:val="en-US"/>
              </w:rPr>
            </w:pPr>
            <w:r>
              <w:rPr>
                <w:lang w:val="en-US"/>
              </w:rPr>
              <w:t>DATETIMEPICKER</w:t>
            </w:r>
          </w:p>
        </w:tc>
        <w:tc>
          <w:tcPr>
            <w:tcW w:w="7507" w:type="dxa"/>
          </w:tcPr>
          <w:p w14:paraId="369F661B" w14:textId="1C5C7E2F" w:rsidR="0066781C" w:rsidRPr="0066781C" w:rsidRDefault="0066781C" w:rsidP="007345A3">
            <w:r>
              <w:t>Поле ввода даты и времени</w:t>
            </w:r>
          </w:p>
        </w:tc>
      </w:tr>
      <w:tr w:rsidR="0066781C" w:rsidRPr="0066781C" w14:paraId="774F421E" w14:textId="77777777" w:rsidTr="002A3F23">
        <w:tc>
          <w:tcPr>
            <w:tcW w:w="1838" w:type="dxa"/>
          </w:tcPr>
          <w:p w14:paraId="73190423" w14:textId="20DC4CFF" w:rsidR="0066781C" w:rsidRPr="0066781C" w:rsidRDefault="0066781C" w:rsidP="007345A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7507" w:type="dxa"/>
          </w:tcPr>
          <w:p w14:paraId="21C0AA3A" w14:textId="165D72D5" w:rsidR="0066781C" w:rsidRDefault="0066781C" w:rsidP="007345A3">
            <w:r>
              <w:t>Поле выбора файла</w:t>
            </w:r>
          </w:p>
        </w:tc>
      </w:tr>
      <w:tr w:rsidR="0066781C" w:rsidRPr="0066781C" w14:paraId="126EE84B" w14:textId="77777777" w:rsidTr="002A3F23">
        <w:tc>
          <w:tcPr>
            <w:tcW w:w="1838" w:type="dxa"/>
          </w:tcPr>
          <w:p w14:paraId="776FE9F4" w14:textId="61FDC54E" w:rsidR="0066781C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7507" w:type="dxa"/>
          </w:tcPr>
          <w:p w14:paraId="1B6F286F" w14:textId="72D71D56" w:rsidR="0066781C" w:rsidRDefault="002A3F23" w:rsidP="007345A3">
            <w:r>
              <w:t>Ссылка</w:t>
            </w:r>
          </w:p>
        </w:tc>
      </w:tr>
      <w:tr w:rsidR="002A3F23" w:rsidRPr="0066781C" w14:paraId="6B03DD17" w14:textId="77777777" w:rsidTr="002A3F23">
        <w:tc>
          <w:tcPr>
            <w:tcW w:w="1838" w:type="dxa"/>
          </w:tcPr>
          <w:p w14:paraId="24F21708" w14:textId="2703B036" w:rsidR="002A3F23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</w:tc>
        <w:tc>
          <w:tcPr>
            <w:tcW w:w="7507" w:type="dxa"/>
          </w:tcPr>
          <w:p w14:paraId="766A6725" w14:textId="20453261" w:rsidR="002A3F23" w:rsidRDefault="002A3F23" w:rsidP="007345A3">
            <w:r>
              <w:t>Выпадающий список</w:t>
            </w:r>
          </w:p>
        </w:tc>
      </w:tr>
      <w:tr w:rsidR="002A3F23" w:rsidRPr="0066781C" w14:paraId="4C10AAF1" w14:textId="77777777" w:rsidTr="002A3F23">
        <w:tc>
          <w:tcPr>
            <w:tcW w:w="1838" w:type="dxa"/>
          </w:tcPr>
          <w:p w14:paraId="56781DD3" w14:textId="657A0C56" w:rsidR="002A3F23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</w:tc>
        <w:tc>
          <w:tcPr>
            <w:tcW w:w="7507" w:type="dxa"/>
          </w:tcPr>
          <w:p w14:paraId="591D1738" w14:textId="04F26A03" w:rsidR="002A3F23" w:rsidRDefault="002A3F23" w:rsidP="007345A3">
            <w:r>
              <w:t>Выпадающий список с возможностью множественного выбора и поиска</w:t>
            </w:r>
          </w:p>
        </w:tc>
      </w:tr>
      <w:tr w:rsidR="002A3F23" w:rsidRPr="0066781C" w14:paraId="38A1E59D" w14:textId="77777777" w:rsidTr="002A3F23">
        <w:tc>
          <w:tcPr>
            <w:tcW w:w="1838" w:type="dxa"/>
          </w:tcPr>
          <w:p w14:paraId="76F20FB5" w14:textId="46103E24" w:rsidR="002A3F23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RADIOGROUP</w:t>
            </w:r>
          </w:p>
        </w:tc>
        <w:tc>
          <w:tcPr>
            <w:tcW w:w="7507" w:type="dxa"/>
          </w:tcPr>
          <w:p w14:paraId="3F519A86" w14:textId="451D93C0" w:rsidR="002A3F23" w:rsidRDefault="002A3F23" w:rsidP="007345A3">
            <w:r>
              <w:t>Группа радио-кнопок</w:t>
            </w:r>
          </w:p>
        </w:tc>
      </w:tr>
    </w:tbl>
    <w:p w14:paraId="0FDF72A7" w14:textId="1ABA0FE2" w:rsidR="0066781C" w:rsidRDefault="0066781C" w:rsidP="00BA0622"/>
    <w:p w14:paraId="6F00107D" w14:textId="61D448C7" w:rsidR="002A3F23" w:rsidRDefault="002A3F23" w:rsidP="00BA0622">
      <w:r>
        <w:t>Таблица соответствия типов Параметров и типов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2A3F23" w14:paraId="0B2FAB2C" w14:textId="77777777" w:rsidTr="006E1954">
        <w:tc>
          <w:tcPr>
            <w:tcW w:w="4673" w:type="dxa"/>
          </w:tcPr>
          <w:p w14:paraId="4A0DFB2B" w14:textId="4A8152F1" w:rsidR="002A3F23" w:rsidRPr="0066781C" w:rsidRDefault="002A3F23" w:rsidP="007345A3">
            <w:pPr>
              <w:jc w:val="center"/>
              <w:rPr>
                <w:b/>
              </w:rPr>
            </w:pPr>
            <w:r>
              <w:rPr>
                <w:b/>
              </w:rPr>
              <w:t>Код типа параметра</w:t>
            </w:r>
          </w:p>
        </w:tc>
        <w:tc>
          <w:tcPr>
            <w:tcW w:w="4672" w:type="dxa"/>
          </w:tcPr>
          <w:p w14:paraId="15697EBC" w14:textId="7301024E" w:rsidR="002A3F23" w:rsidRPr="0066781C" w:rsidRDefault="002A3F23" w:rsidP="007345A3">
            <w:pPr>
              <w:jc w:val="center"/>
              <w:rPr>
                <w:b/>
              </w:rPr>
            </w:pPr>
            <w:r>
              <w:rPr>
                <w:b/>
              </w:rPr>
              <w:t>Код типа поля ввода</w:t>
            </w:r>
          </w:p>
        </w:tc>
      </w:tr>
      <w:tr w:rsidR="002A3F23" w14:paraId="1F46B712" w14:textId="77777777" w:rsidTr="006E1954">
        <w:tc>
          <w:tcPr>
            <w:tcW w:w="4673" w:type="dxa"/>
          </w:tcPr>
          <w:p w14:paraId="3EC6654A" w14:textId="77777777" w:rsidR="002A3F23" w:rsidRPr="0066781C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2" w:type="dxa"/>
          </w:tcPr>
          <w:p w14:paraId="180C363E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14:paraId="5C28AB76" w14:textId="526E0B42" w:rsidR="002A3F23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TEXTAREA</w:t>
            </w:r>
          </w:p>
        </w:tc>
      </w:tr>
      <w:tr w:rsidR="002A3F23" w14:paraId="7FDF23D9" w14:textId="77777777" w:rsidTr="006E1954">
        <w:tc>
          <w:tcPr>
            <w:tcW w:w="4673" w:type="dxa"/>
          </w:tcPr>
          <w:p w14:paraId="76E9E1E9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672" w:type="dxa"/>
          </w:tcPr>
          <w:p w14:paraId="058CA694" w14:textId="4B7A2F12" w:rsidR="002A3F23" w:rsidRPr="006624FB" w:rsidRDefault="006624FB" w:rsidP="007345A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A3F23" w14:paraId="1541B8BC" w14:textId="77777777" w:rsidTr="006E1954">
        <w:tc>
          <w:tcPr>
            <w:tcW w:w="4673" w:type="dxa"/>
          </w:tcPr>
          <w:p w14:paraId="2E6F42DB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2" w:type="dxa"/>
          </w:tcPr>
          <w:p w14:paraId="7D648B52" w14:textId="79CE2FF5" w:rsidR="002A3F23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A3F23" w14:paraId="47B37058" w14:textId="77777777" w:rsidTr="006E1954">
        <w:tc>
          <w:tcPr>
            <w:tcW w:w="4673" w:type="dxa"/>
          </w:tcPr>
          <w:p w14:paraId="1558C629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4672" w:type="dxa"/>
          </w:tcPr>
          <w:p w14:paraId="6B0E9863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  <w:p w14:paraId="09B6DFC6" w14:textId="265B91EC" w:rsidR="006024F7" w:rsidRPr="000A5FD8" w:rsidRDefault="006024F7" w:rsidP="007345A3">
            <w:r>
              <w:rPr>
                <w:lang w:val="en-US"/>
              </w:rPr>
              <w:t>SWITCH</w:t>
            </w:r>
          </w:p>
        </w:tc>
      </w:tr>
      <w:tr w:rsidR="002A3F23" w14:paraId="42B9AD59" w14:textId="77777777" w:rsidTr="006E1954">
        <w:tc>
          <w:tcPr>
            <w:tcW w:w="4673" w:type="dxa"/>
          </w:tcPr>
          <w:p w14:paraId="49E9A966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72" w:type="dxa"/>
          </w:tcPr>
          <w:p w14:paraId="24148832" w14:textId="11A81F76" w:rsidR="002A3F23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DATEPICKER</w:t>
            </w:r>
          </w:p>
        </w:tc>
      </w:tr>
      <w:tr w:rsidR="002A3F23" w14:paraId="5967C121" w14:textId="77777777" w:rsidTr="006E1954">
        <w:tc>
          <w:tcPr>
            <w:tcW w:w="4673" w:type="dxa"/>
          </w:tcPr>
          <w:p w14:paraId="683BF83C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4672" w:type="dxa"/>
          </w:tcPr>
          <w:p w14:paraId="5FAF0BE2" w14:textId="6D895C7D" w:rsidR="002A3F23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DATETIMEPICKER</w:t>
            </w:r>
          </w:p>
        </w:tc>
      </w:tr>
      <w:tr w:rsidR="002A3F23" w14:paraId="714DB1F5" w14:textId="77777777" w:rsidTr="006E1954">
        <w:tc>
          <w:tcPr>
            <w:tcW w:w="4673" w:type="dxa"/>
          </w:tcPr>
          <w:p w14:paraId="7C68FBA2" w14:textId="77777777" w:rsidR="002A3F23" w:rsidRPr="0066781C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REF</w:t>
            </w:r>
          </w:p>
        </w:tc>
        <w:tc>
          <w:tcPr>
            <w:tcW w:w="4672" w:type="dxa"/>
          </w:tcPr>
          <w:p w14:paraId="637972E8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  <w:p w14:paraId="3EEE104E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COMBOBOX</w:t>
            </w:r>
          </w:p>
          <w:p w14:paraId="035C5D88" w14:textId="77777777" w:rsid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SELECT</w:t>
            </w:r>
          </w:p>
          <w:p w14:paraId="628A5E3A" w14:textId="582EE96B" w:rsidR="002A3F23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RADIOGROUP</w:t>
            </w:r>
          </w:p>
        </w:tc>
      </w:tr>
      <w:tr w:rsidR="002A3F23" w14:paraId="291F1AFE" w14:textId="77777777" w:rsidTr="006E1954">
        <w:tc>
          <w:tcPr>
            <w:tcW w:w="4673" w:type="dxa"/>
          </w:tcPr>
          <w:p w14:paraId="4CB0EA81" w14:textId="77777777" w:rsidR="002A3F23" w:rsidRPr="0066781C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4672" w:type="dxa"/>
          </w:tcPr>
          <w:p w14:paraId="3A214349" w14:textId="75828687" w:rsidR="002A3F23" w:rsidRPr="002A3F23" w:rsidRDefault="002A3F23" w:rsidP="007345A3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</w:tr>
    </w:tbl>
    <w:p w14:paraId="27F8E2D2" w14:textId="41F1EA27" w:rsidR="000A5FD8" w:rsidRDefault="000A5FD8" w:rsidP="00BA0622"/>
    <w:p w14:paraId="78B0BE0B" w14:textId="77777777" w:rsidR="000A5FD8" w:rsidRDefault="000A5FD8">
      <w:r>
        <w:br w:type="page"/>
      </w:r>
    </w:p>
    <w:p w14:paraId="6C071AEF" w14:textId="3A37891C" w:rsidR="000A5FD8" w:rsidRDefault="000A5FD8" w:rsidP="000A5FD8">
      <w:pPr>
        <w:pStyle w:val="1"/>
        <w:numPr>
          <w:ilvl w:val="0"/>
          <w:numId w:val="0"/>
        </w:numPr>
      </w:pPr>
      <w:bookmarkStart w:id="10" w:name="Приложение3"/>
      <w:bookmarkStart w:id="11" w:name="_Toc125465682"/>
      <w:r w:rsidRPr="003D7380">
        <w:lastRenderedPageBreak/>
        <w:t xml:space="preserve">Приложение </w:t>
      </w:r>
      <w:r w:rsidR="00C31208">
        <w:t>3</w:t>
      </w:r>
      <w:r>
        <w:t xml:space="preserve"> Метаданные свойств элементов формы</w:t>
      </w:r>
      <w:bookmarkEnd w:id="10"/>
      <w:bookmarkEnd w:id="11"/>
    </w:p>
    <w:p w14:paraId="1F6D5F68" w14:textId="4744720E" w:rsidR="002A3F23" w:rsidRDefault="000A5FD8" w:rsidP="00BA0622">
      <w:r>
        <w:t>Набор свойств элементов формы зависит от:</w:t>
      </w:r>
    </w:p>
    <w:p w14:paraId="27D850F0" w14:textId="0B0BA958" w:rsidR="000A5FD8" w:rsidRDefault="000A5FD8" w:rsidP="000A5FD8">
      <w:pPr>
        <w:pStyle w:val="a8"/>
        <w:numPr>
          <w:ilvl w:val="0"/>
          <w:numId w:val="10"/>
        </w:numPr>
      </w:pPr>
      <w:r>
        <w:t>Типа элемента формы</w:t>
      </w:r>
    </w:p>
    <w:p w14:paraId="596C3C74" w14:textId="113BE182" w:rsidR="000A5FD8" w:rsidRDefault="000A5FD8" w:rsidP="000A5FD8">
      <w:pPr>
        <w:pStyle w:val="a8"/>
        <w:numPr>
          <w:ilvl w:val="0"/>
          <w:numId w:val="10"/>
        </w:numPr>
      </w:pPr>
      <w:r>
        <w:t>Типа параметра операции</w:t>
      </w:r>
    </w:p>
    <w:p w14:paraId="6563FB6C" w14:textId="1EF18DE1" w:rsidR="000A5FD8" w:rsidRDefault="000A5FD8" w:rsidP="000A5FD8">
      <w:pPr>
        <w:pStyle w:val="a8"/>
        <w:numPr>
          <w:ilvl w:val="0"/>
          <w:numId w:val="10"/>
        </w:numPr>
      </w:pPr>
      <w:r>
        <w:t>Типа поля ввода</w:t>
      </w:r>
    </w:p>
    <w:p w14:paraId="18258B5B" w14:textId="3CADBDE1" w:rsidR="00C31208" w:rsidRDefault="00C31208" w:rsidP="00C31208">
      <w:r>
        <w:t xml:space="preserve">Начальные метаданные свойств элементов формы представлены в файле </w:t>
      </w:r>
      <w:proofErr w:type="gramStart"/>
      <w:r>
        <w:rPr>
          <w:lang w:val="en-US"/>
        </w:rPr>
        <w:t>properties</w:t>
      </w:r>
      <w:r w:rsidRPr="00C31208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="00BE47EB">
        <w:t>:</w:t>
      </w:r>
      <w:r>
        <w:t xml:space="preserve"> </w:t>
      </w:r>
    </w:p>
    <w:p w14:paraId="41AA0832" w14:textId="6DC3E49E" w:rsidR="00BE47EB" w:rsidRDefault="00BE47EB" w:rsidP="00C31208">
      <w:r>
        <w:object w:dxaOrig="1543" w:dyaOrig="997" w14:anchorId="0F268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23" o:title=""/>
          </v:shape>
          <o:OLEObject Type="Embed" ProgID="Package" ShapeID="_x0000_i1025" DrawAspect="Icon" ObjectID="_1736598532" r:id="rId24"/>
        </w:object>
      </w:r>
    </w:p>
    <w:p w14:paraId="33DCBFB7" w14:textId="2F3FA23E" w:rsidR="00C31208" w:rsidRPr="00975518" w:rsidRDefault="00C31208" w:rsidP="00C31208">
      <w:r>
        <w:t xml:space="preserve">Типы и интерфейсы, описывающие формат метаданных, представлены в файле </w:t>
      </w:r>
      <w:r>
        <w:rPr>
          <w:lang w:val="en-US"/>
        </w:rPr>
        <w:t>property</w:t>
      </w:r>
      <w:r w:rsidRPr="00C31208">
        <w:t>-</w:t>
      </w:r>
      <w:r>
        <w:rPr>
          <w:lang w:val="en-US"/>
        </w:rPr>
        <w:t>metadata</w:t>
      </w:r>
      <w:r w:rsidRPr="00C31208">
        <w:t>.</w:t>
      </w:r>
      <w:proofErr w:type="spellStart"/>
      <w:r>
        <w:rPr>
          <w:lang w:val="en-US"/>
        </w:rPr>
        <w:t>ts</w:t>
      </w:r>
      <w:proofErr w:type="spellEnd"/>
    </w:p>
    <w:p w14:paraId="67CB9E95" w14:textId="58E94F6D" w:rsidR="00BE47EB" w:rsidRDefault="00BE47EB">
      <w:pPr>
        <w:rPr>
          <w:lang w:val="en-US"/>
        </w:rPr>
      </w:pPr>
      <w:r>
        <w:rPr>
          <w:lang w:val="en-US"/>
        </w:rPr>
        <w:object w:dxaOrig="1543" w:dyaOrig="997" w14:anchorId="548F7E62">
          <v:shape id="_x0000_i1026" type="#_x0000_t75" style="width:77.45pt;height:49.6pt" o:ole="">
            <v:imagedata r:id="rId25" o:title=""/>
          </v:shape>
          <o:OLEObject Type="Embed" ProgID="Package" ShapeID="_x0000_i1026" DrawAspect="Icon" ObjectID="_1736598533" r:id="rId26"/>
        </w:object>
      </w:r>
    </w:p>
    <w:p w14:paraId="0998F40C" w14:textId="77777777" w:rsidR="00BE47EB" w:rsidRDefault="00BE47EB">
      <w:pPr>
        <w:rPr>
          <w:lang w:val="en-US"/>
        </w:rPr>
      </w:pPr>
      <w:r>
        <w:rPr>
          <w:lang w:val="en-US"/>
        </w:rPr>
        <w:br w:type="page"/>
      </w:r>
    </w:p>
    <w:p w14:paraId="12F9551F" w14:textId="2D6BA257" w:rsidR="00BE47EB" w:rsidRPr="00BE47EB" w:rsidRDefault="00BE47EB" w:rsidP="00BE47EB">
      <w:pPr>
        <w:pStyle w:val="1"/>
        <w:numPr>
          <w:ilvl w:val="0"/>
          <w:numId w:val="0"/>
        </w:numPr>
      </w:pPr>
      <w:bookmarkStart w:id="12" w:name="_Приложение_4_Примеры"/>
      <w:bookmarkStart w:id="13" w:name="_Toc125465683"/>
      <w:bookmarkStart w:id="14" w:name="Приложение4"/>
      <w:bookmarkEnd w:id="12"/>
      <w:r w:rsidRPr="003D7380">
        <w:lastRenderedPageBreak/>
        <w:t xml:space="preserve">Приложение </w:t>
      </w:r>
      <w:r>
        <w:t>4 Примеры входных и выходных данных, описание типов и интерфейсов</w:t>
      </w:r>
      <w:bookmarkEnd w:id="13"/>
    </w:p>
    <w:bookmarkEnd w:id="14"/>
    <w:p w14:paraId="2EBB3949" w14:textId="43C8A51E" w:rsidR="00BE47EB" w:rsidRDefault="00BE47EB" w:rsidP="00BE47EB">
      <w:r>
        <w:t xml:space="preserve">Пример файла входных данных – списка параметров представлен в файле </w:t>
      </w:r>
      <w:proofErr w:type="gramStart"/>
      <w:r>
        <w:rPr>
          <w:lang w:val="en-US"/>
        </w:rPr>
        <w:t>parameters</w:t>
      </w:r>
      <w:r w:rsidRPr="00BE47EB">
        <w:t>.</w:t>
      </w:r>
      <w:proofErr w:type="spellStart"/>
      <w:r>
        <w:rPr>
          <w:lang w:val="en-US"/>
        </w:rPr>
        <w:t>json</w:t>
      </w:r>
      <w:proofErr w:type="spellEnd"/>
      <w:proofErr w:type="gramEnd"/>
      <w:r>
        <w:t>:</w:t>
      </w:r>
    </w:p>
    <w:p w14:paraId="037357D4" w14:textId="7C426AA5" w:rsidR="00BE47EB" w:rsidRDefault="00BE47EB" w:rsidP="00BE47EB">
      <w:r>
        <w:object w:dxaOrig="1543" w:dyaOrig="997" w14:anchorId="3C55B38B">
          <v:shape id="_x0000_i1027" type="#_x0000_t75" style="width:77.45pt;height:49.6pt" o:ole="">
            <v:imagedata r:id="rId27" o:title=""/>
          </v:shape>
          <o:OLEObject Type="Embed" ProgID="Package" ShapeID="_x0000_i1027" DrawAspect="Icon" ObjectID="_1736598534" r:id="rId28"/>
        </w:object>
      </w:r>
    </w:p>
    <w:p w14:paraId="1B0224EB" w14:textId="581384B8" w:rsidR="00BE47EB" w:rsidRDefault="00BE47EB" w:rsidP="00BE47EB">
      <w:r>
        <w:t xml:space="preserve">Пример выходных данных – конфигурации формы представлен в файле </w:t>
      </w:r>
      <w:proofErr w:type="gramStart"/>
      <w:r>
        <w:rPr>
          <w:lang w:val="en-US"/>
        </w:rPr>
        <w:t>form</w:t>
      </w:r>
      <w:r w:rsidRPr="00BE47EB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BE47EB">
        <w:t>:</w:t>
      </w:r>
    </w:p>
    <w:p w14:paraId="40B0C7AF" w14:textId="4260BE50" w:rsidR="00BE47EB" w:rsidRDefault="00BE47EB">
      <w:r>
        <w:object w:dxaOrig="1543" w:dyaOrig="997" w14:anchorId="1471DF61">
          <v:shape id="_x0000_i1028" type="#_x0000_t75" style="width:77.45pt;height:49.6pt" o:ole="">
            <v:imagedata r:id="rId29" o:title=""/>
          </v:shape>
          <o:OLEObject Type="Embed" ProgID="Package" ShapeID="_x0000_i1028" DrawAspect="Icon" ObjectID="_1736598535" r:id="rId30"/>
        </w:object>
      </w:r>
    </w:p>
    <w:p w14:paraId="714784B0" w14:textId="35CEAAE1" w:rsidR="00BE47EB" w:rsidRDefault="00BE47EB">
      <w:r>
        <w:t xml:space="preserve">Файлы описаний типов и интерфейсов представлены в архиве </w:t>
      </w:r>
      <w:r>
        <w:rPr>
          <w:lang w:val="en-US"/>
        </w:rPr>
        <w:t>interface</w:t>
      </w:r>
      <w:r>
        <w:t>s.</w:t>
      </w:r>
      <w:r>
        <w:rPr>
          <w:lang w:val="en-US"/>
        </w:rPr>
        <w:t>zip</w:t>
      </w:r>
      <w:r>
        <w:t>:</w:t>
      </w:r>
    </w:p>
    <w:p w14:paraId="547E4F9B" w14:textId="1BCB4083" w:rsidR="00BE47EB" w:rsidRDefault="00BE47EB">
      <w:r>
        <w:object w:dxaOrig="1305" w:dyaOrig="810" w14:anchorId="660E176E">
          <v:shape id="_x0000_i1029" type="#_x0000_t75" style="width:65.2pt;height:40.75pt" o:ole="">
            <v:imagedata r:id="rId31" o:title=""/>
          </v:shape>
          <o:OLEObject Type="Embed" ProgID="Package" ShapeID="_x0000_i1029" DrawAspect="Content" ObjectID="_1736598536" r:id="rId32"/>
        </w:object>
      </w:r>
    </w:p>
    <w:p w14:paraId="5F76B150" w14:textId="4683DF5D" w:rsidR="00BE47EB" w:rsidRPr="00BE47EB" w:rsidRDefault="00BE47EB">
      <w:r>
        <w:t xml:space="preserve">Все указанные материалы также находятся в </w:t>
      </w:r>
      <w:proofErr w:type="spellStart"/>
      <w:r>
        <w:t>репозитории</w:t>
      </w:r>
      <w:proofErr w:type="spellEnd"/>
      <w:r>
        <w:t xml:space="preserve"> проекта: </w:t>
      </w:r>
      <w:hyperlink r:id="rId33" w:history="1">
        <w:r w:rsidRPr="004862B7">
          <w:rPr>
            <w:rStyle w:val="a6"/>
          </w:rPr>
          <w:t>https://gitlab.tmgdev.ru/art.zhiltsoff/form-editor</w:t>
        </w:r>
      </w:hyperlink>
    </w:p>
    <w:sectPr w:rsidR="00BE47EB" w:rsidRPr="00BE4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0842D" w14:textId="77777777" w:rsidR="007345A3" w:rsidRDefault="007345A3">
      <w:pPr>
        <w:spacing w:after="0" w:line="240" w:lineRule="auto"/>
      </w:pPr>
      <w:r>
        <w:separator/>
      </w:r>
    </w:p>
  </w:endnote>
  <w:endnote w:type="continuationSeparator" w:id="0">
    <w:p w14:paraId="59EA9EA4" w14:textId="77777777" w:rsidR="007345A3" w:rsidRDefault="0073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21F3B" w14:textId="034E6250" w:rsidR="007345A3" w:rsidRDefault="007345A3" w:rsidP="007345A3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AC204B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C41A1" w14:textId="77777777" w:rsidR="007345A3" w:rsidRDefault="007345A3">
      <w:pPr>
        <w:spacing w:after="0" w:line="240" w:lineRule="auto"/>
      </w:pPr>
      <w:r>
        <w:separator/>
      </w:r>
    </w:p>
  </w:footnote>
  <w:footnote w:type="continuationSeparator" w:id="0">
    <w:p w14:paraId="59D69D16" w14:textId="77777777" w:rsidR="007345A3" w:rsidRDefault="00734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A5C18" w14:textId="77777777" w:rsidR="007345A3" w:rsidRDefault="007345A3" w:rsidP="007345A3">
    <w:pPr>
      <w:pStyle w:val="af1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22EBF93C" w14:textId="77777777" w:rsidR="007345A3" w:rsidRDefault="007345A3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8334E"/>
    <w:multiLevelType w:val="hybridMultilevel"/>
    <w:tmpl w:val="D904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2666"/>
    <w:multiLevelType w:val="hybridMultilevel"/>
    <w:tmpl w:val="8E9ED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6520"/>
    <w:multiLevelType w:val="hybridMultilevel"/>
    <w:tmpl w:val="9348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84635"/>
    <w:multiLevelType w:val="hybridMultilevel"/>
    <w:tmpl w:val="6A688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94C53"/>
    <w:multiLevelType w:val="multilevel"/>
    <w:tmpl w:val="2E1A1A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43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 w15:restartNumberingAfterBreak="0">
    <w:nsid w:val="50B61BA0"/>
    <w:multiLevelType w:val="multilevel"/>
    <w:tmpl w:val="081E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429F3"/>
    <w:multiLevelType w:val="hybridMultilevel"/>
    <w:tmpl w:val="24F8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E12FF"/>
    <w:multiLevelType w:val="hybridMultilevel"/>
    <w:tmpl w:val="C4C69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A3502"/>
    <w:multiLevelType w:val="hybridMultilevel"/>
    <w:tmpl w:val="79F29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85967"/>
    <w:multiLevelType w:val="hybridMultilevel"/>
    <w:tmpl w:val="24A4E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71781"/>
    <w:multiLevelType w:val="hybridMultilevel"/>
    <w:tmpl w:val="AB243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0"/>
  </w:num>
  <w:num w:numId="5">
    <w:abstractNumId w:val="9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5"/>
    <w:rsid w:val="00091E6C"/>
    <w:rsid w:val="000A5FD8"/>
    <w:rsid w:val="00157AC4"/>
    <w:rsid w:val="00163DA8"/>
    <w:rsid w:val="00165FAC"/>
    <w:rsid w:val="00187FAA"/>
    <w:rsid w:val="001C7C75"/>
    <w:rsid w:val="001F4539"/>
    <w:rsid w:val="002A3F23"/>
    <w:rsid w:val="002C335B"/>
    <w:rsid w:val="00356C06"/>
    <w:rsid w:val="003A54BC"/>
    <w:rsid w:val="003D598F"/>
    <w:rsid w:val="004216ED"/>
    <w:rsid w:val="00443641"/>
    <w:rsid w:val="0044414D"/>
    <w:rsid w:val="00447933"/>
    <w:rsid w:val="0051590C"/>
    <w:rsid w:val="00542BBA"/>
    <w:rsid w:val="005B01D5"/>
    <w:rsid w:val="005B54C4"/>
    <w:rsid w:val="005E0F67"/>
    <w:rsid w:val="006024F7"/>
    <w:rsid w:val="00617F24"/>
    <w:rsid w:val="006624FB"/>
    <w:rsid w:val="0066781C"/>
    <w:rsid w:val="006C5007"/>
    <w:rsid w:val="006E1954"/>
    <w:rsid w:val="006F1EFD"/>
    <w:rsid w:val="007345A3"/>
    <w:rsid w:val="00742E5E"/>
    <w:rsid w:val="007B17D1"/>
    <w:rsid w:val="007B6E5C"/>
    <w:rsid w:val="007C1E65"/>
    <w:rsid w:val="007C3268"/>
    <w:rsid w:val="007C5CC8"/>
    <w:rsid w:val="007D3CEB"/>
    <w:rsid w:val="007E10F5"/>
    <w:rsid w:val="008C7C09"/>
    <w:rsid w:val="008D2B97"/>
    <w:rsid w:val="00931694"/>
    <w:rsid w:val="00975518"/>
    <w:rsid w:val="00A123E6"/>
    <w:rsid w:val="00A1290B"/>
    <w:rsid w:val="00AC204B"/>
    <w:rsid w:val="00B04F6C"/>
    <w:rsid w:val="00B07C3A"/>
    <w:rsid w:val="00B70EF0"/>
    <w:rsid w:val="00B92E57"/>
    <w:rsid w:val="00BA0622"/>
    <w:rsid w:val="00BA4DFA"/>
    <w:rsid w:val="00BE47EB"/>
    <w:rsid w:val="00C010A7"/>
    <w:rsid w:val="00C207D1"/>
    <w:rsid w:val="00C31208"/>
    <w:rsid w:val="00C91FFA"/>
    <w:rsid w:val="00D5721F"/>
    <w:rsid w:val="00D704FD"/>
    <w:rsid w:val="00DB0178"/>
    <w:rsid w:val="00DB264E"/>
    <w:rsid w:val="00DC777E"/>
    <w:rsid w:val="00E25DCD"/>
    <w:rsid w:val="00E317E2"/>
    <w:rsid w:val="00ED5903"/>
    <w:rsid w:val="00F960AA"/>
    <w:rsid w:val="00FD0A04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FC17E5C"/>
  <w15:chartTrackingRefBased/>
  <w15:docId w15:val="{511F89F1-1B8B-4CD3-86E1-EFF58D6C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A123E6"/>
    <w:pPr>
      <w:keepNext/>
      <w:keepLines/>
      <w:pageBreakBefore/>
      <w:numPr>
        <w:numId w:val="1"/>
      </w:numPr>
      <w:spacing w:after="240" w:line="240" w:lineRule="auto"/>
      <w:jc w:val="both"/>
      <w:outlineLvl w:val="0"/>
    </w:pPr>
    <w:rPr>
      <w:rFonts w:eastAsia="Calibri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123E6"/>
    <w:pPr>
      <w:keepNext/>
      <w:keepLines/>
      <w:numPr>
        <w:ilvl w:val="1"/>
        <w:numId w:val="1"/>
      </w:numPr>
      <w:spacing w:before="240" w:after="120" w:line="240" w:lineRule="auto"/>
      <w:jc w:val="both"/>
      <w:outlineLvl w:val="1"/>
    </w:pPr>
    <w:rPr>
      <w:rFonts w:ascii="Times New Roman" w:eastAsia="Calibri" w:hAnsi="Times New Roman" w:cs="Times New Roman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9"/>
    <w:qFormat/>
    <w:rsid w:val="00A123E6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="Times New Roman" w:eastAsia="Calibri" w:hAnsi="Times New Roman" w:cs="Times New Roman"/>
      <w:b/>
      <w:bCs/>
      <w:sz w:val="24"/>
    </w:rPr>
  </w:style>
  <w:style w:type="paragraph" w:styleId="4">
    <w:name w:val="heading 4"/>
    <w:basedOn w:val="a"/>
    <w:next w:val="a"/>
    <w:link w:val="40"/>
    <w:uiPriority w:val="99"/>
    <w:qFormat/>
    <w:rsid w:val="00A123E6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Times New Roman" w:eastAsia="Calibri" w:hAnsi="Times New Roman" w:cs="Times New Roman"/>
      <w:b/>
      <w:bCs/>
      <w:i/>
      <w:iCs/>
      <w:sz w:val="24"/>
    </w:rPr>
  </w:style>
  <w:style w:type="paragraph" w:styleId="5">
    <w:name w:val="heading 5"/>
    <w:basedOn w:val="a"/>
    <w:next w:val="a"/>
    <w:link w:val="50"/>
    <w:uiPriority w:val="99"/>
    <w:qFormat/>
    <w:rsid w:val="00A123E6"/>
    <w:pPr>
      <w:keepNext/>
      <w:keepLines/>
      <w:numPr>
        <w:ilvl w:val="4"/>
        <w:numId w:val="1"/>
      </w:numPr>
      <w:spacing w:before="200" w:after="0" w:line="240" w:lineRule="auto"/>
      <w:jc w:val="both"/>
      <w:outlineLvl w:val="4"/>
    </w:pPr>
    <w:rPr>
      <w:rFonts w:ascii="Times New Roman" w:eastAsia="Calibri" w:hAnsi="Times New Roman" w:cs="Times New Roman"/>
      <w:color w:val="243F60"/>
      <w:sz w:val="24"/>
    </w:rPr>
  </w:style>
  <w:style w:type="paragraph" w:styleId="6">
    <w:name w:val="heading 6"/>
    <w:basedOn w:val="a"/>
    <w:next w:val="a"/>
    <w:link w:val="60"/>
    <w:uiPriority w:val="99"/>
    <w:qFormat/>
    <w:rsid w:val="00A123E6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Calibri" w:hAnsi="Cambria" w:cs="Times New Roman"/>
      <w:i/>
      <w:iCs/>
      <w:color w:val="243F60"/>
      <w:sz w:val="24"/>
    </w:rPr>
  </w:style>
  <w:style w:type="paragraph" w:styleId="7">
    <w:name w:val="heading 7"/>
    <w:basedOn w:val="a"/>
    <w:next w:val="a"/>
    <w:link w:val="70"/>
    <w:uiPriority w:val="99"/>
    <w:qFormat/>
    <w:rsid w:val="00A123E6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Calibri" w:hAnsi="Cambria" w:cs="Times New Roman"/>
      <w:i/>
      <w:iCs/>
      <w:color w:val="404040"/>
      <w:sz w:val="24"/>
    </w:rPr>
  </w:style>
  <w:style w:type="paragraph" w:styleId="8">
    <w:name w:val="heading 8"/>
    <w:basedOn w:val="a"/>
    <w:next w:val="a"/>
    <w:link w:val="80"/>
    <w:uiPriority w:val="99"/>
    <w:qFormat/>
    <w:rsid w:val="00A123E6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Calibri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A123E6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Calibri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B01D5"/>
    <w:rPr>
      <w:b/>
      <w:bCs/>
    </w:rPr>
  </w:style>
  <w:style w:type="character" w:customStyle="1" w:styleId="10">
    <w:name w:val="Заголовок 1 Знак"/>
    <w:basedOn w:val="a0"/>
    <w:link w:val="1"/>
    <w:uiPriority w:val="99"/>
    <w:rsid w:val="00A123E6"/>
    <w:rPr>
      <w:rFonts w:eastAsia="Calibri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9"/>
    <w:rsid w:val="00A123E6"/>
    <w:rPr>
      <w:rFonts w:ascii="Times New Roman" w:eastAsia="Calibri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9"/>
    <w:rsid w:val="00A123E6"/>
    <w:rPr>
      <w:rFonts w:ascii="Times New Roman" w:eastAsia="Calibri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9"/>
    <w:rsid w:val="00A123E6"/>
    <w:rPr>
      <w:rFonts w:ascii="Times New Roman" w:eastAsia="Calibri" w:hAnsi="Times New Roman" w:cs="Times New Roman"/>
      <w:b/>
      <w:bCs/>
      <w:i/>
      <w:iCs/>
      <w:sz w:val="24"/>
    </w:rPr>
  </w:style>
  <w:style w:type="character" w:customStyle="1" w:styleId="50">
    <w:name w:val="Заголовок 5 Знак"/>
    <w:basedOn w:val="a0"/>
    <w:link w:val="5"/>
    <w:uiPriority w:val="99"/>
    <w:rsid w:val="00A123E6"/>
    <w:rPr>
      <w:rFonts w:ascii="Times New Roman" w:eastAsia="Calibri" w:hAnsi="Times New Roman" w:cs="Times New Roman"/>
      <w:color w:val="243F60"/>
      <w:sz w:val="24"/>
    </w:rPr>
  </w:style>
  <w:style w:type="character" w:customStyle="1" w:styleId="60">
    <w:name w:val="Заголовок 6 Знак"/>
    <w:basedOn w:val="a0"/>
    <w:link w:val="6"/>
    <w:uiPriority w:val="99"/>
    <w:rsid w:val="00A123E6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70">
    <w:name w:val="Заголовок 7 Знак"/>
    <w:basedOn w:val="a0"/>
    <w:link w:val="7"/>
    <w:uiPriority w:val="99"/>
    <w:rsid w:val="00A123E6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80">
    <w:name w:val="Заголовок 8 Знак"/>
    <w:basedOn w:val="a0"/>
    <w:link w:val="8"/>
    <w:uiPriority w:val="99"/>
    <w:rsid w:val="00A123E6"/>
    <w:rPr>
      <w:rFonts w:ascii="Cambria" w:eastAsia="Calibri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A123E6"/>
    <w:rPr>
      <w:rFonts w:ascii="Cambria" w:eastAsia="Calibri" w:hAnsi="Cambria" w:cs="Times New Roman"/>
      <w:i/>
      <w:iCs/>
      <w:color w:val="404040"/>
      <w:sz w:val="20"/>
      <w:szCs w:val="20"/>
    </w:rPr>
  </w:style>
  <w:style w:type="paragraph" w:styleId="a5">
    <w:name w:val="TOC Heading"/>
    <w:basedOn w:val="1"/>
    <w:next w:val="a"/>
    <w:uiPriority w:val="39"/>
    <w:unhideWhenUsed/>
    <w:qFormat/>
    <w:rsid w:val="007B6E5C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E5C"/>
    <w:pPr>
      <w:spacing w:after="100"/>
    </w:pPr>
  </w:style>
  <w:style w:type="character" w:styleId="a6">
    <w:name w:val="Hyperlink"/>
    <w:basedOn w:val="a0"/>
    <w:uiPriority w:val="99"/>
    <w:unhideWhenUsed/>
    <w:rsid w:val="007B6E5C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7C1E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7C1E65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DB264E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B07C3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7C3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7C3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07C3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07C3A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07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B07C3A"/>
    <w:rPr>
      <w:rFonts w:ascii="Segoe UI" w:hAnsi="Segoe UI" w:cs="Segoe UI"/>
      <w:sz w:val="18"/>
      <w:szCs w:val="18"/>
    </w:rPr>
  </w:style>
  <w:style w:type="paragraph" w:styleId="af1">
    <w:name w:val="header"/>
    <w:basedOn w:val="a"/>
    <w:link w:val="af2"/>
    <w:uiPriority w:val="99"/>
    <w:rsid w:val="006E195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f2">
    <w:name w:val="Верхний колонтитул Знак"/>
    <w:basedOn w:val="a0"/>
    <w:link w:val="af1"/>
    <w:uiPriority w:val="99"/>
    <w:rsid w:val="006E1954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www.typescriptlang.org" TargetMode="External"/><Relationship Id="rId18" Type="http://schemas.openxmlformats.org/officeDocument/2006/relationships/hyperlink" Target="https://mui.com" TargetMode="External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eactjs.org" TargetMode="External"/><Relationship Id="rId17" Type="http://schemas.openxmlformats.org/officeDocument/2006/relationships/hyperlink" Target="https://gitlab.tmgdev.ru/art.zhiltsoff/form-editor" TargetMode="External"/><Relationship Id="rId25" Type="http://schemas.openxmlformats.org/officeDocument/2006/relationships/image" Target="media/image7.emf"/><Relationship Id="rId33" Type="http://schemas.openxmlformats.org/officeDocument/2006/relationships/hyperlink" Target="https://gitlab.tmgdev.ru/art.zhiltsoff/form-edi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estr.digital.gov.ru/reestr/1258385/?sphrase_id=2518368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JavaScript" TargetMode="Externa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hyperlink" Target="https://reactjs.org/docs/components-and-props.html" TargetMode="External"/><Relationship Id="rId23" Type="http://schemas.openxmlformats.org/officeDocument/2006/relationships/image" Target="media/image6.emf"/><Relationship Id="rId28" Type="http://schemas.openxmlformats.org/officeDocument/2006/relationships/oleObject" Target="embeddings/oleObject3.bin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31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son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emf"/><Relationship Id="rId30" Type="http://schemas.openxmlformats.org/officeDocument/2006/relationships/oleObject" Target="embeddings/oleObject4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11813-08D4-45A8-B849-141E52678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984</Words>
  <Characters>7336</Characters>
  <Application>Microsoft Office Word</Application>
  <DocSecurity>0</DocSecurity>
  <Lines>345</Lines>
  <Paragraphs>220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Жильцов Артем Дмитриевич</dc:creator>
  <cp:keywords/>
  <dc:description>Открытая информация</dc:description>
  <cp:lastModifiedBy>Жильцов Артем Дмитриевич</cp:lastModifiedBy>
  <cp:revision>19</cp:revision>
  <dcterms:created xsi:type="dcterms:W3CDTF">2023-01-26T12:35:00Z</dcterms:created>
  <dcterms:modified xsi:type="dcterms:W3CDTF">2023-01-30T12:42:00Z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1">
    <vt:lpwstr>{"CreationContext":{"DomainName":"int.gazprombank.ru","MachineName":"W-MSK00-VDIH8N2","TimeStamp":"\/Date(1674739622354)\/","UserName":"gpbu1570","UserSid":{"Sddl":"S-1-5-21-3989785535-4168274036-2173320020-43576"}},"Guid":"f07e8b72-3707-41ad-b330-600b046</vt:lpwstr>
  </property>
  <property fmtid="{D5CDD505-2E9C-101B-9397-08002B2CF9AE}" pid="3" name="Dm2">
    <vt:lpwstr>9aa63","Hash":[218,57,163,238,94,107,75,13,50,85,191,239,149,96,24,144,175,216,7,9],"LastModificationContext":{"DomainName":"int.gazprombank.ru","MachineName":"W-MSK00-VDIH8N2","TimeStamp":"\/Date(1675082552726)\/","UserName":"gpbu1570","UserSid":{"Sddl":</vt:lpwstr>
  </property>
  <property fmtid="{D5CDD505-2E9C-101B-9397-08002B2CF9AE}" pid="4" name="Dm3">
    <vt:lpwstr>"S-1-5-21-3989785535-4168274036-2173320020-43576"}},"LastModificationPath":"N:\\Users\\Box145\\Users\\Zhiltsov\\TMG\\doc\\Редактор форм\\Редактор форм_v1.4.docx","Marker":{"Color":{"knownColor":0,"name":null,"state":0,"value":0},"Enabled":true,"Guid":"eee</vt:lpwstr>
  </property>
  <property fmtid="{D5CDD505-2E9C-101B-9397-08002B2CF9AE}" pid="5" name="Dm4">
    <vt:lpwstr>80589-c3bd-47f9-b8b9-cb5f98354da1","Icon":null,"IsShowWindowNotification":false,"Level":0,"Name":"Открытая информация","Options":[{"Application":0,"Options":{"Barcode":null,"Classifier":[],"Encryption":null,"Picture":null,"SteganographyRules":null,"Text":</vt:lpwstr>
  </property>
  <property fmtid="{D5CDD505-2E9C-101B-9397-08002B2CF9AE}" pid="6" name="Dm5">
    <vt:lpwstr>{"Style":{"FontColor":null,"FontMask":0,"FontName":null,"FontSize":null},"Text":"Открытая информация"}},"Position":0},{"Application":1,"Options":{"Barcode":null,"Classifier":[],"Encryption":null,"Picture":null,"SteganographyRules":null,"Text":{"Style":{"F</vt:lpwstr>
  </property>
  <property fmtid="{D5CDD505-2E9C-101B-9397-08002B2CF9AE}" pid="7" name="Dm6">
    <vt:lpwstr>ontColor":null,"FontMask":0,"FontName":null,"FontSize":null},"Text":"Открытая информация"}},"Position":0},{"Application":2,"Options":{"Barcode":null,"Classifier":[],"Encryption":null,"Picture":null,"SteganographyRules":null,"Text":{"Style":{"FontColor":nu</vt:lpwstr>
  </property>
  <property fmtid="{D5CDD505-2E9C-101B-9397-08002B2CF9AE}" pid="8" name="Dm7">
    <vt:lpwstr>ll,"FontMask":0,"FontName":null,"FontSize":null},"Text":"Открытая информация"}},"Position":0},{"Application":3,"Options":{"Barcode":null,"Classifier":[],"Encryption":null,"Picture":null,"SteganographyRules":null,"Text":{"Style":{"FontColor":null,"FontMask</vt:lpwstr>
  </property>
  <property fmtid="{D5CDD505-2E9C-101B-9397-08002B2CF9AE}" pid="9" name="Dm8">
    <vt:lpwstr>":0,"FontName":null,"FontSize":null},"Text":"Открытая информация"}},"Position":0}],"Permission":15},"ParentGuid":"e96eddb4-4134-4ff2-8a38-3a4fe09b52a5"}</vt:lpwstr>
  </property>
  <property fmtid="{D5CDD505-2E9C-101B-9397-08002B2CF9AE}" pid="10" name="Dm9">
    <vt:lpwstr/>
  </property>
</Properties>
</file>