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&lt;title&gt;Lucky Spins sovellus – Pelaa mobiilissa helposti | Virallinen sivu&lt;/title&gt;</w:t>
      </w:r>
    </w:p>
    <w:p w:rsidR="00000000" w:rsidDel="00000000" w:rsidP="00000000" w:rsidRDefault="00000000" w:rsidRPr="00000000" w14:paraId="00000002">
      <w:pPr>
        <w:rPr/>
      </w:pPr>
      <w:r w:rsidDel="00000000" w:rsidR="00000000" w:rsidRPr="00000000">
        <w:rPr>
          <w:rtl w:val="0"/>
        </w:rPr>
        <w:t xml:space="preserve">&lt;meta name="description" content="Tutustu Lucky Spins sovellukseen ja mobiilipelaamiseen. Me tarjoamme sujuvan käytön, nopean kirjautumisen, turvalliset maksut ja laadukkaan pelikokemuksen kaikilla mobiililaitteilla." /&gt;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&lt;section&gt;</w:t>
      </w:r>
    </w:p>
    <w:p w:rsidR="00000000" w:rsidDel="00000000" w:rsidP="00000000" w:rsidRDefault="00000000" w:rsidRPr="00000000" w14:paraId="00000005">
      <w:pPr>
        <w:rPr/>
      </w:pPr>
      <w:r w:rsidDel="00000000" w:rsidR="00000000" w:rsidRPr="00000000">
        <w:rPr>
          <w:rtl w:val="0"/>
        </w:rPr>
        <w:t xml:space="preserve">  &lt;h1&gt;Lucky Spins sovellus&lt;/h1&gt;</w:t>
      </w:r>
    </w:p>
    <w:p w:rsidR="00000000" w:rsidDel="00000000" w:rsidP="00000000" w:rsidRDefault="00000000" w:rsidRPr="00000000" w14:paraId="00000006">
      <w:pPr>
        <w:rPr/>
      </w:pPr>
      <w:r w:rsidDel="00000000" w:rsidR="00000000" w:rsidRPr="00000000">
        <w:rPr>
          <w:rtl w:val="0"/>
        </w:rPr>
        <w:t xml:space="preserve">  &lt;p&gt;</w:t>
      </w:r>
    </w:p>
    <w:p w:rsidR="00000000" w:rsidDel="00000000" w:rsidP="00000000" w:rsidRDefault="00000000" w:rsidRPr="00000000" w14:paraId="00000007">
      <w:pPr>
        <w:rPr/>
      </w:pPr>
      <w:r w:rsidDel="00000000" w:rsidR="00000000" w:rsidRPr="00000000">
        <w:rPr>
          <w:rtl w:val="0"/>
        </w:rPr>
        <w:t xml:space="preserve">    Meidän Lucky Spins sovellus -sivu kertoo kaiken olennaisen mobiilipelaamisesta, käytettävyydestä ja siitä, miten me tuomme koko kasinokokemuksen suoraan taskuun. Me suunnittelemme palvelun niin, että pelaaminen onnistuu helposti missä tahansa ilman, että laatu tai turvallisuus kärsii. Meidän tavoitteena on tarjota joustava tapa käyttää tiliä, avata pelejä, tehdä talletuksia ja hallita omaa peliprofiilia yhdestä paikasta. Me huolehdimme siitä, että mobiilikäyttö tuntuu nopealta, selkeältä ja modernilta kaikilla yleisimmillä laitteilla. Me näemme mobiilipelaamisen tärkeänä osana nykyistä verkkokasinokokemusta, ja siksi me rakennamme sivuston sekä mahdollisen sovellusmaisen käyttökokemuksen vastaamaan nykyaikaisen käyttäjän odotuksia joka päivä.</w:t>
      </w:r>
    </w:p>
    <w:p w:rsidR="00000000" w:rsidDel="00000000" w:rsidP="00000000" w:rsidRDefault="00000000" w:rsidRPr="00000000" w14:paraId="00000008">
      <w:pPr>
        <w:rPr/>
      </w:pPr>
      <w:r w:rsidDel="00000000" w:rsidR="00000000" w:rsidRPr="00000000">
        <w:rPr>
          <w:rtl w:val="0"/>
        </w:rPr>
        <w:t xml:space="preserve">  &lt;/p&gt;</w:t>
      </w:r>
    </w:p>
    <w:p w:rsidR="00000000" w:rsidDel="00000000" w:rsidP="00000000" w:rsidRDefault="00000000" w:rsidRPr="00000000" w14:paraId="00000009">
      <w:pPr>
        <w:rPr/>
      </w:pPr>
      <w:r w:rsidDel="00000000" w:rsidR="00000000" w:rsidRPr="00000000">
        <w:rPr>
          <w:rtl w:val="0"/>
        </w:rPr>
        <w:t xml:space="preserve">&lt;/section&gt;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&lt;section&gt;</w:t>
      </w:r>
    </w:p>
    <w:p w:rsidR="00000000" w:rsidDel="00000000" w:rsidP="00000000" w:rsidRDefault="00000000" w:rsidRPr="00000000" w14:paraId="0000000C">
      <w:pPr>
        <w:rPr/>
      </w:pPr>
      <w:r w:rsidDel="00000000" w:rsidR="00000000" w:rsidRPr="00000000">
        <w:rPr>
          <w:rtl w:val="0"/>
        </w:rPr>
        <w:t xml:space="preserve">  &lt;h2&gt;Luckyspins casino mobiilikokemus&lt;/h2&gt;</w:t>
      </w:r>
    </w:p>
    <w:p w:rsidR="00000000" w:rsidDel="00000000" w:rsidP="00000000" w:rsidRDefault="00000000" w:rsidRPr="00000000" w14:paraId="0000000D">
      <w:pPr>
        <w:rPr/>
      </w:pPr>
      <w:r w:rsidDel="00000000" w:rsidR="00000000" w:rsidRPr="00000000">
        <w:rPr>
          <w:rtl w:val="0"/>
        </w:rPr>
        <w:t xml:space="preserve">  &lt;p&gt;</w:t>
      </w:r>
    </w:p>
    <w:p w:rsidR="00000000" w:rsidDel="00000000" w:rsidP="00000000" w:rsidRDefault="00000000" w:rsidRPr="00000000" w14:paraId="0000000E">
      <w:pPr>
        <w:rPr/>
      </w:pPr>
      <w:r w:rsidDel="00000000" w:rsidR="00000000" w:rsidRPr="00000000">
        <w:rPr>
          <w:rtl w:val="0"/>
        </w:rPr>
        <w:t xml:space="preserve">    Meidän luckyspins casino on optimoitu toimimaan saumattomasti mobiilissa, jotta koko palvelu avautuu nopeasti ja pysyy helppokäyttöisenä myös pienemmällä näytöllä. Me panostamme responsiiviseen rakenteeseen, jonka ansiosta valikot, peliaula, maksusivut ja tilinhallinta mukautuvat automaattisesti laitteen mukaan. Me emme halua, että mobiilipelaaminen tuntuu rajatulta versiota tietokonekäytöstä, vaan meidän tavoitteena on tarjota täysipainoinen kokemus myös liikkeellä ollessa. Meidän mobiiliratkaisu mahdollistaa pelien selaamisen, bonusten tarkistamisen ja maksutapahtumien hallinnan nopeasti ja ilman turhia vaiheita. Me pidämme tärkeänä sitä, että käyttäjä voi siirtyä eri toimintojen välillä sujuvasti ja luottaa siihen, että koko palvelu toimii vakaasti kaikissa tavallisissa käyttötilanteissa.</w:t>
      </w:r>
    </w:p>
    <w:p w:rsidR="00000000" w:rsidDel="00000000" w:rsidP="00000000" w:rsidRDefault="00000000" w:rsidRPr="00000000" w14:paraId="0000000F">
      <w:pPr>
        <w:rPr/>
      </w:pPr>
      <w:r w:rsidDel="00000000" w:rsidR="00000000" w:rsidRPr="00000000">
        <w:rPr>
          <w:rtl w:val="0"/>
        </w:rPr>
        <w:t xml:space="preserve">  &lt;/p&gt;</w:t>
      </w:r>
    </w:p>
    <w:p w:rsidR="00000000" w:rsidDel="00000000" w:rsidP="00000000" w:rsidRDefault="00000000" w:rsidRPr="00000000" w14:paraId="00000010">
      <w:pPr>
        <w:rPr/>
      </w:pPr>
      <w:r w:rsidDel="00000000" w:rsidR="00000000" w:rsidRPr="00000000">
        <w:rPr>
          <w:rtl w:val="0"/>
        </w:rPr>
        <w:t xml:space="preserve">&lt;/section&gt;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&lt;section&gt;</w:t>
      </w:r>
    </w:p>
    <w:p w:rsidR="00000000" w:rsidDel="00000000" w:rsidP="00000000" w:rsidRDefault="00000000" w:rsidRPr="00000000" w14:paraId="00000013">
      <w:pPr>
        <w:rPr/>
      </w:pPr>
      <w:r w:rsidDel="00000000" w:rsidR="00000000" w:rsidRPr="00000000">
        <w:rPr>
          <w:rtl w:val="0"/>
        </w:rPr>
        <w:t xml:space="preserve">  &lt;h2&gt;Meidän sovellusmainen käyttö ilman monimutkaisuutta&lt;/h2&gt;</w:t>
      </w:r>
    </w:p>
    <w:p w:rsidR="00000000" w:rsidDel="00000000" w:rsidP="00000000" w:rsidRDefault="00000000" w:rsidRPr="00000000" w14:paraId="00000014">
      <w:pPr>
        <w:rPr/>
      </w:pPr>
      <w:r w:rsidDel="00000000" w:rsidR="00000000" w:rsidRPr="00000000">
        <w:rPr>
          <w:rtl w:val="0"/>
        </w:rPr>
        <w:t xml:space="preserve">  &lt;p&gt;</w:t>
      </w:r>
    </w:p>
    <w:p w:rsidR="00000000" w:rsidDel="00000000" w:rsidP="00000000" w:rsidRDefault="00000000" w:rsidRPr="00000000" w14:paraId="00000015">
      <w:pPr>
        <w:rPr/>
      </w:pPr>
      <w:r w:rsidDel="00000000" w:rsidR="00000000" w:rsidRPr="00000000">
        <w:rPr>
          <w:rtl w:val="0"/>
        </w:rPr>
        <w:t xml:space="preserve">    Meidän lähestymistapa mobiilipelaamiseen perustuu yksinkertaisuuteen ja käytännöllisyyteen. Me rakennamme palvelun niin, että se tuntuu sovellukselta myös silloin, kun käyttö tapahtuu suoraan selaimen kautta. Meidän ratkaisu vähentää ylimääräisiä esteitä, koska pelaamiseen pääsee nopeasti ilman raskaita asennusvaiheita tai monimutkaisia käyttöpolkuja. Me haluamme, että kirjautuminen, pelien avaaminen, maksujen hallinta ja asiakastuen käyttö onnistuvat muutamalla kosketuksella. Me panostamme selkeisiin painikkeisiin, nopeaan latautumiseen ja näkymiin, jotka pysyvät johdonmukaisina koko sivustolla. Näin me varmistamme, että mobiilikokemus tuntuu nykyaikaiselta ja tehokkaalta riippumatta siitä, käytetäänkö palvelua lyhyesti päivän aikana vai pidempään yhden pelisession aikana.</w:t>
      </w:r>
    </w:p>
    <w:p w:rsidR="00000000" w:rsidDel="00000000" w:rsidP="00000000" w:rsidRDefault="00000000" w:rsidRPr="00000000" w14:paraId="00000016">
      <w:pPr>
        <w:rPr/>
      </w:pPr>
      <w:r w:rsidDel="00000000" w:rsidR="00000000" w:rsidRPr="00000000">
        <w:rPr>
          <w:rtl w:val="0"/>
        </w:rPr>
        <w:t xml:space="preserve">  &lt;/p&gt;</w:t>
      </w:r>
    </w:p>
    <w:p w:rsidR="00000000" w:rsidDel="00000000" w:rsidP="00000000" w:rsidRDefault="00000000" w:rsidRPr="00000000" w14:paraId="00000017">
      <w:pPr>
        <w:rPr/>
      </w:pPr>
      <w:r w:rsidDel="00000000" w:rsidR="00000000" w:rsidRPr="00000000">
        <w:rPr>
          <w:rtl w:val="0"/>
        </w:rPr>
        <w:t xml:space="preserve">&lt;/section&gt;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&lt;section&gt;</w:t>
      </w:r>
    </w:p>
    <w:p w:rsidR="00000000" w:rsidDel="00000000" w:rsidP="00000000" w:rsidRDefault="00000000" w:rsidRPr="00000000" w14:paraId="0000001A">
      <w:pPr>
        <w:rPr/>
      </w:pPr>
      <w:r w:rsidDel="00000000" w:rsidR="00000000" w:rsidRPr="00000000">
        <w:rPr>
          <w:rtl w:val="0"/>
        </w:rPr>
        <w:t xml:space="preserve">  &lt;h2&gt;Casino luckyspins lataaminen ja käyttöönotto&lt;/h2&gt;</w:t>
      </w:r>
    </w:p>
    <w:p w:rsidR="00000000" w:rsidDel="00000000" w:rsidP="00000000" w:rsidRDefault="00000000" w:rsidRPr="00000000" w14:paraId="0000001B">
      <w:pPr>
        <w:rPr/>
      </w:pPr>
      <w:r w:rsidDel="00000000" w:rsidR="00000000" w:rsidRPr="00000000">
        <w:rPr>
          <w:rtl w:val="0"/>
        </w:rPr>
        <w:t xml:space="preserve">  &lt;p&gt;</w:t>
      </w:r>
    </w:p>
    <w:p w:rsidR="00000000" w:rsidDel="00000000" w:rsidP="00000000" w:rsidRDefault="00000000" w:rsidRPr="00000000" w14:paraId="0000001C">
      <w:pPr>
        <w:rPr/>
      </w:pPr>
      <w:r w:rsidDel="00000000" w:rsidR="00000000" w:rsidRPr="00000000">
        <w:rPr>
          <w:rtl w:val="0"/>
        </w:rPr>
        <w:t xml:space="preserve">    Meidän casino luckyspins tekee mobiilikäytön aloittamisesta mahdollisimman vaivatonta. Me emme rakenna prosessia tarpeettoman raskaaksi, vaan keskitymme siihen, että käyttöönotto onnistuu nopeasti ja loogisesti. Kun me avaamme sivuston mobiililaitteella, koko palvelu mukautuu automaattisesti näyttöön ja tärkeimmät toiminnot ovat heti saatavilla. Jos laitteella on mahdollista tallentaa sivu aloitusnäyttöön, me voimme luoda sovellusmaisen pikakuvakkeen, joka nopeuttaa pääsyä palveluun jatkossa. Meidän näkökulmasta hyvä käyttöönotto tarkoittaa sitä, että uudet käyttäjät löytävät heti oikeat toiminnot ja palaavat käyttäjät pääsevät tilille ilman ylimääräistä etsimistä. Me varmistamme, että ensivaikutelma mobiilissa on yhtä sujuva kuin koko muun palvelun käyttö.</w:t>
      </w:r>
    </w:p>
    <w:p w:rsidR="00000000" w:rsidDel="00000000" w:rsidP="00000000" w:rsidRDefault="00000000" w:rsidRPr="00000000" w14:paraId="0000001D">
      <w:pPr>
        <w:rPr/>
      </w:pPr>
      <w:r w:rsidDel="00000000" w:rsidR="00000000" w:rsidRPr="00000000">
        <w:rPr>
          <w:rtl w:val="0"/>
        </w:rPr>
        <w:t xml:space="preserve">  &lt;/p&gt;</w:t>
      </w:r>
    </w:p>
    <w:p w:rsidR="00000000" w:rsidDel="00000000" w:rsidP="00000000" w:rsidRDefault="00000000" w:rsidRPr="00000000" w14:paraId="0000001E">
      <w:pPr>
        <w:rPr/>
      </w:pPr>
      <w:r w:rsidDel="00000000" w:rsidR="00000000" w:rsidRPr="00000000">
        <w:rPr>
          <w:rtl w:val="0"/>
        </w:rPr>
        <w:t xml:space="preserve">&lt;/section&gt;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&lt;section&gt;</w:t>
      </w:r>
    </w:p>
    <w:p w:rsidR="00000000" w:rsidDel="00000000" w:rsidP="00000000" w:rsidRDefault="00000000" w:rsidRPr="00000000" w14:paraId="00000021">
      <w:pPr>
        <w:rPr/>
      </w:pPr>
      <w:r w:rsidDel="00000000" w:rsidR="00000000" w:rsidRPr="00000000">
        <w:rPr>
          <w:rtl w:val="0"/>
        </w:rPr>
        <w:t xml:space="preserve">  &lt;h2&gt;Lucky spins kirjautuminen mobiilissa&lt;/h2&gt;</w:t>
      </w:r>
    </w:p>
    <w:p w:rsidR="00000000" w:rsidDel="00000000" w:rsidP="00000000" w:rsidRDefault="00000000" w:rsidRPr="00000000" w14:paraId="00000022">
      <w:pPr>
        <w:rPr/>
      </w:pPr>
      <w:r w:rsidDel="00000000" w:rsidR="00000000" w:rsidRPr="00000000">
        <w:rPr>
          <w:rtl w:val="0"/>
        </w:rPr>
        <w:t xml:space="preserve">  &lt;p&gt;</w:t>
      </w:r>
    </w:p>
    <w:p w:rsidR="00000000" w:rsidDel="00000000" w:rsidP="00000000" w:rsidRDefault="00000000" w:rsidRPr="00000000" w14:paraId="00000023">
      <w:pPr>
        <w:rPr/>
      </w:pPr>
      <w:r w:rsidDel="00000000" w:rsidR="00000000" w:rsidRPr="00000000">
        <w:rPr>
          <w:rtl w:val="0"/>
        </w:rPr>
        <w:t xml:space="preserve">    Meidän lucky spins kirjautuminen on suunniteltu toimimaan nopeasti ja turvallisesti myös puhelimella ja tabletilla. Me tiedämme, että mobiilikäytössä nopeus on erityisen tärkeää, joten me pidämme kirjautumiskentät selkeinä ja sivun rakenteen mahdollisimman suoraviivaisena. Me varmistamme, että käyttäjätunnusten syöttäminen onnistuu helposti kosketusnäytöllä ja että tilille siirtyminen tapahtuu vakaasti ilman turhia latauksia. Meidän järjestelmä suojaa kirjautumistiedot salatulla yhteydellä ja tukee turvallista tilinkäyttöä kaikissa tavallisissa tilanteissa. Me haluamme, että tilille pääsy tuntuu luontevalta, olipa kyseessä nopea pelikerta tauon aikana tai pidempi istunto kotona. Siksi me kehitämme jatkuvasti kirjautumisen käytettävyyttä osana koko mobiilipalvelun laatua.</w:t>
      </w:r>
    </w:p>
    <w:p w:rsidR="00000000" w:rsidDel="00000000" w:rsidP="00000000" w:rsidRDefault="00000000" w:rsidRPr="00000000" w14:paraId="00000024">
      <w:pPr>
        <w:rPr/>
      </w:pPr>
      <w:r w:rsidDel="00000000" w:rsidR="00000000" w:rsidRPr="00000000">
        <w:rPr>
          <w:rtl w:val="0"/>
        </w:rPr>
        <w:t xml:space="preserve">  &lt;/p&gt;</w:t>
      </w:r>
    </w:p>
    <w:p w:rsidR="00000000" w:rsidDel="00000000" w:rsidP="00000000" w:rsidRDefault="00000000" w:rsidRPr="00000000" w14:paraId="00000025">
      <w:pPr>
        <w:rPr/>
      </w:pPr>
      <w:r w:rsidDel="00000000" w:rsidR="00000000" w:rsidRPr="00000000">
        <w:rPr>
          <w:rtl w:val="0"/>
        </w:rPr>
        <w:t xml:space="preserve">&lt;/section&gt;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&lt;section&gt;</w:t>
      </w:r>
    </w:p>
    <w:p w:rsidR="00000000" w:rsidDel="00000000" w:rsidP="00000000" w:rsidRDefault="00000000" w:rsidRPr="00000000" w14:paraId="00000028">
      <w:pPr>
        <w:rPr/>
      </w:pPr>
      <w:r w:rsidDel="00000000" w:rsidR="00000000" w:rsidRPr="00000000">
        <w:rPr>
          <w:rtl w:val="0"/>
        </w:rPr>
        <w:t xml:space="preserve">  &lt;h2&gt;Pelivalikoima mobiilissa&lt;/h2&gt;</w:t>
      </w:r>
    </w:p>
    <w:p w:rsidR="00000000" w:rsidDel="00000000" w:rsidP="00000000" w:rsidRDefault="00000000" w:rsidRPr="00000000" w14:paraId="00000029">
      <w:pPr>
        <w:rPr/>
      </w:pPr>
      <w:r w:rsidDel="00000000" w:rsidR="00000000" w:rsidRPr="00000000">
        <w:rPr>
          <w:rtl w:val="0"/>
        </w:rPr>
        <w:t xml:space="preserve">  &lt;p&gt;</w:t>
      </w:r>
    </w:p>
    <w:p w:rsidR="00000000" w:rsidDel="00000000" w:rsidP="00000000" w:rsidRDefault="00000000" w:rsidRPr="00000000" w14:paraId="0000002A">
      <w:pPr>
        <w:rPr/>
      </w:pPr>
      <w:r w:rsidDel="00000000" w:rsidR="00000000" w:rsidRPr="00000000">
        <w:rPr>
          <w:rtl w:val="0"/>
        </w:rPr>
        <w:t xml:space="preserve">    Meidän mobiilipalvelu tarjoaa pääsyn laajaan pelivalikoimaan ilman, että sisältöä tarvitsee karsia laitteen koon vuoksi. Me tuomme suosituimmat kolikkopelit, pöytäpelit ja livekasinon osaksi mobiilikokemusta niin, että selaaminen ja pelien avaaminen pysyvät sujuvina. Meidän tavoitteena on, että jokainen peli latautuu nopeasti ja säilyttää toimivuutensa myös silloin, kun käyttö tapahtuu liikkeellä tai vaihtelevissa verkkoyhteyksissä. Me huolehdimme siitä, että peliaula pysyy selkeänä ja että eri kategoriat ovat helposti löydettävissä. Meidän näkemyksen mukaan laadukas mobiilipelaaminen ei ole vain tekninen ominaisuus, vaan tärkeä osa koko kasinon vetovoimaa. Siksi me panostamme sekä valikoiman laajuuteen että siihen, miten helposti jokainen peli löytyy ja käynnistyy mobiilissa.</w:t>
      </w:r>
    </w:p>
    <w:p w:rsidR="00000000" w:rsidDel="00000000" w:rsidP="00000000" w:rsidRDefault="00000000" w:rsidRPr="00000000" w14:paraId="0000002B">
      <w:pPr>
        <w:rPr/>
      </w:pPr>
      <w:r w:rsidDel="00000000" w:rsidR="00000000" w:rsidRPr="00000000">
        <w:rPr>
          <w:rtl w:val="0"/>
        </w:rPr>
        <w:t xml:space="preserve">  &lt;/p&gt;</w:t>
      </w:r>
    </w:p>
    <w:p w:rsidR="00000000" w:rsidDel="00000000" w:rsidP="00000000" w:rsidRDefault="00000000" w:rsidRPr="00000000" w14:paraId="0000002C">
      <w:pPr>
        <w:rPr/>
      </w:pPr>
      <w:r w:rsidDel="00000000" w:rsidR="00000000" w:rsidRPr="00000000">
        <w:rPr>
          <w:rtl w:val="0"/>
        </w:rPr>
        <w:t xml:space="preserve">&lt;/section&gt;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&lt;section&gt;</w:t>
      </w:r>
    </w:p>
    <w:p w:rsidR="00000000" w:rsidDel="00000000" w:rsidP="00000000" w:rsidRDefault="00000000" w:rsidRPr="00000000" w14:paraId="0000002F">
      <w:pPr>
        <w:rPr/>
      </w:pPr>
      <w:r w:rsidDel="00000000" w:rsidR="00000000" w:rsidRPr="00000000">
        <w:rPr>
          <w:rtl w:val="0"/>
        </w:rPr>
        <w:t xml:space="preserve">  &lt;h2&gt;Maksut, kotiutukset ja tilinhallinta sovelluksessa&lt;/h2&gt;</w:t>
      </w:r>
    </w:p>
    <w:p w:rsidR="00000000" w:rsidDel="00000000" w:rsidP="00000000" w:rsidRDefault="00000000" w:rsidRPr="00000000" w14:paraId="00000030">
      <w:pPr>
        <w:rPr/>
      </w:pPr>
      <w:r w:rsidDel="00000000" w:rsidR="00000000" w:rsidRPr="00000000">
        <w:rPr>
          <w:rtl w:val="0"/>
        </w:rPr>
        <w:t xml:space="preserve">  &lt;p&gt;</w:t>
      </w:r>
    </w:p>
    <w:p w:rsidR="00000000" w:rsidDel="00000000" w:rsidP="00000000" w:rsidRDefault="00000000" w:rsidRPr="00000000" w14:paraId="00000031">
      <w:pPr>
        <w:rPr/>
      </w:pPr>
      <w:r w:rsidDel="00000000" w:rsidR="00000000" w:rsidRPr="00000000">
        <w:rPr>
          <w:rtl w:val="0"/>
        </w:rPr>
        <w:t xml:space="preserve">    Meidän mobiilipalvelu ei rajoitu vain pelaamiseen, vaan me tuomme myös maksut, kotiutukset ja tilinhallinnan helposti saataville. Me pidämme tärkeänä sitä, että talletuksen tekeminen onnistuu nopeasti ja että kotiutusten tarkistaminen käy ilman monimutkaisia valikkopolkuja. Meidän maksusivut on suunniteltu toimimaan selkeästi pienellä näytöllä, jotta jokainen vaihe on helppo ymmärtää ja suorittaa. Me mahdollistamme myös oman tilin tarkastelun, bonusten seuraamisen ja tapahtumahistorian katselun suoraan mobiilissa. Meidän tavoitteena on, että käyttäjä voi hallita koko pelitiliä missä tahansa ilman tunnetta siitä, että osa toiminnoista olisi piilotettu tai hankalasti saavutettavissa. Näin me rakennamme mobiilikokemuksesta aidosti kokonaisen eikä vain osittaisen version palvelusta.</w:t>
      </w:r>
    </w:p>
    <w:p w:rsidR="00000000" w:rsidDel="00000000" w:rsidP="00000000" w:rsidRDefault="00000000" w:rsidRPr="00000000" w14:paraId="00000032">
      <w:pPr>
        <w:rPr/>
      </w:pPr>
      <w:r w:rsidDel="00000000" w:rsidR="00000000" w:rsidRPr="00000000">
        <w:rPr>
          <w:rtl w:val="0"/>
        </w:rPr>
        <w:t xml:space="preserve">  &lt;/p&gt;</w:t>
      </w:r>
    </w:p>
    <w:p w:rsidR="00000000" w:rsidDel="00000000" w:rsidP="00000000" w:rsidRDefault="00000000" w:rsidRPr="00000000" w14:paraId="00000033">
      <w:pPr>
        <w:rPr/>
      </w:pPr>
      <w:r w:rsidDel="00000000" w:rsidR="00000000" w:rsidRPr="00000000">
        <w:rPr>
          <w:rtl w:val="0"/>
        </w:rPr>
        <w:t xml:space="preserve">&lt;/section&gt;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&lt;section&gt;</w:t>
      </w:r>
    </w:p>
    <w:p w:rsidR="00000000" w:rsidDel="00000000" w:rsidP="00000000" w:rsidRDefault="00000000" w:rsidRPr="00000000" w14:paraId="00000036">
      <w:pPr>
        <w:rPr/>
      </w:pPr>
      <w:r w:rsidDel="00000000" w:rsidR="00000000" w:rsidRPr="00000000">
        <w:rPr>
          <w:rtl w:val="0"/>
        </w:rPr>
        <w:t xml:space="preserve">  &lt;h2&gt;Turvallisuus ja suorituskyky&lt;/h2&gt;</w:t>
      </w:r>
    </w:p>
    <w:p w:rsidR="00000000" w:rsidDel="00000000" w:rsidP="00000000" w:rsidRDefault="00000000" w:rsidRPr="00000000" w14:paraId="00000037">
      <w:pPr>
        <w:rPr/>
      </w:pPr>
      <w:r w:rsidDel="00000000" w:rsidR="00000000" w:rsidRPr="00000000">
        <w:rPr>
          <w:rtl w:val="0"/>
        </w:rPr>
        <w:t xml:space="preserve">  &lt;p&gt;</w:t>
      </w:r>
    </w:p>
    <w:p w:rsidR="00000000" w:rsidDel="00000000" w:rsidP="00000000" w:rsidRDefault="00000000" w:rsidRPr="00000000" w14:paraId="00000038">
      <w:pPr>
        <w:rPr/>
      </w:pPr>
      <w:r w:rsidDel="00000000" w:rsidR="00000000" w:rsidRPr="00000000">
        <w:rPr>
          <w:rtl w:val="0"/>
        </w:rPr>
        <w:t xml:space="preserve">    Meidän mobiiliratkaisun ytimessä ovat turvallisuus, vakaus ja luotettava suorituskyky. Me suojaamme käyttäjätietoja ja maksuliikennettä nykyaikaisilla salausmenetelmillä, jotta tilin käyttö on turvallista kaikilla tuetuilla laitteilla. Me seuraamme palvelun toimintaa jatkuvasti ja kehitämme teknistä rakennetta niin, että latausajat pysyvät lyhyinä ja käyttö sujuvana myös ruuhkaisempina aikoina. Meidän tavoitteena on, että jokainen sivu, peli ja maksutoiminto avautuu johdonmukaisesti ilman häiriöitä. Me tiedämme, että mobiilikäyttäjä odottaa nopeaa reagointia jokaiselta painallukselta, ja siksi me keskitymme vakaaseen käyttökokemukseen kaikissa yleisissä selaimissa ja käyttöjärjestelmissä. Meille turvallisuus ei ole erillinen lisäominaisuus, vaan perusta, jonka varaan koko mobiilipelaaminen rakentuu.</w:t>
      </w:r>
    </w:p>
    <w:p w:rsidR="00000000" w:rsidDel="00000000" w:rsidP="00000000" w:rsidRDefault="00000000" w:rsidRPr="00000000" w14:paraId="00000039">
      <w:pPr>
        <w:rPr/>
      </w:pPr>
      <w:r w:rsidDel="00000000" w:rsidR="00000000" w:rsidRPr="00000000">
        <w:rPr>
          <w:rtl w:val="0"/>
        </w:rPr>
        <w:t xml:space="preserve">  &lt;/p&gt;</w:t>
      </w:r>
    </w:p>
    <w:p w:rsidR="00000000" w:rsidDel="00000000" w:rsidP="00000000" w:rsidRDefault="00000000" w:rsidRPr="00000000" w14:paraId="0000003A">
      <w:pPr>
        <w:rPr/>
      </w:pPr>
      <w:r w:rsidDel="00000000" w:rsidR="00000000" w:rsidRPr="00000000">
        <w:rPr>
          <w:rtl w:val="0"/>
        </w:rPr>
        <w:t xml:space="preserve">&lt;/section&gt;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&lt;section&gt;</w:t>
      </w:r>
    </w:p>
    <w:p w:rsidR="00000000" w:rsidDel="00000000" w:rsidP="00000000" w:rsidRDefault="00000000" w:rsidRPr="00000000" w14:paraId="0000003D">
      <w:pPr>
        <w:rPr/>
      </w:pPr>
      <w:r w:rsidDel="00000000" w:rsidR="00000000" w:rsidRPr="00000000">
        <w:rPr>
          <w:rtl w:val="0"/>
        </w:rPr>
        <w:t xml:space="preserve">  &lt;h2&gt;Miksi meidän luckyspins sovellus -sivu on hyödyllinen&lt;/h2&gt;</w:t>
      </w:r>
    </w:p>
    <w:p w:rsidR="00000000" w:rsidDel="00000000" w:rsidP="00000000" w:rsidRDefault="00000000" w:rsidRPr="00000000" w14:paraId="0000003E">
      <w:pPr>
        <w:rPr/>
      </w:pPr>
      <w:r w:rsidDel="00000000" w:rsidR="00000000" w:rsidRPr="00000000">
        <w:rPr>
          <w:rtl w:val="0"/>
        </w:rPr>
        <w:t xml:space="preserve">  &lt;p&gt;</w:t>
      </w:r>
    </w:p>
    <w:p w:rsidR="00000000" w:rsidDel="00000000" w:rsidP="00000000" w:rsidRDefault="00000000" w:rsidRPr="00000000" w14:paraId="0000003F">
      <w:pPr>
        <w:rPr/>
      </w:pPr>
      <w:r w:rsidDel="00000000" w:rsidR="00000000" w:rsidRPr="00000000">
        <w:rPr>
          <w:rtl w:val="0"/>
        </w:rPr>
        <w:t xml:space="preserve">    Meidän luckyspins sovellus -sivu auttaa ymmärtämään, miten mobiilipelaaminen toimii käytännössä ja mitä etuja se tuo koko kasinokokemukseen. Me haluamme antaa selkeän kuvan siitä, miten palvelu toimii eri laitteilla, miten tilille kirjaudutaan, miten pelit avautuvat ja kuinka maksut hoidetaan sujuvasti mobiilissa. Meidän tavoite ei ole vain esitellä teknisiä ominaisuuksia, vaan näyttää, miten koko palvelu mukautuu käyttäjän arkeen. Me uskomme, että hyvä mobiilisivu lisää luottamusta ja helpottaa päätöstä aloittaa pelaaminen myös puhelimella tai tabletilla. Kun me yhdistämme selkeän rakenteen, turvallisen käytön ja nopean suorituskyvyn, me luomme kokonaisuuden, joka tekee mobiilipelaamisesta luonnollisen osan Lucky Spins -kokemusta ensimmäisestä käynnistä alkaen.</w:t>
      </w:r>
    </w:p>
    <w:p w:rsidR="00000000" w:rsidDel="00000000" w:rsidP="00000000" w:rsidRDefault="00000000" w:rsidRPr="00000000" w14:paraId="00000040">
      <w:pPr>
        <w:rPr/>
      </w:pPr>
      <w:r w:rsidDel="00000000" w:rsidR="00000000" w:rsidRPr="00000000">
        <w:rPr>
          <w:rtl w:val="0"/>
        </w:rPr>
        <w:t xml:space="preserve">  &lt;/p&gt;</w:t>
      </w:r>
    </w:p>
    <w:p w:rsidR="00000000" w:rsidDel="00000000" w:rsidP="00000000" w:rsidRDefault="00000000" w:rsidRPr="00000000" w14:paraId="00000041">
      <w:pPr>
        <w:rPr/>
      </w:pPr>
      <w:r w:rsidDel="00000000" w:rsidR="00000000" w:rsidRPr="00000000">
        <w:rPr>
          <w:rtl w:val="0"/>
        </w:rPr>
        <w:t xml:space="preserve">&lt;/section&gt;</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