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&lt;title&gt;Manga Casino bonukset – jopa 300 € tervetuliaisbonus ja tarjoukset&lt;/title&gt; &lt;meta name="description" content="Tutustumme Manga Casino bonuksiin, kampanjoihin ja ehtoihin. Hyödynnämme tervetuliaisbonukset, cashbackin ja live-edut turvallisesti ja helposti."&gt; &lt;h1&gt;Manga Casino bonukset&lt;/h1&gt; &lt;p&gt;Me hyödynnämme monipuolisia etuja, jotka tekevät pelaamisesta entistä viihdyttävämpää ja palkitsevampaa. Manga Casino tarjoaa meille erilaisia bonuksia, joiden avulla saamme enemmän irti jokaisesta pelisessiosta. Me voimme kasvattaa pelikassaamme, kokeilla uusia pelejä ja pidentää peliaikaa ilman, että meidän tarvitsee lisätä panostusta heti alussa. Bonukset on suunniteltu meille käyttäjille selkeiksi ja helposti käytettäviksi, jotta voimme keskittyä olennaiseen eli pelaamiseen ja viihteeseen.&lt;/p&gt; &lt;p&gt;Me löydämme tarjouksista vaihtoehtoja niin uusille kuin palaaville pelaajille. Tervetuliaisbonus antaa meille vahvan alun, kun taas cashback ja muut kampanjat tukevat pidempiaikaista pelaamista. Me arvostamme sitä, että edut ovat saatavilla helposti ja että niiden ehdot on esitetty selkeästi. Näin voimme hyödyntää bonuksia luottavaisin mielin ja suunnitella omaa pelaamistamme paremmin. Bonukset eivät ole vain lisä, vaan tärkeä osa kokonaiskokemusta, joka tekee palvelusta meille houkuttelevamman ja monipuolisemman.&lt;/p&gt; &lt;h2&gt;Tervetuliaisbonus Manga Casino&lt;/h2&gt; &lt;p&gt;Me aloitamme usein hyödyntämällä tervetuliaisbonuksen, joka tarjoaa lisäarvoa heti ensimmäisestä talletuksesta lähtien. Manga Casino antaa meille mahdollisuuden kasvattaa ensimmäistä talletustamme jopa 300 euroon asti, mikä tekee aloituksesta huomattavasti kiinnostavamman. Me voimme käyttää bonuksen kolikkopeleihin ja muihin valittuihin peleihin, jolloin saamme enemmän peliaikaa ja mahdollisuuden testata erilaisia vaihtoehtoja ilman suurta riskiä.&lt;/p&gt; &lt;p&gt;Meille tervetuliaisbonus toimii erinomaisena tapana tutustua sivustoon. Voimme kokeilla eri pelityyppejä, löytää suosikkimme ja samalla oppia, miten bonusehdot toimivat käytännössä. Bonus aktivoituu yleensä talletuksen yhteydessä, ja sen käyttö on suoraviivaista, kun noudatamme ehtoja. Näin me voimme aloittaa pelaamisen vahvasti ja saada enemmän irti ensimmäisistä pelikerroista.&lt;/p&gt; &lt;h2&gt;Live casino bonus&lt;/h2&gt; &lt;p&gt;Me nautimme aidosta kasinotunnelmasta live casino -pelien parissa, ja tähän on tarjolla oma bonus. Manga Casino tarjoaa meille live-bonuksen, joka voi nousta jopa 250 euroon. Tämä etu on suunniteltu erityisesti niille meistä, jotka haluamme pelata reaaliajassa oikeiden jakajien kanssa. Me voimme osallistua live-rulettiin, blackjackiin ja muihin suosittuihin peleihin samalla, kun hyödynnämme bonusta.&lt;/p&gt; &lt;p&gt;Meille live-bonus tuo lisäjännitystä ja mahdollisuuden kokeilla erilaisia pelipöytiä ilman, että meidän tarvitsee käyttää pelkästään omaa saldoamme. Se myös kannustaa meitä tutustumaan live-pelien tarjontaan laajemmin. Kun yhdistämme bonuksen ja aidon pelikokemuksen, saamme kokonaisuuden, joka on sekä viihdyttävä että palkitseva.&lt;/p&gt; &lt;h2&gt;Cashback ja jatkuvat tarjoukset&lt;/h2&gt; &lt;p&gt;Me arvostamme erityisesti cashback-tarjouksia, jotka tuovat turvaa pelaamiseen. Manga Casino tarjoaa meille mahdollisuuden saada takaisin osan tappioista, mikä tekee pelikokemuksesta tasapainoisemman. Cashback voi nousta jopa 200 euroon, ja se maksetaan yleensä tietyn ajanjakson perusteella. Tämä tarkoittaa, että vaikka kaikki pelit eivät menisi suunnitelmien mukaan, saamme silti osan panoksistamme takaisin.&lt;/p&gt; &lt;p&gt;Me hyödymme myös muista jatkuvista kampanjoista, kuten reload-bonuksista ja erikoistarjouksista. Näiden avulla voimme saada lisäarvoa myös myöhemmillä talletuksilla. Näin sivusto pysyy kiinnostavana pitkällä aikavälillä, eikä pelaaminen rajoitu vain ensimmäiseen kokemukseen. Meille jatkuvat tarjoukset ovat merkki siitä, että palvelu haluaa palkita uskollisuudesta.&lt;/p&gt; &lt;h2&gt;Bonusehdot ja kierrätysvaatimukset&lt;/h2&gt; &lt;p&gt;Me tiedämme, että jokaisella bonuksella on omat ehtonsa, ja siksi on tärkeää ymmärtää ne ennen käyttöä. Manga Casino esittää ehdot selkeästi, jotta voimme tarkistaa esimerkiksi kierrätysvaatimukset, panosrajat ja voimassaoloajat. Meidän kannattaa kiinnittää huomiota erityisesti siihen, kuinka monta kertaa bonus täytyy kierrättää ennen kotiutusta.&lt;/p&gt; &lt;p&gt;Me voimme helpottaa omaa pelaamistamme lukemalla ehdot etukäteen ja valitsemalla bonuksen, joka sopii omiin pelitapoihimme. Näin vältämme epäselvyydet ja voimme keskittyä pelaamiseen. Kun ymmärrämme säännöt, bonusten käyttö muuttuu sujuvaksi ja ennakoitavaksi osaksi kokemusta.&lt;/p&gt; &lt;h2&gt;Kuinka hyödynnämme bonukset tehokkaasti&lt;/h2&gt; &lt;p&gt;Me voimme saada bonuksista enemmän irti suunnittelemalla pelaamistamme hieman etukäteen. Ensimmäinen askel on valita sopiva bonus, joka vastaa omia tavoitteitamme. Jos pidämme kolikkopeleistä, tervetuliaisbonus voi olla paras vaihtoehto. Jos taas suosimme live-pelejä, live-bonus tarjoaa enemmän hyötyä. Me voimme myös tarkistaa pelikohtaiset painotukset, sillä kaikki pelit eivät aina kerrytä kierrätysvaatimusta samalla tavalla.&lt;/p&gt; &lt;p&gt;Meidän kannattaa myös hallita panostusta ja välttää liian suuria riskejä. Kun pelaamme tasaisesti, voimme edetä kierrätysvaatimuksessa ilman suuria heilahteluja. Lisäksi voimme hyödyntää cashback-tarjouksia turvana, jos pelikerta ei suju odotetusti. Näin rakennamme meille toimivan strategian, joka yhdistää viihteen ja hallinnan.&lt;/p&gt; &lt;h2&gt;Mobiilibonukset ja käyttö liikkeellä&lt;/h2&gt; &lt;p&gt;Me käytämme bonuksia usein mobiililaitteella, joten niiden toimivuus puhelimessa on meille tärkeää. Manga Casino mahdollistaa bonusten aktivoinnin ja käytön suoraan selaimessa ilman erillisiä sovelluksia. Me voimme lunastaa tarjouksen, tehdä talletuksen ja aloittaa pelaamisen nopeasti missä tahansa.&lt;/p&gt; &lt;p&gt;Meille mobiilikäyttö tuo joustavuutta, sillä voimme hyödyntää kampanjoita heti niiden ilmestyessä. Bonusehdot, saldo ja edistyminen ovat helposti tarkistettavissa myös pienemmällä näytöllä. Tämä tekee pelaamisesta sujuvaa ja pitää meidät ajan tasalla kaikista eduista.&lt;/p&gt; &lt;h2&gt;Vastuullinen bonusten käyttö&lt;/h2&gt; &lt;p&gt;Meille on tärkeää käyttää bonuksia vastuullisesti ja pitää pelaaminen hallinnassa. Vaikka bonukset tuovat lisäarvoa, ne eivät saa ohjata meitä tekemään päätöksiä, jotka eivät tunnu hyvältä. Me voimme asettaa omia rajoja ja käyttää tarjouksia vain silloin, kun ne sopivat omaan budjettiimme.&lt;/p&gt; &lt;p&gt;Me voimme myös seurata omaa pelaamistamme ja käyttää tarvittaessa vastuullisen pelaamisen työkaluja. Näin varmistamme, että bonukset pysyvät viihteenä eivätkä aiheuta turhaa painetta. Kun käytämme etuja harkiten, saamme niistä enemmän iloa pitkällä aikavälillä.&lt;/p&gt; &lt;h2&gt;Yhteenveto Manga Casino bonuksista&lt;/h2&gt; &lt;p&gt;Me näemme bonukset tärkeänä osana kokonaisuutta, joka tekee Manga Casino -kokemuksesta monipuolisen ja kiinnostavan. Tervetuliaisbonus, live-edut ja cashback tarjoavat meille erilaisia tapoja lisätä arvoa pelaamiseen. Me voimme valita sopivat tarjoukset, ymmärtää niiden ehdot ja käyttää niitä omien tavoitteidemme mukaisesti.&lt;/p&gt; &lt;p&gt;Kun yhdistämme selkeät ehdot, monipuoliset kampanjat ja helpon käytettävyyden, saamme kokonaisuuden, joka toimii meille hyvin. Me palaamme sivustolle yhä uudelleen, koska tiedämme, että tarjolla on aina jotain uutta hyödynnettävää. Näin bonukset eivät ole vain kertaluonteinen etu, vaan jatkuva osa pelikokemusta.&lt;/p&gt;</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