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8C6" w:rsidRPr="0085648A" w:rsidRDefault="00F528C6" w:rsidP="00F528C6">
      <w:pPr>
        <w:rPr>
          <w:b/>
        </w:rPr>
      </w:pPr>
      <w:r w:rsidRPr="0085648A">
        <w:rPr>
          <w:b/>
        </w:rPr>
        <w:t>Programa para gerar arquivos SQL a partir de Arquivos CSV</w:t>
      </w:r>
    </w:p>
    <w:p w:rsidR="00F528C6" w:rsidRDefault="0085648A" w:rsidP="00F528C6">
      <w:r>
        <w:t>Por Danilo Brandão.</w:t>
      </w:r>
    </w:p>
    <w:p w:rsidR="0085648A" w:rsidRPr="00F528C6" w:rsidRDefault="0085648A" w:rsidP="00F528C6"/>
    <w:p w:rsidR="0097266B" w:rsidRPr="00F528C6" w:rsidRDefault="00F528C6" w:rsidP="00F528C6">
      <w:pPr>
        <w:ind w:firstLine="708"/>
      </w:pPr>
      <w:r w:rsidRPr="00F528C6">
        <w:t xml:space="preserve">O programa proposto tem o objetivo de realizar a exportação de arquivos .CSV para arquivos SQL, para inserção de dados em banco de dados </w:t>
      </w:r>
      <w:r w:rsidR="0085648A">
        <w:t xml:space="preserve">já </w:t>
      </w:r>
      <w:r w:rsidRPr="00F528C6">
        <w:t>previamente criado.</w:t>
      </w:r>
    </w:p>
    <w:p w:rsidR="00F528C6" w:rsidRPr="00F528C6" w:rsidRDefault="00F528C6" w:rsidP="00F528C6"/>
    <w:p w:rsidR="00F528C6" w:rsidRPr="00F528C6" w:rsidRDefault="00F528C6" w:rsidP="00F528C6">
      <w:r w:rsidRPr="00F528C6">
        <w:rPr>
          <w:noProof/>
          <w:lang w:eastAsia="pt-BR"/>
        </w:rPr>
        <w:drawing>
          <wp:inline distT="0" distB="0" distL="0" distR="0" wp14:anchorId="1A4BD4DD" wp14:editId="0DD974B2">
            <wp:extent cx="3381375" cy="1076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C6" w:rsidRPr="00F528C6" w:rsidRDefault="00F528C6" w:rsidP="00F528C6">
      <w:pPr>
        <w:ind w:firstLine="708"/>
      </w:pPr>
      <w:r w:rsidRPr="00F528C6">
        <w:t>Como exemplo, será utilizado o arquivo acima, tendo o caractere \t como separador.</w:t>
      </w:r>
    </w:p>
    <w:p w:rsidR="00F528C6" w:rsidRPr="00F528C6" w:rsidRDefault="00F528C6" w:rsidP="00F528C6">
      <w:pPr>
        <w:ind w:firstLine="708"/>
      </w:pPr>
      <w:r w:rsidRPr="00F528C6">
        <w:t>O aplicativo deve ler o arquivo e criar a formatação de SQL, no formato</w:t>
      </w:r>
      <w:r>
        <w:t xml:space="preserve"> exemplificado</w:t>
      </w:r>
      <w:r w:rsidRPr="00F528C6">
        <w:t>:</w:t>
      </w:r>
    </w:p>
    <w:p w:rsidR="00F528C6" w:rsidRDefault="00F528C6" w:rsidP="00F528C6">
      <w:pPr>
        <w:pStyle w:val="SemEspaamento"/>
      </w:pPr>
    </w:p>
    <w:p w:rsidR="00F528C6" w:rsidRPr="00F528C6" w:rsidRDefault="00F528C6" w:rsidP="00F528C6">
      <w:pPr>
        <w:pStyle w:val="SemEspaamento"/>
      </w:pPr>
      <w:proofErr w:type="spellStart"/>
      <w:proofErr w:type="gramStart"/>
      <w:r w:rsidRPr="00F528C6">
        <w:t>Insert</w:t>
      </w:r>
      <w:proofErr w:type="spellEnd"/>
      <w:r w:rsidRPr="00F528C6">
        <w:t xml:space="preserve">  </w:t>
      </w:r>
      <w:proofErr w:type="spellStart"/>
      <w:r w:rsidRPr="00F528C6">
        <w:t>into</w:t>
      </w:r>
      <w:proofErr w:type="spellEnd"/>
      <w:proofErr w:type="gramEnd"/>
      <w:r w:rsidRPr="00F528C6">
        <w:t xml:space="preserve"> tabela (coluna1, coluna2, coluna3) </w:t>
      </w:r>
      <w:proofErr w:type="spellStart"/>
      <w:r w:rsidRPr="00F528C6">
        <w:t>values</w:t>
      </w:r>
      <w:proofErr w:type="spellEnd"/>
      <w:r w:rsidRPr="00F528C6">
        <w:t xml:space="preserve"> (‘9’,’1’,’2’);</w:t>
      </w:r>
    </w:p>
    <w:p w:rsidR="00F528C6" w:rsidRPr="00F528C6" w:rsidRDefault="00F528C6" w:rsidP="00F528C6">
      <w:pPr>
        <w:pStyle w:val="SemEspaamento"/>
      </w:pPr>
      <w:proofErr w:type="spellStart"/>
      <w:proofErr w:type="gramStart"/>
      <w:r w:rsidRPr="00F528C6">
        <w:t>Insert</w:t>
      </w:r>
      <w:proofErr w:type="spellEnd"/>
      <w:r w:rsidRPr="00F528C6">
        <w:t xml:space="preserve">  </w:t>
      </w:r>
      <w:proofErr w:type="spellStart"/>
      <w:r w:rsidRPr="00F528C6">
        <w:t>into</w:t>
      </w:r>
      <w:proofErr w:type="spellEnd"/>
      <w:proofErr w:type="gramEnd"/>
      <w:r w:rsidRPr="00F528C6">
        <w:t xml:space="preserve"> tabela (coluna1, coluna2, coluna3) </w:t>
      </w:r>
      <w:proofErr w:type="spellStart"/>
      <w:r w:rsidRPr="00F528C6">
        <w:t>val</w:t>
      </w:r>
      <w:bookmarkStart w:id="0" w:name="_GoBack"/>
      <w:bookmarkEnd w:id="0"/>
      <w:r w:rsidRPr="00F528C6">
        <w:t>ues</w:t>
      </w:r>
      <w:proofErr w:type="spellEnd"/>
      <w:r w:rsidRPr="00F528C6">
        <w:t xml:space="preserve"> (‘8’,’2’,’4’);</w:t>
      </w:r>
    </w:p>
    <w:p w:rsidR="00F528C6" w:rsidRPr="00F528C6" w:rsidRDefault="00F528C6" w:rsidP="00F528C6">
      <w:pPr>
        <w:pStyle w:val="SemEspaamento"/>
      </w:pPr>
      <w:r w:rsidRPr="00F528C6">
        <w:t>[...]</w:t>
      </w:r>
    </w:p>
    <w:p w:rsidR="00F528C6" w:rsidRDefault="00F528C6" w:rsidP="00F528C6"/>
    <w:p w:rsidR="0085648A" w:rsidRDefault="0085648A" w:rsidP="00F528C6">
      <w:r>
        <w:t>O nome das colunas é lido no header e replicado em cada linha.</w:t>
      </w:r>
    </w:p>
    <w:p w:rsidR="0085648A" w:rsidRDefault="0085648A" w:rsidP="00F528C6">
      <w:r>
        <w:t>Os dados são lidos linha a linha e gravados, conforme a ordem de registro.</w:t>
      </w:r>
    </w:p>
    <w:p w:rsidR="0085648A" w:rsidRDefault="0085648A" w:rsidP="00F528C6"/>
    <w:p w:rsidR="00F528C6" w:rsidRDefault="00F528C6" w:rsidP="00F528C6">
      <w:r>
        <w:t>Layout do aplicativo:</w:t>
      </w:r>
    </w:p>
    <w:p w:rsidR="00F528C6" w:rsidRDefault="00F528C6" w:rsidP="00F528C6">
      <w:r>
        <w:rPr>
          <w:noProof/>
          <w:lang w:eastAsia="pt-BR"/>
        </w:rPr>
        <w:drawing>
          <wp:inline distT="0" distB="0" distL="0" distR="0" wp14:anchorId="40310C3D" wp14:editId="7ABDA1FC">
            <wp:extent cx="4276725" cy="23431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C6" w:rsidRDefault="00F528C6" w:rsidP="00F528C6">
      <w:r>
        <w:t>Tabela, -  o nome da tabela onde será inserido os dados</w:t>
      </w:r>
    </w:p>
    <w:p w:rsidR="00F528C6" w:rsidRDefault="00F528C6" w:rsidP="00F528C6">
      <w:r>
        <w:lastRenderedPageBreak/>
        <w:t>Caractere separador - campo onde deve ser inserido o caractere separador do arquivo</w:t>
      </w:r>
      <w:r w:rsidR="0085648A">
        <w:t xml:space="preserve"> </w:t>
      </w:r>
      <w:r>
        <w:t xml:space="preserve">(|, \t, </w:t>
      </w:r>
      <w:proofErr w:type="spellStart"/>
      <w:r>
        <w:t>tab</w:t>
      </w:r>
      <w:proofErr w:type="spellEnd"/>
      <w:r>
        <w:t xml:space="preserve">, </w:t>
      </w:r>
      <w:proofErr w:type="gramStart"/>
      <w:r>
        <w:t>etc...</w:t>
      </w:r>
      <w:proofErr w:type="gramEnd"/>
      <w:r>
        <w:t>) O default está como tab.</w:t>
      </w:r>
    </w:p>
    <w:p w:rsidR="00F528C6" w:rsidRDefault="00F528C6" w:rsidP="00F528C6">
      <w:r>
        <w:t>Arquivo de leitura – Arquivo de onde serão extraídos os dados</w:t>
      </w:r>
    </w:p>
    <w:p w:rsidR="00F528C6" w:rsidRDefault="00F528C6" w:rsidP="00F528C6">
      <w:r>
        <w:t>Arquivo de escrita – Nome do arquivo de saída.</w:t>
      </w:r>
    </w:p>
    <w:p w:rsidR="00F528C6" w:rsidRDefault="00F528C6" w:rsidP="00F528C6">
      <w:r>
        <w:t>Quantidade de linhas – Quantidade de linhas por arquivo de saída. Ao atingir o limite, o fluxo é encerrado e cria-se novo arquivo escrita. Fluxo repetido até o termino da leitura do arquivo de leitura.</w:t>
      </w:r>
    </w:p>
    <w:p w:rsidR="00F528C6" w:rsidRDefault="00F528C6" w:rsidP="00F528C6">
      <w:r>
        <w:t>Processar – botão para iniciar o processamento.</w:t>
      </w:r>
    </w:p>
    <w:p w:rsidR="00F528C6" w:rsidRDefault="00F528C6" w:rsidP="00F528C6"/>
    <w:p w:rsidR="00FB04E2" w:rsidRDefault="00FB04E2" w:rsidP="00F528C6"/>
    <w:p w:rsidR="00FB04E2" w:rsidRDefault="00FB04E2" w:rsidP="00F528C6">
      <w:r>
        <w:t>Processo:</w:t>
      </w:r>
    </w:p>
    <w:p w:rsidR="00FB04E2" w:rsidRDefault="00FB04E2" w:rsidP="00FB04E2">
      <w:r>
        <w:t>Mudar o nome da tabela.</w:t>
      </w:r>
    </w:p>
    <w:p w:rsidR="00FB04E2" w:rsidRDefault="00FB04E2" w:rsidP="00F528C6">
      <w:r>
        <w:t>Carrega-se o arquivo de leitura no botão a direita, o arquivo de escrita será criado no diretório default, na mesma pasta do arquivo de leitura.</w:t>
      </w:r>
    </w:p>
    <w:p w:rsidR="00FB04E2" w:rsidRDefault="00FB04E2" w:rsidP="00F528C6">
      <w:r>
        <w:t>Em seguida, se achar necessário, criar o arquivo para escrita, no botão a sua direita.</w:t>
      </w:r>
    </w:p>
    <w:p w:rsidR="00FB04E2" w:rsidRDefault="00FB04E2" w:rsidP="00F528C6">
      <w:r>
        <w:t>O caractere separador tem configurado como padrão, o caractere tab. Alterar se necessário.</w:t>
      </w:r>
    </w:p>
    <w:p w:rsidR="00FB04E2" w:rsidRDefault="00FB04E2" w:rsidP="00F528C6">
      <w:r>
        <w:t xml:space="preserve">Clicar em processar. </w:t>
      </w:r>
    </w:p>
    <w:p w:rsidR="00FB04E2" w:rsidRDefault="00FB04E2" w:rsidP="00F528C6">
      <w:proofErr w:type="gramStart"/>
      <w:r>
        <w:t>O(</w:t>
      </w:r>
      <w:proofErr w:type="gramEnd"/>
      <w:r>
        <w:t>s) arquivo(s) devem ser gerado(s) no diretório selecionado para escrita.</w:t>
      </w:r>
    </w:p>
    <w:sectPr w:rsidR="00FB0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C6"/>
    <w:rsid w:val="001E1D34"/>
    <w:rsid w:val="00626D15"/>
    <w:rsid w:val="0085648A"/>
    <w:rsid w:val="00935234"/>
    <w:rsid w:val="0097266B"/>
    <w:rsid w:val="00BB62D1"/>
    <w:rsid w:val="00F528C6"/>
    <w:rsid w:val="00FB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C9147"/>
  <w15:chartTrackingRefBased/>
  <w15:docId w15:val="{D0D9EB87-9EFE-40F0-9665-B67A4A32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528C6"/>
    <w:rPr>
      <w:rFonts w:ascii="Arial" w:hAnsi="Arial" w:cs="Arial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uiPriority w:val="1"/>
    <w:qFormat/>
    <w:rsid w:val="00F528C6"/>
    <w:rPr>
      <w:rFonts w:ascii="Lucida Console" w:hAnsi="Lucida Console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B. Souza</dc:creator>
  <cp:keywords/>
  <dc:description/>
  <cp:lastModifiedBy>Danilo B. Souza</cp:lastModifiedBy>
  <cp:revision>2</cp:revision>
  <dcterms:created xsi:type="dcterms:W3CDTF">2016-06-18T14:51:00Z</dcterms:created>
  <dcterms:modified xsi:type="dcterms:W3CDTF">2016-06-18T15:12:00Z</dcterms:modified>
</cp:coreProperties>
</file>