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2032000" cy="220472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         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rFonts w:ascii="Trebuchet MS" w:hAnsi="Trebuchet MS"/>
          <w:sz w:val="80"/>
          <w:szCs w:val="80"/>
        </w:rPr>
      </w:pPr>
      <w:r>
        <w:rPr>
          <w:rFonts w:ascii="Trebuchet MS" w:hAnsi="Trebuchet MS"/>
          <w:sz w:val="80"/>
          <w:szCs w:val="80"/>
        </w:rPr>
        <w:t xml:space="preserve">      </w:t>
      </w:r>
      <w:r>
        <w:rPr>
          <w:rFonts w:ascii="Trebuchet MS" w:hAnsi="Trebuchet MS"/>
          <w:sz w:val="80"/>
          <w:szCs w:val="80"/>
        </w:rPr>
        <w:t>Listas Enlazadas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Danilo Abellá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Style w:val="EnlacedeInternet"/>
          <w:sz w:val="30"/>
          <w:szCs w:val="30"/>
        </w:rPr>
      </w:pPr>
      <w:hyperlink r:id="rId3">
        <w:r>
          <w:rPr>
            <w:rStyle w:val="EnlacedeInternet"/>
            <w:sz w:val="30"/>
            <w:szCs w:val="30"/>
          </w:rPr>
          <w:t>daniloabella@gmail.com</w:t>
        </w:r>
      </w:hyperlink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Profesora: Rosana Berrera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Licenciatura en Ciencias de la Computación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26/09/2014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Cuadro Comparativo Conceptual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jc w:val="left"/>
        <w:tblInd w:w="-146" w:type="dxa"/>
        <w:tblBorders>
          <w:top w:val="single" w:sz="4" w:space="0" w:color="92D050"/>
          <w:left w:val="single" w:sz="4" w:space="0" w:color="92D050"/>
          <w:bottom w:val="single" w:sz="4" w:space="0" w:color="92D050"/>
          <w:insideH w:val="single" w:sz="4" w:space="0" w:color="92D050"/>
          <w:right w:val="single" w:sz="4" w:space="0" w:color="92D050"/>
          <w:insideV w:val="single" w:sz="4" w:space="0" w:color="92D050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754"/>
        <w:gridCol w:w="5340"/>
      </w:tblGrid>
      <w:tr>
        <w:trPr>
          <w:trHeight w:val="510" w:hRule="atLeast"/>
          <w:cantSplit w:val="false"/>
        </w:trPr>
        <w:tc>
          <w:tcPr>
            <w:tcW w:w="4754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single" w:sz="4" w:space="0" w:color="92D050"/>
              <w:insideV w:val="single" w:sz="4" w:space="0" w:color="92D050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 w:ascii="Verdana" w:hAnsi="Verdana"/>
                <w:b/>
                <w:bCs/>
                <w:color w:val="006600"/>
                <w:sz w:val="22"/>
                <w:szCs w:val="22"/>
              </w:rPr>
            </w:pPr>
            <w:r>
              <w:rPr>
                <w:rFonts w:cs="Arial" w:ascii="Verdana" w:hAnsi="Verdana"/>
                <w:b/>
                <w:bCs/>
                <w:color w:val="006600"/>
                <w:sz w:val="22"/>
                <w:szCs w:val="22"/>
              </w:rPr>
              <w:t xml:space="preserve">                  </w:t>
            </w:r>
            <w:r>
              <w:rPr>
                <w:rFonts w:cs="Arial" w:ascii="Verdana" w:hAnsi="Verdana"/>
                <w:b/>
                <w:bCs/>
                <w:color w:val="006600"/>
                <w:sz w:val="22"/>
                <w:szCs w:val="22"/>
              </w:rPr>
              <w:t>Sin Clase</w:t>
            </w:r>
          </w:p>
        </w:tc>
        <w:tc>
          <w:tcPr>
            <w:tcW w:w="534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single" w:sz="4" w:space="0" w:color="92D050"/>
              <w:insideV w:val="single" w:sz="4" w:space="0" w:color="92D050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 w:ascii="Verdana" w:hAnsi="Verdana"/>
                <w:b/>
                <w:bCs/>
                <w:color w:val="006600"/>
                <w:sz w:val="22"/>
                <w:szCs w:val="22"/>
              </w:rPr>
            </w:pPr>
            <w:r>
              <w:rPr>
                <w:rFonts w:cs="Arial" w:ascii="Verdana" w:hAnsi="Verdana"/>
                <w:b/>
                <w:bCs/>
                <w:color w:val="FFFFFF"/>
                <w:sz w:val="22"/>
                <w:szCs w:val="22"/>
              </w:rPr>
              <w:t xml:space="preserve">           </w:t>
            </w:r>
            <w:r>
              <w:rPr>
                <w:rFonts w:cs="Arial" w:ascii="Verdana" w:hAnsi="Verdana"/>
                <w:b/>
                <w:bCs/>
                <w:color w:val="006600"/>
                <w:sz w:val="22"/>
                <w:szCs w:val="22"/>
              </w:rPr>
              <w:t xml:space="preserve">        </w:t>
            </w:r>
            <w:r>
              <w:rPr>
                <w:rFonts w:cs="Arial" w:ascii="Verdana" w:hAnsi="Verdana"/>
                <w:b/>
                <w:bCs/>
                <w:color w:val="006600"/>
                <w:sz w:val="22"/>
                <w:szCs w:val="22"/>
              </w:rPr>
              <w:t>Con Clases</w:t>
            </w:r>
          </w:p>
        </w:tc>
      </w:tr>
      <w:tr>
        <w:trPr>
          <w:trHeight w:val="345" w:hRule="atLeast"/>
          <w:cantSplit w:val="false"/>
        </w:trPr>
        <w:tc>
          <w:tcPr>
            <w:tcW w:w="4754" w:type="dxa"/>
            <w:tcBorders>
              <w:top w:val="nil"/>
              <w:left w:val="nil"/>
              <w:bottom w:val="nil"/>
              <w:insideH w:val="nil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No tiene la ventaja de crear variables que no se destruyen al final de cada función.</w:t>
            </w:r>
          </w:p>
        </w:tc>
        <w:tc>
          <w:tcPr>
            <w:tcW w:w="5340" w:type="dxa"/>
            <w:tcBorders>
              <w:top w:val="nil"/>
              <w:left w:val="single" w:sz="8" w:space="0" w:color="9BBB59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  <w:r>
              <w:rPr/>
              <w:t>Las variables creadas en la clase no se destruyen</w:t>
            </w:r>
          </w:p>
        </w:tc>
      </w:tr>
      <w:tr>
        <w:trPr>
          <w:trHeight w:val="364" w:hRule="atLeast"/>
          <w:cantSplit w:val="false"/>
        </w:trPr>
        <w:tc>
          <w:tcPr>
            <w:tcW w:w="475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Funciones principales usadas fuera de una clase.</w:t>
            </w:r>
          </w:p>
        </w:tc>
        <w:tc>
          <w:tcPr>
            <w:tcW w:w="53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  <w:r>
              <w:rPr/>
              <w:t>Funciones principales usadas dentro de la clase.</w:t>
            </w:r>
          </w:p>
        </w:tc>
      </w:tr>
      <w:tr>
        <w:trPr>
          <w:trHeight w:val="364" w:hRule="atLeast"/>
          <w:cantSplit w:val="false"/>
        </w:trPr>
        <w:tc>
          <w:tcPr>
            <w:tcW w:w="475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Programación y lógica de trabajo mas eficaz.</w:t>
            </w:r>
          </w:p>
        </w:tc>
        <w:tc>
          <w:tcPr>
            <w:tcW w:w="5340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Programación y lógica de trabajo mas eficaz.</w:t>
            </w:r>
          </w:p>
        </w:tc>
      </w:tr>
      <w:tr>
        <w:trPr>
          <w:trHeight w:val="364" w:hRule="atLeast"/>
          <w:cantSplit w:val="false"/>
        </w:trPr>
        <w:tc>
          <w:tcPr>
            <w:tcW w:w="475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No hay necesidad de creación de constructores y destructores. </w:t>
            </w:r>
          </w:p>
        </w:tc>
        <w:tc>
          <w:tcPr>
            <w:tcW w:w="5340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Necesario la creación de constructores y destructores. </w:t>
            </w:r>
          </w:p>
        </w:tc>
      </w:tr>
      <w:tr>
        <w:trPr>
          <w:trHeight w:val="364" w:hRule="atLeast"/>
          <w:cantSplit w:val="false"/>
        </w:trPr>
        <w:tc>
          <w:tcPr>
            <w:tcW w:w="475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bookmarkStart w:id="0" w:name="__DdeLink__817_399431398"/>
            <w:bookmarkEnd w:id="0"/>
            <w:r>
              <w:rPr/>
              <w:t>TDA NO declarado como puntero.</w:t>
            </w:r>
          </w:p>
        </w:tc>
        <w:tc>
          <w:tcPr>
            <w:tcW w:w="5340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TDA  declarado como puntero.</w:t>
            </w:r>
          </w:p>
        </w:tc>
      </w:tr>
      <w:tr>
        <w:trPr>
          <w:trHeight w:val="364" w:hRule="atLeast"/>
          <w:cantSplit w:val="false"/>
        </w:trPr>
        <w:tc>
          <w:tcPr>
            <w:tcW w:w="475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5340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trHeight w:val="364" w:hRule="atLeast"/>
          <w:cantSplit w:val="false"/>
        </w:trPr>
        <w:tc>
          <w:tcPr>
            <w:tcW w:w="475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5340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Traza de Datos: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Ingreso: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L-Q-H-S-B-E-R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tbl>
      <w:tblPr>
        <w:jc w:val="left"/>
        <w:tblInd w:w="-146" w:type="dxa"/>
        <w:tblBorders>
          <w:top w:val="single" w:sz="4" w:space="0" w:color="92D050"/>
          <w:left w:val="single" w:sz="4" w:space="0" w:color="92D050"/>
          <w:bottom w:val="single" w:sz="4" w:space="0" w:color="92D050"/>
          <w:insideH w:val="single" w:sz="4" w:space="0" w:color="92D050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97"/>
        <w:gridCol w:w="997"/>
        <w:gridCol w:w="1126"/>
        <w:gridCol w:w="1365"/>
      </w:tblGrid>
      <w:tr>
        <w:trPr>
          <w:trHeight w:val="510" w:hRule="atLeast"/>
          <w:cantSplit w:val="false"/>
        </w:trPr>
        <w:tc>
          <w:tcPr>
            <w:tcW w:w="997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color w:val="006600"/>
              </w:rPr>
              <w:t xml:space="preserve">      </w:t>
            </w:r>
            <w:r>
              <w:rPr>
                <w:b/>
                <w:bCs/>
                <w:color w:val="006600"/>
              </w:rPr>
              <w:t>n</w:t>
            </w:r>
          </w:p>
        </w:tc>
        <w:tc>
          <w:tcPr>
            <w:tcW w:w="997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color w:val="006600"/>
              </w:rPr>
              <w:t xml:space="preserve">      </w:t>
            </w:r>
            <w:r>
              <w:rPr>
                <w:b/>
                <w:bCs/>
                <w:color w:val="006600"/>
              </w:rPr>
              <w:t>p</w:t>
            </w:r>
          </w:p>
        </w:tc>
        <w:tc>
          <w:tcPr>
            <w:tcW w:w="1126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color w:val="006600"/>
              </w:rPr>
              <w:t xml:space="preserve">    </w:t>
            </w:r>
            <w:r>
              <w:rPr>
                <w:b/>
                <w:bCs/>
                <w:color w:val="006600"/>
              </w:rPr>
              <w:t>q</w:t>
            </w:r>
          </w:p>
        </w:tc>
        <w:tc>
          <w:tcPr>
            <w:tcW w:w="1365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single" w:sz="4" w:space="0" w:color="92D050"/>
              <w:insideV w:val="single" w:sz="4" w:space="0" w:color="92D050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color w:val="006600"/>
              </w:rPr>
              <w:t xml:space="preserve">     </w:t>
            </w:r>
            <w:r>
              <w:rPr>
                <w:b/>
                <w:bCs/>
                <w:color w:val="006600"/>
              </w:rPr>
              <w:t>r</w:t>
            </w:r>
          </w:p>
        </w:tc>
      </w:tr>
      <w:tr>
        <w:trPr>
          <w:trHeight w:val="345" w:hRule="atLeast"/>
          <w:cantSplit w:val="false"/>
        </w:trPr>
        <w:tc>
          <w:tcPr>
            <w:tcW w:w="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</w:t>
            </w:r>
            <w:r>
              <w:rPr/>
              <w:t>L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</w:t>
            </w:r>
            <w:r>
              <w:rPr/>
              <w:t>NULL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  <w:r>
              <w:rPr/>
              <w:t>DM100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DM100</w:t>
            </w:r>
          </w:p>
        </w:tc>
      </w:tr>
      <w:tr>
        <w:trPr>
          <w:trHeight w:val="364" w:hRule="atLeast"/>
          <w:cantSplit w:val="false"/>
        </w:trPr>
        <w:tc>
          <w:tcPr>
            <w:tcW w:w="99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</w:t>
            </w:r>
            <w:r>
              <w:rPr/>
              <w:t>Q</w:t>
            </w:r>
          </w:p>
        </w:tc>
        <w:tc>
          <w:tcPr>
            <w:tcW w:w="99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  <w:r>
              <w:rPr/>
              <w:t>DM100</w:t>
            </w:r>
          </w:p>
        </w:tc>
        <w:tc>
          <w:tcPr>
            <w:tcW w:w="11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DM222</w:t>
            </w:r>
          </w:p>
        </w:tc>
        <w:tc>
          <w:tcPr>
            <w:tcW w:w="136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NULL</w:t>
            </w:r>
          </w:p>
        </w:tc>
      </w:tr>
      <w:tr>
        <w:trPr>
          <w:trHeight w:val="364" w:hRule="atLeast"/>
          <w:cantSplit w:val="false"/>
        </w:trPr>
        <w:tc>
          <w:tcPr>
            <w:tcW w:w="997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</w:t>
            </w:r>
            <w:r>
              <w:rPr/>
              <w:t>H</w:t>
            </w:r>
          </w:p>
        </w:tc>
        <w:tc>
          <w:tcPr>
            <w:tcW w:w="997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  <w:r>
              <w:rPr/>
              <w:t>DM222</w:t>
            </w:r>
          </w:p>
        </w:tc>
        <w:tc>
          <w:tcPr>
            <w:tcW w:w="112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  <w:r>
              <w:rPr/>
              <w:t>DM333</w:t>
            </w:r>
          </w:p>
        </w:tc>
        <w:tc>
          <w:tcPr>
            <w:tcW w:w="136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DM222</w:t>
            </w:r>
          </w:p>
        </w:tc>
      </w:tr>
      <w:tr>
        <w:trPr>
          <w:trHeight w:val="364" w:hRule="atLeast"/>
          <w:cantSplit w:val="false"/>
        </w:trPr>
        <w:tc>
          <w:tcPr>
            <w:tcW w:w="997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</w:t>
            </w:r>
          </w:p>
        </w:tc>
        <w:tc>
          <w:tcPr>
            <w:tcW w:w="997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</w:p>
        </w:tc>
        <w:tc>
          <w:tcPr>
            <w:tcW w:w="112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NULL</w:t>
            </w:r>
          </w:p>
        </w:tc>
        <w:tc>
          <w:tcPr>
            <w:tcW w:w="136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NULL</w:t>
            </w:r>
          </w:p>
        </w:tc>
      </w:tr>
      <w:tr>
        <w:trPr>
          <w:trHeight w:val="364" w:hRule="atLeast"/>
          <w:cantSplit w:val="false"/>
        </w:trPr>
        <w:tc>
          <w:tcPr>
            <w:tcW w:w="997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</w:t>
            </w:r>
            <w:r>
              <w:rPr/>
              <w:t>S</w:t>
            </w:r>
          </w:p>
        </w:tc>
        <w:tc>
          <w:tcPr>
            <w:tcW w:w="997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</w:p>
        </w:tc>
        <w:tc>
          <w:tcPr>
            <w:tcW w:w="112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DM444</w:t>
            </w:r>
          </w:p>
        </w:tc>
        <w:tc>
          <w:tcPr>
            <w:tcW w:w="136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DM555</w:t>
            </w:r>
          </w:p>
        </w:tc>
      </w:tr>
      <w:tr>
        <w:trPr>
          <w:trHeight w:val="364" w:hRule="atLeast"/>
          <w:cantSplit w:val="false"/>
        </w:trPr>
        <w:tc>
          <w:tcPr>
            <w:tcW w:w="997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</w:t>
            </w:r>
            <w:r>
              <w:rPr/>
              <w:t>B</w:t>
            </w:r>
          </w:p>
        </w:tc>
        <w:tc>
          <w:tcPr>
            <w:tcW w:w="997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DM555</w:t>
            </w:r>
          </w:p>
        </w:tc>
        <w:tc>
          <w:tcPr>
            <w:tcW w:w="136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DM666</w:t>
            </w:r>
          </w:p>
        </w:tc>
      </w:tr>
      <w:tr>
        <w:trPr>
          <w:trHeight w:val="364" w:hRule="atLeast"/>
          <w:cantSplit w:val="false"/>
        </w:trPr>
        <w:tc>
          <w:tcPr>
            <w:tcW w:w="997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</w:t>
            </w:r>
            <w:r>
              <w:rPr/>
              <w:t>E</w:t>
            </w:r>
          </w:p>
        </w:tc>
        <w:tc>
          <w:tcPr>
            <w:tcW w:w="997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DM666</w:t>
            </w:r>
          </w:p>
        </w:tc>
        <w:tc>
          <w:tcPr>
            <w:tcW w:w="136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trHeight w:val="364" w:hRule="atLeast"/>
          <w:cantSplit w:val="false"/>
        </w:trPr>
        <w:tc>
          <w:tcPr>
            <w:tcW w:w="997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</w:t>
            </w:r>
            <w:r>
              <w:rPr/>
              <w:t>R</w:t>
            </w:r>
          </w:p>
        </w:tc>
        <w:tc>
          <w:tcPr>
            <w:tcW w:w="997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DM700</w:t>
            </w:r>
          </w:p>
        </w:tc>
        <w:tc>
          <w:tcPr>
            <w:tcW w:w="136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46" w:type="dxa"/>
        <w:tblBorders>
          <w:top w:val="single" w:sz="4" w:space="0" w:color="92D050"/>
          <w:left w:val="single" w:sz="4" w:space="0" w:color="92D050"/>
          <w:bottom w:val="single" w:sz="4" w:space="0" w:color="92D050"/>
          <w:insideH w:val="single" w:sz="4" w:space="0" w:color="92D050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468"/>
        <w:gridCol w:w="1529"/>
        <w:gridCol w:w="1365"/>
        <w:gridCol w:w="1364"/>
        <w:gridCol w:w="1124"/>
        <w:gridCol w:w="1018"/>
        <w:gridCol w:w="1260"/>
        <w:gridCol w:w="1414"/>
      </w:tblGrid>
      <w:tr>
        <w:trPr>
          <w:trHeight w:val="510" w:hRule="atLeast"/>
          <w:cantSplit w:val="false"/>
        </w:trPr>
        <w:tc>
          <w:tcPr>
            <w:tcW w:w="1468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6600"/>
              </w:rPr>
              <w:t xml:space="preserve">   </w:t>
            </w:r>
            <w:r>
              <w:rPr>
                <w:b/>
                <w:bCs/>
                <w:color w:val="000000"/>
              </w:rPr>
              <w:t>Variables</w:t>
            </w:r>
          </w:p>
        </w:tc>
        <w:tc>
          <w:tcPr>
            <w:tcW w:w="1529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color w:val="006600"/>
              </w:rPr>
              <w:t xml:space="preserve">     </w:t>
            </w:r>
            <w:r>
              <w:rPr>
                <w:b/>
                <w:bCs/>
                <w:color w:val="006600"/>
              </w:rPr>
              <w:t>DM100</w:t>
            </w:r>
          </w:p>
        </w:tc>
        <w:tc>
          <w:tcPr>
            <w:tcW w:w="1365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b/>
                <w:bCs/>
                <w:color w:val="006600"/>
              </w:rPr>
              <w:t xml:space="preserve">     </w:t>
            </w:r>
            <w:r>
              <w:rPr>
                <w:b/>
                <w:bCs/>
                <w:color w:val="006600"/>
              </w:rPr>
              <w:t xml:space="preserve">DM222  </w:t>
            </w:r>
          </w:p>
        </w:tc>
        <w:tc>
          <w:tcPr>
            <w:tcW w:w="1364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b/>
                <w:bCs/>
                <w:color w:val="006600"/>
              </w:rPr>
              <w:t xml:space="preserve"> </w:t>
            </w:r>
            <w:r>
              <w:rPr>
                <w:b/>
                <w:bCs/>
                <w:color w:val="006600"/>
              </w:rPr>
              <w:t>DM333</w:t>
            </w:r>
          </w:p>
        </w:tc>
        <w:tc>
          <w:tcPr>
            <w:tcW w:w="1124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color w:val="006600"/>
              </w:rPr>
            </w:pPr>
            <w:r>
              <w:rPr>
                <w:color w:val="006600"/>
              </w:rPr>
              <w:t xml:space="preserve"> </w:t>
            </w:r>
            <w:r>
              <w:rPr>
                <w:color w:val="006600"/>
              </w:rPr>
              <w:t>DM444</w:t>
            </w:r>
          </w:p>
        </w:tc>
        <w:tc>
          <w:tcPr>
            <w:tcW w:w="1018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color w:val="006600"/>
              </w:rPr>
            </w:pPr>
            <w:r>
              <w:rPr>
                <w:color w:val="006600"/>
              </w:rPr>
              <w:t>DM555</w:t>
            </w:r>
          </w:p>
        </w:tc>
        <w:tc>
          <w:tcPr>
            <w:tcW w:w="126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color w:val="006600"/>
              </w:rPr>
            </w:pPr>
            <w:r>
              <w:rPr>
                <w:color w:val="006600"/>
              </w:rPr>
              <w:t xml:space="preserve"> </w:t>
            </w:r>
            <w:r>
              <w:rPr>
                <w:color w:val="006600"/>
              </w:rPr>
              <w:t>DM666</w:t>
            </w:r>
          </w:p>
        </w:tc>
        <w:tc>
          <w:tcPr>
            <w:tcW w:w="1414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single" w:sz="4" w:space="0" w:color="92D050"/>
              <w:insideV w:val="single" w:sz="4" w:space="0" w:color="92D050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color w:val="006600"/>
              </w:rPr>
            </w:pPr>
            <w:r>
              <w:rPr>
                <w:color w:val="006600"/>
              </w:rPr>
              <w:t xml:space="preserve">   </w:t>
            </w:r>
            <w:r>
              <w:rPr>
                <w:color w:val="006600"/>
              </w:rPr>
              <w:t>DM700</w:t>
            </w:r>
          </w:p>
        </w:tc>
      </w:tr>
      <w:tr>
        <w:trPr>
          <w:trHeight w:val="345" w:hRule="atLeast"/>
          <w:cantSplit w:val="false"/>
        </w:trPr>
        <w:tc>
          <w:tcPr>
            <w:tcW w:w="14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caracter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    </w:t>
            </w:r>
            <w:r>
              <w:rPr/>
              <w:t>L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   </w:t>
            </w:r>
            <w:r>
              <w:rPr/>
              <w:t>Q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  </w:t>
            </w:r>
            <w:r>
              <w:rPr/>
              <w:t>H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</w:t>
            </w:r>
            <w:r>
              <w:rPr/>
              <w:t>S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</w:t>
            </w:r>
            <w:r>
              <w:rPr/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 </w:t>
            </w:r>
            <w:r>
              <w:rPr/>
              <w:t>E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insideH w:val="nil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</w:t>
            </w:r>
            <w:r>
              <w:rPr/>
              <w:t>R</w:t>
            </w:r>
          </w:p>
        </w:tc>
      </w:tr>
      <w:tr>
        <w:trPr>
          <w:trHeight w:val="364" w:hRule="atLeast"/>
          <w:cantSplit w:val="false"/>
        </w:trPr>
        <w:tc>
          <w:tcPr>
            <w:tcW w:w="146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36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36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trHeight w:val="364" w:hRule="atLeast"/>
          <w:cantSplit w:val="false"/>
        </w:trPr>
        <w:tc>
          <w:tcPr>
            <w:tcW w:w="1468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prox</w:t>
            </w:r>
          </w:p>
        </w:tc>
        <w:tc>
          <w:tcPr>
            <w:tcW w:w="152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</w:t>
            </w:r>
            <w:r>
              <w:rPr/>
              <w:t>NULL</w:t>
            </w:r>
          </w:p>
        </w:tc>
        <w:tc>
          <w:tcPr>
            <w:tcW w:w="136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</w:t>
            </w:r>
            <w:r>
              <w:rPr/>
              <w:t>DM100</w:t>
            </w:r>
          </w:p>
        </w:tc>
        <w:tc>
          <w:tcPr>
            <w:tcW w:w="136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  <w:r>
              <w:rPr/>
              <w:t>DM222</w:t>
            </w:r>
          </w:p>
        </w:tc>
        <w:tc>
          <w:tcPr>
            <w:tcW w:w="112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</w:t>
            </w:r>
            <w:r>
              <w:rPr/>
              <w:t>DM222</w:t>
            </w:r>
          </w:p>
        </w:tc>
        <w:tc>
          <w:tcPr>
            <w:tcW w:w="1018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DM222</w:t>
            </w:r>
          </w:p>
        </w:tc>
        <w:tc>
          <w:tcPr>
            <w:tcW w:w="1260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DM222</w:t>
            </w:r>
          </w:p>
        </w:tc>
        <w:tc>
          <w:tcPr>
            <w:tcW w:w="141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  <w:r>
              <w:rPr/>
              <w:t>DM222</w:t>
            </w:r>
          </w:p>
        </w:tc>
      </w:tr>
      <w:tr>
        <w:trPr>
          <w:trHeight w:val="364" w:hRule="atLeast"/>
          <w:cantSplit w:val="false"/>
        </w:trPr>
        <w:tc>
          <w:tcPr>
            <w:tcW w:w="1468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2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36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</w:t>
            </w:r>
            <w:r>
              <w:rPr/>
              <w:t>DM444</w:t>
            </w:r>
          </w:p>
        </w:tc>
        <w:tc>
          <w:tcPr>
            <w:tcW w:w="136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DM100</w:t>
            </w:r>
          </w:p>
        </w:tc>
        <w:tc>
          <w:tcPr>
            <w:tcW w:w="112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018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NULL</w:t>
            </w:r>
          </w:p>
        </w:tc>
        <w:tc>
          <w:tcPr>
            <w:tcW w:w="1260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DM555</w:t>
            </w:r>
          </w:p>
        </w:tc>
        <w:tc>
          <w:tcPr>
            <w:tcW w:w="141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DM666</w:t>
            </w:r>
          </w:p>
        </w:tc>
      </w:tr>
      <w:tr>
        <w:trPr>
          <w:trHeight w:val="364" w:hRule="atLeast"/>
          <w:cantSplit w:val="false"/>
        </w:trPr>
        <w:tc>
          <w:tcPr>
            <w:tcW w:w="1468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2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36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DM555</w:t>
            </w:r>
          </w:p>
        </w:tc>
        <w:tc>
          <w:tcPr>
            <w:tcW w:w="136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018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60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41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trHeight w:val="364" w:hRule="atLeast"/>
          <w:cantSplit w:val="false"/>
        </w:trPr>
        <w:tc>
          <w:tcPr>
            <w:tcW w:w="1468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2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36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DM666</w:t>
            </w:r>
          </w:p>
        </w:tc>
        <w:tc>
          <w:tcPr>
            <w:tcW w:w="136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018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60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41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trHeight w:val="364" w:hRule="atLeast"/>
          <w:cantSplit w:val="false"/>
        </w:trPr>
        <w:tc>
          <w:tcPr>
            <w:tcW w:w="1468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2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</w:t>
            </w:r>
          </w:p>
        </w:tc>
        <w:tc>
          <w:tcPr>
            <w:tcW w:w="136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DM700</w:t>
            </w:r>
          </w:p>
        </w:tc>
        <w:tc>
          <w:tcPr>
            <w:tcW w:w="136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018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60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41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Eliminar: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S-B-R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tbl>
      <w:tblPr>
        <w:jc w:val="left"/>
        <w:tblInd w:w="-176" w:type="dxa"/>
        <w:tblBorders>
          <w:top w:val="single" w:sz="4" w:space="0" w:color="92D050"/>
          <w:left w:val="single" w:sz="4" w:space="0" w:color="92D050"/>
          <w:bottom w:val="single" w:sz="4" w:space="0" w:color="92D050"/>
          <w:insideH w:val="single" w:sz="4" w:space="0" w:color="92D050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19"/>
        <w:gridCol w:w="1005"/>
        <w:gridCol w:w="1125"/>
        <w:gridCol w:w="1366"/>
      </w:tblGrid>
      <w:tr>
        <w:trPr>
          <w:trHeight w:val="510" w:hRule="atLeast"/>
          <w:cantSplit w:val="false"/>
        </w:trPr>
        <w:tc>
          <w:tcPr>
            <w:tcW w:w="1019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color w:val="006600"/>
              </w:rPr>
              <w:t xml:space="preserve">      </w:t>
            </w:r>
            <w:r>
              <w:rPr>
                <w:b/>
                <w:bCs/>
                <w:color w:val="006600"/>
              </w:rPr>
              <w:t>n</w:t>
            </w:r>
          </w:p>
        </w:tc>
        <w:tc>
          <w:tcPr>
            <w:tcW w:w="1005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color w:val="006600"/>
              </w:rPr>
              <w:t xml:space="preserve">      </w:t>
            </w:r>
            <w:r>
              <w:rPr>
                <w:b/>
                <w:bCs/>
                <w:color w:val="006600"/>
              </w:rPr>
              <w:t>p</w:t>
            </w:r>
          </w:p>
        </w:tc>
        <w:tc>
          <w:tcPr>
            <w:tcW w:w="1125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color w:val="006600"/>
              </w:rPr>
              <w:t xml:space="preserve">    </w:t>
            </w:r>
            <w:r>
              <w:rPr>
                <w:b/>
                <w:bCs/>
                <w:color w:val="006600"/>
              </w:rPr>
              <w:t>q</w:t>
            </w:r>
          </w:p>
        </w:tc>
        <w:tc>
          <w:tcPr>
            <w:tcW w:w="1366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single" w:sz="4" w:space="0" w:color="92D050"/>
              <w:insideV w:val="single" w:sz="4" w:space="0" w:color="92D050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color w:val="006600"/>
              </w:rPr>
              <w:t xml:space="preserve">     </w:t>
            </w:r>
            <w:r>
              <w:rPr>
                <w:b/>
                <w:bCs/>
                <w:color w:val="006600"/>
              </w:rPr>
              <w:t>r</w:t>
            </w:r>
          </w:p>
        </w:tc>
      </w:tr>
      <w:tr>
        <w:trPr>
          <w:trHeight w:val="345" w:hRule="atLeast"/>
          <w:cantSplit w:val="false"/>
        </w:trPr>
        <w:tc>
          <w:tcPr>
            <w:tcW w:w="1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</w:t>
            </w:r>
            <w:r>
              <w:rPr/>
              <w:t>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</w:t>
            </w:r>
            <w:r>
              <w:rPr/>
              <w:t>NULL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  <w:r>
              <w:rPr/>
              <w:t>DM100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insideH w:val="nil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DM100</w:t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</w:t>
            </w:r>
            <w:r>
              <w:rPr/>
              <w:t>Q</w:t>
            </w:r>
          </w:p>
        </w:tc>
        <w:tc>
          <w:tcPr>
            <w:tcW w:w="100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  <w:r>
              <w:rPr/>
              <w:t>DM100</w:t>
            </w:r>
          </w:p>
        </w:tc>
        <w:tc>
          <w:tcPr>
            <w:tcW w:w="112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DM222</w:t>
            </w:r>
          </w:p>
        </w:tc>
        <w:tc>
          <w:tcPr>
            <w:tcW w:w="1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NULL</w:t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</w:t>
            </w:r>
            <w:r>
              <w:rPr/>
              <w:t>H</w:t>
            </w:r>
          </w:p>
        </w:tc>
        <w:tc>
          <w:tcPr>
            <w:tcW w:w="10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  <w:r>
              <w:rPr/>
              <w:t>DM222</w:t>
            </w:r>
          </w:p>
        </w:tc>
        <w:tc>
          <w:tcPr>
            <w:tcW w:w="112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  <w:r>
              <w:rPr/>
              <w:t>DM333</w:t>
            </w:r>
          </w:p>
        </w:tc>
        <w:tc>
          <w:tcPr>
            <w:tcW w:w="136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DM222</w:t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</w:t>
            </w:r>
          </w:p>
        </w:tc>
        <w:tc>
          <w:tcPr>
            <w:tcW w:w="10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</w:p>
        </w:tc>
        <w:tc>
          <w:tcPr>
            <w:tcW w:w="112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NULL</w:t>
            </w:r>
          </w:p>
        </w:tc>
        <w:tc>
          <w:tcPr>
            <w:tcW w:w="136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NULL</w:t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</w:t>
            </w:r>
            <w:r>
              <w:rPr/>
              <w:t>S</w:t>
            </w:r>
          </w:p>
        </w:tc>
        <w:tc>
          <w:tcPr>
            <w:tcW w:w="10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</w:p>
        </w:tc>
        <w:tc>
          <w:tcPr>
            <w:tcW w:w="112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DM444</w:t>
            </w:r>
          </w:p>
        </w:tc>
        <w:tc>
          <w:tcPr>
            <w:tcW w:w="136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DM555</w:t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</w:t>
            </w:r>
            <w:r>
              <w:rPr/>
              <w:t>B</w:t>
            </w:r>
          </w:p>
        </w:tc>
        <w:tc>
          <w:tcPr>
            <w:tcW w:w="10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DM555</w:t>
            </w:r>
          </w:p>
        </w:tc>
        <w:tc>
          <w:tcPr>
            <w:tcW w:w="136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DM666</w:t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</w:t>
            </w:r>
            <w:r>
              <w:rPr/>
              <w:t>E</w:t>
            </w:r>
          </w:p>
        </w:tc>
        <w:tc>
          <w:tcPr>
            <w:tcW w:w="10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DM666</w:t>
            </w:r>
          </w:p>
        </w:tc>
        <w:tc>
          <w:tcPr>
            <w:tcW w:w="136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DM700</w:t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</w:t>
            </w:r>
            <w:r>
              <w:rPr/>
              <w:t>R</w:t>
            </w:r>
          </w:p>
        </w:tc>
        <w:tc>
          <w:tcPr>
            <w:tcW w:w="10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DM700</w:t>
            </w:r>
          </w:p>
        </w:tc>
        <w:tc>
          <w:tcPr>
            <w:tcW w:w="136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DM666</w:t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0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36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</w:t>
            </w:r>
            <w:r>
              <w:rPr/>
              <w:t>S</w:t>
            </w:r>
          </w:p>
        </w:tc>
        <w:tc>
          <w:tcPr>
            <w:tcW w:w="10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DM222</w:t>
            </w:r>
          </w:p>
        </w:tc>
        <w:tc>
          <w:tcPr>
            <w:tcW w:w="112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DM666</w:t>
            </w:r>
          </w:p>
        </w:tc>
        <w:tc>
          <w:tcPr>
            <w:tcW w:w="136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DM555</w:t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0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DM555</w:t>
            </w:r>
          </w:p>
        </w:tc>
        <w:tc>
          <w:tcPr>
            <w:tcW w:w="136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DM222</w:t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0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NULL</w:t>
            </w:r>
          </w:p>
        </w:tc>
        <w:tc>
          <w:tcPr>
            <w:tcW w:w="136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DM444</w:t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</w:t>
            </w:r>
            <w:r>
              <w:rPr/>
              <w:t>B</w:t>
            </w:r>
          </w:p>
        </w:tc>
        <w:tc>
          <w:tcPr>
            <w:tcW w:w="10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DM222</w:t>
            </w:r>
          </w:p>
        </w:tc>
        <w:tc>
          <w:tcPr>
            <w:tcW w:w="136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DM222</w:t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0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DM700</w:t>
            </w:r>
          </w:p>
        </w:tc>
        <w:tc>
          <w:tcPr>
            <w:tcW w:w="136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DM700</w:t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0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DM666</w:t>
            </w:r>
          </w:p>
        </w:tc>
        <w:tc>
          <w:tcPr>
            <w:tcW w:w="136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DM666</w:t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0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DM555</w:t>
            </w:r>
          </w:p>
        </w:tc>
        <w:tc>
          <w:tcPr>
            <w:tcW w:w="136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DM222</w:t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</w:t>
            </w:r>
            <w:r>
              <w:rPr/>
              <w:t>R</w:t>
            </w:r>
          </w:p>
        </w:tc>
        <w:tc>
          <w:tcPr>
            <w:tcW w:w="10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DM222</w:t>
            </w:r>
          </w:p>
        </w:tc>
        <w:tc>
          <w:tcPr>
            <w:tcW w:w="136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DM700</w:t>
            </w:r>
          </w:p>
        </w:tc>
      </w:tr>
      <w:tr>
        <w:trPr>
          <w:trHeight w:val="364" w:hRule="atLeast"/>
          <w:cantSplit w:val="false"/>
        </w:trPr>
        <w:tc>
          <w:tcPr>
            <w:tcW w:w="1019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0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DM700</w:t>
            </w:r>
          </w:p>
        </w:tc>
        <w:tc>
          <w:tcPr>
            <w:tcW w:w="136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/>
      </w:pPr>
      <w:r>
        <w:rPr/>
      </w:r>
    </w:p>
    <w:tbl>
      <w:tblPr>
        <w:jc w:val="left"/>
        <w:tblInd w:w="-146" w:type="dxa"/>
        <w:tblBorders>
          <w:top w:val="single" w:sz="4" w:space="0" w:color="92D050"/>
          <w:left w:val="single" w:sz="4" w:space="0" w:color="92D050"/>
          <w:bottom w:val="single" w:sz="4" w:space="0" w:color="92D050"/>
          <w:insideH w:val="single" w:sz="4" w:space="0" w:color="92D050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468"/>
        <w:gridCol w:w="1365"/>
        <w:gridCol w:w="1305"/>
        <w:gridCol w:w="1082"/>
        <w:gridCol w:w="1241"/>
        <w:gridCol w:w="1184"/>
        <w:gridCol w:w="1200"/>
        <w:gridCol w:w="1696"/>
      </w:tblGrid>
      <w:tr>
        <w:trPr>
          <w:trHeight w:val="510" w:hRule="atLeast"/>
          <w:cantSplit w:val="false"/>
        </w:trPr>
        <w:tc>
          <w:tcPr>
            <w:tcW w:w="1468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6600"/>
              </w:rPr>
              <w:t xml:space="preserve">   </w:t>
            </w:r>
            <w:r>
              <w:rPr>
                <w:b/>
                <w:bCs/>
                <w:color w:val="000000"/>
              </w:rPr>
              <w:t>Variables</w:t>
            </w:r>
          </w:p>
        </w:tc>
        <w:tc>
          <w:tcPr>
            <w:tcW w:w="1365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color w:val="006600"/>
              </w:rPr>
              <w:t xml:space="preserve">     </w:t>
            </w:r>
            <w:r>
              <w:rPr>
                <w:b/>
                <w:bCs/>
                <w:color w:val="006600"/>
              </w:rPr>
              <w:t>DM100</w:t>
            </w:r>
          </w:p>
        </w:tc>
        <w:tc>
          <w:tcPr>
            <w:tcW w:w="1305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b/>
                <w:bCs/>
                <w:color w:val="006600"/>
              </w:rPr>
              <w:t xml:space="preserve">     </w:t>
            </w:r>
            <w:r>
              <w:rPr>
                <w:b/>
                <w:bCs/>
                <w:color w:val="006600"/>
              </w:rPr>
              <w:t xml:space="preserve">DM222  </w:t>
            </w:r>
          </w:p>
        </w:tc>
        <w:tc>
          <w:tcPr>
            <w:tcW w:w="1082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b/>
                <w:bCs/>
                <w:color w:val="006600"/>
              </w:rPr>
              <w:t xml:space="preserve"> </w:t>
            </w:r>
            <w:r>
              <w:rPr>
                <w:b/>
                <w:bCs/>
                <w:color w:val="006600"/>
              </w:rPr>
              <w:t>DM333</w:t>
            </w:r>
          </w:p>
        </w:tc>
        <w:tc>
          <w:tcPr>
            <w:tcW w:w="1241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b/>
                <w:bCs/>
                <w:color w:val="006600"/>
              </w:rPr>
              <w:t xml:space="preserve"> </w:t>
            </w:r>
            <w:r>
              <w:rPr>
                <w:b/>
                <w:bCs/>
                <w:color w:val="006600"/>
              </w:rPr>
              <w:t>DM444</w:t>
            </w:r>
          </w:p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b/>
                <w:bCs/>
                <w:color w:val="006600"/>
              </w:rPr>
              <w:t>DELETE</w:t>
            </w:r>
          </w:p>
        </w:tc>
        <w:tc>
          <w:tcPr>
            <w:tcW w:w="1184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b/>
                <w:bCs/>
                <w:color w:val="006600"/>
              </w:rPr>
              <w:t>DM555</w:t>
            </w:r>
          </w:p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b/>
                <w:bCs/>
                <w:color w:val="006600"/>
              </w:rPr>
              <w:t>DELETE</w:t>
            </w:r>
          </w:p>
        </w:tc>
        <w:tc>
          <w:tcPr>
            <w:tcW w:w="120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nil"/>
              <w:insideV w:val="nil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b/>
                <w:bCs/>
                <w:color w:val="006600"/>
              </w:rPr>
              <w:t xml:space="preserve">  </w:t>
            </w:r>
            <w:r>
              <w:rPr>
                <w:b/>
                <w:bCs/>
                <w:color w:val="006600"/>
              </w:rPr>
              <w:t>DM666</w:t>
            </w:r>
          </w:p>
        </w:tc>
        <w:tc>
          <w:tcPr>
            <w:tcW w:w="1696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insideH w:val="single" w:sz="4" w:space="0" w:color="92D050"/>
              <w:right w:val="single" w:sz="4" w:space="0" w:color="92D050"/>
              <w:insideV w:val="single" w:sz="4" w:space="0" w:color="92D050"/>
            </w:tcBorders>
            <w:shd w:fill="9BBB59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b/>
                <w:bCs/>
                <w:color w:val="006600"/>
              </w:rPr>
              <w:t xml:space="preserve">   </w:t>
            </w:r>
            <w:r>
              <w:rPr>
                <w:b/>
                <w:bCs/>
                <w:color w:val="006600"/>
              </w:rPr>
              <w:t>DM700</w:t>
            </w:r>
          </w:p>
          <w:p>
            <w:pPr>
              <w:pStyle w:val="Normal"/>
              <w:spacing w:before="0" w:after="0"/>
              <w:jc w:val="both"/>
              <w:rPr>
                <w:b/>
                <w:bCs/>
                <w:color w:val="006600"/>
              </w:rPr>
            </w:pPr>
            <w:r>
              <w:rPr>
                <w:b/>
                <w:bCs/>
                <w:color w:val="006600"/>
              </w:rPr>
              <w:t xml:space="preserve"> </w:t>
            </w:r>
            <w:r>
              <w:rPr>
                <w:b/>
                <w:bCs/>
                <w:color w:val="006600"/>
              </w:rPr>
              <w:t>DELETE</w:t>
            </w:r>
          </w:p>
        </w:tc>
      </w:tr>
      <w:tr>
        <w:trPr>
          <w:trHeight w:val="345" w:hRule="atLeast"/>
          <w:cantSplit w:val="false"/>
        </w:trPr>
        <w:tc>
          <w:tcPr>
            <w:tcW w:w="14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caracter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    </w:t>
            </w:r>
            <w:r>
              <w:rPr/>
              <w:t>L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   </w:t>
            </w:r>
            <w:r>
              <w:rPr/>
              <w:t>Q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  </w:t>
            </w:r>
            <w:r>
              <w:rPr/>
              <w:t>H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</w:t>
            </w:r>
            <w:r>
              <w:rPr/>
              <w:t>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</w:t>
            </w:r>
            <w:r>
              <w:rPr/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 </w:t>
            </w:r>
            <w:r>
              <w:rPr/>
              <w:t>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insideH w:val="nil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</w:t>
            </w:r>
            <w:r>
              <w:rPr/>
              <w:t>R</w:t>
            </w:r>
          </w:p>
        </w:tc>
      </w:tr>
      <w:tr>
        <w:trPr>
          <w:trHeight w:val="364" w:hRule="atLeast"/>
          <w:cantSplit w:val="false"/>
        </w:trPr>
        <w:tc>
          <w:tcPr>
            <w:tcW w:w="146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6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    </w:t>
            </w:r>
          </w:p>
        </w:tc>
        <w:tc>
          <w:tcPr>
            <w:tcW w:w="10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4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69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trHeight w:val="364" w:hRule="atLeast"/>
          <w:cantSplit w:val="false"/>
        </w:trPr>
        <w:tc>
          <w:tcPr>
            <w:tcW w:w="1468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prox</w:t>
            </w:r>
          </w:p>
        </w:tc>
        <w:tc>
          <w:tcPr>
            <w:tcW w:w="136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 </w:t>
            </w:r>
            <w:r>
              <w:rPr/>
              <w:t>NULL</w:t>
            </w:r>
          </w:p>
        </w:tc>
        <w:tc>
          <w:tcPr>
            <w:tcW w:w="13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DM100</w:t>
            </w:r>
          </w:p>
        </w:tc>
        <w:tc>
          <w:tcPr>
            <w:tcW w:w="1082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  <w:r>
              <w:rPr/>
              <w:t>DM222</w:t>
            </w:r>
          </w:p>
        </w:tc>
        <w:tc>
          <w:tcPr>
            <w:tcW w:w="1241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</w:t>
            </w:r>
            <w:r>
              <w:rPr/>
              <w:t>DM222</w:t>
            </w:r>
          </w:p>
        </w:tc>
        <w:tc>
          <w:tcPr>
            <w:tcW w:w="118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DM222</w:t>
            </w:r>
          </w:p>
        </w:tc>
        <w:tc>
          <w:tcPr>
            <w:tcW w:w="1200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DM222</w:t>
            </w:r>
          </w:p>
        </w:tc>
        <w:tc>
          <w:tcPr>
            <w:tcW w:w="169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</w:t>
            </w:r>
            <w:r>
              <w:rPr/>
              <w:t>DM222</w:t>
            </w:r>
          </w:p>
        </w:tc>
      </w:tr>
      <w:tr>
        <w:trPr>
          <w:trHeight w:val="364" w:hRule="atLeast"/>
          <w:cantSplit w:val="false"/>
        </w:trPr>
        <w:tc>
          <w:tcPr>
            <w:tcW w:w="1468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6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3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DM444</w:t>
            </w:r>
          </w:p>
        </w:tc>
        <w:tc>
          <w:tcPr>
            <w:tcW w:w="1082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DM100</w:t>
            </w:r>
          </w:p>
        </w:tc>
        <w:tc>
          <w:tcPr>
            <w:tcW w:w="1241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8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NULL</w:t>
            </w:r>
          </w:p>
        </w:tc>
        <w:tc>
          <w:tcPr>
            <w:tcW w:w="1200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DM555</w:t>
            </w:r>
          </w:p>
        </w:tc>
        <w:tc>
          <w:tcPr>
            <w:tcW w:w="169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DM666</w:t>
            </w:r>
          </w:p>
        </w:tc>
      </w:tr>
      <w:tr>
        <w:trPr>
          <w:trHeight w:val="364" w:hRule="atLeast"/>
          <w:cantSplit w:val="false"/>
        </w:trPr>
        <w:tc>
          <w:tcPr>
            <w:tcW w:w="1468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6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3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DM555</w:t>
            </w:r>
          </w:p>
        </w:tc>
        <w:tc>
          <w:tcPr>
            <w:tcW w:w="1082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8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00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NULL</w:t>
            </w:r>
          </w:p>
        </w:tc>
        <w:tc>
          <w:tcPr>
            <w:tcW w:w="169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trHeight w:val="364" w:hRule="atLeast"/>
          <w:cantSplit w:val="false"/>
        </w:trPr>
        <w:tc>
          <w:tcPr>
            <w:tcW w:w="1468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6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3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DM666</w:t>
            </w:r>
          </w:p>
        </w:tc>
        <w:tc>
          <w:tcPr>
            <w:tcW w:w="1082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8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00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69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trHeight w:val="364" w:hRule="atLeast"/>
          <w:cantSplit w:val="false"/>
        </w:trPr>
        <w:tc>
          <w:tcPr>
            <w:tcW w:w="1468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6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    </w:t>
            </w:r>
          </w:p>
        </w:tc>
        <w:tc>
          <w:tcPr>
            <w:tcW w:w="1305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DM700</w:t>
            </w:r>
          </w:p>
        </w:tc>
        <w:tc>
          <w:tcPr>
            <w:tcW w:w="1082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184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00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nil"/>
              <w:insideV w:val="nil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696" w:type="dxa"/>
            <w:tcBorders>
              <w:top w:val="nil"/>
              <w:left w:val="single" w:sz="8" w:space="0" w:color="9BBB59"/>
              <w:bottom w:val="single" w:sz="8" w:space="0" w:color="9BBB59"/>
              <w:insideH w:val="single" w:sz="8" w:space="0" w:color="9BBB59"/>
              <w:right w:val="single" w:sz="8" w:space="0" w:color="9BBB59"/>
              <w:insideV w:val="single" w:sz="8" w:space="0" w:color="9BBB59"/>
            </w:tcBorders>
            <w:shd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s-UY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UY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"/><Relationship Id="rId3" Type="http://schemas.openxmlformats.org/officeDocument/2006/relationships/hyperlink" Target="mailto:daniloabella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LibreOffice/4.2.3.3$Windows_x86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2014-09-28T22:25:35Z</dcterms:created>
  <dc:language>es-UY</dc:language>
  <cp:revision>0</cp:revision>
</cp:coreProperties>
</file>