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Redis - justificativa de uso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Redis é um SGBD não relacional do tipo chave-valor que guarda dados diretamente na memória. Pode ser usado tanto como banco de dados como cache. É usado para guardar hashes, strings e listas (principalmente - pois permite também alguns outros usos).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nosso sistema, a intenção de uso do Redis é guardar um dicionário que indica quais aulas foram mais acessadas recentemente. Para isso, pretendemos, sempre que uma aula for acessada, incrementar um contador que guardaremos usando o Redis. Esse contador nada mais será do que uma chave (‘id’ da aula) apontando para um valor (número de vezes em que ela foi assistida recentemente).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motivo principal de usarmos esse SGBD e não outro é o fato de que podemos fazer operações e recuperações de forma bastante rápida (pois estamos lidando diretamente com a memória). Além disso, o tipo de dado que queremos guardar é simples, e executar comandos num SGBDR para administrar isso seria mais denso (exigiria mais comandos, deixando um código menos legível e mais ‘poluído’), além de mais complicado (usando o Redis - se verá mais adiante - bastam poucas ‘palavras’ para inserir um novo contador e atualizá-lo).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Eventualmente, outras operações podem vir a fazer sentido usando esse SGBD e suas operações - no entanto, simplesmente sua versatilidade, velocidade e facilidade para administrar os contadores (e, com isso, um ‘ranking’ de aulas) foram suficiente para que optássemos por ele.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método de administração desses contadores ainda está sendo estudado - não basta somente incrementá-los; há também que decrementá-los periodicamente de acordo com algum critério ou algoritmo, de forma que a classificação faça sentido.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 posse desse dicionário, teremos a possibilidade de sugerir aos usuários as aulas que estão populares no momento - isso seria bastante interessante, por exemplo, para um usuário que quer participar de alguma para testar o sistema, ou que queira aprender algo novo mas não tem nada específico em mente.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Redis - instalação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Utilizamos, como referência, o próprio site do Redis (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http://redis.io/</w:t>
        </w:r>
      </w:hyperlink>
      <w:r w:rsidDel="00000000" w:rsidR="00000000" w:rsidRPr="00000000">
        <w:rPr>
          <w:rtl w:val="0"/>
        </w:rPr>
        <w:t xml:space="preserve">), nele foi possível solucionar todas as nossas duvidas para a sua instalação e queries. Baixar o redis é bastante simples: basta rodar os comandos listados abaixo: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84.00000000000006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efefe" w:val="clear"/>
          <w:rtl w:val="0"/>
        </w:rPr>
        <w:t xml:space="preserve">$ wget http://download.redis.io/releases/redis-3.0.5.tar.gz</w:t>
        <w:br w:type="textWrapping"/>
        <w:t xml:space="preserve">$ tar xzf redis-3.0.5.tar.gz</w:t>
        <w:br w:type="textWrapping"/>
        <w:t xml:space="preserve">$ cd redis-3.0.5</w:t>
        <w:br w:type="textWrapping"/>
        <w:t xml:space="preserve">$ make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bash (ou terminal Linux preferido). Linha a linha, faz o seguinte: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Baixa o pacote comprimido (.tar.gz);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descompacta;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Entra no diretório em que se encontra o pacote extraído 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Roda as rotinas e compilação e instalação (automatizadas pelo Makefile).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Uma vez rodado o comando ‘make’, é simples executar o servidor do SGBD: </w:t>
      </w:r>
    </w:p>
    <w:p w:rsidR="00000000" w:rsidDel="00000000" w:rsidP="00000000" w:rsidRDefault="00000000" w:rsidRPr="00000000">
      <w:pPr>
        <w:spacing w:line="384.0000000000000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84.00000000000006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efefe" w:val="clear"/>
          <w:rtl w:val="0"/>
        </w:rPr>
        <w:t xml:space="preserve">$ src/redis-server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 o comando acima, uma interface do SGBD será aberta (um interpretador de linha de comando) e se poderá começar a dar os comandos. Os comandos descritos mais em adiante neste documento são comandos que devem ser executados </w:t>
      </w:r>
      <w:r w:rsidDel="00000000" w:rsidR="00000000" w:rsidRPr="00000000">
        <w:rPr>
          <w:b w:val="1"/>
          <w:rtl w:val="0"/>
        </w:rPr>
        <w:t xml:space="preserve">na linha de comando do servidor Redis</w:t>
      </w:r>
      <w:r w:rsidDel="00000000" w:rsidR="00000000" w:rsidRPr="00000000">
        <w:rPr>
          <w:rtl w:val="0"/>
        </w:rPr>
        <w:t xml:space="preserve">. Quando integrarmos o SGBD com nossa aplicação, será necessário encontrar a interface adequada. Por ora, se utilizará e fará referência sempre ao servidor padrão.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Redis - inserção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Para inserir um dado no Redis, se utiliza o método </w:t>
      </w:r>
      <w:r w:rsidDel="00000000" w:rsidR="00000000" w:rsidRPr="00000000">
        <w:rPr>
          <w:b w:val="1"/>
          <w:rtl w:val="0"/>
        </w:rPr>
        <w:t xml:space="preserve">SET</w:t>
      </w:r>
      <w:r w:rsidDel="00000000" w:rsidR="00000000" w:rsidRPr="00000000">
        <w:rPr>
          <w:rtl w:val="0"/>
        </w:rPr>
        <w:t xml:space="preserve">, segundo a seguinte sintaxe: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888888"/>
          <w:sz w:val="18"/>
          <w:szCs w:val="18"/>
          <w:rtl w:val="0"/>
        </w:rPr>
        <w:t xml:space="preserve">redis&gt; 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18"/>
          <w:szCs w:val="18"/>
          <w:rtl w:val="0"/>
        </w:rPr>
        <w:t xml:space="preserve">SET mykey "Hello"</w:t>
      </w:r>
    </w:p>
    <w:p w:rsidR="00000000" w:rsidDel="00000000" w:rsidP="00000000" w:rsidRDefault="00000000" w:rsidRPr="00000000">
      <w:pPr>
        <w:spacing w:line="40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rtl w:val="0"/>
        </w:rPr>
        <w:t xml:space="preserve">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 seja: </w:t>
      </w:r>
      <w:r w:rsidDel="00000000" w:rsidR="00000000" w:rsidRPr="00000000">
        <w:rPr>
          <w:b w:val="1"/>
          <w:rtl w:val="0"/>
        </w:rPr>
        <w:t xml:space="preserve">SET &lt;chave&gt; &lt;valor&gt;.</w:t>
      </w:r>
      <w:r w:rsidDel="00000000" w:rsidR="00000000" w:rsidRPr="00000000">
        <w:rPr>
          <w:rtl w:val="0"/>
        </w:rPr>
        <w:t xml:space="preserve"> No exemplo dado, foi usada uma string - no caso do nosso projeto, usaremos números inteiros. Por exemplo: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SET view_counter_for_class_3124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 significa inicializar o contador de visualizações para a aula de número 3124. É importante ressalvar que as chaves nesse tipo de armazenamento são muito importantes, e deve-se preferencialmente criar uma convenção fácil de memorizar e consistente, para que se possa manipular e acessar os dados requeridos.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Redis - recuperação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Recuperar um dado nesse SGBD é tão simples como inseri-lo: basta usar o comando </w:t>
      </w:r>
      <w:r w:rsidDel="00000000" w:rsidR="00000000" w:rsidRPr="00000000">
        <w:rPr>
          <w:b w:val="1"/>
          <w:rtl w:val="0"/>
        </w:rPr>
        <w:t xml:space="preserve">GET.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888888"/>
          <w:sz w:val="18"/>
          <w:szCs w:val="18"/>
          <w:rtl w:val="0"/>
        </w:rPr>
        <w:t xml:space="preserve">redis&gt; 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18"/>
          <w:szCs w:val="18"/>
          <w:rtl w:val="0"/>
        </w:rPr>
        <w:t xml:space="preserve">GET mykey</w:t>
      </w:r>
    </w:p>
    <w:p w:rsidR="00000000" w:rsidDel="00000000" w:rsidP="00000000" w:rsidRDefault="00000000" w:rsidRPr="00000000">
      <w:pPr>
        <w:spacing w:line="40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rtl w:val="0"/>
        </w:rPr>
        <w:t xml:space="preserve">"Hello"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Nesse exemplo, o comando retorna “Hello”, de acordo com o comando SET executado no exemplo anterior.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Incrementar e decrementar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Duas operações que utilizaremos muito - mais do que qualquer outra - serão a de incrementar/decrementar os contadores. Pelo comportamento peculiar do Redis, decidimos descrever também as operações que usaremos com mais frequência.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Para incrementar um valor (dada sua chave):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888888"/>
          <w:sz w:val="18"/>
          <w:szCs w:val="18"/>
          <w:rtl w:val="0"/>
        </w:rPr>
        <w:t xml:space="preserve">redis&gt; 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18"/>
          <w:szCs w:val="18"/>
          <w:rtl w:val="0"/>
        </w:rPr>
        <w:t xml:space="preserve">SET mykey "10"</w:t>
      </w:r>
    </w:p>
    <w:p w:rsidR="00000000" w:rsidDel="00000000" w:rsidP="00000000" w:rsidRDefault="00000000" w:rsidRPr="00000000">
      <w:pPr>
        <w:spacing w:line="40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rtl w:val="0"/>
        </w:rPr>
        <w:t xml:space="preserve">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888888"/>
          <w:sz w:val="18"/>
          <w:szCs w:val="18"/>
          <w:rtl w:val="0"/>
        </w:rPr>
        <w:t xml:space="preserve">redis&gt; 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18"/>
          <w:szCs w:val="18"/>
          <w:rtl w:val="0"/>
        </w:rPr>
        <w:t xml:space="preserve">INCR mykey</w:t>
      </w:r>
    </w:p>
    <w:p w:rsidR="00000000" w:rsidDel="00000000" w:rsidP="00000000" w:rsidRDefault="00000000" w:rsidRPr="00000000">
      <w:pPr>
        <w:spacing w:line="40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rtl w:val="0"/>
        </w:rPr>
        <w:t xml:space="preserve">(integer)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Note-se que a atribuição do valor para a chave ‘mickey’ é feita como string (isso faz parte do comportamento padrão para ‘atribuição’ no Redis). Quando o incrementamos, ele retorna o valor (incrementado) acusando-o como inteiro. Porém, ao usar novamente o getter para a dada chave: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888888"/>
          <w:sz w:val="18"/>
          <w:szCs w:val="18"/>
          <w:rtl w:val="0"/>
        </w:rPr>
        <w:t xml:space="preserve">redis&gt; 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18"/>
          <w:szCs w:val="18"/>
          <w:rtl w:val="0"/>
        </w:rPr>
        <w:t xml:space="preserve">GET mykey</w:t>
      </w:r>
    </w:p>
    <w:p w:rsidR="00000000" w:rsidDel="00000000" w:rsidP="00000000" w:rsidRDefault="00000000" w:rsidRPr="00000000">
      <w:pPr>
        <w:spacing w:line="40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rtl w:val="0"/>
        </w:rPr>
        <w:t xml:space="preserve">"11"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Obtemos novamente uma ‘string’. Isso acontece porque o Redis não possui um tipo inteiro: inicialmente ele armazena inteiros como strings. Se o comando </w:t>
      </w:r>
      <w:r w:rsidDel="00000000" w:rsidR="00000000" w:rsidRPr="00000000">
        <w:rPr>
          <w:b w:val="1"/>
          <w:rtl w:val="0"/>
        </w:rPr>
        <w:t xml:space="preserve">INCR </w:t>
      </w:r>
      <w:r w:rsidDel="00000000" w:rsidR="00000000" w:rsidRPr="00000000">
        <w:rPr>
          <w:rtl w:val="0"/>
        </w:rPr>
        <w:t xml:space="preserve">for executado sobre uma chave que guarda uma string que não pode ser convertida em inteiro, um erro é retornado (o mesmo vale para outros tipos de dados incompatíveis).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Para decrementar, o comando é análogo: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888888"/>
          <w:sz w:val="18"/>
          <w:szCs w:val="18"/>
          <w:rtl w:val="0"/>
        </w:rPr>
        <w:t xml:space="preserve">redis&gt; 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18"/>
          <w:szCs w:val="18"/>
          <w:rtl w:val="0"/>
        </w:rPr>
        <w:t xml:space="preserve">SET mykey "10"</w:t>
      </w:r>
    </w:p>
    <w:p w:rsidR="00000000" w:rsidDel="00000000" w:rsidP="00000000" w:rsidRDefault="00000000" w:rsidRPr="00000000">
      <w:pPr>
        <w:spacing w:line="40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rtl w:val="0"/>
        </w:rPr>
        <w:t xml:space="preserve">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888888"/>
          <w:sz w:val="18"/>
          <w:szCs w:val="18"/>
          <w:rtl w:val="0"/>
        </w:rPr>
        <w:t xml:space="preserve">redis&gt; 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18"/>
          <w:szCs w:val="18"/>
          <w:rtl w:val="0"/>
        </w:rPr>
        <w:t xml:space="preserve">DECR mykey</w:t>
      </w:r>
    </w:p>
    <w:p w:rsidR="00000000" w:rsidDel="00000000" w:rsidP="00000000" w:rsidRDefault="00000000" w:rsidRPr="00000000">
      <w:pPr>
        <w:spacing w:line="40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rtl w:val="0"/>
        </w:rPr>
        <w:t xml:space="preserve">(integer)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888888"/>
          <w:sz w:val="18"/>
          <w:szCs w:val="18"/>
          <w:rtl w:val="0"/>
        </w:rPr>
        <w:t xml:space="preserve">redis&gt; 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18"/>
          <w:szCs w:val="18"/>
          <w:rtl w:val="0"/>
        </w:rPr>
        <w:t xml:space="preserve">SET mykey "234293482390480948029348230948"</w:t>
      </w:r>
    </w:p>
    <w:p w:rsidR="00000000" w:rsidDel="00000000" w:rsidP="00000000" w:rsidRDefault="00000000" w:rsidRPr="00000000">
      <w:pPr>
        <w:spacing w:line="40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rtl w:val="0"/>
        </w:rPr>
        <w:t xml:space="preserve">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888888"/>
          <w:sz w:val="18"/>
          <w:szCs w:val="18"/>
          <w:rtl w:val="0"/>
        </w:rPr>
        <w:t xml:space="preserve">redis&gt; 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18"/>
          <w:szCs w:val="18"/>
          <w:rtl w:val="0"/>
        </w:rPr>
        <w:t xml:space="preserve">DECR mykey</w:t>
      </w:r>
    </w:p>
    <w:p w:rsidR="00000000" w:rsidDel="00000000" w:rsidP="00000000" w:rsidRDefault="00000000" w:rsidRPr="00000000">
      <w:pPr>
        <w:spacing w:line="40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rtl w:val="0"/>
        </w:rPr>
        <w:t xml:space="preserve">ERR value is not an integer or out of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84.0000000000000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redis.io/" TargetMode="External"/></Relationships>
</file>