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 Finestre possibili:</w:t>
      </w:r>
      <w:r>
        <w:t xml:space="preserve"> </w:t>
      </w:r>
      <w:r>
        <w:t xml:space="preserve">prima della consegna dello sprint 1 (entro il 29/10, così Cerved/ProWeb verificano lo stato finale) oppure dopo la</w:t>
      </w:r>
      <w:r>
        <w:t xml:space="preserve"> </w:t>
      </w:r>
      <w:r>
        <w:t xml:space="preserve">verifica dello sprint 1 (9-11/11).</w:t>
      </w:r>
      <w:r>
        <w:t xml:space="preserve"> </w:t>
      </w:r>
      <w:r>
        <w:rPr>
          <w:bCs/>
          <w:b/>
        </w:rPr>
        <w:t xml:space="preserve">Da evitare 30/10-6/11</w:t>
      </w:r>
      <w:r>
        <w:t xml:space="preserve"> </w:t>
      </w:r>
      <w:r>
        <w:t xml:space="preserve">(verifica dello sprint 1): i pacchetti dello sprint 2</w:t>
      </w:r>
      <w:r>
        <w:t xml:space="preserve"> </w:t>
      </w:r>
      <w:r>
        <w:t xml:space="preserve">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2026-10-24T18:07:54Z</dcterms:created>
  <dcterms:modified xsi:type="dcterms:W3CDTF">2026-10-24T18:07:54Z</dcterms:modified>
</cp:coreProperties>
</file>

<file path=docProps/custom.xml><?xml version="1.0" encoding="utf-8"?>
<Properties xmlns="http://schemas.openxmlformats.org/officeDocument/2006/custom-properties" xmlns:vt="http://schemas.openxmlformats.org/officeDocument/2006/docPropsVTypes"/>
</file>