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FB5" w:rsidRPr="00306FB5" w:rsidRDefault="003023A0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Informações Iniciais: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</w:tblGrid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MAX Z: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50x1 + 90x2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2x1 + 3x2 &lt;= 300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10x1 + 5x2 &lt;= 1000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 xml:space="preserve">Quantidade </w:t>
            </w:r>
            <w:proofErr w:type="spell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maxima</w:t>
            </w:r>
            <w:proofErr w:type="spellEnd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iterações: </w:t>
            </w: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8</w:t>
            </w:r>
            <w:proofErr w:type="gramEnd"/>
          </w:p>
        </w:tc>
      </w:tr>
    </w:tbl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06F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FB5" w:rsidRPr="00306FB5" w:rsidRDefault="003023A0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Tabela Inicial: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776"/>
        <w:gridCol w:w="777"/>
        <w:gridCol w:w="524"/>
        <w:gridCol w:w="524"/>
        <w:gridCol w:w="1141"/>
      </w:tblGrid>
      <w:tr w:rsidR="00306FB5" w:rsidRPr="00306FB5" w:rsidTr="00306FB5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  <w:proofErr w:type="gramEnd"/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-90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</w:tr>
    </w:tbl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FB5" w:rsidRPr="00306FB5" w:rsidRDefault="003023A0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306FB5" w:rsidRPr="00306FB5" w:rsidRDefault="003023A0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Iteracao</w:t>
      </w:r>
      <w:proofErr w:type="spellEnd"/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: </w:t>
      </w:r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1</w:t>
      </w:r>
      <w:proofErr w:type="gramEnd"/>
    </w:p>
    <w:p w:rsidR="00306FB5" w:rsidRPr="00306FB5" w:rsidRDefault="00306FB5" w:rsidP="0030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Menor valor encontrado: -90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Efetuando divisão:</w:t>
      </w:r>
    </w:p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</w:tblGrid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Regras: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 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1* - f1 - 100</w:t>
            </w: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br/>
              <w:t>2* - f2 - 200</w:t>
            </w:r>
          </w:p>
        </w:tc>
      </w:tr>
    </w:tbl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Menor valor encontrado apos a </w:t>
      </w:r>
      <w:proofErr w:type="spellStart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divisao</w:t>
      </w:r>
      <w:proofErr w:type="spellEnd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 100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Entra: x2 Sai: f1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</w:t>
      </w:r>
      <w:proofErr w:type="spellEnd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  <w:proofErr w:type="gramEnd"/>
    </w:p>
    <w:p w:rsidR="00306FB5" w:rsidRPr="00306FB5" w:rsidRDefault="00306FB5" w:rsidP="0030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Após dividir pelo </w:t>
      </w:r>
      <w:proofErr w:type="spellStart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pivo</w:t>
      </w:r>
      <w:proofErr w:type="spellEnd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4708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688"/>
        <w:gridCol w:w="270"/>
        <w:gridCol w:w="1688"/>
        <w:gridCol w:w="235"/>
        <w:gridCol w:w="500"/>
      </w:tblGrid>
      <w:tr w:rsidR="00306FB5" w:rsidRPr="00306FB5" w:rsidTr="00306FB5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  <w:proofErr w:type="gramEnd"/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0.66666666666667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0.33333333333333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-50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-90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</w:tr>
    </w:tbl>
    <w:p w:rsidR="00306FB5" w:rsidRPr="00306FB5" w:rsidRDefault="00306FB5" w:rsidP="0030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Após processo de </w:t>
      </w:r>
      <w:proofErr w:type="spellStart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divisao</w:t>
      </w:r>
      <w:proofErr w:type="spellEnd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por linha: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Processo Linha: </w:t>
      </w:r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proofErr w:type="gramEnd"/>
    </w:p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proofErr w:type="gramEnd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-5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0.66666666666667 * -5 + 10 = 6.6666666666667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-5 + 5 = 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0.33333333333333 * -5 + 0 = -1.6666666666667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 * -5 + 1 = 1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 * -5 + 1000 = 500</w:t>
      </w:r>
    </w:p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Processo Linha: </w:t>
      </w:r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proofErr w:type="gramEnd"/>
    </w:p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ValorEspecial</w:t>
      </w:r>
      <w:proofErr w:type="spellEnd"/>
      <w:proofErr w:type="gramEnd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 90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0.66666666666667 * 90 + -50 = 10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* 90 + -90 = 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0.33333333333333 * 90 + 0 = 30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0 * 90 + 0 = 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 * 90 + 0 = 9000</w:t>
      </w:r>
    </w:p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B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Tabela final da </w:t>
      </w:r>
      <w:proofErr w:type="spellStart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iteracao</w:t>
      </w:r>
      <w:proofErr w:type="spellEnd"/>
      <w:r w:rsidRPr="00306F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W w:w="4641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688"/>
        <w:gridCol w:w="270"/>
        <w:gridCol w:w="1688"/>
        <w:gridCol w:w="235"/>
        <w:gridCol w:w="500"/>
      </w:tblGrid>
      <w:tr w:rsidR="00306FB5" w:rsidRPr="00306FB5" w:rsidTr="00306FB5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  <w:proofErr w:type="gramEnd"/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0.66666666666667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0.33333333333333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6.6666666666667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-1.6666666666667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9000</w:t>
            </w:r>
          </w:p>
        </w:tc>
      </w:tr>
    </w:tbl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FB5" w:rsidRPr="00306FB5" w:rsidRDefault="003023A0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Variaveis</w:t>
      </w:r>
      <w:proofErr w:type="spellEnd"/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Básicas: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x2</w:t>
      </w:r>
      <w:proofErr w:type="gramEnd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= 100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f2</w:t>
      </w:r>
      <w:proofErr w:type="gramEnd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= 500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 = 9000</w:t>
      </w:r>
    </w:p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FB5" w:rsidRPr="00306FB5" w:rsidRDefault="003023A0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Variaveis</w:t>
      </w:r>
      <w:proofErr w:type="spellEnd"/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Não Básicas: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x1</w:t>
      </w:r>
      <w:proofErr w:type="gramEnd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= 0</w: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f1</w:t>
      </w:r>
      <w:proofErr w:type="gramEnd"/>
      <w:r w:rsidRPr="00306F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= 0</w:t>
      </w:r>
    </w:p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FB5" w:rsidRPr="00306FB5" w:rsidRDefault="003023A0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Tabela Final:</w:t>
      </w:r>
    </w:p>
    <w:tbl>
      <w:tblPr>
        <w:tblW w:w="4641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688"/>
        <w:gridCol w:w="270"/>
        <w:gridCol w:w="1688"/>
        <w:gridCol w:w="235"/>
        <w:gridCol w:w="500"/>
      </w:tblGrid>
      <w:tr w:rsidR="00306FB5" w:rsidRPr="00306FB5" w:rsidTr="00306FB5">
        <w:trPr>
          <w:tblHeader/>
          <w:tblCellSpacing w:w="15" w:type="dxa"/>
        </w:trPr>
        <w:tc>
          <w:tcPr>
            <w:tcW w:w="416" w:type="dxa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Base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x1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x2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f1</w:t>
            </w:r>
            <w:proofErr w:type="gramEnd"/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f2</w:t>
            </w:r>
            <w:proofErr w:type="gramEnd"/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b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x2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0.66666666666667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0.33333333333333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6.6666666666667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-1.6666666666667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9000</w:t>
            </w:r>
          </w:p>
        </w:tc>
      </w:tr>
    </w:tbl>
    <w:p w:rsidR="00306FB5" w:rsidRPr="00306FB5" w:rsidRDefault="00306FB5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FB5" w:rsidRPr="00306FB5" w:rsidRDefault="003023A0" w:rsidP="0030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306FB5" w:rsidRPr="00306FB5" w:rsidRDefault="00306FB5" w:rsidP="00306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306F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Analise de Sensibilidade:</w:t>
      </w:r>
    </w:p>
    <w:tbl>
      <w:tblPr>
        <w:tblW w:w="4242" w:type="dxa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1124"/>
        <w:gridCol w:w="1524"/>
        <w:gridCol w:w="558"/>
        <w:gridCol w:w="658"/>
      </w:tblGrid>
      <w:tr w:rsidR="00306FB5" w:rsidRPr="00306FB5" w:rsidTr="00306FB5">
        <w:trPr>
          <w:tblHeader/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-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Valor Fim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Preço Sombra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MIN</w:t>
            </w:r>
          </w:p>
        </w:tc>
        <w:tc>
          <w:tcPr>
            <w:tcW w:w="0" w:type="auto"/>
            <w:shd w:val="clear" w:color="auto" w:fill="0099CC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MAX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-200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400</w:t>
            </w:r>
          </w:p>
        </w:tc>
      </w:tr>
      <w:tr w:rsidR="00306FB5" w:rsidRPr="00306FB5" w:rsidTr="0030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gramStart"/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306FB5" w:rsidRPr="00306FB5" w:rsidRDefault="00306FB5" w:rsidP="0030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06FB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500</w:t>
            </w:r>
          </w:p>
        </w:tc>
      </w:tr>
    </w:tbl>
    <w:p w:rsidR="00B36864" w:rsidRDefault="00B36864" w:rsidP="00306FB5">
      <w:pPr>
        <w:rPr>
          <w:u w:val="single"/>
        </w:rPr>
      </w:pPr>
    </w:p>
    <w:p w:rsidR="00B36864" w:rsidRDefault="00B36864" w:rsidP="00B3686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0"/>
        </w:rPr>
      </w:pPr>
      <w:r w:rsidRPr="00B36864">
        <w:rPr>
          <w:rFonts w:ascii="Times-Roman" w:hAnsi="Times-Roman" w:cs="Times-Roman"/>
          <w:sz w:val="26"/>
          <w:szCs w:val="20"/>
        </w:rPr>
        <w:t xml:space="preserve">a) Quais são valores para P1, P2 e qual </w:t>
      </w:r>
      <w:proofErr w:type="gramStart"/>
      <w:r w:rsidRPr="00B36864">
        <w:rPr>
          <w:rFonts w:ascii="Times-Roman" w:hAnsi="Times-Roman" w:cs="Times-Roman"/>
          <w:sz w:val="26"/>
          <w:szCs w:val="20"/>
        </w:rPr>
        <w:t>é</w:t>
      </w:r>
      <w:proofErr w:type="gramEnd"/>
      <w:r w:rsidRPr="00B36864">
        <w:rPr>
          <w:rFonts w:ascii="Times-Roman" w:hAnsi="Times-Roman" w:cs="Times-Roman"/>
          <w:sz w:val="26"/>
          <w:szCs w:val="20"/>
        </w:rPr>
        <w:t xml:space="preserve"> o lucro máximo?</w:t>
      </w:r>
    </w:p>
    <w:p w:rsidR="00B36864" w:rsidRDefault="00B36864" w:rsidP="00B3686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0"/>
        </w:rPr>
      </w:pPr>
      <w:r>
        <w:rPr>
          <w:rFonts w:ascii="Times-Roman" w:hAnsi="Times-Roman" w:cs="Times-Roman"/>
          <w:sz w:val="26"/>
          <w:szCs w:val="20"/>
        </w:rPr>
        <w:tab/>
      </w:r>
      <w:r w:rsidR="003023A0">
        <w:rPr>
          <w:rFonts w:ascii="Times-Roman" w:hAnsi="Times-Roman" w:cs="Times-Roman"/>
          <w:sz w:val="26"/>
          <w:szCs w:val="20"/>
        </w:rPr>
        <w:t>P1 é 100 e P2 é 500 e o luro máximo é de 21.000.</w:t>
      </w:r>
    </w:p>
    <w:p w:rsidR="003023A0" w:rsidRPr="00B36864" w:rsidRDefault="003023A0" w:rsidP="00B3686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0"/>
        </w:rPr>
      </w:pPr>
    </w:p>
    <w:p w:rsidR="00B36864" w:rsidRDefault="00B36864" w:rsidP="00B3686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0"/>
        </w:rPr>
      </w:pPr>
      <w:r w:rsidRPr="00B36864">
        <w:rPr>
          <w:rFonts w:ascii="Times-Roman" w:hAnsi="Times-Roman" w:cs="Times-Roman"/>
          <w:sz w:val="26"/>
          <w:szCs w:val="20"/>
        </w:rPr>
        <w:t>b) Qual o valor do preço sombra das restrições e quais são os intervalos ótimos para as restrições.</w:t>
      </w:r>
    </w:p>
    <w:p w:rsidR="003023A0" w:rsidRPr="003023A0" w:rsidRDefault="003023A0" w:rsidP="003023A0">
      <w:pPr>
        <w:ind w:left="708"/>
        <w:rPr>
          <w:rFonts w:ascii="Times New Roman" w:hAnsi="Times New Roman" w:cs="Times New Roman"/>
          <w:sz w:val="28"/>
        </w:rPr>
      </w:pPr>
      <w:r w:rsidRPr="003023A0">
        <w:rPr>
          <w:rFonts w:ascii="Times New Roman" w:hAnsi="Times New Roman" w:cs="Times New Roman"/>
          <w:sz w:val="28"/>
        </w:rPr>
        <w:t>Preço sombra da restrição 1 é de 30 e da restrição 2 é 0, os intervalos vão de -200 e 400 para a restrição 1 e de 500 para a restrição 2.</w:t>
      </w:r>
      <w:bookmarkStart w:id="0" w:name="_GoBack"/>
      <w:bookmarkEnd w:id="0"/>
    </w:p>
    <w:p w:rsidR="00B36864" w:rsidRDefault="00B36864" w:rsidP="003023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0"/>
        </w:rPr>
      </w:pPr>
      <w:r w:rsidRPr="00B36864">
        <w:rPr>
          <w:rFonts w:ascii="Times-Roman" w:hAnsi="Times-Roman" w:cs="Times-Roman"/>
          <w:sz w:val="26"/>
          <w:szCs w:val="20"/>
        </w:rPr>
        <w:t>c) A empresa decidiu expandir a quantidade da restrição R2. Você acha que a empresa está tomando a</w:t>
      </w:r>
      <w:r w:rsidR="003023A0">
        <w:rPr>
          <w:rFonts w:ascii="Times-Roman" w:hAnsi="Times-Roman" w:cs="Times-Roman"/>
          <w:sz w:val="26"/>
          <w:szCs w:val="20"/>
        </w:rPr>
        <w:t xml:space="preserve"> </w:t>
      </w:r>
      <w:r w:rsidRPr="00B36864">
        <w:rPr>
          <w:rFonts w:ascii="Times-Roman" w:hAnsi="Times-Roman" w:cs="Times-Roman"/>
          <w:sz w:val="26"/>
          <w:szCs w:val="20"/>
        </w:rPr>
        <w:t>medida certa? (Responda apontando argumentos concretos).</w:t>
      </w:r>
    </w:p>
    <w:p w:rsidR="003023A0" w:rsidRPr="00B36864" w:rsidRDefault="003023A0" w:rsidP="003023A0">
      <w:pPr>
        <w:autoSpaceDE w:val="0"/>
        <w:autoSpaceDN w:val="0"/>
        <w:adjustRightInd w:val="0"/>
        <w:spacing w:after="0" w:line="240" w:lineRule="auto"/>
        <w:ind w:left="705"/>
        <w:rPr>
          <w:sz w:val="32"/>
          <w:u w:val="single"/>
        </w:rPr>
      </w:pPr>
      <w:r>
        <w:rPr>
          <w:rFonts w:ascii="Times-Roman" w:hAnsi="Times-Roman" w:cs="Times-Roman"/>
          <w:sz w:val="26"/>
          <w:szCs w:val="20"/>
        </w:rPr>
        <w:t xml:space="preserve">Não, pois de acordo com a tabela do simplex, não há necessidade de recursos da restrição R2 porque seu valor é </w:t>
      </w:r>
      <w:proofErr w:type="gramStart"/>
      <w:r>
        <w:rPr>
          <w:rFonts w:ascii="Times-Roman" w:hAnsi="Times-Roman" w:cs="Times-Roman"/>
          <w:sz w:val="26"/>
          <w:szCs w:val="20"/>
        </w:rPr>
        <w:t>0</w:t>
      </w:r>
      <w:proofErr w:type="gramEnd"/>
      <w:r>
        <w:rPr>
          <w:rFonts w:ascii="Times-Roman" w:hAnsi="Times-Roman" w:cs="Times-Roman"/>
          <w:sz w:val="26"/>
          <w:szCs w:val="20"/>
        </w:rPr>
        <w:t>.</w:t>
      </w:r>
    </w:p>
    <w:sectPr w:rsidR="003023A0" w:rsidRPr="00B36864" w:rsidSect="00B64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3AA7"/>
    <w:rsid w:val="003023A0"/>
    <w:rsid w:val="00306FB5"/>
    <w:rsid w:val="0049016B"/>
    <w:rsid w:val="00B36864"/>
    <w:rsid w:val="00B64FF0"/>
    <w:rsid w:val="00D53AA7"/>
    <w:rsid w:val="00F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F0"/>
  </w:style>
  <w:style w:type="paragraph" w:styleId="Ttulo1">
    <w:name w:val="heading 1"/>
    <w:basedOn w:val="Normal"/>
    <w:link w:val="Ttulo1Char"/>
    <w:uiPriority w:val="9"/>
    <w:qFormat/>
    <w:rsid w:val="00D53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D53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D53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A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D53A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D53A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ontepargpadro"/>
    <w:rsid w:val="00D53AA7"/>
  </w:style>
  <w:style w:type="paragraph" w:styleId="PargrafodaLista">
    <w:name w:val="List Paragraph"/>
    <w:basedOn w:val="Normal"/>
    <w:uiPriority w:val="34"/>
    <w:qFormat/>
    <w:rsid w:val="00B36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DHacker</dc:creator>
  <cp:keywords/>
  <dc:description/>
  <cp:lastModifiedBy>Administrador</cp:lastModifiedBy>
  <cp:revision>6</cp:revision>
  <dcterms:created xsi:type="dcterms:W3CDTF">2015-10-23T16:50:00Z</dcterms:created>
  <dcterms:modified xsi:type="dcterms:W3CDTF">2015-10-23T20:07:00Z</dcterms:modified>
</cp:coreProperties>
</file>