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2606A5">
        <w:rPr>
          <w:rFonts w:eastAsiaTheme="majorEastAsia"/>
        </w:rPr>
        <w:t>projeto_</w:t>
      </w:r>
      <w:r w:rsidR="00761D32" w:rsidRPr="00477704">
        <w:rPr>
          <w:rFonts w:eastAsiaTheme="majorEastAsia"/>
          <w:u w:val="single"/>
        </w:rPr>
        <w:t>SIMPLEX</w:t>
      </w:r>
      <w:r w:rsidR="00477704">
        <w:rPr>
          <w:rFonts w:eastAsiaTheme="majorEastAsia"/>
        </w:rPr>
        <w:t>_knapsack</w:t>
      </w:r>
      <w:r w:rsidR="00761D32">
        <w:rPr>
          <w:rFonts w:eastAsiaTheme="majorEastAsia"/>
        </w:rPr>
        <w:t xml:space="preserve">    WWW.</w:t>
      </w:r>
      <w:r w:rsidR="00761D32" w:rsidRPr="00761D32">
        <w:rPr>
          <w:rFonts w:eastAsiaTheme="majorEastAsia"/>
        </w:rPr>
        <w:t>projetosimplex.esy.es</w:t>
      </w:r>
    </w:p>
    <w:p w:rsidR="00DD1107" w:rsidRDefault="00403624" w:rsidP="00403624">
      <w:pPr>
        <w:pStyle w:val="Ttulo2"/>
      </w:pPr>
      <w:r>
        <w:t>Introdução</w:t>
      </w:r>
      <w:bookmarkStart w:id="0" w:name="_GoBack"/>
      <w:bookmarkEnd w:id="0"/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2606A5">
        <w:t xml:space="preserve">Projeto </w:t>
      </w:r>
      <w:r w:rsidR="00F22DE6">
        <w:t>SIMPLEX</w:t>
      </w:r>
      <w:r w:rsidR="00DF407C">
        <w:t xml:space="preserve"> e KNAPSACK</w:t>
      </w:r>
      <w:r w:rsidR="00F22DE6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C940F1" w:rsidRDefault="00BD4305" w:rsidP="00C940F1">
      <w:pPr>
        <w:pStyle w:val="PargrafodaLista"/>
        <w:numPr>
          <w:ilvl w:val="0"/>
          <w:numId w:val="28"/>
        </w:numPr>
      </w:pPr>
      <w:r>
        <w:t>O projeto Simplex desenvolvido permite resolver</w:t>
      </w:r>
      <w:r w:rsidR="00DC5CD8">
        <w:t xml:space="preserve"> problemas para maximizar o lucro</w:t>
      </w:r>
      <w:r>
        <w:t>.</w:t>
      </w:r>
      <w:r w:rsidR="00B50EDA">
        <w:t xml:space="preserve">  Nele pode se colocar um numero infinito de elementos na função objetiva, assim como um numero infinito de restrições.</w:t>
      </w:r>
      <w:r w:rsidR="00C940F1">
        <w:t xml:space="preserve"> Tambem é possivel pular a resolução do problema e mostrar </w:t>
      </w:r>
      <w:r w:rsidR="00DC5CD8">
        <w:t>sua solução direta, assim como definir um numero maximo de iterações.</w:t>
      </w:r>
    </w:p>
    <w:p w:rsidR="00DF407C" w:rsidRDefault="00DF407C" w:rsidP="00C940F1">
      <w:pPr>
        <w:pStyle w:val="PargrafodaLista"/>
        <w:numPr>
          <w:ilvl w:val="0"/>
          <w:numId w:val="28"/>
        </w:numPr>
      </w:pPr>
      <w:r>
        <w:t>O projeto KnapSack foi desenvolvido para permitir resolver o problema da mochila, utilizando programação dinâmica.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32F46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>O sistema suporta muitos poucos usuários. No maximo 5 usuários ao mesmo tempo.</w:t>
      </w:r>
      <w:r w:rsidR="000114AD">
        <w:t>(Por conta do servidor hospedado.)</w:t>
      </w:r>
    </w:p>
    <w:p w:rsidR="00274FF2" w:rsidRPr="00274FF2" w:rsidRDefault="00274FF2" w:rsidP="00132F46">
      <w:pPr>
        <w:pStyle w:val="PargrafodaLista"/>
        <w:numPr>
          <w:ilvl w:val="0"/>
          <w:numId w:val="24"/>
        </w:numPr>
      </w:pPr>
      <w:r w:rsidRPr="00274FF2">
        <w:t xml:space="preserve">Todas as </w:t>
      </w:r>
      <w:r w:rsidR="00DF407C">
        <w:t>variáveis para definição do Simplex</w:t>
      </w:r>
      <w:r w:rsidRPr="00274FF2">
        <w:t xml:space="preserve"> tem que ser explicita, exemplo: </w:t>
      </w:r>
    </w:p>
    <w:p w:rsidR="00274FF2" w:rsidRPr="00274FF2" w:rsidRDefault="00274FF2" w:rsidP="00274FF2">
      <w:pPr>
        <w:pStyle w:val="PargrafodaLista"/>
      </w:pPr>
      <w:r w:rsidRPr="00274FF2">
        <w:tab/>
        <w:t>1x0, 1x1.</w:t>
      </w:r>
    </w:p>
    <w:p w:rsidR="00DF407C" w:rsidRPr="00DF407C" w:rsidRDefault="00274FF2" w:rsidP="00DF407C">
      <w:pPr>
        <w:pStyle w:val="PargrafodaLista"/>
      </w:pPr>
      <w:r w:rsidRPr="00274FF2">
        <w:tab/>
        <w:t>E não x0, x1, x2.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0F059E" w:rsidTr="00C03F13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/>
            </w:pPr>
            <w:r>
              <w:t>Evento</w:t>
            </w:r>
          </w:p>
        </w:tc>
      </w:tr>
      <w:tr w:rsidR="000F059E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7C641C" w:rsidRDefault="00274FF2" w:rsidP="00C03F13">
            <w:r>
              <w:t>25/09/2015</w:t>
            </w:r>
          </w:p>
        </w:tc>
        <w:tc>
          <w:tcPr>
            <w:tcW w:w="4388" w:type="dxa"/>
          </w:tcPr>
          <w:p w:rsidR="000F059E" w:rsidRDefault="000F059E" w:rsidP="000F059E">
            <w:pPr>
              <w:cnfStyle w:val="000000100000"/>
            </w:pPr>
            <w:r>
              <w:t>Início do planejamento</w:t>
            </w:r>
            <w:r w:rsidR="00477704">
              <w:t xml:space="preserve"> do Simplex</w:t>
            </w:r>
          </w:p>
          <w:p w:rsidR="000F059E" w:rsidRPr="0062339C" w:rsidRDefault="000F059E" w:rsidP="00C03F13">
            <w:pPr>
              <w:cnfStyle w:val="000000100000"/>
            </w:pPr>
          </w:p>
        </w:tc>
      </w:tr>
      <w:tr w:rsidR="000F059E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274FF2" w:rsidP="00C03F13">
            <w:r>
              <w:t>27/09/2015</w:t>
            </w:r>
          </w:p>
        </w:tc>
        <w:tc>
          <w:tcPr>
            <w:tcW w:w="4388" w:type="dxa"/>
          </w:tcPr>
          <w:p w:rsidR="000F059E" w:rsidRPr="00477704" w:rsidRDefault="000F059E" w:rsidP="00C03F13">
            <w:pPr>
              <w:cnfStyle w:val="000000010000"/>
              <w:rPr>
                <w:u w:val="single"/>
              </w:rPr>
            </w:pPr>
            <w:r>
              <w:t>Início do desenvolvimento</w:t>
            </w:r>
            <w:r w:rsidR="00477704">
              <w:t xml:space="preserve"> do Simplex </w:t>
            </w:r>
            <w:r w:rsidR="00477704">
              <w:rPr>
                <w:rFonts w:eastAsia="Times New Roman" w:cs="Times New Roman"/>
              </w:rPr>
              <w:t>(Versão 1.0)</w:t>
            </w:r>
          </w:p>
        </w:tc>
      </w:tr>
      <w:tr w:rsidR="000F059E" w:rsidRPr="0062339C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01/10/2015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100000"/>
            </w:pPr>
            <w:r>
              <w:t>Entrega para teste</w:t>
            </w:r>
            <w:r w:rsidR="00477704">
              <w:t xml:space="preserve"> do Simplex</w:t>
            </w:r>
          </w:p>
        </w:tc>
      </w:tr>
      <w:tr w:rsidR="000F059E" w:rsidRPr="0062339C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r>
              <w:t>08/10/2015</w:t>
            </w:r>
          </w:p>
        </w:tc>
        <w:tc>
          <w:tcPr>
            <w:tcW w:w="4388" w:type="dxa"/>
          </w:tcPr>
          <w:p w:rsidR="000F059E" w:rsidRPr="0062339C" w:rsidRDefault="00E5424A" w:rsidP="00C03F13">
            <w:pPr>
              <w:cnfStyle w:val="000000010000"/>
            </w:pPr>
            <w:r>
              <w:t>Fim do teste</w:t>
            </w:r>
            <w:r w:rsidR="00477704">
              <w:t xml:space="preserve"> do Simplex</w:t>
            </w:r>
          </w:p>
        </w:tc>
      </w:tr>
      <w:tr w:rsidR="000F059E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274FF2" w:rsidRDefault="00274FF2" w:rsidP="00C03F13">
            <w:pPr>
              <w:rPr>
                <w:u w:val="single"/>
              </w:rPr>
            </w:pPr>
            <w:r>
              <w:t>08/10/2015</w:t>
            </w:r>
          </w:p>
        </w:tc>
        <w:tc>
          <w:tcPr>
            <w:tcW w:w="4388" w:type="dxa"/>
          </w:tcPr>
          <w:p w:rsidR="000F059E" w:rsidRPr="00477704" w:rsidRDefault="000F059E" w:rsidP="00C03F13">
            <w:pPr>
              <w:cnfStyle w:val="000000100000"/>
              <w:rPr>
                <w:color w:val="FF0000"/>
                <w:u w:val="single"/>
              </w:rPr>
            </w:pPr>
            <w:r>
              <w:rPr>
                <w:rFonts w:eastAsia="Times New Roman" w:cs="Times New Roman"/>
              </w:rPr>
              <w:t>Liberação para produção</w:t>
            </w:r>
            <w:r w:rsidR="00477704">
              <w:rPr>
                <w:rFonts w:eastAsia="Times New Roman" w:cs="Times New Roman"/>
              </w:rPr>
              <w:t xml:space="preserve"> (Versão 1.0)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Default="00477704" w:rsidP="00477704">
            <w:r>
              <w:t>22/11/2015</w:t>
            </w:r>
          </w:p>
        </w:tc>
        <w:tc>
          <w:tcPr>
            <w:tcW w:w="4388" w:type="dxa"/>
          </w:tcPr>
          <w:p w:rsidR="00477704" w:rsidRDefault="00477704" w:rsidP="00C03F13">
            <w:pPr>
              <w:cnfStyle w:val="00000001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Planejamento de Desenvolvimento do Problema da mochila (Versão 2.0).</w:t>
            </w:r>
          </w:p>
        </w:tc>
      </w:tr>
      <w:tr w:rsidR="00477704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171356" w:rsidRDefault="00477704" w:rsidP="00477704">
            <w:r>
              <w:lastRenderedPageBreak/>
              <w:t>22/11/2015</w:t>
            </w:r>
          </w:p>
        </w:tc>
        <w:tc>
          <w:tcPr>
            <w:tcW w:w="4388" w:type="dxa"/>
          </w:tcPr>
          <w:p w:rsidR="00477704" w:rsidRPr="0062339C" w:rsidRDefault="00477704" w:rsidP="00BC2C09">
            <w:pPr>
              <w:cnfStyle w:val="000000100000"/>
            </w:pPr>
            <w:r>
              <w:t>Início do desenvolvimento</w:t>
            </w:r>
            <w:r>
              <w:rPr>
                <w:rFonts w:eastAsia="Times New Roman" w:cs="Times New Roman"/>
              </w:rPr>
              <w:t xml:space="preserve">  do Problema da mochila.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r>
              <w:t>26/11/2015</w:t>
            </w:r>
          </w:p>
        </w:tc>
        <w:tc>
          <w:tcPr>
            <w:tcW w:w="4388" w:type="dxa"/>
          </w:tcPr>
          <w:p w:rsidR="00477704" w:rsidRPr="0062339C" w:rsidRDefault="00477704" w:rsidP="00477704">
            <w:pPr>
              <w:cnfStyle w:val="000000010000"/>
            </w:pPr>
            <w:r>
              <w:t>Entrega para teste</w:t>
            </w:r>
            <w:r>
              <w:rPr>
                <w:rFonts w:eastAsia="Times New Roman" w:cs="Times New Roman"/>
              </w:rPr>
              <w:t xml:space="preserve"> de toda a aplicação.</w:t>
            </w:r>
          </w:p>
        </w:tc>
      </w:tr>
      <w:tr w:rsidR="00477704" w:rsidRPr="001F5381" w:rsidTr="00C03F13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r>
              <w:t>26/11/2015</w:t>
            </w:r>
          </w:p>
        </w:tc>
        <w:tc>
          <w:tcPr>
            <w:tcW w:w="4388" w:type="dxa"/>
          </w:tcPr>
          <w:p w:rsidR="00477704" w:rsidRPr="0062339C" w:rsidRDefault="00477704" w:rsidP="00BC2C09">
            <w:pPr>
              <w:cnfStyle w:val="000000100000"/>
            </w:pPr>
            <w:r>
              <w:t>Fim do teste</w:t>
            </w:r>
            <w:r>
              <w:rPr>
                <w:rFonts w:eastAsia="Times New Roman" w:cs="Times New Roman"/>
              </w:rPr>
              <w:t xml:space="preserve"> de toda a aplicação.</w:t>
            </w:r>
          </w:p>
        </w:tc>
      </w:tr>
      <w:tr w:rsidR="00477704" w:rsidRPr="001F5381" w:rsidTr="00C03F13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477704" w:rsidRPr="00274FF2" w:rsidRDefault="00477704" w:rsidP="00477704">
            <w:pPr>
              <w:rPr>
                <w:u w:val="single"/>
              </w:rPr>
            </w:pPr>
            <w:r>
              <w:t>26/11/2015</w:t>
            </w:r>
          </w:p>
        </w:tc>
        <w:tc>
          <w:tcPr>
            <w:tcW w:w="4388" w:type="dxa"/>
          </w:tcPr>
          <w:p w:rsidR="00477704" w:rsidRPr="001F5381" w:rsidRDefault="00477704" w:rsidP="00BC2C09">
            <w:pPr>
              <w:cnfStyle w:val="00000001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para produção</w:t>
            </w:r>
            <w:r>
              <w:rPr>
                <w:rFonts w:eastAsia="Times New Roman" w:cs="Times New Roman"/>
              </w:rPr>
              <w:t xml:space="preserve"> (Versão 2.0)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5129C1" w:rsidTr="00272B0D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/>
            </w:pPr>
            <w:r>
              <w:t>Ferramentas</w:t>
            </w:r>
          </w:p>
        </w:tc>
      </w:tr>
      <w:tr w:rsidR="005129C1" w:rsidTr="00272B0D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274FF2" w:rsidRDefault="005129C1" w:rsidP="00457C27">
            <w:pPr>
              <w:cnfStyle w:val="00000010000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>Mozila</w:t>
            </w:r>
            <w:r w:rsidR="00274FF2">
              <w:t xml:space="preserve"> </w:t>
            </w:r>
            <w:r w:rsidR="005C0E0E">
              <w:t>Firefox</w:t>
            </w:r>
          </w:p>
          <w:p w:rsidR="005129C1" w:rsidRPr="0062339C" w:rsidRDefault="00274FF2" w:rsidP="00274FF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 xml:space="preserve">Google </w:t>
            </w:r>
            <w:r w:rsidR="00BD008F">
              <w:t>Chrome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274FF2" w:rsidP="00274FF2">
            <w:pPr>
              <w:cnfStyle w:val="000000010000"/>
            </w:pPr>
            <w:r>
              <w:t xml:space="preserve">Todos que suportam Mozilla </w:t>
            </w:r>
            <w:r w:rsidRPr="00274FF2">
              <w:t>Firefox</w:t>
            </w:r>
            <w:r>
              <w:t xml:space="preserve"> e Google Chrome</w:t>
            </w:r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2606A5" w:rsidTr="00AE7F7B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Default="002606A5" w:rsidP="00AE7F7B"/>
        </w:tc>
        <w:tc>
          <w:tcPr>
            <w:tcW w:w="4388" w:type="dxa"/>
          </w:tcPr>
          <w:p w:rsidR="002606A5" w:rsidRDefault="002606A5" w:rsidP="00AE7F7B">
            <w:pPr>
              <w:cnfStyle w:val="100000000000"/>
            </w:pPr>
            <w:r>
              <w:t>Tecnologias</w:t>
            </w:r>
          </w:p>
        </w:tc>
      </w:tr>
      <w:tr w:rsidR="002606A5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pStyle w:val="PargrafodaLista"/>
              <w:cnfStyle w:val="000000100000"/>
            </w:pPr>
            <w:r>
              <w:t>HTML, CSS, JAVASCRIPT, PHP</w:t>
            </w:r>
          </w:p>
        </w:tc>
      </w:tr>
      <w:tr w:rsidR="002606A5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274FF2" w:rsidP="00AE7F7B">
            <w:pPr>
              <w:cnfStyle w:val="000000010000"/>
            </w:pPr>
            <w:r>
              <w:t>AngularJS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274FF2" w:rsidRDefault="00274FF2" w:rsidP="00AE7F7B">
            <w:pPr>
              <w:cnfStyle w:val="000000100000"/>
              <w:rPr>
                <w:u w:val="single"/>
              </w:rPr>
            </w:pPr>
            <w:r>
              <w:t>Notepad++, Sublime</w:t>
            </w:r>
          </w:p>
        </w:tc>
      </w:tr>
      <w:tr w:rsidR="002606A5" w:rsidRPr="0062339C" w:rsidTr="00AE7F7B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 w:rsidRPr="002606A5">
              <w:t>Design pattern</w:t>
            </w:r>
          </w:p>
        </w:tc>
        <w:tc>
          <w:tcPr>
            <w:tcW w:w="4388" w:type="dxa"/>
          </w:tcPr>
          <w:p w:rsidR="002606A5" w:rsidRPr="0062339C" w:rsidRDefault="00274FF2" w:rsidP="002606A5">
            <w:pPr>
              <w:cnfStyle w:val="000000010000"/>
            </w:pPr>
            <w:r>
              <w:t>Nenhum.</w:t>
            </w:r>
          </w:p>
        </w:tc>
      </w:tr>
      <w:tr w:rsidR="002606A5" w:rsidRPr="0062339C" w:rsidTr="00AE7F7B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274FF2" w:rsidP="002606A5">
            <w:pPr>
              <w:cnfStyle w:val="000000100000"/>
            </w:pPr>
            <w:r>
              <w:t>Linux</w:t>
            </w:r>
            <w:r w:rsidR="00EA76B9">
              <w:t xml:space="preserve"> e Windows</w:t>
            </w:r>
            <w:r>
              <w:t xml:space="preserve">. Compativel com </w:t>
            </w:r>
            <w:r w:rsidR="00EA76B9">
              <w:t>A</w:t>
            </w:r>
            <w:r>
              <w:t>pache</w:t>
            </w:r>
            <w:r w:rsidR="00EA76B9">
              <w:t xml:space="preserve"> 2.x</w:t>
            </w:r>
            <w:r w:rsidR="006D1E2A">
              <w:t xml:space="preserve"> e PHP 5.2.x</w:t>
            </w:r>
            <w:r>
              <w:t>.</w:t>
            </w:r>
          </w:p>
        </w:tc>
      </w:tr>
    </w:tbl>
    <w:p w:rsidR="00F22022" w:rsidRDefault="007E10FE" w:rsidP="006D1E2A">
      <w:pPr>
        <w:pStyle w:val="Ttulo2"/>
        <w:numPr>
          <w:ilvl w:val="0"/>
          <w:numId w:val="7"/>
        </w:numPr>
        <w:pBdr>
          <w:bottom w:val="single" w:sz="24" w:space="1" w:color="E5E5E5" w:themeColor="accent1" w:themeTint="33"/>
        </w:pBd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486887" w:rsidRDefault="00BD2730" w:rsidP="00486887">
      <w:pPr>
        <w:pStyle w:val="PargrafodaLista"/>
        <w:numPr>
          <w:ilvl w:val="0"/>
          <w:numId w:val="26"/>
        </w:numPr>
      </w:pPr>
      <w:r>
        <w:t>Instal</w:t>
      </w:r>
      <w:r w:rsidR="00486887">
        <w:t>a</w:t>
      </w:r>
      <w:r>
        <w:t xml:space="preserve">ção e configuração </w:t>
      </w:r>
      <w:r w:rsidR="00486887">
        <w:t>do Apache 2.x e PHP 5.2.x</w:t>
      </w:r>
      <w:r>
        <w:t>do XAMPP</w:t>
      </w:r>
      <w:r w:rsidR="00486887">
        <w:t>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Caso for Windows e Linux, recomendamos utilizar o XAMPP ou WAMP que já instala todas as ferramentas necessárias.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Baixar os arquivos necessários do repositório do GitHub. Utilizando qualquer ferramenta que consiga conecatar com o GIT(necessário a instalação do mesmo) ou o próprio GitHub.</w:t>
      </w:r>
    </w:p>
    <w:p w:rsidR="00486887" w:rsidRDefault="00486887" w:rsidP="00486887">
      <w:pPr>
        <w:pStyle w:val="PargrafodaLista"/>
        <w:numPr>
          <w:ilvl w:val="0"/>
          <w:numId w:val="26"/>
        </w:numPr>
      </w:pPr>
      <w:r>
        <w:t>Deploy dos arquivos no servidor Apache.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Pr="00486887" w:rsidRDefault="00403624" w:rsidP="007E10FE">
      <w:pPr>
        <w:rPr>
          <w:u w:val="single"/>
        </w:rPr>
      </w:pPr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r>
              <w:t>Cód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:rsidR="005F3AA6" w:rsidRPr="001A368D" w:rsidRDefault="001A368D" w:rsidP="001A368D">
            <w:pPr>
              <w:cnfStyle w:val="000000100000"/>
            </w:pPr>
            <w:r>
              <w:t>Analise e Pesquisa</w:t>
            </w:r>
          </w:p>
        </w:tc>
        <w:tc>
          <w:tcPr>
            <w:tcW w:w="3763" w:type="dxa"/>
            <w:vAlign w:val="center"/>
          </w:tcPr>
          <w:p w:rsidR="005F3AA6" w:rsidRDefault="001A368D" w:rsidP="00EC42B5">
            <w:pPr>
              <w:cnfStyle w:val="000000100000"/>
            </w:pPr>
            <w:r>
              <w:t>Analise e Pesquisa em qual linguagem de desenvolvimento utilizar, assim como seu ambiente final</w:t>
            </w:r>
            <w:r w:rsidR="00D858A5">
              <w:t>.</w:t>
            </w:r>
          </w:p>
          <w:p w:rsidR="005F3AA6" w:rsidRPr="00425D83" w:rsidRDefault="005F3AA6" w:rsidP="00FA009E">
            <w:pPr>
              <w:cnfStyle w:val="00000010000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/>
            </w:pPr>
            <w:r>
              <w:lastRenderedPageBreak/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/>
            </w:pPr>
          </w:p>
        </w:tc>
      </w:tr>
      <w:tr w:rsidR="005F3AA6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2268" w:type="dxa"/>
            <w:vAlign w:val="center"/>
          </w:tcPr>
          <w:p w:rsidR="001A368D" w:rsidRDefault="001A368D" w:rsidP="007B0ADB">
            <w:pPr>
              <w:pStyle w:val="PargrafodaLista"/>
              <w:ind w:left="0"/>
              <w:cnfStyle w:val="000000010000"/>
            </w:pPr>
            <w:r>
              <w:t>Instalação e Configuração do ambiente de desenvolvimento</w:t>
            </w:r>
          </w:p>
          <w:p w:rsidR="005F3AA6" w:rsidRDefault="005F3AA6" w:rsidP="009476BF">
            <w:pPr>
              <w:cnfStyle w:val="000000010000"/>
            </w:pPr>
          </w:p>
        </w:tc>
        <w:tc>
          <w:tcPr>
            <w:tcW w:w="3763" w:type="dxa"/>
            <w:vAlign w:val="center"/>
          </w:tcPr>
          <w:p w:rsidR="005F3AA6" w:rsidRPr="00FA009E" w:rsidRDefault="001A368D" w:rsidP="00EC42B5">
            <w:pPr>
              <w:cnfStyle w:val="000000010000"/>
            </w:pPr>
            <w:r>
              <w:t>Foi efetuado a instalação e configuração de ambiente para o desenvolvimento do projeto</w:t>
            </w:r>
            <w:r w:rsidR="00D858A5">
              <w:t xml:space="preserve">, foi necessário instalar um ferramenta que tinha suporte a </w:t>
            </w:r>
            <w:r>
              <w:t>PHP e HTML.</w:t>
            </w:r>
          </w:p>
          <w:p w:rsidR="005F3AA6" w:rsidRPr="00425D83" w:rsidRDefault="005F3AA6" w:rsidP="009476BF">
            <w:pPr>
              <w:cnfStyle w:val="00000001000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/>
            </w:pPr>
          </w:p>
        </w:tc>
      </w:tr>
      <w:tr w:rsidR="005F3AA6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:rsidR="005F3AA6" w:rsidRDefault="00D858A5" w:rsidP="00D858A5">
            <w:pPr>
              <w:cnfStyle w:val="000000100000"/>
            </w:pPr>
            <w:r>
              <w:t>Desenvolvimento do UI de resposta/processamento</w:t>
            </w:r>
          </w:p>
        </w:tc>
        <w:tc>
          <w:tcPr>
            <w:tcW w:w="3763" w:type="dxa"/>
            <w:vAlign w:val="center"/>
          </w:tcPr>
          <w:p w:rsidR="005F3AA6" w:rsidRPr="00425D83" w:rsidRDefault="00D858A5" w:rsidP="004944D8">
            <w:pPr>
              <w:cnfStyle w:val="000000100000"/>
            </w:pPr>
            <w:r>
              <w:t>Desenvolvimento do UI de tela de resposta e processamento do SIMPLEX , feito em HTML, CSS e PHP.</w:t>
            </w: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100000"/>
            </w:pPr>
          </w:p>
        </w:tc>
      </w:tr>
      <w:tr w:rsidR="000114AD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0114AD" w:rsidRDefault="000114AD" w:rsidP="009476BF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0114AD" w:rsidRDefault="000114AD" w:rsidP="00D858A5">
            <w:pPr>
              <w:cnfStyle w:val="000000010000"/>
            </w:pPr>
            <w:r>
              <w:t>Implementação de Analise de Sensibilidade</w:t>
            </w:r>
          </w:p>
        </w:tc>
        <w:tc>
          <w:tcPr>
            <w:tcW w:w="3763" w:type="dxa"/>
            <w:vAlign w:val="center"/>
          </w:tcPr>
          <w:p w:rsidR="000114AD" w:rsidRDefault="000114AD" w:rsidP="004944D8">
            <w:pPr>
              <w:cnfStyle w:val="000000010000"/>
            </w:pPr>
            <w:r>
              <w:t>Foi implementado a Analise de Sensibilidade no projeto.</w:t>
            </w:r>
          </w:p>
        </w:tc>
        <w:tc>
          <w:tcPr>
            <w:tcW w:w="1134" w:type="dxa"/>
          </w:tcPr>
          <w:p w:rsidR="000114AD" w:rsidRPr="000114AD" w:rsidRDefault="000114AD" w:rsidP="00EC42B5">
            <w:pPr>
              <w:cnfStyle w:val="000000010000"/>
              <w:rPr>
                <w:u w:val="single"/>
              </w:rPr>
            </w:pPr>
            <w:r>
              <w:t>Concluído</w:t>
            </w:r>
          </w:p>
        </w:tc>
        <w:tc>
          <w:tcPr>
            <w:tcW w:w="1701" w:type="dxa"/>
          </w:tcPr>
          <w:p w:rsidR="000114AD" w:rsidRPr="00FA009E" w:rsidRDefault="000114AD" w:rsidP="00EC42B5">
            <w:pPr>
              <w:cnfStyle w:val="000000010000"/>
            </w:pP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Testes</w:t>
            </w:r>
          </w:p>
        </w:tc>
        <w:tc>
          <w:tcPr>
            <w:tcW w:w="3763" w:type="dxa"/>
            <w:vAlign w:val="center"/>
          </w:tcPr>
          <w:p w:rsidR="007B0ADB" w:rsidRDefault="007B0ADB" w:rsidP="007B0ADB">
            <w:pPr>
              <w:pStyle w:val="PargrafodaLista"/>
              <w:ind w:left="0"/>
              <w:cnfStyle w:val="000000100000"/>
            </w:pPr>
            <w:r>
              <w:t>Testes efetuados com alguns problemas a serem solucionados utilizando SIMPLEX, utilizando a ferramenta criada.</w:t>
            </w:r>
          </w:p>
          <w:p w:rsidR="007B0ADB" w:rsidRDefault="007B0ADB" w:rsidP="004944D8">
            <w:pPr>
              <w:cnfStyle w:val="000000100000"/>
            </w:pP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  <w:tr w:rsidR="007B0ADB" w:rsidRPr="00425D83" w:rsidTr="00BA0230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B0ADB" w:rsidRPr="007B0ADB" w:rsidRDefault="007B0ADB" w:rsidP="007B0ADB">
            <w:pPr>
              <w:cnfStyle w:val="000000010000"/>
            </w:pPr>
            <w:r>
              <w:t>Deploy no servidor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010000"/>
            </w:pPr>
            <w:r>
              <w:t>Foi realizado uma pesquisa para verificar qual servidores disponíveis na WEB suportariam o Deploy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010000"/>
            </w:pPr>
            <w:r>
              <w:t xml:space="preserve">Link: </w:t>
            </w:r>
            <w:r w:rsidRPr="00BD2730">
              <w:t>http://projetosimplex.esy.es/</w:t>
            </w:r>
          </w:p>
        </w:tc>
      </w:tr>
      <w:tr w:rsidR="007B0ADB" w:rsidRPr="00425D83" w:rsidTr="00BA023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0ADB" w:rsidRDefault="000114AD" w:rsidP="009476BF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B0ADB" w:rsidRDefault="007B0ADB" w:rsidP="009476BF">
            <w:pPr>
              <w:cnfStyle w:val="000000100000"/>
            </w:pPr>
            <w:r>
              <w:t>Desenvolvimento de Documentação no WIKI do GitHub</w:t>
            </w:r>
          </w:p>
        </w:tc>
        <w:tc>
          <w:tcPr>
            <w:tcW w:w="3763" w:type="dxa"/>
            <w:vAlign w:val="center"/>
          </w:tcPr>
          <w:p w:rsidR="007B0ADB" w:rsidRDefault="007B0ADB" w:rsidP="004944D8">
            <w:pPr>
              <w:cnfStyle w:val="000000100000"/>
            </w:pPr>
            <w:r>
              <w:t>Foi feito a documentação simples do projeto.</w:t>
            </w:r>
          </w:p>
        </w:tc>
        <w:tc>
          <w:tcPr>
            <w:tcW w:w="1134" w:type="dxa"/>
          </w:tcPr>
          <w:p w:rsidR="007B0ADB" w:rsidRPr="00FA009E" w:rsidRDefault="007B0ADB" w:rsidP="00EB6D87">
            <w:pPr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7B0ADB" w:rsidRDefault="007B0ADB" w:rsidP="00F22D6D">
            <w:pPr>
              <w:tabs>
                <w:tab w:val="left" w:pos="665"/>
              </w:tabs>
              <w:cnfStyle w:val="00000010000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1"/>
      <w:footerReference w:type="default" r:id="rId12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EF" w:rsidRDefault="00A255EF" w:rsidP="00AF7ED4">
      <w:r>
        <w:separator/>
      </w:r>
    </w:p>
  </w:endnote>
  <w:endnote w:type="continuationSeparator" w:id="1">
    <w:p w:rsidR="00A255EF" w:rsidRDefault="00A255EF" w:rsidP="00AF7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Pr="008006D6" w:rsidRDefault="0018009A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 w:rsidRPr="0018009A">
      <w:rPr>
        <w:b/>
        <w:noProof/>
        <w:color w:val="808080" w:themeColor="background1" w:themeShade="80"/>
        <w:lang w:val="en-US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" o:allowincell="f" filled="f" stroked="f">
          <v:textbox>
            <w:txbxContent>
              <w:p w:rsidR="008F7B72" w:rsidRPr="00BE148E" w:rsidRDefault="0018009A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Content>
                    <w:r w:rsidRPr="0018009A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="008F7B72"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Pr="0018009A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477704" w:rsidRPr="00477704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1</w:t>
                    </w:r>
                    <w:r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 w:rsidRPr="0018009A">
      <w:rPr>
        <w:b/>
        <w:noProof/>
        <w:color w:val="808080" w:themeColor="background1" w:themeShade="80"/>
        <w:lang w:val="en-US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 w:rsidRPr="0018009A">
      <w:rPr>
        <w:b/>
        <w:noProof/>
        <w:color w:val="808080" w:themeColor="background1" w:themeShade="80"/>
        <w:lang w:val="en-US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 w:rsidR="008F7B72"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EF" w:rsidRDefault="00A255EF" w:rsidP="00AF7ED4">
      <w:r>
        <w:separator/>
      </w:r>
    </w:p>
  </w:footnote>
  <w:footnote w:type="continuationSeparator" w:id="1">
    <w:p w:rsidR="00A255EF" w:rsidRDefault="00A255EF" w:rsidP="00AF7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B72" w:rsidRDefault="0018009A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 w:rsidRPr="0018009A">
      <w:rPr>
        <w:b/>
        <w:noProof/>
        <w:color w:val="808080" w:themeColor="background1" w:themeShade="80"/>
        <w:lang w:val="en-US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pt" to="534.6pt,-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" strokecolor="#7f8181" strokeweight=".5pt">
          <w10:wrap anchorx="margin" anchory="margin"/>
        </v:line>
      </w:pict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15pt;height:9.15pt" o:bullet="t">
        <v:imagedata r:id="rId1" o:title="BD14693_"/>
      </v:shape>
    </w:pict>
  </w:numPicBullet>
  <w:numPicBullet w:numPicBulletId="1">
    <w:pict>
      <v:shape id="_x0000_i1039" type="#_x0000_t75" style="width:9.15pt;height:9.15pt" o:bullet="t">
        <v:imagedata r:id="rId2" o:title="BD14655_"/>
      </v:shape>
    </w:pict>
  </w:numPicBullet>
  <w:numPicBullet w:numPicBulletId="2">
    <w:pict>
      <v:shape id="_x0000_i1040" type="#_x0000_t75" style="width:9.15pt;height:9.15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DC242A"/>
    <w:multiLevelType w:val="hybridMultilevel"/>
    <w:tmpl w:val="1A0A5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1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EC05B2"/>
    <w:multiLevelType w:val="hybridMultilevel"/>
    <w:tmpl w:val="787252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D4086"/>
    <w:multiLevelType w:val="hybridMultilevel"/>
    <w:tmpl w:val="1194CE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25"/>
  </w:num>
  <w:num w:numId="7">
    <w:abstractNumId w:val="18"/>
  </w:num>
  <w:num w:numId="8">
    <w:abstractNumId w:val="26"/>
  </w:num>
  <w:num w:numId="9">
    <w:abstractNumId w:val="9"/>
  </w:num>
  <w:num w:numId="10">
    <w:abstractNumId w:val="23"/>
  </w:num>
  <w:num w:numId="11">
    <w:abstractNumId w:val="11"/>
  </w:num>
  <w:num w:numId="12">
    <w:abstractNumId w:val="14"/>
  </w:num>
  <w:num w:numId="13">
    <w:abstractNumId w:val="20"/>
  </w:num>
  <w:num w:numId="14">
    <w:abstractNumId w:val="4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5"/>
  </w:num>
  <w:num w:numId="18">
    <w:abstractNumId w:val="12"/>
  </w:num>
  <w:num w:numId="19">
    <w:abstractNumId w:val="24"/>
  </w:num>
  <w:num w:numId="20">
    <w:abstractNumId w:val="7"/>
  </w:num>
  <w:num w:numId="21">
    <w:abstractNumId w:val="17"/>
  </w:num>
  <w:num w:numId="22">
    <w:abstractNumId w:val="6"/>
  </w:num>
  <w:num w:numId="23">
    <w:abstractNumId w:val="0"/>
  </w:num>
  <w:num w:numId="24">
    <w:abstractNumId w:val="22"/>
  </w:num>
  <w:num w:numId="25">
    <w:abstractNumId w:val="21"/>
  </w:num>
  <w:num w:numId="26">
    <w:abstractNumId w:val="8"/>
  </w:num>
  <w:num w:numId="27">
    <w:abstractNumId w:val="16"/>
  </w:num>
  <w:num w:numId="28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ru v:ext="edit" colors="#de9227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6A72"/>
    <w:rsid w:val="0000218B"/>
    <w:rsid w:val="00002DB6"/>
    <w:rsid w:val="00003930"/>
    <w:rsid w:val="000105E6"/>
    <w:rsid w:val="000114AD"/>
    <w:rsid w:val="00015728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441"/>
    <w:rsid w:val="00041F9F"/>
    <w:rsid w:val="000556ED"/>
    <w:rsid w:val="00057A2F"/>
    <w:rsid w:val="000601A2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009A"/>
    <w:rsid w:val="00184D3D"/>
    <w:rsid w:val="00192DCF"/>
    <w:rsid w:val="001A076F"/>
    <w:rsid w:val="001A2D9B"/>
    <w:rsid w:val="001A368D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4FF2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71C66"/>
    <w:rsid w:val="00477704"/>
    <w:rsid w:val="0048233E"/>
    <w:rsid w:val="004853FB"/>
    <w:rsid w:val="00486887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40AA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1E2A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1D32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0ADB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255EF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4550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0EDA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2730"/>
    <w:rsid w:val="00BD4117"/>
    <w:rsid w:val="00BD41FD"/>
    <w:rsid w:val="00BD4305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40F1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858A5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C5CD8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DF407C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6B9"/>
    <w:rsid w:val="00EA7E8E"/>
    <w:rsid w:val="00EB02F4"/>
    <w:rsid w:val="00EB0A4F"/>
    <w:rsid w:val="00EB1358"/>
    <w:rsid w:val="00EB3497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07B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2DE6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customStyle="1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8B"/>
  </w:style>
  <w:style w:type="paragraph" w:styleId="Footer">
    <w:name w:val="footer"/>
    <w:basedOn w:val="Normal"/>
    <w:link w:val="Footer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8B"/>
  </w:style>
  <w:style w:type="paragraph" w:styleId="BalloonText">
    <w:name w:val="Balloon Text"/>
    <w:basedOn w:val="Normal"/>
    <w:link w:val="BalloonText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73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7384"/>
    <w:rPr>
      <w:i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ListParagraph"/>
    <w:rsid w:val="00880082"/>
    <w:pPr>
      <w:numPr>
        <w:ilvl w:val="1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DefaultParagraphFont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PageNumber">
    <w:name w:val="page number"/>
    <w:basedOn w:val="DefaultParagraphFont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FootnoteText">
    <w:name w:val="footnote text"/>
    <w:basedOn w:val="Normal"/>
    <w:link w:val="FootnoteTextChar"/>
    <w:unhideWhenUsed/>
    <w:rsid w:val="008E3790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8E3790"/>
    <w:rPr>
      <w:sz w:val="16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E5435D"/>
    <w:rPr>
      <w:vertAlign w:val="superscript"/>
    </w:rPr>
  </w:style>
  <w:style w:type="paragraph" w:styleId="TOC1">
    <w:name w:val="toc 1"/>
    <w:aliases w:val="Summary,Sumário test"/>
    <w:basedOn w:val="NoSpacing"/>
    <w:next w:val="Normal"/>
    <w:link w:val="TOC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TOC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DefaultParagraphFont"/>
    <w:uiPriority w:val="99"/>
    <w:unhideWhenUsed/>
    <w:rsid w:val="00F32ED4"/>
    <w:rPr>
      <w:color w:val="5F5F5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leGrid">
    <w:name w:val="Table Grid"/>
    <w:basedOn w:val="Table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le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97384"/>
    <w:rPr>
      <w:sz w:val="20"/>
      <w:szCs w:val="20"/>
    </w:rPr>
  </w:style>
  <w:style w:type="character" w:customStyle="1" w:styleId="TOC1Char">
    <w:name w:val="TOC 1 Char"/>
    <w:aliases w:val="Summary Char,Sumário test Char"/>
    <w:basedOn w:val="NoSpacingChar"/>
    <w:link w:val="TOC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NoSpacing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NoSpacingChar"/>
    <w:link w:val="ItensInvi"/>
    <w:rsid w:val="00AB2A58"/>
    <w:rPr>
      <w:sz w:val="20"/>
      <w:szCs w:val="20"/>
    </w:rPr>
  </w:style>
  <w:style w:type="table" w:styleId="LightList-Accent6">
    <w:name w:val="Light List Accent 6"/>
    <w:basedOn w:val="Table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NoSpacing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NoSpacing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379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3790"/>
    <w:rPr>
      <w:sz w:val="20"/>
      <w:szCs w:val="20"/>
      <w:lang w:val="en-US" w:eastAsia="pt-BR"/>
    </w:rPr>
  </w:style>
  <w:style w:type="character" w:styleId="EndnoteReference">
    <w:name w:val="endnote reference"/>
    <w:basedOn w:val="DefaultParagraphFont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DefaultParagraphFont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DefaultParagraphFont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DefaultParagraphFont"/>
    <w:link w:val="NormalTabela"/>
    <w:rsid w:val="006F1C86"/>
    <w:rPr>
      <w:sz w:val="20"/>
      <w:szCs w:val="20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Strong">
    <w:name w:val="Strong"/>
    <w:uiPriority w:val="22"/>
    <w:qFormat/>
    <w:rsid w:val="00297384"/>
    <w:rPr>
      <w:b/>
      <w:bCs/>
    </w:rPr>
  </w:style>
  <w:style w:type="character" w:styleId="Emphasis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73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73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SubtleEmphasis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IntenseReference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4E4B"/>
    <w:rPr>
      <w:color w:val="919191" w:themeColor="followedHyperlink"/>
      <w:u w:val="single"/>
    </w:rPr>
  </w:style>
  <w:style w:type="table" w:styleId="LightGrid-Accent1">
    <w:name w:val="Light Grid Accent 1"/>
    <w:basedOn w:val="Table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6C6B10E-C157-2F48-978A-48A2F86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70</TotalTime>
  <Pages>1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DANILO BREDA</cp:lastModifiedBy>
  <cp:revision>21</cp:revision>
  <cp:lastPrinted>2011-03-14T20:19:00Z</cp:lastPrinted>
  <dcterms:created xsi:type="dcterms:W3CDTF">2015-10-22T20:04:00Z</dcterms:created>
  <dcterms:modified xsi:type="dcterms:W3CDTF">2015-11-26T04:50:00Z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